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rPr>
          <w:rFonts/>
        </w:rPr>
      </w:pPr>
      <w:r>
        <w:rPr>
          <w:rFonts/>
          <w:color w:val="FF0000"/>
          <w:sz w:val="24"/>
        </w:rPr>
        <w:t xml:space="preserve">Evaluation Warning: The document was created with Spire.Doc for .NET.</w:t>
      </w:r>
    </w:p>
    <w:p>
      <w:pPr>
        <w:rPr>
          <w:rFonts w:ascii="微软雅黑" w:eastAsia="微软雅黑" w:hAnsi="微软雅黑" w:hint="eastAsia"/>
          <w:b/>
          <w:sz w:val="22"/>
        </w:rPr>
      </w:pPr>
      <w:bookmarkStart w:id="2" w:name="Content"/>
      <w:r>
        <w:rPr>
          <w:rFonts w:ascii="微软雅黑" w:eastAsia="微软雅黑" w:hAnsi="微软雅黑" w:hint="eastAsia"/>
          <w:b/>
          <w:sz w:val="22"/>
        </w:rPr>
        <w:t xml:space="preserve">MicroSoft Visual Studio</w:t>
      </w:r>
      <w:bookmarkEnd w:id="2"/>
    </w:p>
    <w:tbl>
      <w:tblPr>
        <w:tblStyle w:val="11"/>
        <w:tblLook w:val="04A0" w:firstRow="1" w:lastRow="0" w:firstColumn="1" w:lastColumn="0" w:noHBand="0" w:noVBand="1"/>
        <w:jc w:val="left"/>
        <w:tblW w:w="102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fill="auto" w:val="clear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0230"/>
      </w:tblGrid>
      <w:tr>
        <w:tblPrEx>
          <w:tblW w:w="10230" w:type="dxa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shd w:fill="auto" w:val="clear"/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701" w:hRule="atLeast"/>
          <w:cantSplit/>
        </w:trPr>
        <w:tc>
          <w:tcPr>
            <w:tcW w:type="dxa" w:w="10230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fill="auto" w:color="auto" w:val="clear"/>
            <w:vAlign w:val="center"/>
          </w:tcPr>
          <w:p>
            <w:pPr>
              <w:keepNext w:val="0"/>
              <w:keepLines w:val="0"/>
              <w:widowControl w:val="0"/>
              <w:spacing w:before="0" w:beforeAutospacing="0" w:after="0" w:afterAutospacing="0" w:line="276" w:lineRule="auto"/>
              <w:ind w:left="0" w:right="0"/>
              <w:jc w:val="both"/>
              <w:rPr>
                <w:rFonts w:eastAsia="宋体" w:hint="default"/>
                <w:szCs w:val="24"/>
                <w:lang w:val="en-US" w:eastAsia="zh-CN" w:bidi="ar-SA"/>
              </w:rPr>
            </w:pPr>
            <w:r>
              <w:rPr>
                <w:rFonts w:ascii="Times New Roman" w:eastAsia="宋体" w:hAnsi="Times New Roman" w:cs="Times New Roman" w:hint="default"/>
                <w:kern w:val="2"/>
                <w:sz w:val="24"/>
                <w:szCs w:val="24"/>
                <w:lang w:val="en-US" w:eastAsia="zh-CN" w:bidi="ar-SA"/>
              </w:rPr>
              <w:t xml:space="preserve">Applied to:</w:t>
            </w:r>
            <w:bookmarkStart w:id="3" w:name="DocAppliedTo"/>
            <w:bookmarkEnd w:id="3"/>
          </w:p>
        </w:tc>
      </w:tr>
      <w:tr>
        <w:tblPrEx>
          <w:tblW w:w="10230" w:type="dxa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shd w:fill="auto" w:val="clear"/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701" w:hRule="atLeast"/>
          <w:cantSplit/>
        </w:trPr>
        <w:tc>
          <w:tcPr>
            <w:tcW w:type="dxa" w:w="10230"/>
            <w:tcBorders>
              <w:top w:val="single" w:sz="6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fill="auto" w:color="auto" w:val="clear"/>
            <w:vAlign w:val="center"/>
          </w:tcPr>
          <w:p>
            <w:pPr>
              <w:keepNext w:val="0"/>
              <w:keepLines w:val="0"/>
              <w:widowControl w:val="0"/>
              <w:spacing w:before="0" w:beforeAutospacing="0" w:after="0" w:afterAutospacing="0" w:line="360" w:lineRule="auto"/>
              <w:ind w:left="0" w:right="0"/>
              <w:jc w:val="left"/>
              <w:rPr>
                <w:rFonts w:ascii="Wingdings 2" w:eastAsia="黑体" w:hAnsi="Wingdings 2" w:cs="Wingdings 2" w:hint="default"/>
                <w:szCs w:val="24"/>
                <w:lang w:val="en-US" w:eastAsia="zh-CN" w:bidi="ar-SA"/>
              </w:rPr>
            </w:pPr>
            <w:r>
              <w:rPr>
                <w:rFonts w:ascii="Times New Roman" w:eastAsia="黑体" w:hAnsi="Times New Roman" w:cs="Times New Roman" w:hint="default"/>
                <w:kern w:val="2"/>
                <w:sz w:val="24"/>
                <w:szCs w:val="24"/>
                <w:lang w:val="en-US" w:eastAsia="zh-CN" w:bidi="ar-SA"/>
              </w:rPr>
              <w:t xml:space="preserve">Technical Development Revision:</w:t>
            </w:r>
          </w:p>
          <w:p>
            <w:pPr>
              <w:keepNext w:val="0"/>
              <w:keepLines w:val="0"/>
              <w:widowControl w:val="0"/>
              <w:spacing w:before="0" w:beforeAutospacing="0" w:after="0" w:afterAutospacing="0" w:line="0" w:lineRule="atLeast"/>
              <w:ind w:left="0" w:right="0"/>
              <w:jc w:val="left"/>
              <w:rPr>
                <w:rFonts w:ascii="Wingdings 2" w:eastAsia="黑体" w:hAnsi="Wingdings 2" w:cs="Wingdings 2" w:hint="default"/>
                <w:szCs w:val="24"/>
                <w:lang w:val="en-US" w:eastAsia="zh-CN" w:bidi="ar-SA"/>
              </w:rPr>
            </w:pPr>
            <w:bookmarkStart w:id="4" w:name="AppliedTo_A"/>
            <w:r>
              <w:rPr>
                <w:rFonts w:ascii="Wingdings 2" w:eastAsia="黑体" w:hAnsi="Wingdings 2" w:cs="Wingdings 2" w:hint="default"/>
                <w:kern w:val="2"/>
                <w:sz w:val="24"/>
                <w:szCs w:val="24"/>
                <w:lang w:val="en-US" w:eastAsia="zh-CN" w:bidi="ar-SA"/>
              </w:rPr>
              <w:sym w:char="F0A3" w:font="Wingdings 2"/>
            </w:r>
            <w:bookmarkEnd w:id="4"/>
            <w:r>
              <w:rPr>
                <w:rFonts w:ascii="Wingdings 2" w:eastAsia="黑体" w:hAnsi="Wingdings 2" w:cs="Wingdings 2" w:hint="default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ascii="Times New Roman" w:eastAsia="黑体" w:hAnsi="Times New Roman" w:cs="Times New Roman" w:hint="default"/>
                <w:kern w:val="2"/>
                <w:sz w:val="24"/>
                <w:szCs w:val="24"/>
                <w:lang w:val="en-US" w:eastAsia="zh-CN" w:bidi="ar-SA"/>
              </w:rPr>
              <w:t xml:space="preserve">Paper Version(V0.0X)             </w:t>
            </w:r>
            <w:r>
              <w:rPr>
                <w:rFonts w:ascii="Wingdings 2" w:eastAsia="黑体" w:hAnsi="Wingdings 2" w:cs="Wingdings 2" w:hint="default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bookmarkStart w:id="5" w:name="AppliedTo_B"/>
            <w:r>
              <w:rPr>
                <w:rFonts w:ascii="Wingdings 2" w:eastAsia="黑体" w:hAnsi="Wingdings 2" w:cs="Wingdings 2" w:hint="default"/>
                <w:kern w:val="2"/>
                <w:sz w:val="24"/>
                <w:szCs w:val="24"/>
                <w:lang w:val="en-US" w:eastAsia="zh-CN" w:bidi="ar-SA"/>
              </w:rPr>
              <w:sym w:char="F0A3" w:font="Wingdings 2"/>
            </w:r>
            <w:bookmarkEnd w:id="5"/>
            <w:r>
              <w:rPr>
                <w:rFonts w:ascii="Times New Roman" w:eastAsia="黑体" w:hAnsi="Times New Roman" w:cs="Times New Roman" w:hint="default"/>
                <w:kern w:val="2"/>
                <w:sz w:val="24"/>
                <w:szCs w:val="24"/>
                <w:lang w:val="en-US" w:eastAsia="zh-CN" w:bidi="ar-SA"/>
              </w:rPr>
              <w:t xml:space="preserve"> First Silicon version(V0.1~V0.4) </w:t>
            </w:r>
          </w:p>
          <w:p>
            <w:pPr>
              <w:keepNext w:val="0"/>
              <w:keepLines w:val="0"/>
              <w:widowControl w:val="0"/>
              <w:spacing w:before="0" w:beforeAutospacing="0" w:after="0" w:afterAutospacing="0" w:line="276" w:lineRule="auto"/>
              <w:ind w:left="0" w:right="0"/>
              <w:jc w:val="both"/>
              <w:rPr>
                <w:rFonts w:eastAsia="宋体" w:hint="default"/>
                <w:szCs w:val="24"/>
                <w:lang w:val="en-US" w:eastAsia="zh-CN" w:bidi="ar-SA"/>
              </w:rPr>
            </w:pPr>
            <w:bookmarkStart w:id="6" w:name="AppliedTo_C"/>
            <w:r>
              <w:rPr>
                <w:rFonts w:ascii="Wingdings 2" w:eastAsia="黑体" w:hAnsi="Wingdings 2" w:cs="Wingdings 2" w:hint="default"/>
                <w:kern w:val="2"/>
                <w:sz w:val="24"/>
                <w:szCs w:val="24"/>
                <w:lang w:val="en-US" w:eastAsia="zh-CN" w:bidi="ar-SA"/>
              </w:rPr>
              <w:t xml:space="preserve"></w:t>
            </w:r>
            <w:bookmarkEnd w:id="6"/>
            <w:r>
              <w:rPr>
                <w:rFonts w:ascii="Wingdings 2" w:eastAsia="黑体" w:hAnsi="Wingdings 2" w:cs="Wingdings 2" w:hint="default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ascii="Times New Roman" w:eastAsia="黑体" w:hAnsi="Times New Roman" w:cs="Times New Roman" w:hint="default"/>
                <w:kern w:val="2"/>
                <w:sz w:val="24"/>
                <w:szCs w:val="24"/>
                <w:lang w:val="en-US" w:eastAsia="zh-CN" w:bidi="ar-SA"/>
              </w:rPr>
              <w:t xml:space="preserve">Stable Silicon version(V0.5~V0.9)   </w:t>
            </w:r>
            <w:r>
              <w:rPr>
                <w:rFonts w:ascii="Wingdings 2" w:eastAsia="黑体" w:hAnsi="Wingdings 2" w:cs="Wingdings 2" w:hint="default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bookmarkStart w:id="7" w:name="AppliedTo_D"/>
            <w:r>
              <w:rPr>
                <w:rFonts w:ascii="Wingdings 2" w:eastAsia="黑体" w:hAnsi="Wingdings 2" w:cs="Wingdings 2" w:hint="default"/>
                <w:kern w:val="2"/>
                <w:sz w:val="24"/>
                <w:szCs w:val="24"/>
                <w:lang w:val="en-US" w:eastAsia="zh-CN" w:bidi="ar-SA"/>
              </w:rPr>
              <w:sym w:char="F0A3" w:font="Wingdings 2"/>
            </w:r>
            <w:bookmarkEnd w:id="7"/>
            <w:r>
              <w:rPr>
                <w:rFonts w:ascii="Times New Roman" w:eastAsia="黑体" w:hAnsi="Times New Roman" w:cs="Times New Roman" w:hint="default"/>
                <w:kern w:val="2"/>
                <w:sz w:val="24"/>
                <w:szCs w:val="24"/>
                <w:lang w:val="en-US" w:eastAsia="zh-CN" w:bidi="ar-SA"/>
              </w:rPr>
              <w:t xml:space="preserve"> Frozen Silicon version(V1.X)</w:t>
            </w:r>
          </w:p>
        </w:tc>
      </w:tr>
      <w:tr>
        <w:tblPrEx>
          <w:tblW w:w="10230" w:type="dxa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shd w:fill="auto" w:val="clear"/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701" w:hRule="atLeast"/>
          <w:cantSplit/>
        </w:trPr>
        <w:tc>
          <w:tcPr>
            <w:tcW w:type="dxa" w:w="10230"/>
            <w:tcBorders>
              <w:top w:val="doub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fill="auto" w:color="auto" w:val="clear"/>
            <w:vAlign w:val="center"/>
          </w:tcPr>
          <w:p>
            <w:pPr>
              <w:keepNext w:val="0"/>
              <w:keepLines w:val="0"/>
              <w:widowControl w:val="0"/>
              <w:spacing w:before="0" w:beforeAutospacing="0" w:after="0" w:afterAutospacing="0" w:line="0" w:lineRule="atLeast"/>
              <w:ind w:left="0" w:right="0"/>
              <w:jc w:val="center"/>
              <w:rPr>
                <w:rFonts w:eastAsia="宋体" w:hint="default"/>
                <w:lang w:val="en-US" w:eastAsia="zh-CN" w:bidi="ar-SA"/>
              </w:rPr>
            </w:pPr>
            <w:bookmarkStart w:id="8" w:name="_GoBack"/>
            <w:bookmarkEnd w:id="8"/>
            <w:r>
              <w:rPr>
                <w:rFonts w:ascii="Times New Roman" w:eastAsia="宋体" w:hAnsi="Times New Roman" w:cs="Times New Roman" w:hint="default"/>
                <w:kern w:val="2"/>
                <w:sz w:val="24"/>
                <w:szCs w:val="20"/>
                <w:lang w:val="en-US" w:eastAsia="zh-CN" w:bidi="ar-SA"/>
              </w:rPr>
              <w:t xml:space="preserve">Latest Change Description</w:t>
            </w:r>
            <w:bookmarkStart w:id="9" w:name="LatestChange"/>
            <w:bookmarkEnd w:id="9"/>
          </w:p>
        </w:tc>
      </w:tr>
    </w:tbl>
    <w:p>
      <w:pPr>
        <w:rPr>
          <w:rFonts w:ascii="微软雅黑" w:eastAsia="微软雅黑" w:hAnsi="微软雅黑" w:hint="eastAsia"/>
          <w:b/>
          <w:sz w:val="22"/>
        </w:rPr>
      </w:pPr>
    </w:p>
    <w:sectPr>
      <w:headerReference w:type="first" r:id="rId1"/>
      <w:footerReference w:type="first" r:id="rId2"/>
      <w:headerReference w:type="even" r:id="rId3"/>
      <w:footerReference w:type="even" r:id="rId4"/>
      <w:headerReference w:type="default" r:id="rId5"/>
      <w:footerReference w:type="default" r:id="rId6"/>
      <w:type w:val="nextPage"/>
      <w:pgSz w:w="11906" w:h="16838"/>
      <w:pgMar w:top="1440" w:right="1080" w:bottom="1440" w:left="1080" w:footer="992" w:header="851" w:gutter="0"/>
      <w:lnNumType w:start="0" w:restart="newPage"/>
      <w:pgNumType w:fmt="decimal"/>
      <w:cols w:num="1" w:equalWidth="1"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altName w:val=""/>
    <w:panose1 w:val="05020102010507070707"/>
    <w:charset w:val="02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20007A87" w:usb1="80000000" w:usb2="00000008" w:usb3="00000000" w:csb0="20007A87" w:csb1="80000000"/>
  </w:font>
  <w:font w:name="宋体">
    <w:panose1 w:val="02010600030101010101"/>
    <w:charset w:val="86"/>
    <w:family w:val="Auto"/>
    <w:pitch w:val="default"/>
    <w:sig w:usb0="00000003" w:usb1="288F0000" w:usb2="00000006" w:usb3="00000000" w:csb0="00000003" w:csb1="288F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Auto"/>
    <w:pitch w:val="default"/>
    <w:sig w:usb0="E0002AFF" w:usb1="C0007843" w:usb2="00000009" w:usb3="00000000" w:csb0="E0002AFF" w:csb1="C0007843"/>
  </w:font>
  <w:font w:name="黑体">
    <w:panose1 w:val="02010609060101010101"/>
    <w:charset w:val="86"/>
    <w:family w:val="Auto"/>
    <w:pitch w:val="default"/>
    <w:sig w:usb0="800002BF" w:usb1="38CF7CFA" w:usb2="00000016" w:usb3="00000000" w:csb0="800002BF" w:csb1="38CF7CFA"/>
  </w:font>
  <w:font w:name="Courier New">
    <w:panose1 w:val="02070309020205020404"/>
    <w:charset w:val="01"/>
    <w:family w:val="Auto"/>
    <w:pitch w:val="default"/>
    <w:sig w:usb0="E0002AFF" w:usb1="C0007843" w:usb2="00000009" w:usb3="00000000" w:csb0="E0002AFF" w:csb1="C0007843"/>
  </w:font>
  <w:font w:name="Symbol">
    <w:panose1 w:val="05050102010706020507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E00002FF" w:csb1="4000ACFF"/>
  </w:font>
  <w:font w:name="PMingLiU">
    <w:panose1 w:val="02020500000000000000"/>
    <w:charset w:val="88"/>
    <w:family w:val="Auto"/>
    <w:pitch w:val="default"/>
    <w:sig w:usb0="A00002FF" w:usb1="28CFFCFA" w:usb2="00000016" w:usb3="00000000" w:csb0="A00002FF" w:csb1="28CFFCFA"/>
  </w:font>
  <w:font w:name="Cambria">
    <w:panose1 w:val="02040503050406030204"/>
    <w:charset w:val="00"/>
    <w:family w:val="Auto"/>
    <w:pitch w:val="default"/>
    <w:sig w:usb0="E00002FF" w:usb1="400004FF" w:usb2="00000000" w:usb3="00000000" w:csb0="E00002FF" w:csb1="400004FF"/>
  </w:font>
  <w:font w:name="微软雅黑">
    <w:panose1 w:val="020B0503020204020204"/>
    <w:charset w:val="86"/>
    <w:family w:val="Auto"/>
    <w:pitch w:val="default"/>
    <w:sig w:usb0="A0000287" w:usb1="28CF3C52" w:usb2="00000016" w:usb3="00000000" w:csb0="A0000287" w:csb1="28CF3C52"/>
  </w:font>
</w:fonts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mc="http://schemas.openxmlformats.org/markup-compatibility/2006" xmlns:w="http://schemas.openxmlformats.org/wordprocessingml/2006/main">
  <w:p>
    <w:pPr>
      <w:pStyle w:val="7"/>
      <w:rPr>
        <w:rFonts/>
      </w:rPr>
    </w:pPr>
  </w:p>
</w:ftr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mc="http://schemas.openxmlformats.org/markup-compatibility/2006" xmlns:w="http://schemas.openxmlformats.org/wordprocessingml/2006/main">
  <w:p>
    <w:pPr>
      <w:pStyle w:val="7"/>
      <w:rPr>
        <w:rFonts/>
      </w:rPr>
    </w:pPr>
  </w:p>
</w:ftr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mc="http://schemas.openxmlformats.org/markup-compatibility/2006" xmlns:w="http://schemas.openxmlformats.org/wordprocessingml/2006/main">
  <w:p>
    <w:pPr>
      <w:pStyle w:val="7"/>
      <w:pBdr>
        <w:top w:val="thinThickSmallGap" w:sz="24" w:space="1" w:color="622423"/>
      </w:pBdr>
      <w:tabs>
        <w:tab w:pos="9746" w:val="right"/>
      </w:tabs>
      <w:rPr>
        <w:rFonts w:asciiTheme="majorHAnsi" w:eastAsiaTheme="majorEastAsia" w:hAnsiTheme="majorHAnsi" w:cstheme="majorBidi" w:ascii="Cambria" w:eastAsia="宋体" w:hAnsi="Cambria" w:cs="Times New Roman"/>
      </w:rPr>
    </w:pPr>
    <w:r>
      <w:rPr>
        <w:rFonts w:ascii="宋体" w:hAnsi="宋体" w:hint="eastAsia"/>
        <w:sz w:val="21"/>
        <w:szCs w:val="21"/>
      </w:rPr>
      <w:t xml:space="preserve">本文件为平台专有财产，非经许可,不得复制、翻印或转变成其它形式使用</w:t>
    </w:r>
    <w:r>
      <w:rPr>
        <w:rFonts w:hint="eastAsia"/>
        <w:sz w:val="21"/>
        <w:szCs w:val="21"/>
      </w:rPr>
      <w:t xml:space="preserve">。</w:t>
    </w:r>
    <w:r>
      <w:rPr>
        <w:rFonts/>
        <w:sz w:val="21"/>
        <w:szCs w:val="21"/>
      </w:rPr>
      <w:t xml:space="preserve"> </w:t>
    </w:r>
    <w:r>
      <w:rPr>
        <w:rFonts w:asciiTheme="majorHAnsi" w:eastAsiaTheme="majorEastAsia" w:hAnsiTheme="majorHAnsi" w:cstheme="majorBidi" w:ascii="Cambria" w:eastAsia="宋体" w:hAnsi="Cambria" w:cs="Times New Roman"/>
      </w:rPr>
      <w:tab/>
    </w:r>
  </w:p>
  <w:p>
    <w:pPr>
      <w:pStyle w:val="7"/>
      <w:rPr>
        <w:rFonts/>
      </w:rPr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="http://schemas.openxmlformats.org/wordprocessingml/2006/main">
  <w:p>
    <w:pPr>
      <w:pStyle w:val="8"/>
      <w:rPr>
        <w:rFonts/>
      </w:rPr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="http://schemas.openxmlformats.org/wordprocessingml/2006/main">
  <w:p>
    <w:pPr>
      <w:pStyle w:val="8"/>
      <w:pBdr>
        <w:bottom w:val="none" w:sz="0" w:space="0" w:color="auto"/>
      </w:pBdr>
      <w:rPr>
        <w:rFonts/>
      </w:rPr>
    </w:pP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="http://schemas.openxmlformats.org/wordprocessingml/2006/main">
  <w:tbl>
    <w:tblPr>
      <w:tblStyle w:val="12"/>
      <w:tblLook w:val="04A0" w:firstRow="1" w:lastRow="0" w:firstColumn="1" w:lastColumn="0" w:noHBand="0" w:noVBand="1"/>
      <w:jc w:val="left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56"/>
      <w:gridCol w:w="4164"/>
      <w:gridCol w:w="696"/>
      <w:gridCol w:w="1044"/>
      <w:gridCol w:w="696"/>
      <w:gridCol w:w="1533"/>
    </w:tblGrid>
    <w:tr>
      <w:tblPrEx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3" w:hRule="atLeast"/>
      </w:trPr>
      <w:tc>
        <w:tcPr>
          <w:tcW w:type="dxa" w:w="1756"/>
          <w:tcBorders>
            <w:top w:val="nil"/>
            <w:left w:val="nil"/>
            <w:bottom w:val="nil"/>
            <w:right w:val="nil"/>
          </w:tcBorders>
          <w:vAlign w:val="bottom"/>
        </w:tcPr>
        <w:p>
          <w:pPr>
            <w:pStyle w:val="8"/>
            <w:keepNext w:val="0"/>
            <w:keepLines w:val="0"/>
            <w:widowControl w:val="1"/>
            <w:pBdr>
              <w:bottom w:val="none" w:sz="0" w:space="0" w:color="auto"/>
            </w:pBdr>
            <w:spacing w:before="0" w:beforeAutospacing="0" w:after="0" w:afterAutospacing="0"/>
            <w:ind w:left="0" w:right="0"/>
            <w:rPr>
              <w:rFonts w:hint="default"/>
              <w:b/>
            </w:rPr>
          </w:pPr>
          <w:r>
            <w:rPr>
              <w:rFonts w:hint="default"/>
            </w:rPr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-220345</wp:posOffset>
                </wp:positionH>
                <wp:positionV relativeFrom="paragraph">
                  <wp:posOffset>8890</wp:posOffset>
                </wp:positionV>
                <wp:extent cx="1403985" cy="273685"/>
                <wp:effectExtent l="0" t="0" r="0" b="0"/>
                <wp:wrapNone/>
                <wp:docPr id="1" name="" descr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3985" cy="273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type="dxa" w:w="4164"/>
          <w:vMerge w:val="restart"/>
          <w:tcBorders>
            <w:top w:val="nil"/>
            <w:left w:val="nil"/>
            <w:bottom w:val="thickThinSmallGap" w:sz="24" w:space="0" w:color="632423"/>
            <w:right w:val="nil"/>
          </w:tcBorders>
          <w:vAlign w:val="center"/>
        </w:tcPr>
        <w:p>
          <w:pPr>
            <w:pStyle w:val="8"/>
            <w:keepNext w:val="0"/>
            <w:keepLines w:val="0"/>
            <w:widowControl w:val="1"/>
            <w:pBdr>
              <w:bottom w:val="none" w:sz="0" w:space="0" w:color="auto"/>
            </w:pBdr>
            <w:spacing w:before="0" w:beforeAutospacing="0" w:after="0" w:afterAutospacing="0"/>
            <w:ind w:left="0" w:right="0"/>
            <w:rPr>
              <w:rFonts w:ascii="微软雅黑" w:eastAsia="微软雅黑" w:hAnsi="微软雅黑" w:hint="default"/>
              <w:b/>
              <w:color w:themeColor="accent1" w:themeShade="BF"/>
              <w:sz w:val="24"/>
            </w:rPr>
          </w:pPr>
          <w:bookmarkStart w:id="10" w:name="DocTitle"/>
          <w:r>
            <w:rPr>
              <w:rFonts w:ascii="微软雅黑" w:eastAsia="微软雅黑" w:hAnsi="微软雅黑" w:hint="eastAsia"/>
              <w:b/>
              <w:sz w:val="32"/>
            </w:rPr>
            <w:t xml:space="preserve">The voice of China</w:t>
          </w:r>
          <w:bookmarkEnd w:id="10"/>
        </w:p>
      </w:tc>
      <w:tc>
        <w:tcPr>
          <w:tcW w:type="dxa" w:w="1740"/>
          <w:gridSpan w:val="2"/>
          <w:tcBorders>
            <w:top w:val="nil"/>
            <w:left w:val="nil"/>
            <w:right w:val="nil"/>
          </w:tcBorders>
          <w:vAlign w:val="center"/>
        </w:tcPr>
        <w:p>
          <w:pPr>
            <w:pStyle w:val="8"/>
            <w:keepNext w:val="0"/>
            <w:keepLines w:val="0"/>
            <w:widowControl w:val="1"/>
            <w:pBdr>
              <w:bottom w:val="none" w:sz="0" w:space="0" w:color="auto"/>
            </w:pBdr>
            <w:spacing w:before="0" w:beforeAutospacing="0" w:after="0" w:afterAutospacing="0"/>
            <w:ind w:left="0" w:right="0"/>
            <w:rPr>
              <w:rFonts w:ascii="微软雅黑" w:eastAsia="微软雅黑" w:hAnsi="微软雅黑" w:hint="default"/>
              <w:sz w:val="16"/>
            </w:rPr>
          </w:pPr>
          <w:r>
            <w:rPr>
              <w:rFonts w:ascii="微软雅黑" w:eastAsia="微软雅黑" w:hAnsi="微软雅黑" w:hint="eastAsia"/>
              <w:sz w:val="16"/>
            </w:rPr>
            <w:t xml:space="preserve">文件编码</w:t>
          </w:r>
        </w:p>
      </w:tc>
      <w:tc>
        <w:tcPr>
          <w:tcW w:type="dxa" w:w="2229"/>
          <w:gridSpan w:val="2"/>
          <w:tcBorders>
            <w:top w:val="nil"/>
            <w:left w:val="nil"/>
            <w:right w:val="nil"/>
          </w:tcBorders>
          <w:vAlign w:val="center"/>
        </w:tcPr>
        <w:p>
          <w:pPr>
            <w:pStyle w:val="8"/>
            <w:keepNext w:val="0"/>
            <w:keepLines w:val="0"/>
            <w:widowControl w:val="1"/>
            <w:pBdr>
              <w:bottom w:val="none" w:sz="0" w:space="0" w:color="auto"/>
            </w:pBdr>
            <w:spacing w:before="0" w:beforeAutospacing="0" w:after="0" w:afterAutospacing="0"/>
            <w:ind w:left="0" w:right="0"/>
            <w:rPr>
              <w:rFonts w:ascii="微软雅黑" w:eastAsia="微软雅黑" w:hAnsi="微软雅黑" w:hint="default"/>
              <w:sz w:val="16"/>
            </w:rPr>
          </w:pPr>
          <w:bookmarkStart w:id="11" w:name="DocNo"/>
          <w:r>
            <w:rPr>
              <w:rFonts w:ascii="微软雅黑" w:eastAsia="微软雅黑" w:hAnsi="微软雅黑" w:hint="default"/>
              <w:sz w:val="16"/>
            </w:rPr>
            <w:t xml:space="preserve">oppo  meizu 10</w:t>
          </w:r>
          <w:bookmarkEnd w:id="11"/>
        </w:p>
      </w:tc>
    </w:tr>
    <w:tr>
      <w:tblPrEx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2" w:hRule="atLeast"/>
      </w:trPr>
      <w:tc>
        <w:tcPr>
          <w:tcW w:type="dxa" w:w="1756"/>
          <w:vMerge w:val="restart"/>
          <w:tcBorders>
            <w:top w:val="nil"/>
            <w:left w:val="nil"/>
            <w:bottom w:val="thickThinSmallGap" w:sz="24" w:space="0" w:color="632423"/>
            <w:right w:val="nil"/>
          </w:tcBorders>
          <w:vAlign w:val="center"/>
        </w:tcPr>
        <w:p>
          <w:pPr>
            <w:pStyle w:val="8"/>
            <w:keepNext w:val="0"/>
            <w:keepLines w:val="0"/>
            <w:widowControl w:val="1"/>
            <w:pBdr>
              <w:bottom w:val="none" w:sz="0" w:space="0" w:color="auto"/>
            </w:pBdr>
            <w:spacing w:before="0" w:beforeAutospacing="0" w:after="0" w:afterAutospacing="0"/>
            <w:ind w:left="0" w:right="0"/>
            <w:rPr>
              <w:rFonts w:hint="default"/>
            </w:rPr>
          </w:pPr>
          <w:bookmarkStart w:id="12" w:name="SupplyChainPlatform"/>
          <w:r>
            <w:rPr>
              <w:rFonts w:ascii="微软雅黑" w:eastAsia="微软雅黑" w:hAnsi="微软雅黑" w:hint="eastAsia"/>
              <w:b/>
              <w:sz w:val="22"/>
            </w:rPr>
            <w:t xml:space="preserve">Windows for All</w:t>
          </w:r>
          <w:bookmarkEnd w:id="12"/>
        </w:p>
      </w:tc>
      <w:tc>
        <w:tcPr>
          <w:tcW w:type="dxa" w:w="4164"/>
          <w:vMerge w:val="continue"/>
          <w:tcBorders>
            <w:left w:val="nil"/>
            <w:bottom w:val="thickThinSmallGap" w:sz="24" w:space="0" w:color="632423"/>
            <w:right w:val="nil"/>
          </w:tcBorders>
        </w:tcPr>
        <w:p>
          <w:pPr>
            <w:pStyle w:val="8"/>
            <w:keepNext w:val="0"/>
            <w:keepLines w:val="0"/>
            <w:widowControl w:val="1"/>
            <w:pBdr>
              <w:bottom w:val="none" w:sz="0" w:space="0" w:color="auto"/>
            </w:pBdr>
            <w:spacing w:before="0" w:beforeAutospacing="0" w:after="0" w:afterAutospacing="0"/>
            <w:ind w:left="0" w:right="0"/>
            <w:rPr>
              <w:rFonts w:hint="default"/>
            </w:rPr>
          </w:pPr>
        </w:p>
      </w:tc>
      <w:tc>
        <w:tcPr>
          <w:tcW w:type="dxa" w:w="696"/>
          <w:tcBorders>
            <w:left w:val="nil"/>
            <w:bottom w:val="single" w:sz="4" w:space="0" w:color="auto"/>
            <w:right w:val="nil"/>
          </w:tcBorders>
          <w:vAlign w:val="center"/>
        </w:tcPr>
        <w:p>
          <w:pPr>
            <w:pStyle w:val="8"/>
            <w:keepNext w:val="0"/>
            <w:keepLines w:val="0"/>
            <w:widowControl w:val="1"/>
            <w:pBdr>
              <w:bottom w:val="none" w:sz="0" w:space="0" w:color="auto"/>
            </w:pBdr>
            <w:spacing w:before="0" w:beforeAutospacing="0" w:after="0" w:afterAutospacing="0"/>
            <w:ind w:left="0" w:right="0"/>
            <w:rPr>
              <w:rFonts w:ascii="微软雅黑" w:eastAsia="微软雅黑" w:hAnsi="微软雅黑" w:hint="default"/>
              <w:sz w:val="16"/>
            </w:rPr>
          </w:pPr>
          <w:r>
            <w:rPr>
              <w:rFonts w:ascii="微软雅黑" w:eastAsia="微软雅黑" w:hAnsi="微软雅黑" w:hint="eastAsia"/>
              <w:sz w:val="16"/>
            </w:rPr>
            <w:t xml:space="preserve">版本号</w:t>
          </w:r>
        </w:p>
      </w:tc>
      <w:tc>
        <w:tcPr>
          <w:tcW w:type="dxa" w:w="1044"/>
          <w:tcBorders>
            <w:left w:val="nil"/>
            <w:bottom w:val="single" w:sz="4" w:space="0" w:color="auto"/>
            <w:right w:val="nil"/>
          </w:tcBorders>
          <w:vAlign w:val="center"/>
        </w:tcPr>
        <w:p>
          <w:pPr>
            <w:pStyle w:val="8"/>
            <w:keepNext w:val="0"/>
            <w:keepLines w:val="0"/>
            <w:widowControl w:val="1"/>
            <w:pBdr>
              <w:bottom w:val="none" w:sz="0" w:space="0" w:color="auto"/>
            </w:pBdr>
            <w:spacing w:before="0" w:beforeAutospacing="0" w:after="0" w:afterAutospacing="0"/>
            <w:ind w:left="0" w:right="0"/>
            <w:rPr>
              <w:rFonts w:ascii="微软雅黑" w:eastAsia="微软雅黑" w:hAnsi="微软雅黑" w:hint="default"/>
              <w:sz w:val="16"/>
            </w:rPr>
          </w:pPr>
          <w:bookmarkStart w:id="13" w:name="Version"/>
          <w:r>
            <w:rPr>
              <w:rFonts w:ascii="微软雅黑" w:eastAsia="微软雅黑" w:hAnsi="微软雅黑" w:hint="eastAsia"/>
              <w:sz w:val="16"/>
            </w:rPr>
            <w:t xml:space="preserve">GB2312</w:t>
          </w:r>
          <w:bookmarkEnd w:id="13"/>
        </w:p>
      </w:tc>
      <w:tc>
        <w:tcPr>
          <w:tcW w:type="dxa" w:w="696"/>
          <w:tcBorders>
            <w:left w:val="nil"/>
            <w:bottom w:val="single" w:sz="4" w:space="0" w:color="auto"/>
            <w:right w:val="nil"/>
          </w:tcBorders>
          <w:vAlign w:val="center"/>
        </w:tcPr>
        <w:p>
          <w:pPr>
            <w:pStyle w:val="8"/>
            <w:keepNext w:val="0"/>
            <w:keepLines w:val="0"/>
            <w:widowControl w:val="1"/>
            <w:pBdr>
              <w:bottom w:val="none" w:sz="0" w:space="0" w:color="auto"/>
            </w:pBdr>
            <w:spacing w:before="0" w:beforeAutospacing="0" w:after="0" w:afterAutospacing="0"/>
            <w:ind w:left="0" w:right="0"/>
            <w:rPr>
              <w:rFonts w:ascii="微软雅黑" w:eastAsia="微软雅黑" w:hAnsi="微软雅黑" w:hint="default"/>
              <w:sz w:val="16"/>
            </w:rPr>
          </w:pPr>
          <w:r>
            <w:rPr>
              <w:rFonts w:ascii="微软雅黑" w:eastAsia="微软雅黑" w:hAnsi="微软雅黑" w:hint="eastAsia"/>
              <w:sz w:val="16"/>
            </w:rPr>
            <w:t xml:space="preserve">页/次</w:t>
          </w:r>
        </w:p>
      </w:tc>
      <w:tc>
        <w:tcPr>
          <w:tcW w:type="dxa" w:w="1533"/>
          <w:tcBorders>
            <w:left w:val="nil"/>
            <w:bottom w:val="single" w:sz="4" w:space="0" w:color="auto"/>
            <w:right w:val="nil"/>
          </w:tcBorders>
          <w:vAlign w:val="center"/>
        </w:tcPr>
        <w:p>
          <w:pPr>
            <w:pStyle w:val="8"/>
            <w:keepNext w:val="0"/>
            <w:keepLines w:val="0"/>
            <w:widowControl w:val="1"/>
            <w:pBdr>
              <w:bottom w:val="none" w:sz="0" w:space="0" w:color="auto"/>
            </w:pBdr>
            <w:spacing w:before="0" w:beforeAutospacing="0" w:after="0" w:afterAutospacing="0"/>
            <w:ind w:left="0" w:right="0"/>
            <w:rPr>
              <w:rFonts w:ascii="微软雅黑" w:eastAsia="微软雅黑" w:hAnsi="微软雅黑" w:hint="default"/>
              <w:sz w:val="16"/>
            </w:rPr>
          </w:pPr>
          <w:r>
            <w:rPr>
              <w:rFonts w:ascii="微软雅黑" w:eastAsia="微软雅黑" w:hAnsi="微软雅黑" w:hint="default"/>
              <w:b/>
              <w:sz w:val="16"/>
            </w:rPr>
            <w:fldChar w:fldCharType="begin"/>
          </w:r>
          <w:r>
            <w:rPr>
              <w:rFonts w:ascii="微软雅黑" w:eastAsia="微软雅黑" w:hAnsi="微软雅黑" w:hint="default"/>
              <w:b/>
              <w:sz w:val="16"/>
            </w:rPr>
            <w:instrText>PAGE  \* Arabic  \* MERGEFORMAT</w:instrText>
          </w:r>
          <w:r>
            <w:rPr>
              <w:rFonts w:ascii="微软雅黑" w:eastAsia="微软雅黑" w:hAnsi="微软雅黑" w:hint="default"/>
              <w:b/>
              <w:sz w:val="16"/>
            </w:rPr>
            <w:fldChar w:fldCharType="separate"/>
          </w:r>
          <w:r>
            <w:rPr>
              <w:rFonts w:ascii="微软雅黑" w:eastAsia="微软雅黑" w:hAnsi="微软雅黑" w:hint="default"/>
              <w:b/>
              <w:sz w:val="16"/>
              <w:lang w:val="zh-CN" w:eastAsia="zh-CN" w:bidi="ar-SA"/>
            </w:rPr>
            <w:t xml:space="preserve">1</w:t>
          </w:r>
          <w:r>
            <w:rPr>
              <w:rFonts w:ascii="微软雅黑" w:eastAsia="微软雅黑" w:hAnsi="微软雅黑" w:hint="default"/>
              <w:b/>
              <w:sz w:val="16"/>
            </w:rPr>
            <w:fldChar w:fldCharType="end"/>
          </w:r>
          <w:r>
            <w:rPr>
              <w:rFonts w:ascii="微软雅黑" w:eastAsia="微软雅黑" w:hAnsi="微软雅黑" w:hint="default"/>
              <w:sz w:val="16"/>
              <w:lang w:val="zh-CN" w:eastAsia="zh-CN" w:bidi="ar-SA"/>
            </w:rPr>
            <w:t xml:space="preserve"> / </w:t>
          </w:r>
          <w:r>
            <w:rPr>
              <w:rFonts w:ascii="微软雅黑" w:eastAsia="微软雅黑" w:hAnsi="微软雅黑" w:hint="default"/>
              <w:b/>
              <w:sz w:val="16"/>
            </w:rPr>
            <w:fldChar w:fldCharType="begin"/>
          </w:r>
          <w:r>
            <w:rPr>
              <w:rFonts w:ascii="微软雅黑" w:eastAsia="微软雅黑" w:hAnsi="微软雅黑" w:hint="default"/>
              <w:b/>
              <w:sz w:val="16"/>
            </w:rPr>
            <w:instrText xml:space="preserve">NUMPAGES  \* Arabic  \* MERGEFORMAT</w:instrText>
          </w:r>
          <w:r>
            <w:rPr>
              <w:rFonts w:ascii="微软雅黑" w:eastAsia="微软雅黑" w:hAnsi="微软雅黑" w:hint="default"/>
              <w:b/>
              <w:sz w:val="16"/>
            </w:rPr>
            <w:fldChar w:fldCharType="separate"/>
          </w:r>
          <w:r>
            <w:rPr>
              <w:rFonts w:ascii="微软雅黑" w:eastAsia="微软雅黑" w:hAnsi="微软雅黑" w:hint="default"/>
              <w:b/>
              <w:sz w:val="16"/>
              <w:lang w:val="zh-CN" w:eastAsia="zh-CN" w:bidi="ar-SA"/>
            </w:rPr>
            <w:t xml:space="preserve">1</w:t>
          </w:r>
          <w:r>
            <w:rPr>
              <w:rFonts w:ascii="微软雅黑" w:eastAsia="微软雅黑" w:hAnsi="微软雅黑" w:hint="default"/>
              <w:b/>
              <w:sz w:val="16"/>
            </w:rPr>
            <w:fldChar w:fldCharType="end"/>
          </w:r>
        </w:p>
      </w:tc>
    </w:tr>
    <w:tr>
      <w:tblPrEx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/>
      <w:tc>
        <w:tcPr>
          <w:tcW w:type="dxa" w:w="1756"/>
          <w:vMerge w:val="continue"/>
          <w:tcBorders>
            <w:left w:val="nil"/>
            <w:bottom w:val="thickThinSmallGap" w:sz="24" w:space="0" w:color="632423"/>
            <w:right w:val="nil"/>
          </w:tcBorders>
          <w:vAlign w:val="bottom"/>
        </w:tcPr>
        <w:p>
          <w:pPr>
            <w:pStyle w:val="8"/>
            <w:keepNext w:val="0"/>
            <w:keepLines w:val="0"/>
            <w:widowControl w:val="1"/>
            <w:pBdr>
              <w:bottom w:val="none" w:sz="0" w:space="0" w:color="auto"/>
            </w:pBdr>
            <w:spacing w:before="0" w:beforeAutospacing="0" w:after="0" w:afterAutospacing="0"/>
            <w:ind w:left="0" w:right="0"/>
            <w:rPr>
              <w:rFonts w:ascii="微软雅黑" w:eastAsia="微软雅黑" w:hAnsi="微软雅黑" w:hint="default"/>
              <w:b/>
            </w:rPr>
          </w:pPr>
        </w:p>
      </w:tc>
      <w:tc>
        <w:tcPr>
          <w:tcW w:type="dxa" w:w="4164"/>
          <w:vMerge w:val="continue"/>
          <w:tcBorders>
            <w:left w:val="nil"/>
            <w:bottom w:val="thickThinSmallGap" w:sz="24" w:space="0" w:color="632423"/>
            <w:right w:val="nil"/>
          </w:tcBorders>
        </w:tcPr>
        <w:p>
          <w:pPr>
            <w:pStyle w:val="8"/>
            <w:keepNext w:val="0"/>
            <w:keepLines w:val="0"/>
            <w:widowControl w:val="1"/>
            <w:pBdr>
              <w:bottom w:val="none" w:sz="0" w:space="0" w:color="auto"/>
            </w:pBdr>
            <w:spacing w:before="0" w:beforeAutospacing="0" w:after="0" w:afterAutospacing="0"/>
            <w:ind w:left="0" w:right="0"/>
            <w:rPr>
              <w:rFonts w:hint="default"/>
            </w:rPr>
          </w:pPr>
        </w:p>
      </w:tc>
      <w:tc>
        <w:tcPr>
          <w:tcW w:type="dxa" w:w="696"/>
          <w:tcBorders>
            <w:left w:val="nil"/>
            <w:bottom w:val="thickThinSmallGap" w:sz="24" w:space="0" w:color="632423"/>
            <w:right w:val="nil"/>
          </w:tcBorders>
          <w:vAlign w:val="center"/>
        </w:tcPr>
        <w:p>
          <w:pPr>
            <w:pStyle w:val="8"/>
            <w:keepNext w:val="0"/>
            <w:keepLines w:val="0"/>
            <w:widowControl w:val="1"/>
            <w:pBdr>
              <w:bottom w:val="none" w:sz="0" w:space="0" w:color="auto"/>
            </w:pBdr>
            <w:spacing w:before="0" w:beforeAutospacing="0" w:after="0" w:afterAutospacing="0"/>
            <w:ind w:left="0" w:right="0"/>
            <w:rPr>
              <w:rFonts w:ascii="微软雅黑" w:eastAsia="微软雅黑" w:hAnsi="微软雅黑" w:hint="default"/>
              <w:sz w:val="16"/>
            </w:rPr>
          </w:pPr>
          <w:r>
            <w:rPr>
              <w:rFonts w:ascii="微软雅黑" w:eastAsia="微软雅黑" w:hAnsi="微软雅黑" w:hint="eastAsia"/>
              <w:sz w:val="16"/>
            </w:rPr>
            <w:t xml:space="preserve">修改日</w:t>
          </w:r>
        </w:p>
      </w:tc>
      <w:tc>
        <w:tcPr>
          <w:tcW w:type="dxa" w:w="1044"/>
          <w:tcBorders>
            <w:left w:val="nil"/>
            <w:bottom w:val="thickThinSmallGap" w:sz="24" w:space="0" w:color="632423"/>
            <w:right w:val="nil"/>
          </w:tcBorders>
          <w:vAlign w:val="center"/>
        </w:tcPr>
        <w:p>
          <w:pPr>
            <w:pStyle w:val="8"/>
            <w:keepNext w:val="0"/>
            <w:keepLines w:val="0"/>
            <w:widowControl w:val="1"/>
            <w:pBdr>
              <w:bottom w:val="none" w:sz="0" w:space="0" w:color="auto"/>
            </w:pBdr>
            <w:spacing w:before="0" w:beforeAutospacing="0" w:after="0" w:afterAutospacing="0"/>
            <w:ind w:left="0" w:right="0"/>
            <w:rPr>
              <w:rFonts w:ascii="微软雅黑" w:eastAsia="微软雅黑" w:hAnsi="微软雅黑" w:hint="default"/>
              <w:sz w:val="16"/>
            </w:rPr>
          </w:pPr>
          <w:bookmarkStart w:id="14" w:name="UpdataDate"/>
          <w:r>
            <w:rPr>
              <w:rFonts w:ascii="微软雅黑" w:eastAsia="微软雅黑" w:hAnsi="微软雅黑" w:hint="eastAsia"/>
              <w:sz w:val="16"/>
            </w:rPr>
            <w:t xml:space="preserve">2018.05.28</w:t>
          </w:r>
          <w:bookmarkEnd w:id="14"/>
        </w:p>
      </w:tc>
      <w:tc>
        <w:tcPr>
          <w:tcW w:type="dxa" w:w="696"/>
          <w:tcBorders>
            <w:left w:val="nil"/>
            <w:bottom w:val="thickThinSmallGap" w:sz="24" w:space="0" w:color="632423"/>
            <w:right w:val="nil"/>
          </w:tcBorders>
          <w:vAlign w:val="center"/>
        </w:tcPr>
        <w:p>
          <w:pPr>
            <w:pStyle w:val="8"/>
            <w:keepNext w:val="0"/>
            <w:keepLines w:val="0"/>
            <w:widowControl w:val="1"/>
            <w:pBdr>
              <w:bottom w:val="none" w:sz="0" w:space="0" w:color="auto"/>
            </w:pBdr>
            <w:spacing w:before="0" w:beforeAutospacing="0" w:after="0" w:afterAutospacing="0"/>
            <w:ind w:left="0" w:right="0"/>
            <w:rPr>
              <w:rFonts w:ascii="微软雅黑" w:eastAsia="微软雅黑" w:hAnsi="微软雅黑" w:hint="default"/>
              <w:sz w:val="16"/>
            </w:rPr>
          </w:pPr>
          <w:r>
            <w:rPr>
              <w:rFonts w:ascii="微软雅黑" w:eastAsia="微软雅黑" w:hAnsi="微软雅黑" w:hint="eastAsia"/>
              <w:sz w:val="16"/>
            </w:rPr>
            <w:t xml:space="preserve">生效日</w:t>
          </w:r>
        </w:p>
      </w:tc>
      <w:tc>
        <w:tcPr>
          <w:tcW w:type="dxa" w:w="1533"/>
          <w:tcBorders>
            <w:left w:val="nil"/>
            <w:bottom w:val="thickThinSmallGap" w:sz="24" w:space="0" w:color="632423"/>
            <w:right w:val="nil"/>
          </w:tcBorders>
          <w:vAlign w:val="center"/>
        </w:tcPr>
        <w:p>
          <w:pPr>
            <w:pStyle w:val="8"/>
            <w:keepNext w:val="0"/>
            <w:keepLines w:val="0"/>
            <w:widowControl w:val="1"/>
            <w:pBdr>
              <w:bottom w:val="none" w:sz="0" w:space="0" w:color="auto"/>
            </w:pBdr>
            <w:spacing w:before="0" w:beforeAutospacing="0" w:after="0" w:afterAutospacing="0"/>
            <w:ind w:left="0" w:right="0"/>
            <w:rPr>
              <w:rFonts w:ascii="微软雅黑" w:eastAsia="微软雅黑" w:hAnsi="微软雅黑" w:hint="default"/>
              <w:sz w:val="16"/>
              <w:lang w:val="zh-CN" w:eastAsia="zh-CN" w:bidi="ar-SA"/>
            </w:rPr>
          </w:pPr>
          <w:bookmarkStart w:id="15" w:name="InureDate"/>
          <w:r>
            <w:rPr>
              <w:rFonts w:ascii="微软雅黑" w:eastAsia="微软雅黑" w:hAnsi="微软雅黑" w:hint="eastAsia"/>
              <w:sz w:val="16"/>
              <w:lang w:val="zh-CN" w:eastAsia="zh-CN" w:bidi="ar-SA"/>
            </w:rPr>
            <w:t xml:space="preserve">2018.05.28</w:t>
          </w:r>
          <w:bookmarkEnd w:id="15"/>
        </w:p>
      </w:tc>
    </w:tr>
  </w:tbl>
  <w:p>
    <w:pPr>
      <w:pStyle w:val="8"/>
      <w:pBdr>
        <w:bottom w:val="none" w:sz="0" w:space="0" w:color="auto"/>
      </w:pBdr>
      <w:rPr>
        <w:rFont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documentProtection w:edit="trackedChanges" w:enforcement="0"/>
  <w:defaultTabStop w:val="420"/>
  <w:bordersDoNotSurroundFooter/>
  <w:bordersDoNotSurroundHeader/>
  <w:characterSpacingControl w:val="compressPunctuation"/>
  <w:doNotHyphenateCaps/>
  <w:drawingGridHorizontalSpacing w:val="120"/>
  <w:drawingGridVerticalSpacing w:val="163"/>
  <w:displayHorizontalDrawingGridEvery w:val="0"/>
  <w:displayVerticalDrawingGridEvery w:val="2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numbering" w:default="1" w:styleId="NoList">
    <w:name w:val="No List"/>
    <w:uiPriority w:val="99"/>
    <w:semiHidden/>
    <w:unhideWhenUsed/>
  </w:style>
  <w:style w:type="paragraph" w:styleId="1" w:default="1">
    <w:name w:val="Normal"/>
    <w:qFormat/>
    <w:pPr/>
    <w:rPr>
      <w:rFonts w:ascii="Times New Roman" w:eastAsia="宋体" w:hAnsi="Times New Roman" w:cs="Times New Roman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link w:val="标题1Char"/>
    <w:next w:val="Normal"/>
    <w:qFormat/>
    <w:pPr>
      <w:keepNext/>
      <w:keepLines/>
      <w:spacing w:before="340" w:after="330" w:line="578" w:lineRule="auto"/>
      <w:outlineLvl w:val="0"/>
    </w:pPr>
    <w:rPr>
      <w:rFonts/>
      <w:b/>
      <w:bCs/>
      <w:kern w:val="44"/>
      <w:sz w:val="44"/>
      <w:szCs w:val="44"/>
    </w:rPr>
  </w:style>
  <w:style w:type="paragraph" w:styleId="3">
    <w:name w:val="Heading 2"/>
    <w:basedOn w:val="1"/>
    <w:link w:val="标题2Char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 w:ascii="Cambria" w:eastAsia="宋体" w:hAnsi="Cambria" w:cs="Times New Roman"/>
      <w:b/>
      <w:bCs/>
      <w:sz w:val="32"/>
      <w:szCs w:val="32"/>
    </w:rPr>
  </w:style>
  <w:style w:type="paragraph" w:styleId="4">
    <w:name w:val="Heading 3"/>
    <w:basedOn w:val="1"/>
    <w:link w:val="标题3Char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rFonts/>
      <w:b/>
      <w:bCs/>
      <w:sz w:val="32"/>
      <w:szCs w:val="32"/>
    </w:rPr>
  </w:style>
  <w:style w:type="character" w:styleId="10" w:default="1">
    <w:name w:val="Default Paragraph Font"/>
    <w:semiHidden/>
    <w:unhideWhenUsed/>
    <w:rPr/>
  </w:style>
  <w:style w:type="table" w:styleId="11" w:default="1">
    <w:name w:val="Normal Table"/>
    <w:semiHidden/>
    <w:unhideWhenUsed/>
    <w:pPr>
      <w:keepNext w:val="0"/>
      <w:keepLines w:val="0"/>
      <w:widowControl w:val="1"/>
      <w:spacing w:before="0" w:beforeAutospacing="0" w:after="0" w:afterAutospacing="0"/>
      <w:ind w:left="0" w:right="0"/>
    </w:pPr>
    <w:rPr>
      <w:rFonts w:ascii="Times New Roman" w:hAnsi="Times New Roman" w:cs="Times New Roman" w:hint="default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link w:val="日期Char"/>
    <w:next w:val="Normal"/>
    <w:semiHidden/>
    <w:unhideWhenUsed/>
    <w:qFormat/>
    <w:pPr>
      <w:ind w:leftChars="2500" w:left="100"/>
    </w:pPr>
    <w:rPr>
      <w:rFonts/>
    </w:rPr>
  </w:style>
  <w:style w:type="paragraph" w:styleId="6">
    <w:name w:val="Balloon Text"/>
    <w:basedOn w:val="1"/>
    <w:link w:val="批注框文本Char"/>
    <w:semiHidden/>
    <w:unhideWhenUsed/>
    <w:qFormat/>
    <w:pPr/>
    <w:rPr>
      <w:rFonts/>
      <w:sz w:val="18"/>
      <w:szCs w:val="18"/>
    </w:rPr>
  </w:style>
  <w:style w:type="paragraph" w:styleId="7">
    <w:name w:val="Footer"/>
    <w:basedOn w:val="1"/>
    <w:link w:val="页脚Char"/>
    <w:unhideWhenUsed/>
    <w:pPr>
      <w:snapToGrid w:val="0"/>
      <w:tabs>
        <w:tab w:pos="4153" w:val="center"/>
        <w:tab w:pos="8306" w:val="right"/>
      </w:tabs>
    </w:pPr>
    <w:rPr>
      <w:rFonts/>
      <w:sz w:val="18"/>
      <w:szCs w:val="18"/>
    </w:rPr>
  </w:style>
  <w:style w:type="paragraph" w:styleId="8">
    <w:name w:val="Header"/>
    <w:basedOn w:val="1"/>
    <w:link w:val="页眉Char"/>
    <w:unhideWhenUsed/>
    <w:pPr>
      <w:snapToGrid w:val="0"/>
      <w:pBdr>
        <w:bottom w:val="single" w:sz="6" w:space="1" w:color="auto"/>
      </w:pBdr>
      <w:tabs>
        <w:tab w:pos="4153" w:val="center"/>
        <w:tab w:pos="8306" w:val="right"/>
      </w:tabs>
      <w:jc w:val="center"/>
    </w:pPr>
    <w:rPr>
      <w:rFonts/>
      <w:sz w:val="18"/>
      <w:szCs w:val="18"/>
    </w:rPr>
  </w:style>
  <w:style w:type="paragraph" w:styleId="9">
    <w:name w:val="Normal (Web)"/>
    <w:basedOn w:val="1"/>
    <w:semiHidden/>
    <w:unhideWhenUsed/>
    <w:pPr>
      <w:spacing w:before="100" w:beforeAutospacing="1" w:after="100" w:afterAutospacing="1"/>
    </w:pPr>
    <w:rPr>
      <w:rFonts w:ascii="宋体" w:hAnsi="宋体" w:cs="宋体"/>
    </w:rPr>
  </w:style>
  <w:style w:type="table" w:styleId="12">
    <w:name w:val="Table Grid"/>
    <w:basedOn w:val="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13" w:customStyle="1">
    <w:name w:val="页眉 Char"/>
    <w:basedOn w:val="10"/>
    <w:link w:val="Header"/>
    <w:rPr>
      <w:sz w:val="18"/>
      <w:szCs w:val="18"/>
    </w:rPr>
  </w:style>
  <w:style w:type="character" w:styleId="14" w:customStyle="1">
    <w:name w:val="页脚 Char"/>
    <w:basedOn w:val="10"/>
    <w:link w:val="Footer"/>
    <w:qFormat/>
    <w:rPr>
      <w:sz w:val="18"/>
      <w:szCs w:val="18"/>
    </w:rPr>
  </w:style>
  <w:style w:type="character" w:styleId="15" w:customStyle="1">
    <w:name w:val="批注框文本 Char"/>
    <w:basedOn w:val="10"/>
    <w:link w:val="BalloonText"/>
    <w:semiHidden/>
    <w:qFormat/>
    <w:rPr>
      <w:sz w:val="18"/>
      <w:szCs w:val="18"/>
    </w:rPr>
  </w:style>
  <w:style w:type="character" w:styleId="16" w:customStyle="1">
    <w:name w:val="日期 Char"/>
    <w:basedOn w:val="10"/>
    <w:link w:val="Date"/>
    <w:semiHidden/>
    <w:qFormat/>
    <w:rPr>
      <w:rFonts w:ascii="Times New Roman" w:eastAsia="宋体" w:hAnsi="Times New Roman" w:cs="Times New Roman"/>
      <w:kern w:val="0"/>
      <w:sz w:val="24"/>
      <w:szCs w:val="24"/>
    </w:rPr>
  </w:style>
  <w:style w:type="character" w:styleId="17" w:customStyle="1">
    <w:name w:val="标题 1 Char"/>
    <w:basedOn w:val="10"/>
    <w:link w:val="Heading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18" w:customStyle="1">
    <w:name w:val="标题 2 Char"/>
    <w:basedOn w:val="10"/>
    <w:link w:val="Heading2"/>
    <w:semiHidden/>
    <w:rPr>
      <w:rFonts w:asciiTheme="majorHAnsi" w:eastAsiaTheme="majorEastAsia" w:hAnsiTheme="majorHAnsi" w:cstheme="majorBidi" w:ascii="Cambria" w:eastAsia="宋体" w:hAnsi="Cambria" w:cs="Times New Roman"/>
      <w:b/>
      <w:bCs/>
      <w:kern w:val="0"/>
      <w:sz w:val="32"/>
      <w:szCs w:val="32"/>
    </w:rPr>
  </w:style>
  <w:style w:type="character" w:styleId="19" w:customStyle="1">
    <w:name w:val="标题 3 Char"/>
    <w:basedOn w:val="10"/>
    <w:link w:val="Heading3"/>
    <w:semiHidden/>
    <w:qFormat/>
    <w:rPr>
      <w:rFonts w:ascii="Times New Roman" w:eastAsia="宋体" w:hAnsi="Times New Roman" w:cs="Times New Roman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2" Type="http://schemas.openxmlformats.org/officeDocument/2006/relationships/footer" Target="footer2.xml" /><Relationship Id="rId1" Type="http://schemas.openxmlformats.org/officeDocument/2006/relationships/header" Target="header1.xml" /><Relationship Id="rId6" Type="http://schemas.openxmlformats.org/officeDocument/2006/relationships/footer" Target="footer6.xml" /><Relationship Id="rId5" Type="http://schemas.openxmlformats.org/officeDocument/2006/relationships/header" Target="header5.xml" /><Relationship Id="rId13" Type="http://schemas.openxmlformats.org/officeDocument/2006/relationships/fontTable" Target="fontTable.xml" /><Relationship Id="rId14" Type="http://schemas.openxmlformats.org/officeDocument/2006/relationships/theme" Target="theme/theme1.xml" /><Relationship Id="rId15" Type="http://schemas.openxmlformats.org/officeDocument/2006/relationships/customXml" Target="../customXml/item1.xml" /><Relationship Id="rId16" Type="http://schemas.openxmlformats.org/officeDocument/2006/relationships/customXml" Target="../customXml/item2.xml" /><Relationship Id="rId17" Type="http://schemas.openxmlformats.org/officeDocument/2006/relationships/customXml" Target="../customXml/item3.xml" /></Relationships>
</file>

<file path=word/_rels/header5.xml.rels>&#65279;<?xml version="1.0" encoding="utf-8" standalone="yes"?><Relationships xmlns="http://schemas.openxmlformats.org/package/2006/relationships"><Relationship Id="rId8" Type="http://schemas.openxmlformats.org/officeDocument/2006/relationships/image" Target="media/image8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BFD58E-AF20-4F80-8B59-98787DFC9360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</Words>
  <Characters>7</Characters>
  <CharactersWithSpaces>7</CharactersWithSpaces>
  <Application>WPS Office_10.1.0.7346_F1E327BC-269C-435d-A152-05C5408002CA</Application>
  <DocSecurity>0</DocSecurity>
  <Lines>1</Lines>
  <Paragraphs>1</Paragraph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spadmintest</cp:lastModifiedBy>
  <cp:lastPrinted>2017-02-28T04:45:00Z</cp:lastPrinted>
  <cp:revision>6</cp:revision>
  <dcterms:created xsi:type="dcterms:W3CDTF">2018-05-22T07:54:00Z</dcterms:created>
  <dcterms:modified xsi:type="dcterms:W3CDTF">2018-05-25T09:32:51Z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2052-10.1.0.7346</vt:lpstr>
  </property>
</Properties>
</file>