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EB5" w:rsidRDefault="00B519EF">
      <w:pPr>
        <w:pStyle w:val="1"/>
        <w:spacing w:before="120" w:after="240" w:line="240" w:lineRule="auto"/>
        <w:jc w:val="center"/>
        <w:rPr>
          <w:rFonts w:ascii="SimSun" w:hAnsi="SimSun"/>
          <w:color w:val="800000"/>
          <w:kern w:val="0"/>
          <w:sz w:val="32"/>
          <w:szCs w:val="32"/>
        </w:rPr>
      </w:pPr>
      <w:bookmarkStart w:id="0" w:name="_Toc293009592"/>
      <w:r>
        <w:rPr>
          <w:rFonts w:ascii="SimSun" w:hAnsi="SimSun" w:hint="eastAsia"/>
          <w:color w:val="800000"/>
          <w:kern w:val="0"/>
          <w:sz w:val="32"/>
          <w:szCs w:val="32"/>
        </w:rPr>
        <w:t>实验九</w:t>
      </w:r>
      <w:r>
        <w:rPr>
          <w:rFonts w:ascii="SimSun" w:hAnsi="SimSun"/>
          <w:color w:val="800000"/>
          <w:kern w:val="0"/>
          <w:sz w:val="32"/>
          <w:szCs w:val="32"/>
        </w:rPr>
        <w:t>触发器</w:t>
      </w:r>
      <w:r>
        <w:rPr>
          <w:rFonts w:ascii="SimSun" w:hAnsi="SimSun" w:hint="eastAsia"/>
          <w:color w:val="800000"/>
          <w:kern w:val="0"/>
          <w:sz w:val="32"/>
          <w:szCs w:val="32"/>
        </w:rPr>
        <w:t>的创建与使用</w:t>
      </w:r>
      <w:bookmarkEnd w:id="0"/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一、实验目的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本实验的目的是使学生进一步掌握</w:t>
      </w:r>
      <w:r>
        <w:rPr>
          <w:rFonts w:ascii="SimSun" w:hAnsi="SimSun" w:hint="eastAsia"/>
          <w:bCs/>
          <w:szCs w:val="21"/>
        </w:rPr>
        <w:t>SQL Server</w:t>
      </w:r>
      <w:r>
        <w:rPr>
          <w:rFonts w:ascii="SimSun" w:hAnsi="SimSun" w:hint="eastAsia"/>
          <w:bCs/>
          <w:szCs w:val="21"/>
        </w:rPr>
        <w:t>触发器的创建及使用方法，加深</w:t>
      </w:r>
      <w:r>
        <w:rPr>
          <w:rFonts w:ascii="SimSun" w:hAnsi="SimSun" w:hint="eastAsia"/>
          <w:bCs/>
          <w:szCs w:val="21"/>
        </w:rPr>
        <w:t>SQL</w:t>
      </w:r>
      <w:r>
        <w:rPr>
          <w:rFonts w:ascii="SimSun" w:hAnsi="SimSun" w:hint="eastAsia"/>
          <w:bCs/>
          <w:szCs w:val="21"/>
        </w:rPr>
        <w:t>触发器的理解。通过对数据的更新操作体会其触发器的作用。</w:t>
      </w: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二、实验准备</w:t>
      </w:r>
      <w:r>
        <w:rPr>
          <w:rFonts w:ascii="SimSun" w:hAnsi="SimSun" w:hint="eastAsia"/>
          <w:b/>
          <w:bCs/>
          <w:szCs w:val="21"/>
        </w:rPr>
        <w:t xml:space="preserve"> 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结合课堂教学内容，了解</w:t>
      </w:r>
      <w:r>
        <w:rPr>
          <w:rFonts w:ascii="SimSun" w:hAnsi="SimSun"/>
          <w:bCs/>
          <w:szCs w:val="21"/>
        </w:rPr>
        <w:t>触发器</w:t>
      </w:r>
      <w:r>
        <w:rPr>
          <w:rFonts w:ascii="SimSun" w:hAnsi="SimSun" w:hint="eastAsia"/>
          <w:bCs/>
          <w:szCs w:val="21"/>
        </w:rPr>
        <w:t>的相关知识，掌握触发器的定义，理解触发器的使用方法及其特点。</w:t>
      </w: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三、实验要求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Courier New" w:hAnsi="Courier New" w:cs="Courier New"/>
          <w:kern w:val="0"/>
          <w:szCs w:val="21"/>
        </w:rPr>
      </w:pPr>
      <w:r>
        <w:rPr>
          <w:rFonts w:ascii="SimSun" w:hAnsi="SimSun" w:hint="eastAsia"/>
          <w:bCs/>
          <w:szCs w:val="21"/>
        </w:rPr>
        <w:t xml:space="preserve">1. </w:t>
      </w:r>
      <w:r>
        <w:rPr>
          <w:rFonts w:ascii="SimSun" w:hAnsi="SimSun" w:hint="eastAsia"/>
          <w:bCs/>
          <w:szCs w:val="21"/>
        </w:rPr>
        <w:t>掌握</w:t>
      </w:r>
      <w:r>
        <w:rPr>
          <w:rFonts w:ascii="SimSun" w:hAnsi="SimSun" w:hint="eastAsia"/>
          <w:bCs/>
          <w:szCs w:val="21"/>
        </w:rPr>
        <w:t>T-SQL</w:t>
      </w:r>
      <w:r>
        <w:rPr>
          <w:rFonts w:ascii="SimSun" w:hAnsi="SimSun" w:hint="eastAsia"/>
          <w:bCs/>
          <w:szCs w:val="21"/>
        </w:rPr>
        <w:t>创建触发器语句</w:t>
      </w:r>
      <w:r>
        <w:rPr>
          <w:rFonts w:ascii="SimSun" w:hAnsi="SimSun" w:hint="eastAsia"/>
          <w:bCs/>
          <w:szCs w:val="21"/>
        </w:rPr>
        <w:t xml:space="preserve">Create </w:t>
      </w:r>
      <w:r>
        <w:rPr>
          <w:rFonts w:ascii="Courier New" w:hAnsi="Courier New" w:cs="Courier New"/>
          <w:kern w:val="0"/>
          <w:szCs w:val="21"/>
        </w:rPr>
        <w:t>trigger</w:t>
      </w:r>
      <w:r>
        <w:rPr>
          <w:rFonts w:ascii="Courier New" w:hAnsi="Courier New" w:cs="Courier New" w:hint="eastAsia"/>
          <w:kern w:val="0"/>
          <w:szCs w:val="21"/>
        </w:rPr>
        <w:t>的使用。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2. </w:t>
      </w:r>
      <w:r>
        <w:rPr>
          <w:rFonts w:ascii="Courier New" w:hAnsi="Courier New" w:cs="Courier New" w:hint="eastAsia"/>
          <w:kern w:val="0"/>
          <w:szCs w:val="21"/>
        </w:rPr>
        <w:t>完成所规定的触发器定义要求。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3. </w:t>
      </w:r>
      <w:r>
        <w:rPr>
          <w:rFonts w:ascii="Courier New" w:hAnsi="Courier New" w:cs="Courier New" w:hint="eastAsia"/>
          <w:kern w:val="0"/>
          <w:szCs w:val="21"/>
        </w:rPr>
        <w:t>通过数据查询检查触发器的使用效果。</w:t>
      </w:r>
    </w:p>
    <w:p w:rsidR="00253EB5" w:rsidRDefault="00B519EF">
      <w:pPr>
        <w:snapToGrid w:val="0"/>
        <w:spacing w:line="360" w:lineRule="auto"/>
        <w:ind w:leftChars="200" w:left="420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szCs w:val="21"/>
        </w:rPr>
        <w:t>4.</w:t>
      </w:r>
      <w:r>
        <w:rPr>
          <w:rFonts w:ascii="SimSun" w:hAnsi="SimSun" w:cs="Arial" w:hint="eastAsia"/>
          <w:bCs/>
          <w:kern w:val="36"/>
          <w:szCs w:val="21"/>
        </w:rPr>
        <w:t>注意操作结果的截图与保存，供撰写实验报告使用</w:t>
      </w:r>
      <w:r>
        <w:rPr>
          <w:rFonts w:ascii="SimSun" w:hAnsi="SimSun" w:hint="eastAsia"/>
          <w:szCs w:val="21"/>
        </w:rPr>
        <w:t>。</w:t>
      </w: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四、实验内容</w:t>
      </w:r>
    </w:p>
    <w:p w:rsidR="00253EB5" w:rsidRDefault="00B519EF">
      <w:pPr>
        <w:spacing w:line="380" w:lineRule="exact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1.</w:t>
      </w:r>
      <w:r>
        <w:rPr>
          <w:rFonts w:ascii="SimSun" w:hAnsi="SimSun" w:hint="eastAsia"/>
          <w:bCs/>
          <w:szCs w:val="21"/>
        </w:rPr>
        <w:t>创建一个作用在</w:t>
      </w:r>
      <w:r>
        <w:rPr>
          <w:rFonts w:ascii="SimSun" w:hAnsi="SimSun" w:hint="eastAsia"/>
          <w:bCs/>
          <w:szCs w:val="21"/>
        </w:rPr>
        <w:t>Part</w:t>
      </w:r>
      <w:r>
        <w:rPr>
          <w:rFonts w:ascii="SimSun" w:hAnsi="SimSun" w:hint="eastAsia"/>
          <w:bCs/>
          <w:szCs w:val="21"/>
        </w:rPr>
        <w:t>表上的</w:t>
      </w:r>
      <w:proofErr w:type="gramStart"/>
      <w:r>
        <w:rPr>
          <w:rFonts w:ascii="SimSun" w:hAnsi="SimSun" w:hint="eastAsia"/>
          <w:bCs/>
          <w:szCs w:val="21"/>
        </w:rPr>
        <w:t>的</w:t>
      </w:r>
      <w:proofErr w:type="gramEnd"/>
      <w:r>
        <w:rPr>
          <w:rFonts w:ascii="SimSun" w:hAnsi="SimSun" w:hint="eastAsia"/>
          <w:bCs/>
          <w:szCs w:val="21"/>
        </w:rPr>
        <w:t>触发器</w:t>
      </w:r>
      <w:proofErr w:type="spellStart"/>
      <w:r>
        <w:rPr>
          <w:rFonts w:ascii="SimSun" w:hAnsi="SimSun" w:hint="eastAsia"/>
          <w:bCs/>
          <w:szCs w:val="21"/>
        </w:rPr>
        <w:t>P_Ins</w:t>
      </w:r>
      <w:proofErr w:type="spellEnd"/>
      <w:r>
        <w:rPr>
          <w:rFonts w:ascii="SimSun" w:hAnsi="SimSun" w:hint="eastAsia"/>
          <w:bCs/>
          <w:szCs w:val="21"/>
        </w:rPr>
        <w:t>，确保用户在</w:t>
      </w:r>
      <w:r w:rsidRPr="00DE311D">
        <w:rPr>
          <w:rFonts w:ascii="SimSun" w:hAnsi="SimSun" w:hint="eastAsia"/>
          <w:bCs/>
          <w:color w:val="FF0000"/>
          <w:szCs w:val="21"/>
        </w:rPr>
        <w:t>插入或更新</w:t>
      </w:r>
      <w:r>
        <w:rPr>
          <w:rFonts w:ascii="SimSun" w:hAnsi="SimSun" w:hint="eastAsia"/>
          <w:bCs/>
          <w:szCs w:val="21"/>
        </w:rPr>
        <w:t>数据时所提供的</w:t>
      </w:r>
      <w:r>
        <w:rPr>
          <w:rFonts w:ascii="SimSun" w:hAnsi="SimSun" w:hint="eastAsia"/>
          <w:bCs/>
          <w:szCs w:val="21"/>
        </w:rPr>
        <w:t>WEIGHT</w:t>
      </w:r>
      <w:r>
        <w:rPr>
          <w:rFonts w:ascii="SimSun" w:hAnsi="SimSun" w:hint="eastAsia"/>
          <w:bCs/>
          <w:szCs w:val="21"/>
        </w:rPr>
        <w:t>值是大于</w:t>
      </w:r>
      <w:r>
        <w:rPr>
          <w:rFonts w:ascii="SimSun" w:hAnsi="SimSun" w:hint="eastAsia"/>
          <w:bCs/>
          <w:szCs w:val="21"/>
        </w:rPr>
        <w:t>0</w:t>
      </w:r>
      <w:r>
        <w:rPr>
          <w:rFonts w:ascii="SimSun" w:hAnsi="SimSun" w:hint="eastAsia"/>
          <w:bCs/>
          <w:szCs w:val="21"/>
        </w:rPr>
        <w:t>的，否则给出错误提示并</w:t>
      </w:r>
      <w:proofErr w:type="gramStart"/>
      <w:r>
        <w:rPr>
          <w:rFonts w:ascii="SimSun" w:hAnsi="SimSun" w:hint="eastAsia"/>
          <w:bCs/>
          <w:szCs w:val="21"/>
        </w:rPr>
        <w:t>回滚此</w:t>
      </w:r>
      <w:proofErr w:type="gramEnd"/>
      <w:r>
        <w:rPr>
          <w:rFonts w:ascii="SimSun" w:hAnsi="SimSun" w:hint="eastAsia"/>
          <w:bCs/>
          <w:szCs w:val="21"/>
        </w:rPr>
        <w:t>操作。请测试该触发器。测试方法自定。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2</w:t>
      </w:r>
      <w:r>
        <w:rPr>
          <w:rFonts w:ascii="SimSun" w:hAnsi="SimSun"/>
          <w:bCs/>
          <w:szCs w:val="21"/>
        </w:rPr>
        <w:t>.</w:t>
      </w:r>
      <w:r>
        <w:rPr>
          <w:rFonts w:ascii="SimSun" w:hAnsi="SimSun" w:hint="eastAsia"/>
          <w:bCs/>
          <w:szCs w:val="21"/>
        </w:rPr>
        <w:t xml:space="preserve"> </w:t>
      </w:r>
      <w:r>
        <w:rPr>
          <w:rFonts w:ascii="SimSun" w:hAnsi="SimSun" w:hint="eastAsia"/>
          <w:bCs/>
          <w:szCs w:val="21"/>
        </w:rPr>
        <w:t>创建一个作用在</w:t>
      </w:r>
      <w:r>
        <w:rPr>
          <w:rFonts w:ascii="SimSun" w:hAnsi="SimSun" w:hint="eastAsia"/>
          <w:bCs/>
          <w:szCs w:val="21"/>
        </w:rPr>
        <w:t>Project</w:t>
      </w:r>
      <w:r>
        <w:rPr>
          <w:rFonts w:ascii="SimSun" w:hAnsi="SimSun" w:hint="eastAsia"/>
          <w:bCs/>
          <w:szCs w:val="21"/>
        </w:rPr>
        <w:t>表上的触发器</w:t>
      </w:r>
      <w:proofErr w:type="spellStart"/>
      <w:r>
        <w:rPr>
          <w:rFonts w:ascii="SimSun" w:hAnsi="SimSun" w:hint="eastAsia"/>
          <w:bCs/>
          <w:szCs w:val="21"/>
        </w:rPr>
        <w:t>J_Update</w:t>
      </w:r>
      <w:proofErr w:type="spellEnd"/>
      <w:r>
        <w:rPr>
          <w:rFonts w:ascii="SimSun" w:hAnsi="SimSun" w:hint="eastAsia"/>
          <w:bCs/>
          <w:szCs w:val="21"/>
        </w:rPr>
        <w:t>，</w:t>
      </w:r>
      <w:r w:rsidRPr="00C80B2B">
        <w:rPr>
          <w:rFonts w:ascii="SimSun" w:hAnsi="SimSun" w:hint="eastAsia"/>
          <w:bCs/>
          <w:color w:val="FF0000"/>
          <w:szCs w:val="21"/>
        </w:rPr>
        <w:t>禁止同时修改项目的名称和所在城市</w:t>
      </w:r>
      <w:r>
        <w:rPr>
          <w:rFonts w:ascii="SimSun" w:hAnsi="SimSun" w:hint="eastAsia"/>
          <w:bCs/>
          <w:szCs w:val="21"/>
        </w:rPr>
        <w:t>，并进行相应的错误提示。请测试该触发器。测试方法自定。</w:t>
      </w:r>
    </w:p>
    <w:p w:rsidR="00253EB5" w:rsidRDefault="00B519EF">
      <w:pPr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3</w:t>
      </w:r>
      <w:r>
        <w:rPr>
          <w:rFonts w:ascii="SimSun" w:hAnsi="SimSun" w:hint="eastAsia"/>
          <w:bCs/>
          <w:szCs w:val="21"/>
        </w:rPr>
        <w:t xml:space="preserve">. </w:t>
      </w:r>
      <w:r>
        <w:rPr>
          <w:rFonts w:ascii="SimSun" w:hAnsi="SimSun" w:hint="eastAsia"/>
          <w:bCs/>
          <w:szCs w:val="21"/>
        </w:rPr>
        <w:t>为供应商表</w:t>
      </w:r>
      <w:r>
        <w:rPr>
          <w:rFonts w:ascii="SimSun" w:hAnsi="SimSun" w:hint="eastAsia"/>
          <w:bCs/>
          <w:szCs w:val="21"/>
        </w:rPr>
        <w:t>(Supp)</w:t>
      </w:r>
      <w:r>
        <w:rPr>
          <w:rFonts w:ascii="SimSun" w:hAnsi="SimSun" w:hint="eastAsia"/>
          <w:bCs/>
          <w:szCs w:val="21"/>
        </w:rPr>
        <w:t>创建</w:t>
      </w:r>
      <w:r>
        <w:rPr>
          <w:rFonts w:ascii="SimSun" w:hAnsi="SimSun" w:hint="eastAsia"/>
          <w:bCs/>
          <w:szCs w:val="21"/>
        </w:rPr>
        <w:t>DELETE</w:t>
      </w:r>
      <w:r>
        <w:rPr>
          <w:rFonts w:ascii="SimSun" w:hAnsi="SimSun" w:hint="eastAsia"/>
          <w:bCs/>
          <w:szCs w:val="21"/>
        </w:rPr>
        <w:t>触发器</w:t>
      </w:r>
      <w:proofErr w:type="spellStart"/>
      <w:r>
        <w:rPr>
          <w:rFonts w:ascii="SimSun" w:hAnsi="SimSun" w:hint="eastAsia"/>
          <w:bCs/>
          <w:szCs w:val="21"/>
        </w:rPr>
        <w:t>t_dele_Supp</w:t>
      </w:r>
      <w:proofErr w:type="spellEnd"/>
      <w:r>
        <w:rPr>
          <w:rFonts w:ascii="SimSun" w:hAnsi="SimSun" w:hint="eastAsia"/>
          <w:bCs/>
          <w:szCs w:val="21"/>
        </w:rPr>
        <w:t>：</w:t>
      </w:r>
      <w:r w:rsidRPr="00C80B2B">
        <w:rPr>
          <w:rFonts w:ascii="SimSun" w:hAnsi="SimSun" w:hint="eastAsia"/>
          <w:bCs/>
          <w:color w:val="FF0000"/>
          <w:szCs w:val="21"/>
        </w:rPr>
        <w:t>删除一个供应商时，需将供应表（</w:t>
      </w:r>
      <w:r w:rsidRPr="00C80B2B">
        <w:rPr>
          <w:rFonts w:ascii="SimSun" w:hAnsi="SimSun" w:hint="eastAsia"/>
          <w:bCs/>
          <w:color w:val="FF0000"/>
          <w:szCs w:val="21"/>
        </w:rPr>
        <w:t>SPJ</w:t>
      </w:r>
      <w:r w:rsidRPr="00C80B2B">
        <w:rPr>
          <w:rFonts w:ascii="SimSun" w:hAnsi="SimSun" w:hint="eastAsia"/>
          <w:bCs/>
          <w:color w:val="FF0000"/>
          <w:szCs w:val="21"/>
        </w:rPr>
        <w:t>）删除相应的记录</w:t>
      </w:r>
      <w:r>
        <w:rPr>
          <w:rFonts w:ascii="SimSun" w:hAnsi="SimSun" w:hint="eastAsia"/>
          <w:bCs/>
          <w:szCs w:val="21"/>
        </w:rPr>
        <w:t>。</w:t>
      </w:r>
    </w:p>
    <w:p w:rsidR="00253EB5" w:rsidRDefault="00B519EF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先在数据库中使用</w:t>
      </w:r>
      <w:r>
        <w:t xml:space="preserve">SELECT INTO </w:t>
      </w:r>
      <w:r>
        <w:t>语句</w:t>
      </w:r>
      <w:r>
        <w:rPr>
          <w:rFonts w:hint="eastAsia"/>
        </w:rPr>
        <w:t>从</w:t>
      </w:r>
      <w:r>
        <w:rPr>
          <w:rFonts w:hint="eastAsia"/>
        </w:rPr>
        <w:t>SPJ</w:t>
      </w:r>
      <w:r>
        <w:rPr>
          <w:rFonts w:hint="eastAsia"/>
        </w:rPr>
        <w:t>、</w:t>
      </w:r>
      <w:r>
        <w:rPr>
          <w:rFonts w:ascii="SimSun" w:hAnsi="SimSun" w:hint="eastAsia"/>
          <w:bCs/>
          <w:szCs w:val="21"/>
        </w:rPr>
        <w:t>Project</w:t>
      </w:r>
      <w:r>
        <w:rPr>
          <w:rFonts w:hint="eastAsia"/>
        </w:rPr>
        <w:t>、</w:t>
      </w:r>
      <w:r>
        <w:rPr>
          <w:rFonts w:hint="eastAsia"/>
        </w:rPr>
        <w:t>Part</w:t>
      </w:r>
      <w:r>
        <w:rPr>
          <w:rFonts w:hint="eastAsia"/>
        </w:rPr>
        <w:t>表中</w:t>
      </w:r>
      <w:r>
        <w:t>创建一个新表</w:t>
      </w:r>
      <w:r>
        <w:rPr>
          <w:rFonts w:hint="eastAsia"/>
        </w:rPr>
        <w:t>P_P_QTY</w:t>
      </w:r>
      <w:r>
        <w:rPr>
          <w:rFonts w:hint="eastAsia"/>
        </w:rPr>
        <w:t>。表中的属性列包括：工程号、工程名、零件号、零件名及总数量，其中总数量的值是各工程使用各种零件的数量总和（不考虑零件是由哪个供应商提供的）。然后创建一个作用在</w:t>
      </w:r>
      <w:r>
        <w:rPr>
          <w:rFonts w:hint="eastAsia"/>
        </w:rPr>
        <w:t>SPJ</w:t>
      </w:r>
      <w:r>
        <w:rPr>
          <w:rFonts w:hint="eastAsia"/>
        </w:rPr>
        <w:t>表上的</w:t>
      </w:r>
      <w:r>
        <w:rPr>
          <w:rFonts w:hint="eastAsia"/>
        </w:rPr>
        <w:t>Insert</w:t>
      </w:r>
      <w:r>
        <w:rPr>
          <w:rFonts w:hint="eastAsia"/>
        </w:rPr>
        <w:t>型触发器，该触发器能完成两项任务：</w:t>
      </w:r>
    </w:p>
    <w:p w:rsidR="00253EB5" w:rsidRDefault="00B519EF">
      <w:pPr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）当用户插入的</w:t>
      </w:r>
      <w:r>
        <w:rPr>
          <w:rFonts w:hint="eastAsia"/>
        </w:rPr>
        <w:t>JNO</w:t>
      </w:r>
      <w:r>
        <w:rPr>
          <w:rFonts w:hint="eastAsia"/>
        </w:rPr>
        <w:t>使用的</w:t>
      </w:r>
      <w:r>
        <w:rPr>
          <w:rFonts w:hint="eastAsia"/>
        </w:rPr>
        <w:t>PNO</w:t>
      </w:r>
      <w:r>
        <w:rPr>
          <w:rFonts w:hint="eastAsia"/>
        </w:rPr>
        <w:t>的值在</w:t>
      </w:r>
      <w:r>
        <w:rPr>
          <w:rFonts w:hint="eastAsia"/>
        </w:rPr>
        <w:t>J_P_QTY</w:t>
      </w:r>
      <w:r>
        <w:rPr>
          <w:rFonts w:hint="eastAsia"/>
        </w:rPr>
        <w:t>中</w:t>
      </w:r>
      <w:r>
        <w:rPr>
          <w:rFonts w:hint="eastAsia"/>
        </w:rPr>
        <w:t>不曾存在时禁止插入；</w:t>
      </w:r>
    </w:p>
    <w:p w:rsidR="00253EB5" w:rsidRDefault="00B519EF">
      <w:pPr>
        <w:ind w:firstLineChars="200" w:firstLine="420"/>
      </w:pPr>
      <w:r>
        <w:rPr>
          <w:rFonts w:ascii="SimSun" w:hAnsi="SimSun"/>
          <w:bCs/>
          <w:szCs w:val="21"/>
        </w:rPr>
        <w:t>2</w:t>
      </w:r>
      <w:r>
        <w:rPr>
          <w:rFonts w:ascii="SimSun" w:hAnsi="SimSun" w:hint="eastAsia"/>
          <w:bCs/>
          <w:szCs w:val="21"/>
        </w:rPr>
        <w:t>）</w:t>
      </w:r>
      <w:r>
        <w:rPr>
          <w:rFonts w:ascii="SimSun" w:hAnsi="SimSun" w:hint="eastAsia"/>
          <w:bCs/>
          <w:szCs w:val="21"/>
        </w:rPr>
        <w:t xml:space="preserve"> </w:t>
      </w:r>
      <w:r>
        <w:rPr>
          <w:rFonts w:hint="eastAsia"/>
        </w:rPr>
        <w:t>每当在</w:t>
      </w:r>
      <w:r>
        <w:rPr>
          <w:rFonts w:hint="eastAsia"/>
        </w:rPr>
        <w:t>SPJ</w:t>
      </w:r>
      <w:r>
        <w:rPr>
          <w:rFonts w:hint="eastAsia"/>
        </w:rPr>
        <w:t>表中插入一条合理记录时，使</w:t>
      </w:r>
      <w:r>
        <w:rPr>
          <w:rFonts w:hint="eastAsia"/>
        </w:rPr>
        <w:t>P_P_QTY</w:t>
      </w:r>
      <w:r>
        <w:rPr>
          <w:rFonts w:hint="eastAsia"/>
        </w:rPr>
        <w:t>表的</w:t>
      </w:r>
      <w:r>
        <w:rPr>
          <w:rFonts w:hint="eastAsia"/>
        </w:rPr>
        <w:t>QTY</w:t>
      </w:r>
      <w:r>
        <w:rPr>
          <w:rFonts w:hint="eastAsia"/>
        </w:rPr>
        <w:t>列的值保持同步更新。请测试该触发器。</w:t>
      </w:r>
    </w:p>
    <w:p w:rsidR="00253EB5" w:rsidRDefault="00253EB5">
      <w:pPr>
        <w:adjustRightInd w:val="0"/>
        <w:snapToGrid w:val="0"/>
        <w:spacing w:line="360" w:lineRule="auto"/>
        <w:rPr>
          <w:rFonts w:ascii="SimSun" w:hAnsi="SimSun"/>
          <w:bCs/>
          <w:szCs w:val="21"/>
        </w:rPr>
      </w:pP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五、实验步骤</w:t>
      </w: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 xml:space="preserve">    </w:t>
      </w:r>
      <w:r>
        <w:rPr>
          <w:rFonts w:ascii="SimSun" w:hAnsi="SimSun" w:hint="eastAsia"/>
          <w:bCs/>
          <w:szCs w:val="21"/>
        </w:rPr>
        <w:t>方法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：在查询分析器中完成实验内容。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1.</w:t>
      </w:r>
      <w:r>
        <w:rPr>
          <w:rFonts w:ascii="SimSun" w:hAnsi="SimSun" w:hint="eastAsia"/>
          <w:bCs/>
          <w:szCs w:val="21"/>
        </w:rPr>
        <w:t>创建一个作用在</w:t>
      </w:r>
      <w:r>
        <w:rPr>
          <w:rFonts w:ascii="SimSun" w:hAnsi="SimSun" w:hint="eastAsia"/>
          <w:bCs/>
          <w:szCs w:val="21"/>
        </w:rPr>
        <w:t>Part</w:t>
      </w:r>
      <w:r>
        <w:rPr>
          <w:rFonts w:ascii="SimSun" w:hAnsi="SimSun" w:hint="eastAsia"/>
          <w:bCs/>
          <w:szCs w:val="21"/>
        </w:rPr>
        <w:t>表上的</w:t>
      </w:r>
      <w:proofErr w:type="gramStart"/>
      <w:r>
        <w:rPr>
          <w:rFonts w:ascii="SimSun" w:hAnsi="SimSun" w:hint="eastAsia"/>
          <w:bCs/>
          <w:szCs w:val="21"/>
        </w:rPr>
        <w:t>的</w:t>
      </w:r>
      <w:proofErr w:type="gramEnd"/>
      <w:r>
        <w:rPr>
          <w:rFonts w:ascii="SimSun" w:hAnsi="SimSun" w:hint="eastAsia"/>
          <w:bCs/>
          <w:szCs w:val="21"/>
        </w:rPr>
        <w:t>触发器</w:t>
      </w:r>
      <w:proofErr w:type="spellStart"/>
      <w:r>
        <w:rPr>
          <w:rFonts w:ascii="SimSun" w:hAnsi="SimSun" w:hint="eastAsia"/>
          <w:bCs/>
          <w:szCs w:val="21"/>
        </w:rPr>
        <w:t>P_Ins</w:t>
      </w:r>
      <w:bookmarkStart w:id="1" w:name="OLE_LINK2"/>
      <w:proofErr w:type="spellEnd"/>
      <w:r>
        <w:rPr>
          <w:rFonts w:ascii="SimSun" w:hAnsi="SimSun" w:hint="eastAsia"/>
          <w:bCs/>
          <w:szCs w:val="21"/>
        </w:rPr>
        <w:t>的语句：</w:t>
      </w:r>
    </w:p>
    <w:p w:rsidR="00253EB5" w:rsidRDefault="00B519EF">
      <w:pPr>
        <w:adjustRightInd w:val="0"/>
        <w:snapToGrid w:val="0"/>
        <w:spacing w:line="360" w:lineRule="auto"/>
        <w:ind w:firstLineChars="300" w:firstLine="63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示例：</w:t>
      </w:r>
    </w:p>
    <w:p w:rsidR="00253EB5" w:rsidRDefault="00B519EF">
      <w:pPr>
        <w:adjustRightInd w:val="0"/>
        <w:snapToGrid w:val="0"/>
        <w:spacing w:line="360" w:lineRule="auto"/>
        <w:ind w:firstLineChars="300" w:firstLine="63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为学生表</w:t>
      </w:r>
      <w:r>
        <w:rPr>
          <w:rFonts w:ascii="SimSun" w:hAnsi="SimSun" w:hint="eastAsia"/>
          <w:bCs/>
          <w:szCs w:val="21"/>
        </w:rPr>
        <w:t>(student)</w:t>
      </w:r>
      <w:r>
        <w:rPr>
          <w:rFonts w:ascii="SimSun" w:hAnsi="SimSun" w:hint="eastAsia"/>
          <w:bCs/>
          <w:szCs w:val="21"/>
        </w:rPr>
        <w:t>创建</w:t>
      </w:r>
      <w:r>
        <w:rPr>
          <w:rFonts w:ascii="SimSun" w:hAnsi="SimSun" w:hint="eastAsia"/>
          <w:bCs/>
          <w:szCs w:val="21"/>
        </w:rPr>
        <w:t>INSERT</w:t>
      </w:r>
      <w:r>
        <w:rPr>
          <w:rFonts w:ascii="SimSun" w:hAnsi="SimSun" w:hint="eastAsia"/>
          <w:bCs/>
          <w:szCs w:val="21"/>
        </w:rPr>
        <w:t>触发器</w:t>
      </w:r>
      <w:proofErr w:type="spellStart"/>
      <w:r>
        <w:rPr>
          <w:rFonts w:ascii="SimSun" w:hAnsi="SimSun" w:hint="eastAsia"/>
          <w:bCs/>
          <w:szCs w:val="21"/>
        </w:rPr>
        <w:t>t_inst_stu</w:t>
      </w:r>
      <w:proofErr w:type="spellEnd"/>
      <w:r>
        <w:rPr>
          <w:rFonts w:ascii="SimSun" w:hAnsi="SimSun" w:hint="eastAsia"/>
          <w:bCs/>
          <w:szCs w:val="21"/>
        </w:rPr>
        <w:t>：新增一名学生时，若其班级</w:t>
      </w:r>
      <w:proofErr w:type="gramStart"/>
      <w:r>
        <w:rPr>
          <w:rFonts w:ascii="SimSun" w:hAnsi="SimSun" w:hint="eastAsia"/>
          <w:bCs/>
          <w:szCs w:val="21"/>
        </w:rPr>
        <w:t>编号非</w:t>
      </w:r>
      <w:proofErr w:type="gramEnd"/>
      <w:r>
        <w:rPr>
          <w:rFonts w:ascii="SimSun" w:hAnsi="SimSun" w:hint="eastAsia"/>
          <w:bCs/>
          <w:szCs w:val="21"/>
        </w:rPr>
        <w:t>空，则将班级表（</w:t>
      </w:r>
      <w:r>
        <w:rPr>
          <w:rFonts w:ascii="SimSun" w:hAnsi="SimSun" w:hint="eastAsia"/>
          <w:bCs/>
          <w:szCs w:val="21"/>
        </w:rPr>
        <w:t>class</w:t>
      </w:r>
      <w:r>
        <w:rPr>
          <w:rFonts w:ascii="SimSun" w:hAnsi="SimSun" w:hint="eastAsia"/>
          <w:bCs/>
          <w:szCs w:val="21"/>
        </w:rPr>
        <w:t>）中相应班级的人数（</w:t>
      </w:r>
      <w:proofErr w:type="spellStart"/>
      <w:r>
        <w:rPr>
          <w:rFonts w:ascii="SimSun" w:hAnsi="SimSun" w:hint="eastAsia"/>
          <w:bCs/>
          <w:szCs w:val="21"/>
        </w:rPr>
        <w:t>c_total</w:t>
      </w:r>
      <w:proofErr w:type="spellEnd"/>
      <w:r>
        <w:rPr>
          <w:rFonts w:ascii="SimSun" w:hAnsi="SimSun" w:hint="eastAsia"/>
          <w:bCs/>
          <w:szCs w:val="21"/>
        </w:rPr>
        <w:t>）自动加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。</w:t>
      </w:r>
    </w:p>
    <w:p w:rsidR="00253EB5" w:rsidRDefault="00B519EF">
      <w:pPr>
        <w:ind w:firstLineChars="300" w:firstLine="600"/>
        <w:jc w:val="left"/>
        <w:rPr>
          <w:color w:val="008080"/>
          <w:sz w:val="20"/>
        </w:rPr>
      </w:pPr>
      <w:r>
        <w:rPr>
          <w:color w:val="0000FF"/>
          <w:sz w:val="20"/>
        </w:rPr>
        <w:lastRenderedPageBreak/>
        <w:t>create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00FF"/>
          <w:sz w:val="20"/>
        </w:rPr>
        <w:t>trigger</w:t>
      </w:r>
      <w:r>
        <w:rPr>
          <w:rFonts w:hint="eastAsia"/>
          <w:color w:val="0000FF"/>
          <w:sz w:val="20"/>
        </w:rPr>
        <w:t xml:space="preserve"> </w:t>
      </w:r>
      <w:proofErr w:type="spellStart"/>
      <w:r>
        <w:rPr>
          <w:color w:val="008080"/>
          <w:sz w:val="20"/>
        </w:rPr>
        <w:t>t_inst_stu</w:t>
      </w:r>
      <w:proofErr w:type="spellEnd"/>
      <w:r>
        <w:rPr>
          <w:rFonts w:hint="eastAsia"/>
          <w:color w:val="008080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8080"/>
          <w:sz w:val="20"/>
        </w:rPr>
        <w:t>student</w:t>
      </w:r>
    </w:p>
    <w:p w:rsidR="00253EB5" w:rsidRDefault="00B519EF">
      <w:pPr>
        <w:ind w:firstLineChars="310" w:firstLine="620"/>
        <w:jc w:val="left"/>
        <w:rPr>
          <w:color w:val="0000FF"/>
          <w:sz w:val="20"/>
        </w:rPr>
      </w:pPr>
      <w:r>
        <w:rPr>
          <w:rFonts w:hint="eastAsia"/>
          <w:color w:val="0000FF"/>
          <w:sz w:val="20"/>
        </w:rPr>
        <w:t>f</w:t>
      </w:r>
      <w:r>
        <w:rPr>
          <w:color w:val="0000FF"/>
          <w:sz w:val="20"/>
        </w:rPr>
        <w:t>or</w:t>
      </w:r>
      <w:r>
        <w:rPr>
          <w:rFonts w:hint="eastAsia"/>
          <w:color w:val="0000FF"/>
          <w:sz w:val="20"/>
        </w:rPr>
        <w:t xml:space="preserve"> </w:t>
      </w:r>
      <w:r>
        <w:rPr>
          <w:color w:val="0000FF"/>
          <w:sz w:val="20"/>
        </w:rPr>
        <w:t>insert</w:t>
      </w:r>
    </w:p>
    <w:p w:rsidR="00253EB5" w:rsidRDefault="00B519EF">
      <w:pPr>
        <w:ind w:firstLineChars="310" w:firstLine="620"/>
        <w:jc w:val="left"/>
        <w:rPr>
          <w:sz w:val="20"/>
        </w:rPr>
      </w:pPr>
      <w:r>
        <w:rPr>
          <w:color w:val="0000FF"/>
          <w:sz w:val="20"/>
        </w:rPr>
        <w:t>as</w:t>
      </w:r>
    </w:p>
    <w:p w:rsidR="00253EB5" w:rsidRDefault="00B519EF">
      <w:pPr>
        <w:ind w:firstLineChars="310" w:firstLine="620"/>
        <w:jc w:val="left"/>
        <w:rPr>
          <w:color w:val="0000FF"/>
          <w:sz w:val="20"/>
        </w:rPr>
      </w:pPr>
      <w:r>
        <w:rPr>
          <w:color w:val="0000FF"/>
          <w:sz w:val="20"/>
        </w:rPr>
        <w:t>begin</w:t>
      </w:r>
    </w:p>
    <w:p w:rsidR="00253EB5" w:rsidRDefault="00B519EF">
      <w:pPr>
        <w:ind w:firstLineChars="450" w:firstLine="900"/>
        <w:jc w:val="left"/>
        <w:rPr>
          <w:color w:val="808080"/>
          <w:sz w:val="20"/>
        </w:rPr>
      </w:pPr>
      <w:r>
        <w:rPr>
          <w:color w:val="0000FF"/>
          <w:sz w:val="20"/>
        </w:rPr>
        <w:t>if</w:t>
      </w:r>
      <w:r>
        <w:rPr>
          <w:rFonts w:hint="eastAsia"/>
          <w:color w:val="0000FF"/>
          <w:sz w:val="20"/>
        </w:rPr>
        <w:t xml:space="preserve"> </w:t>
      </w:r>
      <w:proofErr w:type="gramStart"/>
      <w:r>
        <w:rPr>
          <w:color w:val="808080"/>
          <w:sz w:val="20"/>
        </w:rPr>
        <w:t>exists(</w:t>
      </w:r>
      <w:proofErr w:type="gramEnd"/>
      <w:r>
        <w:rPr>
          <w:color w:val="0000FF"/>
          <w:sz w:val="20"/>
        </w:rPr>
        <w:t xml:space="preserve">select </w:t>
      </w:r>
      <w:r>
        <w:rPr>
          <w:color w:val="808080"/>
          <w:sz w:val="20"/>
        </w:rPr>
        <w:t xml:space="preserve">* </w:t>
      </w:r>
      <w:r>
        <w:rPr>
          <w:color w:val="0000FF"/>
          <w:sz w:val="20"/>
        </w:rPr>
        <w:t xml:space="preserve">from </w:t>
      </w:r>
      <w:r>
        <w:rPr>
          <w:color w:val="008080"/>
          <w:sz w:val="20"/>
        </w:rPr>
        <w:t xml:space="preserve">inserted </w:t>
      </w:r>
      <w:r>
        <w:rPr>
          <w:color w:val="0000FF"/>
          <w:sz w:val="20"/>
        </w:rPr>
        <w:t xml:space="preserve">where </w:t>
      </w:r>
      <w:proofErr w:type="spellStart"/>
      <w:r>
        <w:rPr>
          <w:color w:val="008080"/>
          <w:sz w:val="20"/>
        </w:rPr>
        <w:t>clsno</w:t>
      </w:r>
      <w:proofErr w:type="spellEnd"/>
      <w:r>
        <w:rPr>
          <w:color w:val="008080"/>
          <w:sz w:val="20"/>
        </w:rPr>
        <w:t xml:space="preserve"> </w:t>
      </w:r>
      <w:r>
        <w:rPr>
          <w:color w:val="808080"/>
          <w:sz w:val="20"/>
        </w:rPr>
        <w:t xml:space="preserve">is no </w:t>
      </w:r>
      <w:proofErr w:type="spellStart"/>
      <w:r>
        <w:rPr>
          <w:color w:val="808080"/>
          <w:sz w:val="20"/>
        </w:rPr>
        <w:t>tnull</w:t>
      </w:r>
      <w:proofErr w:type="spellEnd"/>
      <w:r>
        <w:rPr>
          <w:color w:val="808080"/>
          <w:sz w:val="20"/>
        </w:rPr>
        <w:t>)</w:t>
      </w:r>
    </w:p>
    <w:p w:rsidR="00253EB5" w:rsidRDefault="00B519EF">
      <w:pPr>
        <w:ind w:firstLineChars="550" w:firstLine="1100"/>
        <w:jc w:val="left"/>
        <w:rPr>
          <w:color w:val="0000FF"/>
          <w:sz w:val="20"/>
        </w:rPr>
      </w:pPr>
      <w:r>
        <w:rPr>
          <w:color w:val="0000FF"/>
          <w:sz w:val="20"/>
        </w:rPr>
        <w:t>begin</w:t>
      </w:r>
    </w:p>
    <w:p w:rsidR="00253EB5" w:rsidRDefault="00B519EF">
      <w:pPr>
        <w:ind w:firstLineChars="650" w:firstLine="1300"/>
        <w:jc w:val="left"/>
        <w:rPr>
          <w:sz w:val="20"/>
        </w:rPr>
      </w:pPr>
      <w:r>
        <w:rPr>
          <w:color w:val="0000FF"/>
          <w:sz w:val="20"/>
        </w:rPr>
        <w:t>update</w:t>
      </w:r>
      <w:r>
        <w:rPr>
          <w:rFonts w:hint="eastAsia"/>
          <w:color w:val="0000FF"/>
          <w:sz w:val="20"/>
        </w:rPr>
        <w:t xml:space="preserve"> </w:t>
      </w:r>
      <w:proofErr w:type="gramStart"/>
      <w:r>
        <w:rPr>
          <w:color w:val="008080"/>
          <w:sz w:val="20"/>
        </w:rPr>
        <w:t>class</w:t>
      </w:r>
      <w:r>
        <w:rPr>
          <w:rFonts w:hint="eastAsia"/>
          <w:color w:val="008080"/>
          <w:sz w:val="20"/>
        </w:rPr>
        <w:t xml:space="preserve">  </w:t>
      </w:r>
      <w:r>
        <w:rPr>
          <w:color w:val="0000FF"/>
          <w:sz w:val="20"/>
        </w:rPr>
        <w:t>set</w:t>
      </w:r>
      <w:proofErr w:type="gramEnd"/>
      <w:r>
        <w:rPr>
          <w:rFonts w:hint="eastAsia"/>
          <w:color w:val="0000FF"/>
          <w:sz w:val="20"/>
        </w:rPr>
        <w:t xml:space="preserve"> </w:t>
      </w:r>
      <w:proofErr w:type="spellStart"/>
      <w:r>
        <w:rPr>
          <w:color w:val="008080"/>
          <w:sz w:val="20"/>
        </w:rPr>
        <w:t>c_total</w:t>
      </w:r>
      <w:proofErr w:type="spellEnd"/>
      <w:r>
        <w:rPr>
          <w:color w:val="808080"/>
          <w:sz w:val="20"/>
        </w:rPr>
        <w:t>=</w:t>
      </w:r>
      <w:r>
        <w:rPr>
          <w:color w:val="008080"/>
          <w:sz w:val="20"/>
        </w:rPr>
        <w:t>c_total</w:t>
      </w:r>
      <w:r>
        <w:rPr>
          <w:color w:val="808080"/>
          <w:sz w:val="20"/>
        </w:rPr>
        <w:t>+</w:t>
      </w:r>
      <w:r>
        <w:rPr>
          <w:sz w:val="20"/>
        </w:rPr>
        <w:t>1</w:t>
      </w:r>
    </w:p>
    <w:p w:rsidR="00253EB5" w:rsidRDefault="00B519EF">
      <w:pPr>
        <w:ind w:leftChars="800" w:left="1680"/>
        <w:jc w:val="left"/>
        <w:rPr>
          <w:color w:val="808080"/>
          <w:sz w:val="20"/>
        </w:rPr>
      </w:pPr>
      <w:r>
        <w:rPr>
          <w:color w:val="0000FF"/>
          <w:sz w:val="20"/>
        </w:rPr>
        <w:t xml:space="preserve">where </w:t>
      </w:r>
      <w:proofErr w:type="spellStart"/>
      <w:r>
        <w:rPr>
          <w:color w:val="008080"/>
          <w:sz w:val="20"/>
        </w:rPr>
        <w:t>clsno</w:t>
      </w:r>
      <w:proofErr w:type="spellEnd"/>
      <w:proofErr w:type="gramStart"/>
      <w:r>
        <w:rPr>
          <w:color w:val="808080"/>
          <w:sz w:val="20"/>
        </w:rPr>
        <w:t>=(</w:t>
      </w:r>
      <w:proofErr w:type="gramEnd"/>
      <w:r>
        <w:rPr>
          <w:color w:val="0000FF"/>
          <w:sz w:val="20"/>
        </w:rPr>
        <w:t xml:space="preserve">select </w:t>
      </w:r>
      <w:proofErr w:type="spellStart"/>
      <w:r>
        <w:rPr>
          <w:color w:val="008080"/>
          <w:sz w:val="20"/>
        </w:rPr>
        <w:t>clsno</w:t>
      </w:r>
      <w:proofErr w:type="spellEnd"/>
      <w:r>
        <w:rPr>
          <w:color w:val="008080"/>
          <w:sz w:val="20"/>
        </w:rPr>
        <w:t xml:space="preserve"> </w:t>
      </w:r>
      <w:r>
        <w:rPr>
          <w:color w:val="0000FF"/>
          <w:sz w:val="20"/>
        </w:rPr>
        <w:t xml:space="preserve">from </w:t>
      </w:r>
      <w:r>
        <w:rPr>
          <w:color w:val="008080"/>
          <w:sz w:val="20"/>
        </w:rPr>
        <w:t>inserted</w:t>
      </w:r>
      <w:r>
        <w:rPr>
          <w:color w:val="808080"/>
          <w:sz w:val="20"/>
        </w:rPr>
        <w:t>);</w:t>
      </w:r>
    </w:p>
    <w:p w:rsidR="00253EB5" w:rsidRDefault="00B519EF">
      <w:pPr>
        <w:ind w:firstLineChars="550" w:firstLine="1100"/>
        <w:jc w:val="left"/>
        <w:rPr>
          <w:color w:val="0000FF"/>
          <w:sz w:val="20"/>
        </w:rPr>
      </w:pPr>
      <w:r>
        <w:rPr>
          <w:color w:val="0000FF"/>
          <w:sz w:val="20"/>
        </w:rPr>
        <w:t>end</w:t>
      </w:r>
    </w:p>
    <w:p w:rsidR="00253EB5" w:rsidRDefault="00B519EF">
      <w:pPr>
        <w:adjustRightInd w:val="0"/>
        <w:snapToGrid w:val="0"/>
        <w:spacing w:line="360" w:lineRule="auto"/>
        <w:ind w:firstLineChars="310" w:firstLine="620"/>
        <w:rPr>
          <w:rFonts w:ascii="SimSun" w:hAnsi="SimSun"/>
          <w:bCs/>
          <w:szCs w:val="21"/>
        </w:rPr>
      </w:pPr>
      <w:r>
        <w:rPr>
          <w:color w:val="0000FF"/>
          <w:sz w:val="20"/>
        </w:rPr>
        <w:t>end</w:t>
      </w:r>
    </w:p>
    <w:p w:rsidR="00253EB5" w:rsidRDefault="00B519EF">
      <w:pPr>
        <w:spacing w:line="360" w:lineRule="auto"/>
        <w:ind w:left="298" w:hangingChars="142" w:hanging="298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2</w:t>
      </w:r>
      <w:r>
        <w:rPr>
          <w:rFonts w:ascii="SimSun" w:hAnsi="SimSun" w:hint="eastAsia"/>
          <w:bCs/>
          <w:szCs w:val="21"/>
        </w:rPr>
        <w:t xml:space="preserve">. </w:t>
      </w:r>
      <w:r>
        <w:rPr>
          <w:rFonts w:ascii="SimSun" w:hAnsi="SimSun" w:hint="eastAsia"/>
          <w:bCs/>
          <w:szCs w:val="21"/>
        </w:rPr>
        <w:t>创建一个作用在</w:t>
      </w:r>
      <w:r>
        <w:rPr>
          <w:rFonts w:ascii="SimSun" w:hAnsi="SimSun" w:hint="eastAsia"/>
          <w:bCs/>
          <w:szCs w:val="21"/>
        </w:rPr>
        <w:t>Project</w:t>
      </w:r>
      <w:r>
        <w:rPr>
          <w:rFonts w:ascii="SimSun" w:hAnsi="SimSun" w:hint="eastAsia"/>
          <w:bCs/>
          <w:szCs w:val="21"/>
        </w:rPr>
        <w:t>表上的触发器</w:t>
      </w:r>
      <w:proofErr w:type="spellStart"/>
      <w:r>
        <w:rPr>
          <w:rFonts w:ascii="SimSun" w:hAnsi="SimSun" w:hint="eastAsia"/>
          <w:bCs/>
          <w:szCs w:val="21"/>
        </w:rPr>
        <w:t>J_Update</w:t>
      </w:r>
      <w:proofErr w:type="spellEnd"/>
      <w:r>
        <w:rPr>
          <w:rFonts w:ascii="SimSun" w:hAnsi="SimSun" w:hint="eastAsia"/>
          <w:bCs/>
          <w:szCs w:val="21"/>
        </w:rPr>
        <w:t>的语句：</w:t>
      </w:r>
    </w:p>
    <w:p w:rsidR="00253EB5" w:rsidRDefault="00B519EF">
      <w:pPr>
        <w:spacing w:line="360" w:lineRule="auto"/>
        <w:ind w:leftChars="100" w:left="210"/>
      </w:pPr>
      <w:r>
        <w:rPr>
          <w:rFonts w:ascii="SimSun" w:hAnsi="SimSun" w:hint="eastAsia"/>
          <w:bCs/>
          <w:szCs w:val="21"/>
        </w:rPr>
        <w:t>示例：</w:t>
      </w:r>
      <w:bookmarkStart w:id="2" w:name="_Toc293009593"/>
      <w:bookmarkEnd w:id="1"/>
      <w:r>
        <w:t>创建一个触发器</w:t>
      </w:r>
      <w:proofErr w:type="spellStart"/>
      <w:r>
        <w:t>t_update</w:t>
      </w:r>
      <w:proofErr w:type="spellEnd"/>
      <w:r>
        <w:t>,</w:t>
      </w:r>
      <w:r>
        <w:t>当工程项目表</w:t>
      </w:r>
      <w:r>
        <w:t>Project</w:t>
      </w:r>
      <w:r>
        <w:t>发生修改时</w:t>
      </w:r>
      <w:r>
        <w:t>,</w:t>
      </w:r>
      <w:r>
        <w:t>显示修改前后的记录</w:t>
      </w:r>
    </w:p>
    <w:p w:rsidR="00253EB5" w:rsidRDefault="00B519EF">
      <w:pPr>
        <w:spacing w:line="360" w:lineRule="auto"/>
        <w:ind w:leftChars="100" w:left="210" w:firstLineChars="150" w:firstLine="315"/>
      </w:pPr>
      <w:r>
        <w:t xml:space="preserve">Create </w:t>
      </w:r>
      <w:proofErr w:type="spellStart"/>
      <w:r>
        <w:t>taggert</w:t>
      </w:r>
      <w:proofErr w:type="spellEnd"/>
      <w:r>
        <w:t xml:space="preserve"> </w:t>
      </w:r>
      <w:proofErr w:type="spellStart"/>
      <w:r>
        <w:t>t_update</w:t>
      </w:r>
      <w:proofErr w:type="spellEnd"/>
      <w:r>
        <w:t xml:space="preserve"> on Project for update </w:t>
      </w:r>
    </w:p>
    <w:p w:rsidR="00253EB5" w:rsidRDefault="00B519EF">
      <w:pPr>
        <w:spacing w:line="360" w:lineRule="auto"/>
        <w:ind w:leftChars="100" w:left="210" w:firstLineChars="250" w:firstLine="525"/>
      </w:pPr>
      <w:r>
        <w:t xml:space="preserve">Begin </w:t>
      </w:r>
    </w:p>
    <w:p w:rsidR="00253EB5" w:rsidRDefault="00B519EF">
      <w:pPr>
        <w:spacing w:line="360" w:lineRule="auto"/>
        <w:ind w:leftChars="100" w:left="210" w:firstLineChars="350" w:firstLine="735"/>
      </w:pPr>
      <w:proofErr w:type="spellStart"/>
      <w:r>
        <w:t>select·from</w:t>
      </w:r>
      <w:proofErr w:type="spellEnd"/>
      <w:r>
        <w:t xml:space="preserve"> inserted </w:t>
      </w:r>
    </w:p>
    <w:p w:rsidR="00253EB5" w:rsidRDefault="00B519EF">
      <w:pPr>
        <w:spacing w:line="360" w:lineRule="auto"/>
        <w:ind w:leftChars="100" w:left="210" w:firstLineChars="350" w:firstLine="735"/>
      </w:pPr>
      <w:r>
        <w:t xml:space="preserve">select· from deleted </w:t>
      </w:r>
    </w:p>
    <w:p w:rsidR="00253EB5" w:rsidRDefault="00B519EF">
      <w:pPr>
        <w:spacing w:line="360" w:lineRule="auto"/>
        <w:ind w:leftChars="100" w:left="210" w:firstLineChars="300" w:firstLine="630"/>
      </w:pPr>
      <w:r>
        <w:t>end</w:t>
      </w:r>
    </w:p>
    <w:p w:rsidR="00253EB5" w:rsidRDefault="00B519EF">
      <w:pPr>
        <w:spacing w:line="360" w:lineRule="auto"/>
        <w:ind w:leftChars="100" w:left="210" w:firstLineChars="250" w:firstLine="525"/>
        <w:rPr>
          <w:rFonts w:ascii="SimSun" w:hAnsi="SimSun"/>
          <w:bCs/>
          <w:szCs w:val="21"/>
        </w:rPr>
      </w:pPr>
      <w:r>
        <w:t>将</w:t>
      </w:r>
      <w:r>
        <w:t>Project</w:t>
      </w:r>
      <w:r>
        <w:t>表中</w:t>
      </w:r>
      <w:r>
        <w:rPr>
          <w:rFonts w:hint="eastAsia"/>
        </w:rPr>
        <w:t>项目代码</w:t>
      </w:r>
      <w:r>
        <w:t>为</w:t>
      </w:r>
      <w:r>
        <w:t>‘</w:t>
      </w:r>
      <w:r>
        <w:rPr>
          <w:rFonts w:hint="eastAsia"/>
        </w:rPr>
        <w:t>J1</w:t>
      </w:r>
      <w:r>
        <w:rPr>
          <w:rFonts w:hint="eastAsia"/>
        </w:rPr>
        <w:t>’</w:t>
      </w:r>
      <w:r>
        <w:t>的</w:t>
      </w:r>
      <w:r>
        <w:rPr>
          <w:rFonts w:hint="eastAsia"/>
        </w:rPr>
        <w:t>项目所在</w:t>
      </w:r>
      <w:r>
        <w:t>城市修改为</w:t>
      </w:r>
      <w:r>
        <w:rPr>
          <w:rFonts w:hint="eastAsia"/>
        </w:rPr>
        <w:t>‘上海’，</w:t>
      </w:r>
      <w:r>
        <w:t>查看触发器</w:t>
      </w:r>
      <w:r>
        <w:rPr>
          <w:rFonts w:hint="eastAsia"/>
        </w:rPr>
        <w:t>。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方法</w:t>
      </w:r>
      <w:r>
        <w:rPr>
          <w:rFonts w:ascii="SimSun" w:hAnsi="SimSun" w:hint="eastAsia"/>
          <w:bCs/>
          <w:szCs w:val="21"/>
        </w:rPr>
        <w:t>2</w:t>
      </w:r>
      <w:r>
        <w:rPr>
          <w:rFonts w:ascii="SimSun" w:hAnsi="SimSun" w:hint="eastAsia"/>
          <w:bCs/>
          <w:szCs w:val="21"/>
        </w:rPr>
        <w:t>：利用</w:t>
      </w:r>
      <w:r>
        <w:rPr>
          <w:rFonts w:ascii="SimSun" w:hAnsi="SimSun"/>
          <w:bCs/>
          <w:szCs w:val="21"/>
        </w:rPr>
        <w:t xml:space="preserve">SQL Server </w:t>
      </w:r>
      <w:r>
        <w:rPr>
          <w:rFonts w:ascii="SimSun" w:hAnsi="SimSun" w:hint="eastAsia"/>
          <w:bCs/>
          <w:szCs w:val="21"/>
        </w:rPr>
        <w:t>企业管理器创建和执行触发器</w:t>
      </w:r>
    </w:p>
    <w:p w:rsidR="00253EB5" w:rsidRDefault="00B519EF">
      <w:pPr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</w:t>
      </w:r>
      <w:r>
        <w:rPr>
          <w:rFonts w:ascii="SimSun" w:hAnsi="SimSun" w:hint="eastAsia"/>
          <w:bCs/>
          <w:szCs w:val="21"/>
        </w:rPr>
        <w:t>SSMS</w:t>
      </w:r>
      <w:r>
        <w:rPr>
          <w:rFonts w:ascii="SimSun" w:hAnsi="SimSun" w:hint="eastAsia"/>
          <w:bCs/>
          <w:szCs w:val="21"/>
        </w:rPr>
        <w:t>中，先选择指定的服务器和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 w:hint="eastAsia"/>
          <w:bCs/>
          <w:szCs w:val="21"/>
        </w:rPr>
        <w:t>数据库，再选择</w:t>
      </w:r>
      <w:r>
        <w:rPr>
          <w:rFonts w:ascii="SimSun" w:hAnsi="SimSun" w:hint="eastAsia"/>
          <w:bCs/>
          <w:szCs w:val="21"/>
        </w:rPr>
        <w:t>Part</w:t>
      </w:r>
      <w:r>
        <w:rPr>
          <w:rFonts w:ascii="SimSun" w:hAnsi="SimSun" w:hint="eastAsia"/>
          <w:bCs/>
          <w:szCs w:val="21"/>
        </w:rPr>
        <w:t>表，然后右键单击</w:t>
      </w:r>
      <w:r>
        <w:rPr>
          <w:rFonts w:ascii="SimSun" w:hAnsi="SimSun"/>
          <w:bCs/>
          <w:szCs w:val="21"/>
        </w:rPr>
        <w:t xml:space="preserve"> </w:t>
      </w:r>
      <w:r>
        <w:rPr>
          <w:rFonts w:ascii="SimSun" w:hAnsi="SimSun" w:hint="eastAsia"/>
          <w:bCs/>
          <w:szCs w:val="21"/>
        </w:rPr>
        <w:t>“触发器”，在弹出的快捷菜单中选择</w:t>
      </w:r>
      <w:r>
        <w:rPr>
          <w:rFonts w:ascii="SimSun" w:hAnsi="SimSun"/>
          <w:bCs/>
          <w:szCs w:val="21"/>
        </w:rPr>
        <w:t>“</w:t>
      </w:r>
      <w:r>
        <w:rPr>
          <w:rFonts w:ascii="SimSun" w:hAnsi="SimSun" w:hint="eastAsia"/>
          <w:bCs/>
          <w:szCs w:val="21"/>
        </w:rPr>
        <w:t>新建触发器</w:t>
      </w:r>
      <w:r>
        <w:rPr>
          <w:rFonts w:ascii="SimSun" w:hAnsi="SimSun"/>
          <w:bCs/>
          <w:szCs w:val="21"/>
        </w:rPr>
        <w:t>”</w:t>
      </w:r>
      <w:r>
        <w:rPr>
          <w:rFonts w:ascii="SimSun" w:hAnsi="SimSun" w:hint="eastAsia"/>
          <w:bCs/>
          <w:szCs w:val="21"/>
        </w:rPr>
        <w:t>选项，出现创建触发器对话框，如下图所示。</w:t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603656" cy="2343150"/>
            <wp:effectExtent l="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603656" cy="2343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5" w:rsidRDefault="00B519EF">
      <w:pPr>
        <w:pStyle w:val="1"/>
        <w:spacing w:before="120" w:after="240" w:line="240" w:lineRule="auto"/>
        <w:jc w:val="center"/>
        <w:rPr>
          <w:rFonts w:ascii="SimSun" w:hAnsi="SimSun"/>
          <w:color w:val="800000"/>
          <w:kern w:val="0"/>
          <w:sz w:val="32"/>
          <w:szCs w:val="32"/>
        </w:rPr>
      </w:pPr>
      <w:r>
        <w:rPr>
          <w:rFonts w:ascii="SimSun" w:hAnsi="SimSun" w:hint="eastAsia"/>
          <w:color w:val="800000"/>
          <w:kern w:val="0"/>
          <w:sz w:val="28"/>
          <w:szCs w:val="28"/>
        </w:rPr>
        <w:br w:type="page"/>
      </w:r>
      <w:r>
        <w:rPr>
          <w:rFonts w:ascii="SimSun" w:hAnsi="SimSun" w:hint="eastAsia"/>
          <w:color w:val="800000"/>
          <w:kern w:val="0"/>
          <w:sz w:val="32"/>
          <w:szCs w:val="32"/>
        </w:rPr>
        <w:lastRenderedPageBreak/>
        <w:t>实验十</w:t>
      </w:r>
      <w:r>
        <w:rPr>
          <w:rFonts w:ascii="SimSun" w:hAnsi="SimSun" w:hint="eastAsia"/>
          <w:color w:val="800000"/>
          <w:kern w:val="0"/>
          <w:sz w:val="32"/>
          <w:szCs w:val="32"/>
        </w:rPr>
        <w:t xml:space="preserve"> </w:t>
      </w:r>
      <w:r>
        <w:rPr>
          <w:rFonts w:ascii="SimSun" w:hAnsi="SimSun" w:hint="eastAsia"/>
          <w:color w:val="800000"/>
          <w:kern w:val="0"/>
          <w:sz w:val="32"/>
          <w:szCs w:val="32"/>
        </w:rPr>
        <w:t>存储过程的创建与使用</w:t>
      </w: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szCs w:val="21"/>
        </w:rPr>
      </w:pPr>
      <w:r>
        <w:rPr>
          <w:rFonts w:ascii="SimSun" w:hAnsi="SimSun" w:hint="eastAsia"/>
          <w:b/>
          <w:bCs/>
          <w:szCs w:val="21"/>
        </w:rPr>
        <w:t>一、实验目的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本实验的目的是使学生进一步掌握</w:t>
      </w:r>
      <w:r>
        <w:rPr>
          <w:rFonts w:ascii="SimSun" w:hAnsi="SimSun" w:hint="eastAsia"/>
          <w:bCs/>
          <w:szCs w:val="21"/>
        </w:rPr>
        <w:t xml:space="preserve">SQL </w:t>
      </w:r>
      <w:r>
        <w:rPr>
          <w:rFonts w:ascii="SimSun" w:hAnsi="SimSun" w:hint="eastAsia"/>
          <w:bCs/>
          <w:szCs w:val="21"/>
        </w:rPr>
        <w:t>Server</w:t>
      </w:r>
      <w:r>
        <w:rPr>
          <w:rFonts w:ascii="SimSun" w:hAnsi="SimSun" w:hint="eastAsia"/>
          <w:bCs/>
          <w:szCs w:val="21"/>
        </w:rPr>
        <w:t>存储过程的创建及使用方法，加深对</w:t>
      </w:r>
      <w:r>
        <w:rPr>
          <w:rFonts w:ascii="SimSun" w:hAnsi="SimSun" w:hint="eastAsia"/>
          <w:bCs/>
          <w:szCs w:val="21"/>
        </w:rPr>
        <w:t>SQL</w:t>
      </w:r>
      <w:r>
        <w:rPr>
          <w:rFonts w:ascii="SimSun" w:hAnsi="SimSun" w:hint="eastAsia"/>
          <w:bCs/>
          <w:szCs w:val="21"/>
        </w:rPr>
        <w:t>存储过程的理解。通过对存储过程的调用体会其作用。</w:t>
      </w:r>
    </w:p>
    <w:p w:rsidR="00253EB5" w:rsidRDefault="00253EB5">
      <w:pPr>
        <w:adjustRightInd w:val="0"/>
        <w:snapToGrid w:val="0"/>
        <w:spacing w:line="360" w:lineRule="auto"/>
        <w:ind w:firstLineChars="200" w:firstLine="420"/>
        <w:rPr>
          <w:rFonts w:ascii="SimSun" w:hAnsi="SimSun"/>
          <w:bCs/>
          <w:szCs w:val="21"/>
        </w:rPr>
      </w:pP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二、实验准备</w:t>
      </w:r>
      <w:r>
        <w:rPr>
          <w:rFonts w:ascii="SimSun" w:hAnsi="SimSun" w:hint="eastAsia"/>
          <w:b/>
          <w:bCs/>
          <w:szCs w:val="21"/>
        </w:rPr>
        <w:t xml:space="preserve"> 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结合课堂教学内容，了解存储过程的相关知识，掌握存储过程的定义，理解存储过程的调用及其参数的使用方法。</w:t>
      </w:r>
      <w:r>
        <w:rPr>
          <w:rFonts w:ascii="SimSun" w:hAnsi="SimSun" w:hint="eastAsia"/>
          <w:bCs/>
          <w:szCs w:val="21"/>
        </w:rPr>
        <w:t xml:space="preserve"> </w:t>
      </w:r>
    </w:p>
    <w:p w:rsidR="00253EB5" w:rsidRDefault="00253EB5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三、实验要求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Courier New" w:hAnsi="Courier New" w:cs="Courier New"/>
          <w:kern w:val="0"/>
          <w:szCs w:val="21"/>
        </w:rPr>
      </w:pPr>
      <w:r>
        <w:rPr>
          <w:rFonts w:ascii="SimSun" w:hAnsi="SimSun" w:hint="eastAsia"/>
          <w:bCs/>
          <w:szCs w:val="21"/>
        </w:rPr>
        <w:t xml:space="preserve">1. </w:t>
      </w:r>
      <w:r>
        <w:rPr>
          <w:rFonts w:ascii="SimSun" w:hAnsi="SimSun" w:hint="eastAsia"/>
          <w:bCs/>
          <w:szCs w:val="21"/>
        </w:rPr>
        <w:t>掌握</w:t>
      </w:r>
      <w:r>
        <w:rPr>
          <w:rFonts w:ascii="SimSun" w:hAnsi="SimSun" w:hint="eastAsia"/>
          <w:bCs/>
          <w:szCs w:val="21"/>
        </w:rPr>
        <w:t>T-SQL</w:t>
      </w:r>
      <w:r>
        <w:rPr>
          <w:rFonts w:ascii="SimSun" w:hAnsi="SimSun" w:hint="eastAsia"/>
          <w:bCs/>
          <w:szCs w:val="21"/>
        </w:rPr>
        <w:t>创建触发器语句</w:t>
      </w:r>
      <w:r>
        <w:rPr>
          <w:rFonts w:ascii="SimSun" w:hAnsi="SimSun" w:hint="eastAsia"/>
          <w:bCs/>
          <w:szCs w:val="21"/>
        </w:rPr>
        <w:t xml:space="preserve">Create </w:t>
      </w:r>
      <w:r>
        <w:rPr>
          <w:rFonts w:ascii="Courier New" w:hAnsi="Courier New" w:cs="Courier New"/>
          <w:kern w:val="0"/>
          <w:szCs w:val="21"/>
        </w:rPr>
        <w:t>procedure</w:t>
      </w:r>
      <w:r>
        <w:rPr>
          <w:rFonts w:ascii="Courier New" w:hAnsi="Courier New" w:cs="Courier New" w:hint="eastAsia"/>
          <w:kern w:val="0"/>
          <w:szCs w:val="21"/>
        </w:rPr>
        <w:t>的使用。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2. </w:t>
      </w:r>
      <w:r>
        <w:rPr>
          <w:rFonts w:ascii="Courier New" w:hAnsi="Courier New" w:cs="Courier New" w:hint="eastAsia"/>
          <w:kern w:val="0"/>
          <w:szCs w:val="21"/>
        </w:rPr>
        <w:t>完成所规定的存储过程定义要求。</w:t>
      </w:r>
    </w:p>
    <w:p w:rsidR="00253EB5" w:rsidRDefault="00B519EF">
      <w:pPr>
        <w:adjustRightInd w:val="0"/>
        <w:snapToGrid w:val="0"/>
        <w:spacing w:line="360" w:lineRule="auto"/>
        <w:ind w:firstLineChars="200" w:firstLine="42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3. </w:t>
      </w:r>
      <w:r>
        <w:rPr>
          <w:rFonts w:ascii="Courier New" w:hAnsi="Courier New" w:cs="Courier New" w:hint="eastAsia"/>
          <w:kern w:val="0"/>
          <w:szCs w:val="21"/>
        </w:rPr>
        <w:t>调用（</w:t>
      </w:r>
      <w:r>
        <w:rPr>
          <w:rFonts w:ascii="Courier New" w:hAnsi="Courier New" w:cs="Courier New" w:hint="eastAsia"/>
          <w:color w:val="0000FF"/>
          <w:kern w:val="0"/>
          <w:szCs w:val="21"/>
        </w:rPr>
        <w:t>EXEC</w:t>
      </w:r>
      <w:r>
        <w:rPr>
          <w:rFonts w:ascii="Courier New" w:hAnsi="Courier New" w:cs="Courier New" w:hint="eastAsia"/>
          <w:kern w:val="0"/>
          <w:szCs w:val="21"/>
        </w:rPr>
        <w:t>）所创建的过程，检查过程的执行结果。</w:t>
      </w:r>
    </w:p>
    <w:p w:rsidR="00253EB5" w:rsidRDefault="00B519EF">
      <w:pPr>
        <w:snapToGrid w:val="0"/>
        <w:spacing w:line="360" w:lineRule="auto"/>
        <w:ind w:leftChars="200" w:left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4.</w:t>
      </w:r>
      <w:r>
        <w:rPr>
          <w:rFonts w:ascii="SimSun" w:hAnsi="SimSun" w:cs="Arial" w:hint="eastAsia"/>
          <w:bCs/>
          <w:kern w:val="36"/>
          <w:szCs w:val="21"/>
        </w:rPr>
        <w:t>注意操作结果的截图与保存，供撰写实验报告使用</w:t>
      </w:r>
      <w:r>
        <w:rPr>
          <w:rFonts w:ascii="SimSun" w:hAnsi="SimSun" w:hint="eastAsia"/>
          <w:szCs w:val="21"/>
        </w:rPr>
        <w:t>。</w:t>
      </w:r>
    </w:p>
    <w:p w:rsidR="00253EB5" w:rsidRDefault="00253EB5">
      <w:pPr>
        <w:adjustRightInd w:val="0"/>
        <w:snapToGrid w:val="0"/>
        <w:spacing w:line="360" w:lineRule="auto"/>
        <w:rPr>
          <w:rFonts w:ascii="SimSun" w:hAnsi="SimSun"/>
          <w:bCs/>
          <w:szCs w:val="21"/>
        </w:rPr>
      </w:pP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四、实验内容</w:t>
      </w:r>
    </w:p>
    <w:p w:rsidR="00253EB5" w:rsidRDefault="00B519EF">
      <w:pPr>
        <w:spacing w:line="380" w:lineRule="exact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．</w:t>
      </w:r>
      <w:r>
        <w:rPr>
          <w:rFonts w:ascii="SimSun" w:hAnsi="SimSun"/>
          <w:bCs/>
          <w:szCs w:val="21"/>
        </w:rPr>
        <w:t>创建一个</w:t>
      </w:r>
      <w:r>
        <w:rPr>
          <w:rFonts w:ascii="SimSun" w:hAnsi="SimSun" w:hint="eastAsia"/>
          <w:bCs/>
          <w:szCs w:val="21"/>
        </w:rPr>
        <w:t>不</w:t>
      </w:r>
      <w:r>
        <w:rPr>
          <w:rFonts w:ascii="SimSun" w:hAnsi="SimSun"/>
          <w:bCs/>
          <w:szCs w:val="21"/>
        </w:rPr>
        <w:t>带参数的存储过程</w:t>
      </w:r>
      <w:r>
        <w:rPr>
          <w:rFonts w:ascii="SimSun" w:hAnsi="SimSun"/>
          <w:bCs/>
          <w:szCs w:val="21"/>
        </w:rPr>
        <w:t>P</w:t>
      </w:r>
      <w:r>
        <w:rPr>
          <w:rFonts w:ascii="SimSun" w:hAnsi="SimSun" w:hint="eastAsia"/>
          <w:bCs/>
          <w:szCs w:val="21"/>
        </w:rPr>
        <w:t>_</w:t>
      </w:r>
      <w:r>
        <w:rPr>
          <w:rFonts w:ascii="SimSun" w:hAnsi="SimSun"/>
          <w:bCs/>
          <w:szCs w:val="21"/>
        </w:rPr>
        <w:t>S1</w:t>
      </w:r>
      <w:r>
        <w:rPr>
          <w:rFonts w:ascii="SimSun" w:hAnsi="SimSun" w:hint="eastAsia"/>
          <w:bCs/>
          <w:szCs w:val="21"/>
        </w:rPr>
        <w:t>，选择所有在北京的供应商。</w:t>
      </w:r>
    </w:p>
    <w:p w:rsidR="00253EB5" w:rsidRDefault="00B519EF">
      <w:pPr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2. </w:t>
      </w:r>
      <w:r>
        <w:rPr>
          <w:rFonts w:ascii="SimSun" w:hAnsi="SimSun"/>
          <w:bCs/>
          <w:szCs w:val="21"/>
        </w:rPr>
        <w:t>创建一个带参数的存储过程</w:t>
      </w:r>
      <w:r>
        <w:rPr>
          <w:rFonts w:ascii="SimSun" w:hAnsi="SimSun"/>
          <w:bCs/>
          <w:szCs w:val="21"/>
        </w:rPr>
        <w:t>P_S2</w:t>
      </w:r>
      <w:r>
        <w:rPr>
          <w:rFonts w:ascii="SimSun" w:hAnsi="SimSun" w:hint="eastAsia"/>
          <w:bCs/>
          <w:szCs w:val="21"/>
        </w:rPr>
        <w:t>，</w:t>
      </w:r>
      <w:r>
        <w:rPr>
          <w:rFonts w:ascii="SimSun" w:hAnsi="SimSun"/>
          <w:bCs/>
          <w:szCs w:val="21"/>
        </w:rPr>
        <w:t>该存储过程的作用是</w:t>
      </w:r>
      <w:r>
        <w:rPr>
          <w:rFonts w:ascii="SimSun" w:hAnsi="SimSun" w:hint="eastAsia"/>
          <w:bCs/>
          <w:szCs w:val="21"/>
        </w:rPr>
        <w:t>：</w:t>
      </w:r>
      <w:r>
        <w:rPr>
          <w:rFonts w:ascii="SimSun" w:hAnsi="SimSun"/>
          <w:bCs/>
          <w:szCs w:val="21"/>
        </w:rPr>
        <w:t>当任意输入一个工程代号时</w:t>
      </w:r>
      <w:r>
        <w:rPr>
          <w:rFonts w:ascii="SimSun" w:hAnsi="SimSun" w:hint="eastAsia"/>
          <w:bCs/>
          <w:szCs w:val="21"/>
        </w:rPr>
        <w:t>，</w:t>
      </w:r>
      <w:r>
        <w:rPr>
          <w:rFonts w:ascii="SimSun" w:hAnsi="SimSun"/>
          <w:bCs/>
          <w:szCs w:val="21"/>
        </w:rPr>
        <w:t>将返回供应该工程零件的供应商的名称和零件名称以及工程的名称</w:t>
      </w:r>
      <w:r>
        <w:rPr>
          <w:rFonts w:ascii="SimSun" w:hAnsi="SimSun" w:hint="eastAsia"/>
          <w:bCs/>
          <w:szCs w:val="21"/>
        </w:rPr>
        <w:t>。</w:t>
      </w:r>
    </w:p>
    <w:p w:rsidR="00253EB5" w:rsidRDefault="00B519EF">
      <w:pPr>
        <w:pStyle w:val="ae"/>
        <w:numPr>
          <w:ilvl w:val="0"/>
          <w:numId w:val="1"/>
        </w:numPr>
        <w:adjustRightInd w:val="0"/>
        <w:snapToGrid w:val="0"/>
        <w:spacing w:line="36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创建一个存储过程</w:t>
      </w:r>
      <w:proofErr w:type="spellStart"/>
      <w:r>
        <w:rPr>
          <w:rFonts w:ascii="SimSun" w:hAnsi="SimSun" w:hint="eastAsia"/>
          <w:bCs/>
          <w:szCs w:val="21"/>
        </w:rPr>
        <w:t>p_s_info</w:t>
      </w:r>
      <w:proofErr w:type="spellEnd"/>
      <w:r>
        <w:rPr>
          <w:rFonts w:ascii="SimSun" w:hAnsi="SimSun" w:hint="eastAsia"/>
          <w:bCs/>
          <w:szCs w:val="21"/>
        </w:rPr>
        <w:t>,</w:t>
      </w:r>
      <w:r>
        <w:rPr>
          <w:rFonts w:ascii="SimSun" w:hAnsi="SimSun" w:hint="eastAsia"/>
          <w:bCs/>
          <w:szCs w:val="21"/>
        </w:rPr>
        <w:t>根据输入的</w:t>
      </w:r>
      <w:r>
        <w:rPr>
          <w:rFonts w:ascii="SimSun" w:hAnsi="SimSun"/>
          <w:bCs/>
          <w:szCs w:val="21"/>
        </w:rPr>
        <w:t>供应商代码</w:t>
      </w:r>
      <w:r>
        <w:rPr>
          <w:rFonts w:ascii="SimSun" w:hAnsi="SimSun" w:hint="eastAsia"/>
          <w:bCs/>
          <w:szCs w:val="21"/>
        </w:rPr>
        <w:t>，返回其供应的工程项目、供应的零件和数量。</w:t>
      </w:r>
    </w:p>
    <w:p w:rsidR="00253EB5" w:rsidRDefault="00B519EF">
      <w:pPr>
        <w:adjustRightInd w:val="0"/>
        <w:snapToGrid w:val="0"/>
        <w:spacing w:line="360" w:lineRule="auto"/>
        <w:ind w:leftChars="200" w:left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要求：输入参数为供应商代码。</w:t>
      </w:r>
    </w:p>
    <w:p w:rsidR="00253EB5" w:rsidRDefault="00B519EF">
      <w:pPr>
        <w:spacing w:line="36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5.</w:t>
      </w:r>
      <w:r>
        <w:rPr>
          <w:rFonts w:ascii="SimSun" w:hAnsi="SimSun" w:hint="eastAsia"/>
          <w:bCs/>
          <w:szCs w:val="21"/>
        </w:rPr>
        <w:t>使用</w:t>
      </w:r>
      <w:r>
        <w:rPr>
          <w:rFonts w:ascii="SimSun" w:hAnsi="SimSun"/>
          <w:bCs/>
          <w:szCs w:val="21"/>
        </w:rPr>
        <w:t>SQL</w:t>
      </w:r>
      <w:r>
        <w:rPr>
          <w:rFonts w:ascii="SimSun" w:hAnsi="SimSun" w:hint="eastAsia"/>
          <w:bCs/>
          <w:szCs w:val="21"/>
        </w:rPr>
        <w:t>语句分别执行</w:t>
      </w:r>
      <w:r>
        <w:rPr>
          <w:rFonts w:ascii="SimSun" w:hAnsi="SimSun" w:hint="eastAsia"/>
          <w:bCs/>
          <w:szCs w:val="21"/>
        </w:rPr>
        <w:t>p_s1</w:t>
      </w:r>
      <w:r>
        <w:rPr>
          <w:rFonts w:ascii="SimSun" w:hAnsi="SimSun" w:hint="eastAsia"/>
          <w:bCs/>
          <w:szCs w:val="21"/>
        </w:rPr>
        <w:t>、</w:t>
      </w:r>
      <w:r>
        <w:rPr>
          <w:rFonts w:ascii="SimSun" w:hAnsi="SimSun" w:hint="eastAsia"/>
          <w:bCs/>
          <w:szCs w:val="21"/>
        </w:rPr>
        <w:t>p_s2</w:t>
      </w:r>
      <w:r>
        <w:rPr>
          <w:rFonts w:ascii="SimSun" w:hAnsi="SimSun" w:hint="eastAsia"/>
          <w:bCs/>
          <w:szCs w:val="21"/>
        </w:rPr>
        <w:t>和</w:t>
      </w:r>
      <w:proofErr w:type="spellStart"/>
      <w:r>
        <w:rPr>
          <w:rFonts w:ascii="SimSun" w:hAnsi="SimSun" w:hint="eastAsia"/>
          <w:bCs/>
          <w:szCs w:val="21"/>
        </w:rPr>
        <w:t>p_s_info</w:t>
      </w:r>
      <w:proofErr w:type="spellEnd"/>
      <w:r>
        <w:rPr>
          <w:rFonts w:ascii="SimSun" w:hAnsi="SimSun" w:hint="eastAsia"/>
          <w:bCs/>
          <w:szCs w:val="21"/>
        </w:rPr>
        <w:t>，并查看显示结果。</w:t>
      </w:r>
    </w:p>
    <w:p w:rsidR="00253EB5" w:rsidRDefault="00253EB5">
      <w:pPr>
        <w:spacing w:line="360" w:lineRule="auto"/>
        <w:ind w:left="298" w:hangingChars="142" w:hanging="298"/>
        <w:rPr>
          <w:rFonts w:ascii="SimSun" w:hAnsi="SimSun"/>
          <w:bCs/>
          <w:szCs w:val="21"/>
        </w:rPr>
      </w:pP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五、实验步骤</w:t>
      </w:r>
    </w:p>
    <w:p w:rsidR="00253EB5" w:rsidRDefault="00B519EF">
      <w:pPr>
        <w:spacing w:line="360" w:lineRule="auto"/>
        <w:ind w:firstLineChars="200" w:firstLine="420"/>
        <w:jc w:val="left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方法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：在查询分析器中完成实验内容。</w:t>
      </w:r>
      <w:bookmarkEnd w:id="2"/>
    </w:p>
    <w:p w:rsidR="00253EB5" w:rsidRDefault="00B519EF">
      <w:pPr>
        <w:ind w:firstLineChars="200" w:firstLine="400"/>
        <w:rPr>
          <w:rFonts w:ascii="SimSun" w:hAnsi="SimSun"/>
          <w:kern w:val="0"/>
          <w:sz w:val="20"/>
          <w:szCs w:val="20"/>
        </w:rPr>
      </w:pPr>
      <w:r>
        <w:rPr>
          <w:rFonts w:ascii="SimSun" w:hAnsi="SimSun" w:hint="eastAsia"/>
          <w:kern w:val="0"/>
          <w:sz w:val="20"/>
          <w:szCs w:val="20"/>
        </w:rPr>
        <w:t>（</w:t>
      </w:r>
      <w:r>
        <w:rPr>
          <w:rFonts w:ascii="SimSun" w:hAnsi="SimSun" w:hint="eastAsia"/>
          <w:kern w:val="0"/>
          <w:sz w:val="20"/>
          <w:szCs w:val="20"/>
        </w:rPr>
        <w:t>1</w:t>
      </w:r>
      <w:r>
        <w:rPr>
          <w:rFonts w:ascii="SimSun" w:hAnsi="SimSun" w:hint="eastAsia"/>
          <w:kern w:val="0"/>
          <w:sz w:val="20"/>
          <w:szCs w:val="20"/>
        </w:rPr>
        <w:t>）</w:t>
      </w:r>
      <w:r>
        <w:rPr>
          <w:rFonts w:ascii="SimSun" w:hAnsi="SimSun" w:hint="eastAsia"/>
          <w:kern w:val="0"/>
          <w:sz w:val="20"/>
          <w:szCs w:val="20"/>
        </w:rPr>
        <w:t>在编辑框中可以输入创建存储过程的</w:t>
      </w:r>
      <w:r>
        <w:rPr>
          <w:rFonts w:ascii="SimSun" w:hAnsi="SimSun"/>
          <w:kern w:val="0"/>
          <w:sz w:val="20"/>
          <w:szCs w:val="20"/>
        </w:rPr>
        <w:t>T_SQL</w:t>
      </w:r>
      <w:r>
        <w:rPr>
          <w:rFonts w:ascii="SimSun" w:hAnsi="SimSun" w:hint="eastAsia"/>
          <w:kern w:val="0"/>
          <w:sz w:val="20"/>
          <w:szCs w:val="20"/>
        </w:rPr>
        <w:t>语句，单击</w:t>
      </w:r>
      <w:r>
        <w:rPr>
          <w:rFonts w:ascii="SimSun" w:hAnsi="SimSun"/>
          <w:kern w:val="0"/>
          <w:sz w:val="20"/>
          <w:szCs w:val="20"/>
        </w:rPr>
        <w:t>“</w:t>
      </w:r>
      <w:r>
        <w:rPr>
          <w:rFonts w:ascii="SimSun" w:hAnsi="SimSun" w:hint="eastAsia"/>
          <w:kern w:val="0"/>
          <w:sz w:val="20"/>
          <w:szCs w:val="20"/>
        </w:rPr>
        <w:t>检查语法</w:t>
      </w:r>
      <w:r>
        <w:rPr>
          <w:rFonts w:ascii="SimSun" w:hAnsi="SimSun"/>
          <w:kern w:val="0"/>
          <w:sz w:val="20"/>
          <w:szCs w:val="20"/>
        </w:rPr>
        <w:t>”</w:t>
      </w:r>
      <w:r>
        <w:rPr>
          <w:rFonts w:ascii="SimSun" w:hAnsi="SimSun" w:hint="eastAsia"/>
          <w:kern w:val="0"/>
          <w:sz w:val="20"/>
          <w:szCs w:val="20"/>
        </w:rPr>
        <w:t>，则可以检查语法是否正确；单击</w:t>
      </w:r>
      <w:r>
        <w:rPr>
          <w:rFonts w:ascii="SimSun" w:hAnsi="SimSun"/>
          <w:kern w:val="0"/>
          <w:sz w:val="20"/>
          <w:szCs w:val="20"/>
        </w:rPr>
        <w:t>“</w:t>
      </w:r>
      <w:r>
        <w:rPr>
          <w:rFonts w:ascii="SimSun" w:hAnsi="SimSun" w:hint="eastAsia"/>
          <w:kern w:val="0"/>
          <w:sz w:val="20"/>
          <w:szCs w:val="20"/>
        </w:rPr>
        <w:t>保存</w:t>
      </w:r>
      <w:r>
        <w:rPr>
          <w:rFonts w:ascii="SimSun" w:hAnsi="SimSun"/>
          <w:kern w:val="0"/>
          <w:sz w:val="20"/>
          <w:szCs w:val="20"/>
        </w:rPr>
        <w:t>”</w:t>
      </w:r>
      <w:r>
        <w:rPr>
          <w:rFonts w:ascii="SimSun" w:hAnsi="SimSun" w:hint="eastAsia"/>
          <w:kern w:val="0"/>
          <w:sz w:val="20"/>
          <w:szCs w:val="20"/>
        </w:rPr>
        <w:t>按钮，即可保存该存储过程。</w:t>
      </w:r>
    </w:p>
    <w:p w:rsidR="00253EB5" w:rsidRDefault="00B519EF">
      <w:pPr>
        <w:ind w:firstLineChars="200" w:firstLine="400"/>
        <w:rPr>
          <w:rFonts w:ascii="SimSun" w:hAnsi="SimSun"/>
          <w:kern w:val="0"/>
          <w:sz w:val="20"/>
          <w:szCs w:val="20"/>
        </w:rPr>
      </w:pPr>
      <w:r>
        <w:rPr>
          <w:rFonts w:ascii="SimSun" w:hAnsi="SimSun" w:hint="eastAsia"/>
          <w:kern w:val="0"/>
          <w:sz w:val="20"/>
          <w:szCs w:val="20"/>
        </w:rPr>
        <w:t>（</w:t>
      </w:r>
      <w:r>
        <w:rPr>
          <w:rFonts w:ascii="SimSun" w:hAnsi="SimSun"/>
          <w:kern w:val="0"/>
          <w:sz w:val="20"/>
          <w:szCs w:val="20"/>
        </w:rPr>
        <w:t>2</w:t>
      </w:r>
      <w:r>
        <w:rPr>
          <w:rFonts w:ascii="SimSun" w:hAnsi="SimSun" w:hint="eastAsia"/>
          <w:kern w:val="0"/>
          <w:sz w:val="20"/>
          <w:szCs w:val="20"/>
        </w:rPr>
        <w:t>）在查询编辑器里执行存储过程</w:t>
      </w:r>
    </w:p>
    <w:p w:rsidR="00253EB5" w:rsidRDefault="00B519EF">
      <w:pPr>
        <w:ind w:firstLineChars="600" w:firstLine="1200"/>
        <w:rPr>
          <w:rFonts w:ascii="SimSun" w:hAnsi="SimSun"/>
          <w:kern w:val="0"/>
          <w:sz w:val="20"/>
          <w:szCs w:val="20"/>
        </w:rPr>
      </w:pPr>
      <w:r>
        <w:rPr>
          <w:rFonts w:ascii="SimSun" w:hAnsi="SimSu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SimSun" w:hAnsi="SimSun" w:hint="eastAsia"/>
          <w:kern w:val="0"/>
          <w:sz w:val="20"/>
          <w:szCs w:val="20"/>
        </w:rPr>
        <w:t>T_Sql</w:t>
      </w:r>
      <w:proofErr w:type="spellEnd"/>
      <w:r>
        <w:rPr>
          <w:rFonts w:ascii="SimSun" w:hAnsi="SimSun" w:hint="eastAsia"/>
          <w:kern w:val="0"/>
          <w:sz w:val="20"/>
          <w:szCs w:val="20"/>
        </w:rPr>
        <w:t>语句为：</w:t>
      </w:r>
      <w:r>
        <w:rPr>
          <w:rFonts w:ascii="SimSun" w:hAnsi="SimSun" w:hint="eastAsia"/>
          <w:kern w:val="0"/>
          <w:sz w:val="20"/>
          <w:szCs w:val="20"/>
        </w:rPr>
        <w:t>Exec p_</w:t>
      </w:r>
      <w:r>
        <w:rPr>
          <w:rFonts w:ascii="SimSun" w:hAnsi="SimSun"/>
          <w:kern w:val="0"/>
          <w:sz w:val="20"/>
          <w:szCs w:val="20"/>
        </w:rPr>
        <w:t>s</w:t>
      </w:r>
      <w:r>
        <w:rPr>
          <w:rFonts w:ascii="SimSun" w:hAnsi="SimSun" w:hint="eastAsia"/>
          <w:kern w:val="0"/>
          <w:sz w:val="20"/>
          <w:szCs w:val="20"/>
        </w:rPr>
        <w:t>1</w:t>
      </w:r>
    </w:p>
    <w:p w:rsidR="00253EB5" w:rsidRDefault="00B519EF">
      <w:pPr>
        <w:ind w:firstLineChars="200" w:firstLine="420"/>
        <w:rPr>
          <w:rFonts w:ascii="SimSun" w:hAnsi="SimSun"/>
          <w:kern w:val="0"/>
          <w:sz w:val="20"/>
          <w:szCs w:val="20"/>
        </w:rPr>
      </w:pPr>
      <w:r>
        <w:rPr>
          <w:rFonts w:ascii="SimSun" w:hAnsi="SimSun" w:hint="eastAsia"/>
          <w:bCs/>
          <w:szCs w:val="21"/>
        </w:rPr>
        <w:t>方法</w:t>
      </w:r>
      <w:r>
        <w:rPr>
          <w:rFonts w:ascii="SimSun" w:hAnsi="SimSun" w:hint="eastAsia"/>
          <w:bCs/>
          <w:szCs w:val="21"/>
        </w:rPr>
        <w:t>2</w:t>
      </w:r>
      <w:r>
        <w:rPr>
          <w:rFonts w:ascii="SimSun" w:hAnsi="SimSun" w:hint="eastAsia"/>
          <w:bCs/>
          <w:szCs w:val="21"/>
        </w:rPr>
        <w:t>：在</w:t>
      </w:r>
      <w:r>
        <w:rPr>
          <w:rFonts w:ascii="SimSun" w:hAnsi="SimSun" w:hint="eastAsia"/>
          <w:bCs/>
          <w:szCs w:val="21"/>
        </w:rPr>
        <w:t>SSMS</w:t>
      </w:r>
      <w:r>
        <w:rPr>
          <w:rFonts w:ascii="SimSun" w:hAnsi="SimSun" w:hint="eastAsia"/>
          <w:bCs/>
          <w:szCs w:val="21"/>
        </w:rPr>
        <w:t>中，选择指定的服务器和数据库，单击</w:t>
      </w:r>
      <w:r>
        <w:rPr>
          <w:rFonts w:ascii="SimSun" w:hAnsi="SimSun"/>
          <w:bCs/>
          <w:szCs w:val="21"/>
        </w:rPr>
        <w:t xml:space="preserve"> </w:t>
      </w:r>
      <w:r>
        <w:rPr>
          <w:rFonts w:ascii="SimSun" w:hAnsi="SimSun" w:hint="eastAsia"/>
          <w:bCs/>
          <w:szCs w:val="21"/>
        </w:rPr>
        <w:t>“可编程性”，在弹出的快捷菜单中选择</w:t>
      </w:r>
      <w:r>
        <w:rPr>
          <w:rFonts w:ascii="SimSun" w:hAnsi="SimSun"/>
          <w:bCs/>
          <w:szCs w:val="21"/>
        </w:rPr>
        <w:t>“</w:t>
      </w:r>
      <w:r>
        <w:rPr>
          <w:rFonts w:ascii="SimSun" w:hAnsi="SimSun" w:hint="eastAsia"/>
          <w:bCs/>
          <w:szCs w:val="21"/>
        </w:rPr>
        <w:t>新建存储过程</w:t>
      </w:r>
      <w:r>
        <w:rPr>
          <w:rFonts w:ascii="SimSun" w:hAnsi="SimSun"/>
          <w:bCs/>
          <w:szCs w:val="21"/>
        </w:rPr>
        <w:t>”</w:t>
      </w:r>
      <w:r>
        <w:rPr>
          <w:rFonts w:ascii="SimSun" w:hAnsi="SimSun" w:hint="eastAsia"/>
          <w:bCs/>
          <w:szCs w:val="21"/>
        </w:rPr>
        <w:t>选项，出现创建存储过程对话框，如下图所示</w:t>
      </w:r>
      <w:r>
        <w:rPr>
          <w:rFonts w:ascii="SimSun" w:hAnsi="SimSun" w:hint="eastAsia"/>
          <w:kern w:val="0"/>
          <w:sz w:val="20"/>
          <w:szCs w:val="20"/>
        </w:rPr>
        <w:t>。</w:t>
      </w:r>
    </w:p>
    <w:p w:rsidR="00253EB5" w:rsidRDefault="00B519EF">
      <w:pPr>
        <w:jc w:val="center"/>
        <w:rPr>
          <w:rFonts w:ascii="SimSun" w:hAnsi="SimSun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6850" cy="3838574"/>
            <wp:effectExtent l="0" t="0" r="0" b="9525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6850" cy="38385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jc w:val="left"/>
        <w:rPr>
          <w:rFonts w:ascii="SimSun" w:hAnsi="SimSun"/>
          <w:color w:val="800000"/>
          <w:kern w:val="0"/>
          <w:sz w:val="28"/>
          <w:szCs w:val="28"/>
        </w:rPr>
      </w:pPr>
      <w:r>
        <w:rPr>
          <w:rFonts w:ascii="SimSun" w:hAnsi="SimSun" w:hint="eastAsia"/>
          <w:color w:val="800000"/>
          <w:kern w:val="0"/>
          <w:sz w:val="28"/>
          <w:szCs w:val="28"/>
        </w:rPr>
        <w:br w:type="page"/>
      </w:r>
    </w:p>
    <w:p w:rsidR="00253EB5" w:rsidRDefault="00B519EF">
      <w:pPr>
        <w:pStyle w:val="1"/>
        <w:spacing w:before="120" w:after="240" w:line="240" w:lineRule="auto"/>
        <w:jc w:val="center"/>
        <w:rPr>
          <w:rFonts w:ascii="SimSun" w:hAnsi="SimSun"/>
          <w:color w:val="800000"/>
          <w:kern w:val="0"/>
          <w:sz w:val="32"/>
          <w:szCs w:val="32"/>
        </w:rPr>
      </w:pPr>
      <w:r>
        <w:rPr>
          <w:rFonts w:ascii="SimSun" w:hAnsi="SimSun" w:hint="eastAsia"/>
          <w:color w:val="800000"/>
          <w:kern w:val="0"/>
          <w:sz w:val="32"/>
          <w:szCs w:val="32"/>
        </w:rPr>
        <w:lastRenderedPageBreak/>
        <w:t>实验十一</w:t>
      </w:r>
      <w:r>
        <w:rPr>
          <w:rFonts w:ascii="SimSun" w:hAnsi="SimSun" w:hint="eastAsia"/>
          <w:color w:val="800000"/>
          <w:kern w:val="0"/>
          <w:sz w:val="32"/>
          <w:szCs w:val="32"/>
        </w:rPr>
        <w:t xml:space="preserve"> </w:t>
      </w:r>
      <w:r>
        <w:rPr>
          <w:rFonts w:ascii="SimSun" w:hAnsi="SimSun" w:hint="eastAsia"/>
          <w:color w:val="800000"/>
          <w:kern w:val="0"/>
          <w:sz w:val="32"/>
          <w:szCs w:val="32"/>
        </w:rPr>
        <w:t>数据库的安全性</w:t>
      </w:r>
    </w:p>
    <w:p w:rsidR="00253EB5" w:rsidRDefault="00B519EF">
      <w:pPr>
        <w:adjustRightInd w:val="0"/>
        <w:snapToGrid w:val="0"/>
        <w:spacing w:line="36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一、实验目的</w:t>
      </w:r>
    </w:p>
    <w:p w:rsidR="00253EB5" w:rsidRDefault="00B519EF">
      <w:pPr>
        <w:adjustRightInd w:val="0"/>
        <w:snapToGrid w:val="0"/>
        <w:spacing w:line="300" w:lineRule="auto"/>
        <w:ind w:firstLineChars="50" w:firstLine="105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1.</w:t>
      </w:r>
      <w:r>
        <w:rPr>
          <w:rFonts w:ascii="SimSun" w:hAnsi="SimSun"/>
          <w:bCs/>
          <w:szCs w:val="21"/>
        </w:rPr>
        <w:t>掌握</w:t>
      </w:r>
      <w:r>
        <w:rPr>
          <w:rFonts w:ascii="SimSun" w:hAnsi="SimSun"/>
          <w:bCs/>
          <w:szCs w:val="21"/>
        </w:rPr>
        <w:t xml:space="preserve"> SQL Server</w:t>
      </w:r>
      <w:r>
        <w:rPr>
          <w:rFonts w:ascii="SimSun" w:hAnsi="SimSun"/>
          <w:bCs/>
          <w:szCs w:val="21"/>
        </w:rPr>
        <w:t>中</w:t>
      </w:r>
      <w:r>
        <w:rPr>
          <w:rFonts w:ascii="SimSun" w:hAnsi="SimSun" w:hint="eastAsia"/>
          <w:bCs/>
          <w:szCs w:val="21"/>
        </w:rPr>
        <w:t>有关用户、权限的管理方法</w:t>
      </w:r>
      <w:r>
        <w:rPr>
          <w:rFonts w:ascii="SimSun" w:hAnsi="SimSun"/>
          <w:bCs/>
          <w:szCs w:val="21"/>
        </w:rPr>
        <w:t>；</w:t>
      </w:r>
    </w:p>
    <w:p w:rsidR="00253EB5" w:rsidRDefault="00B519EF">
      <w:pPr>
        <w:adjustRightInd w:val="0"/>
        <w:snapToGrid w:val="0"/>
        <w:spacing w:line="300" w:lineRule="auto"/>
        <w:ind w:firstLineChars="50" w:firstLine="105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2.</w:t>
      </w:r>
      <w:r>
        <w:rPr>
          <w:rFonts w:ascii="SimSun" w:hAnsi="SimSun"/>
          <w:bCs/>
          <w:szCs w:val="21"/>
        </w:rPr>
        <w:t>掌握</w:t>
      </w:r>
      <w:r>
        <w:rPr>
          <w:rFonts w:ascii="SimSun" w:hAnsi="SimSun" w:hint="eastAsia"/>
          <w:bCs/>
          <w:szCs w:val="21"/>
        </w:rPr>
        <w:t>SQL</w:t>
      </w:r>
      <w:r>
        <w:rPr>
          <w:rFonts w:ascii="SimSun" w:hAnsi="SimSun" w:hint="eastAsia"/>
          <w:bCs/>
          <w:szCs w:val="21"/>
        </w:rPr>
        <w:t>语言的控制功能；</w:t>
      </w:r>
    </w:p>
    <w:p w:rsidR="00253EB5" w:rsidRDefault="00B519EF">
      <w:pPr>
        <w:adjustRightInd w:val="0"/>
        <w:snapToGrid w:val="0"/>
        <w:spacing w:line="300" w:lineRule="auto"/>
        <w:ind w:firstLineChars="50" w:firstLine="105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3</w:t>
      </w:r>
      <w:r>
        <w:rPr>
          <w:rFonts w:ascii="SimSun" w:hAnsi="SimSun"/>
          <w:bCs/>
          <w:szCs w:val="21"/>
        </w:rPr>
        <w:t>.</w:t>
      </w:r>
      <w:r>
        <w:rPr>
          <w:rFonts w:ascii="SimSun" w:hAnsi="SimSun"/>
          <w:bCs/>
          <w:szCs w:val="21"/>
        </w:rPr>
        <w:t>加深对数据库安全性的理解</w:t>
      </w:r>
      <w:r>
        <w:rPr>
          <w:rFonts w:ascii="SimSun" w:hAnsi="SimSun" w:hint="eastAsia"/>
          <w:bCs/>
          <w:szCs w:val="21"/>
        </w:rPr>
        <w:t>。</w:t>
      </w:r>
    </w:p>
    <w:p w:rsidR="00253EB5" w:rsidRDefault="00B519EF">
      <w:pPr>
        <w:adjustRightInd w:val="0"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二、实验准备</w:t>
      </w:r>
      <w:r>
        <w:rPr>
          <w:rFonts w:ascii="SimSun" w:hAnsi="SimSun" w:hint="eastAsia"/>
          <w:bCs/>
          <w:szCs w:val="21"/>
        </w:rPr>
        <w:t xml:space="preserve"> </w:t>
      </w:r>
    </w:p>
    <w:p w:rsidR="00253EB5" w:rsidRDefault="00B519EF">
      <w:pPr>
        <w:adjustRightInd w:val="0"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了解数据库的安全性及</w:t>
      </w:r>
      <w:r>
        <w:rPr>
          <w:rFonts w:ascii="SimSun" w:hAnsi="SimSun" w:hint="eastAsia"/>
          <w:bCs/>
          <w:szCs w:val="21"/>
        </w:rPr>
        <w:t>SQL</w:t>
      </w:r>
      <w:r>
        <w:rPr>
          <w:rFonts w:ascii="SimSun" w:hAnsi="SimSun"/>
          <w:bCs/>
          <w:szCs w:val="21"/>
        </w:rPr>
        <w:t xml:space="preserve"> Server2008</w:t>
      </w:r>
      <w:r>
        <w:rPr>
          <w:rFonts w:ascii="SimSun" w:hAnsi="SimSun"/>
          <w:bCs/>
          <w:szCs w:val="21"/>
        </w:rPr>
        <w:t>的安全性的控制机制</w:t>
      </w:r>
      <w:r>
        <w:rPr>
          <w:rFonts w:ascii="SimSun" w:hAnsi="SimSun" w:hint="eastAsia"/>
          <w:bCs/>
          <w:szCs w:val="21"/>
        </w:rPr>
        <w:t>。</w:t>
      </w:r>
      <w:r>
        <w:rPr>
          <w:rFonts w:ascii="SimSun" w:hAnsi="SimSun" w:hint="eastAsia"/>
          <w:bCs/>
          <w:szCs w:val="21"/>
        </w:rPr>
        <w:t xml:space="preserve"> </w:t>
      </w:r>
    </w:p>
    <w:p w:rsidR="00253EB5" w:rsidRDefault="00B519EF">
      <w:pPr>
        <w:adjustRightInd w:val="0"/>
        <w:snapToGrid w:val="0"/>
        <w:spacing w:line="30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三、实验要求</w:t>
      </w:r>
    </w:p>
    <w:p w:rsidR="00253EB5" w:rsidRDefault="00B519EF">
      <w:pPr>
        <w:widowControl/>
        <w:snapToGrid w:val="0"/>
        <w:spacing w:line="300" w:lineRule="auto"/>
        <w:ind w:firstLineChars="67" w:firstLine="141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 xml:space="preserve">1. </w:t>
      </w:r>
      <w:r>
        <w:rPr>
          <w:rFonts w:ascii="SimSun" w:hAnsi="SimSun" w:hint="eastAsia"/>
          <w:bCs/>
          <w:szCs w:val="21"/>
        </w:rPr>
        <w:t>在实验之前做好准备</w:t>
      </w:r>
    </w:p>
    <w:p w:rsidR="00253EB5" w:rsidRDefault="00B519EF">
      <w:pPr>
        <w:widowControl/>
        <w:snapToGrid w:val="0"/>
        <w:spacing w:line="300" w:lineRule="auto"/>
        <w:ind w:firstLineChars="67" w:firstLine="141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2.</w:t>
      </w:r>
      <w:r>
        <w:rPr>
          <w:rFonts w:ascii="SimSun" w:hAnsi="SimSun" w:hint="eastAsia"/>
          <w:bCs/>
          <w:szCs w:val="21"/>
        </w:rPr>
        <w:t>利用</w:t>
      </w:r>
      <w:r>
        <w:rPr>
          <w:rFonts w:ascii="SimSun" w:hAnsi="SimSun" w:hint="eastAsia"/>
          <w:bCs/>
          <w:szCs w:val="21"/>
        </w:rPr>
        <w:t>SSMS</w:t>
      </w:r>
      <w:r>
        <w:rPr>
          <w:rFonts w:ascii="SimSun" w:hAnsi="SimSun" w:hint="eastAsia"/>
          <w:bCs/>
          <w:szCs w:val="21"/>
        </w:rPr>
        <w:t>可视化设置数据库用户及操作权限；</w:t>
      </w:r>
    </w:p>
    <w:p w:rsidR="00253EB5" w:rsidRDefault="00B519EF">
      <w:pPr>
        <w:widowControl/>
        <w:snapToGrid w:val="0"/>
        <w:spacing w:line="300" w:lineRule="auto"/>
        <w:ind w:firstLineChars="67" w:firstLine="141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3.</w:t>
      </w:r>
      <w:r>
        <w:rPr>
          <w:rFonts w:ascii="SimSun" w:hAnsi="SimSun" w:hint="eastAsia"/>
          <w:bCs/>
          <w:szCs w:val="21"/>
        </w:rPr>
        <w:t>利用</w:t>
      </w:r>
      <w:r>
        <w:rPr>
          <w:rFonts w:ascii="SimSun" w:hAnsi="SimSun"/>
          <w:bCs/>
          <w:szCs w:val="21"/>
        </w:rPr>
        <w:t>Transact-SQL</w:t>
      </w:r>
      <w:r>
        <w:rPr>
          <w:rFonts w:ascii="SimSun" w:hAnsi="SimSun" w:hint="eastAsia"/>
          <w:bCs/>
          <w:szCs w:val="21"/>
        </w:rPr>
        <w:t>语句设置数据库用户及操作权限。</w:t>
      </w:r>
    </w:p>
    <w:p w:rsidR="00253EB5" w:rsidRDefault="00B519EF">
      <w:pPr>
        <w:adjustRightInd w:val="0"/>
        <w:snapToGrid w:val="0"/>
        <w:spacing w:line="300" w:lineRule="auto"/>
        <w:rPr>
          <w:rFonts w:ascii="SimSun" w:hAnsi="SimSun"/>
          <w:b/>
          <w:bCs/>
          <w:szCs w:val="21"/>
        </w:rPr>
      </w:pPr>
      <w:r>
        <w:rPr>
          <w:rFonts w:ascii="SimSun" w:hAnsi="SimSun" w:hint="eastAsia"/>
          <w:b/>
          <w:bCs/>
          <w:szCs w:val="21"/>
        </w:rPr>
        <w:t>四、实验内容</w:t>
      </w:r>
    </w:p>
    <w:p w:rsidR="00253EB5" w:rsidRDefault="00B519EF">
      <w:pPr>
        <w:pStyle w:val="ae"/>
        <w:widowControl/>
        <w:numPr>
          <w:ilvl w:val="0"/>
          <w:numId w:val="7"/>
        </w:numPr>
        <w:snapToGrid w:val="0"/>
        <w:spacing w:line="300" w:lineRule="auto"/>
        <w:ind w:firstLineChars="0" w:hanging="278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管理和设计</w:t>
      </w:r>
      <w:r>
        <w:rPr>
          <w:rFonts w:ascii="SimSun" w:hAnsi="SimSun"/>
          <w:bCs/>
          <w:szCs w:val="21"/>
        </w:rPr>
        <w:t>SQL Server</w:t>
      </w:r>
      <w:r>
        <w:rPr>
          <w:rFonts w:ascii="SimSun" w:hAnsi="SimSun" w:hint="eastAsia"/>
          <w:bCs/>
          <w:szCs w:val="21"/>
        </w:rPr>
        <w:t>登录信息，实现服务器级的安全控制。</w:t>
      </w:r>
    </w:p>
    <w:p w:rsidR="00253EB5" w:rsidRDefault="00B519EF">
      <w:pPr>
        <w:pStyle w:val="ae"/>
        <w:widowControl/>
        <w:numPr>
          <w:ilvl w:val="0"/>
          <w:numId w:val="7"/>
        </w:numPr>
        <w:snapToGrid w:val="0"/>
        <w:spacing w:line="300" w:lineRule="auto"/>
        <w:ind w:firstLineChars="0" w:hanging="278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设计和实现数据</w:t>
      </w:r>
      <w:bookmarkStart w:id="3" w:name="_GoBack"/>
      <w:bookmarkEnd w:id="3"/>
      <w:r>
        <w:rPr>
          <w:rFonts w:ascii="SimSun" w:hAnsi="SimSun" w:hint="eastAsia"/>
          <w:bCs/>
          <w:szCs w:val="21"/>
        </w:rPr>
        <w:t>库级的安全保护机制。</w:t>
      </w:r>
    </w:p>
    <w:p w:rsidR="00253EB5" w:rsidRDefault="00B519EF">
      <w:pPr>
        <w:pStyle w:val="ae"/>
        <w:widowControl/>
        <w:numPr>
          <w:ilvl w:val="0"/>
          <w:numId w:val="7"/>
        </w:numPr>
        <w:snapToGrid w:val="0"/>
        <w:spacing w:line="300" w:lineRule="auto"/>
        <w:ind w:firstLineChars="0" w:hanging="278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设计和实现数据库</w:t>
      </w:r>
      <w:proofErr w:type="gramStart"/>
      <w:r>
        <w:rPr>
          <w:rFonts w:ascii="SimSun" w:hAnsi="SimSun" w:hint="eastAsia"/>
          <w:bCs/>
          <w:szCs w:val="21"/>
        </w:rPr>
        <w:t>对象级</w:t>
      </w:r>
      <w:proofErr w:type="gramEnd"/>
      <w:r>
        <w:rPr>
          <w:rFonts w:ascii="SimSun" w:hAnsi="SimSun" w:hint="eastAsia"/>
          <w:bCs/>
          <w:szCs w:val="21"/>
        </w:rPr>
        <w:t>的安全保护机制</w:t>
      </w:r>
    </w:p>
    <w:p w:rsidR="00253EB5" w:rsidRDefault="00B519EF">
      <w:r>
        <w:br w:type="page"/>
      </w: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B519EF">
      <w:pPr>
        <w:widowControl/>
        <w:snapToGrid w:val="0"/>
        <w:jc w:val="center"/>
        <w:rPr>
          <w:rFonts w:ascii="SimSun" w:hAnsi="SimSun"/>
          <w:b/>
          <w:kern w:val="0"/>
          <w:sz w:val="30"/>
          <w:szCs w:val="30"/>
        </w:rPr>
      </w:pPr>
      <w:r>
        <w:rPr>
          <w:rFonts w:ascii="SimSun" w:hAnsi="SimSun" w:hint="eastAsia"/>
          <w:b/>
          <w:kern w:val="0"/>
          <w:sz w:val="30"/>
          <w:szCs w:val="30"/>
        </w:rPr>
        <w:t>实验指导</w:t>
      </w:r>
    </w:p>
    <w:p w:rsidR="00253EB5" w:rsidRDefault="00253EB5">
      <w:pPr>
        <w:widowControl/>
        <w:snapToGrid w:val="0"/>
        <w:jc w:val="center"/>
        <w:rPr>
          <w:rFonts w:ascii="SimSun" w:hAnsi="SimSun"/>
          <w:b/>
          <w:color w:val="3E46EA"/>
          <w:kern w:val="0"/>
          <w:sz w:val="28"/>
          <w:szCs w:val="28"/>
        </w:rPr>
      </w:pP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/>
          <w:bCs/>
          <w:sz w:val="24"/>
        </w:rPr>
      </w:pPr>
      <w:proofErr w:type="gramStart"/>
      <w:r>
        <w:rPr>
          <w:rFonts w:ascii="SimSun" w:hAnsi="SimSun" w:hint="eastAsia"/>
          <w:b/>
          <w:bCs/>
          <w:sz w:val="24"/>
        </w:rPr>
        <w:t>一</w:t>
      </w:r>
      <w:proofErr w:type="gramEnd"/>
      <w:r>
        <w:rPr>
          <w:rFonts w:ascii="SimSun" w:hAnsi="SimSun" w:hint="eastAsia"/>
          <w:b/>
          <w:bCs/>
          <w:sz w:val="24"/>
        </w:rPr>
        <w:t>．在</w:t>
      </w:r>
      <w:r>
        <w:rPr>
          <w:rFonts w:ascii="SimSun" w:hAnsi="SimSun" w:hint="eastAsia"/>
          <w:b/>
          <w:bCs/>
          <w:sz w:val="24"/>
        </w:rPr>
        <w:t>SSMS</w:t>
      </w:r>
      <w:r>
        <w:rPr>
          <w:rFonts w:ascii="SimSun" w:hAnsi="SimSun" w:hint="eastAsia"/>
          <w:b/>
          <w:bCs/>
          <w:sz w:val="24"/>
        </w:rPr>
        <w:t>中为所属的</w:t>
      </w:r>
      <w:r>
        <w:rPr>
          <w:rFonts w:ascii="SimSun" w:hAnsi="SimSun" w:hint="eastAsia"/>
          <w:b/>
          <w:bCs/>
          <w:sz w:val="24"/>
        </w:rPr>
        <w:t xml:space="preserve">SQL </w:t>
      </w:r>
      <w:r>
        <w:rPr>
          <w:rFonts w:ascii="SimSun" w:hAnsi="SimSun" w:hint="eastAsia"/>
          <w:b/>
          <w:bCs/>
          <w:sz w:val="24"/>
        </w:rPr>
        <w:t>服务器设置为</w:t>
      </w:r>
      <w:r>
        <w:rPr>
          <w:rFonts w:ascii="SimSun" w:hAnsi="SimSun" w:hint="eastAsia"/>
          <w:b/>
          <w:bCs/>
          <w:sz w:val="24"/>
        </w:rPr>
        <w:t>Windows</w:t>
      </w:r>
      <w:r>
        <w:rPr>
          <w:rFonts w:ascii="SimSun" w:hAnsi="SimSun" w:hint="eastAsia"/>
          <w:b/>
          <w:bCs/>
          <w:sz w:val="24"/>
        </w:rPr>
        <w:t>身份验证模式、</w:t>
      </w:r>
      <w:r>
        <w:rPr>
          <w:rFonts w:ascii="SimSun" w:hAnsi="SimSun" w:hint="eastAsia"/>
          <w:b/>
          <w:bCs/>
          <w:sz w:val="24"/>
        </w:rPr>
        <w:t>SQL Server</w:t>
      </w:r>
      <w:r>
        <w:rPr>
          <w:rFonts w:ascii="SimSun" w:hAnsi="SimSun" w:hint="eastAsia"/>
          <w:b/>
          <w:bCs/>
          <w:sz w:val="24"/>
        </w:rPr>
        <w:t>和</w:t>
      </w:r>
      <w:r>
        <w:rPr>
          <w:rFonts w:ascii="SimSun" w:hAnsi="SimSun" w:hint="eastAsia"/>
          <w:b/>
          <w:bCs/>
          <w:sz w:val="24"/>
        </w:rPr>
        <w:t>Windows</w:t>
      </w:r>
      <w:r>
        <w:rPr>
          <w:rFonts w:ascii="SimSun" w:hAnsi="SimSun" w:hint="eastAsia"/>
          <w:b/>
          <w:bCs/>
          <w:sz w:val="24"/>
        </w:rPr>
        <w:t>混合安全认证模式。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</w:t>
      </w:r>
      <w:r>
        <w:rPr>
          <w:rFonts w:ascii="SimSun" w:hAnsi="SimSun" w:hint="eastAsia"/>
          <w:bCs/>
          <w:szCs w:val="21"/>
        </w:rPr>
        <w:t>SSMS</w:t>
      </w:r>
      <w:r>
        <w:rPr>
          <w:rFonts w:ascii="SimSun" w:hAnsi="SimSun" w:hint="eastAsia"/>
          <w:bCs/>
          <w:szCs w:val="21"/>
        </w:rPr>
        <w:t>中为所属的</w:t>
      </w:r>
      <w:r>
        <w:rPr>
          <w:rFonts w:ascii="SimSun" w:hAnsi="SimSun" w:hint="eastAsia"/>
          <w:bCs/>
          <w:szCs w:val="21"/>
        </w:rPr>
        <w:t xml:space="preserve">SQL </w:t>
      </w:r>
      <w:r>
        <w:rPr>
          <w:rFonts w:ascii="SimSun" w:hAnsi="SimSun" w:hint="eastAsia"/>
          <w:bCs/>
          <w:szCs w:val="21"/>
        </w:rPr>
        <w:t>服务器设置为</w:t>
      </w:r>
      <w:r>
        <w:rPr>
          <w:rFonts w:ascii="SimSun" w:hAnsi="SimSun" w:hint="eastAsia"/>
          <w:bCs/>
          <w:szCs w:val="21"/>
        </w:rPr>
        <w:t>SQL Server</w:t>
      </w:r>
      <w:r>
        <w:rPr>
          <w:rFonts w:ascii="SimSun" w:hAnsi="SimSun" w:hint="eastAsia"/>
          <w:bCs/>
          <w:szCs w:val="21"/>
        </w:rPr>
        <w:t>和</w:t>
      </w:r>
      <w:r>
        <w:rPr>
          <w:rFonts w:ascii="SimSun" w:hAnsi="SimSun" w:hint="eastAsia"/>
          <w:bCs/>
          <w:szCs w:val="21"/>
        </w:rPr>
        <w:t xml:space="preserve">Windows </w:t>
      </w:r>
      <w:r>
        <w:rPr>
          <w:rFonts w:ascii="SimSun" w:hAnsi="SimSun" w:hint="eastAsia"/>
          <w:bCs/>
          <w:szCs w:val="21"/>
        </w:rPr>
        <w:t>混合安全认证模式。其操作步骤如下：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在企业管理器窗口中展开服务器组，用鼠标右</w:t>
      </w:r>
      <w:proofErr w:type="gramStart"/>
      <w:r>
        <w:rPr>
          <w:rFonts w:ascii="SimSun" w:hAnsi="SimSun" w:hint="eastAsia"/>
          <w:bCs/>
          <w:szCs w:val="21"/>
        </w:rPr>
        <w:t>击需要</w:t>
      </w:r>
      <w:proofErr w:type="gramEnd"/>
      <w:r>
        <w:rPr>
          <w:rFonts w:ascii="SimSun" w:hAnsi="SimSun" w:hint="eastAsia"/>
          <w:bCs/>
          <w:szCs w:val="21"/>
        </w:rPr>
        <w:t>设置的</w:t>
      </w:r>
      <w:r>
        <w:rPr>
          <w:rFonts w:ascii="SimSun" w:hAnsi="SimSun" w:hint="eastAsia"/>
          <w:bCs/>
          <w:szCs w:val="21"/>
        </w:rPr>
        <w:t>SQL</w:t>
      </w:r>
      <w:r>
        <w:rPr>
          <w:rFonts w:ascii="SimSun" w:hAnsi="SimSun" w:hint="eastAsia"/>
          <w:bCs/>
          <w:szCs w:val="21"/>
        </w:rPr>
        <w:t>服务器，在弹出的菜单中选择“属性”项，在出现的对话框中选择“安全性”，则出现如图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-1</w:t>
      </w:r>
      <w:r>
        <w:rPr>
          <w:rFonts w:ascii="SimSun" w:hAnsi="SimSun" w:hint="eastAsia"/>
          <w:bCs/>
          <w:szCs w:val="21"/>
        </w:rPr>
        <w:t>所示的对话框。</w:t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noProof/>
        </w:rPr>
        <w:drawing>
          <wp:inline distT="0" distB="0" distL="0" distR="0">
            <wp:extent cx="3507313" cy="2838450"/>
            <wp:effectExtent l="0" t="0" r="0" b="0"/>
            <wp:docPr id="1028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507313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-1SQL Server</w:t>
      </w:r>
      <w:r>
        <w:rPr>
          <w:rFonts w:ascii="SimSun" w:hAnsi="SimSun" w:hint="eastAsia"/>
          <w:bCs/>
          <w:szCs w:val="21"/>
        </w:rPr>
        <w:t>属性对话框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服务器身份验证选择“</w:t>
      </w:r>
      <w:r>
        <w:rPr>
          <w:rFonts w:ascii="SimSun" w:hAnsi="SimSun" w:hint="eastAsia"/>
          <w:bCs/>
          <w:szCs w:val="21"/>
        </w:rPr>
        <w:t>SQL Server</w:t>
      </w:r>
      <w:r>
        <w:rPr>
          <w:rFonts w:ascii="SimSun" w:hAnsi="SimSun" w:hint="eastAsia"/>
          <w:bCs/>
          <w:szCs w:val="21"/>
        </w:rPr>
        <w:t>和</w:t>
      </w:r>
      <w:r>
        <w:rPr>
          <w:rFonts w:ascii="SimSun" w:hAnsi="SimSun" w:hint="eastAsia"/>
          <w:bCs/>
          <w:szCs w:val="21"/>
        </w:rPr>
        <w:t>Windows</w:t>
      </w:r>
      <w:r>
        <w:rPr>
          <w:rFonts w:ascii="SimSun" w:hAnsi="SimSun" w:hint="eastAsia"/>
          <w:bCs/>
          <w:szCs w:val="21"/>
        </w:rPr>
        <w:t>”单选项。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/>
          <w:b/>
          <w:bCs/>
          <w:sz w:val="24"/>
        </w:rPr>
        <w:t>二</w:t>
      </w:r>
      <w:r>
        <w:rPr>
          <w:rFonts w:ascii="SimSun" w:hAnsi="SimSun" w:hint="eastAsia"/>
          <w:b/>
          <w:bCs/>
          <w:sz w:val="24"/>
        </w:rPr>
        <w:t>、在</w:t>
      </w:r>
      <w:r>
        <w:rPr>
          <w:rFonts w:ascii="SimSun" w:hAnsi="SimSun" w:hint="eastAsia"/>
          <w:b/>
          <w:bCs/>
          <w:sz w:val="24"/>
        </w:rPr>
        <w:t>SQL Server</w:t>
      </w:r>
      <w:r>
        <w:rPr>
          <w:rFonts w:ascii="SimSun" w:hAnsi="SimSun" w:hint="eastAsia"/>
          <w:b/>
          <w:bCs/>
          <w:sz w:val="24"/>
        </w:rPr>
        <w:t>企业管理器中为自己建立一个服务器用户、数据库用户和数据库角色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</w:t>
      </w:r>
      <w:r>
        <w:rPr>
          <w:rFonts w:ascii="SimSun" w:hAnsi="SimSun" w:hint="eastAsia"/>
          <w:bCs/>
          <w:szCs w:val="21"/>
        </w:rPr>
        <w:t>SSMS</w:t>
      </w:r>
      <w:r>
        <w:rPr>
          <w:rFonts w:ascii="SimSun" w:hAnsi="SimSun" w:hint="eastAsia"/>
          <w:bCs/>
          <w:szCs w:val="21"/>
        </w:rPr>
        <w:t>窗口中展开服务器组，展开服务器，用鼠标单击“安全性”文件夹右侧的‘</w:t>
      </w:r>
      <w:r>
        <w:rPr>
          <w:rFonts w:ascii="SimSun" w:hAnsi="SimSun" w:hint="eastAsia"/>
          <w:bCs/>
          <w:szCs w:val="21"/>
        </w:rPr>
        <w:t>+</w:t>
      </w:r>
      <w:r>
        <w:rPr>
          <w:rFonts w:ascii="SimSun" w:hAnsi="SimSun" w:hint="eastAsia"/>
          <w:bCs/>
          <w:szCs w:val="21"/>
        </w:rPr>
        <w:t>’，用鼠标右击“登录名”，在弹出的菜单中选择“新建登录名”项，则出现新</w:t>
      </w:r>
      <w:r>
        <w:rPr>
          <w:rFonts w:ascii="SimSun" w:hAnsi="SimSun" w:hint="eastAsia"/>
          <w:bCs/>
          <w:szCs w:val="21"/>
        </w:rPr>
        <w:t>建登录对话框，如图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-2</w:t>
      </w:r>
      <w:r>
        <w:rPr>
          <w:rFonts w:ascii="SimSun" w:hAnsi="SimSun" w:hint="eastAsia"/>
          <w:bCs/>
          <w:szCs w:val="21"/>
        </w:rPr>
        <w:t>所示。</w:t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08630" cy="2466975"/>
            <wp:effectExtent l="0" t="0" r="1270" b="9525"/>
            <wp:docPr id="1029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0086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noProof/>
        </w:rPr>
        <w:drawing>
          <wp:inline distT="0" distB="0" distL="0" distR="0">
            <wp:extent cx="5274310" cy="4258310"/>
            <wp:effectExtent l="0" t="0" r="2540" b="8890"/>
            <wp:docPr id="1030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 xml:space="preserve">-2 </w:t>
      </w:r>
      <w:r>
        <w:rPr>
          <w:rFonts w:ascii="SimSun" w:hAnsi="SimSun" w:hint="eastAsia"/>
          <w:bCs/>
          <w:szCs w:val="21"/>
        </w:rPr>
        <w:t>新建登录对话框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在新建登录对话框中有常规，服务器角色、用户映射、安全对象和状态五个选项卡。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在常规选项卡中，输入用户名，选择</w:t>
      </w:r>
      <w:r>
        <w:rPr>
          <w:rFonts w:ascii="SimSun" w:hAnsi="SimSun" w:hint="eastAsia"/>
          <w:bCs/>
          <w:szCs w:val="21"/>
        </w:rPr>
        <w:t>SQL Server</w:t>
      </w:r>
      <w:r>
        <w:rPr>
          <w:rFonts w:ascii="SimSun" w:hAnsi="SimSun" w:hint="eastAsia"/>
          <w:bCs/>
          <w:szCs w:val="21"/>
        </w:rPr>
        <w:t>安全验证，输入用户密码。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在服务器角色选项卡中，需要确定用户所属的服务器角色，在本例中采用缺省值即可。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在用户映射选项卡中，需要指定此登录可以访问的数据库（本例选中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 w:hint="eastAsia"/>
          <w:bCs/>
          <w:szCs w:val="21"/>
        </w:rPr>
        <w:t>）、数据库角色（在本例中采用缺省值即可）。单击“确定”按钮，既完成了创建登录用户的工作。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新建数据库引擎查询，如图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-3</w:t>
      </w:r>
      <w:r>
        <w:rPr>
          <w:rFonts w:ascii="SimSun" w:hAnsi="SimSun" w:hint="eastAsia"/>
          <w:bCs/>
          <w:szCs w:val="21"/>
        </w:rPr>
        <w:t>所示。在连接到数据库引擎窗口（图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-4</w:t>
      </w:r>
      <w:r>
        <w:rPr>
          <w:rFonts w:ascii="SimSun" w:hAnsi="SimSun" w:hint="eastAsia"/>
          <w:bCs/>
          <w:szCs w:val="21"/>
        </w:rPr>
        <w:t>）选择</w:t>
      </w:r>
      <w:r>
        <w:rPr>
          <w:rFonts w:ascii="SimSun" w:hAnsi="SimSun" w:hint="eastAsia"/>
          <w:bCs/>
          <w:szCs w:val="21"/>
        </w:rPr>
        <w:t>SQL Server</w:t>
      </w:r>
      <w:r>
        <w:rPr>
          <w:rFonts w:ascii="SimSun" w:hAnsi="SimSun" w:hint="eastAsia"/>
          <w:bCs/>
          <w:szCs w:val="21"/>
        </w:rPr>
        <w:t>安全验证，用户名为</w:t>
      </w:r>
      <w:proofErr w:type="spellStart"/>
      <w:r>
        <w:rPr>
          <w:rFonts w:ascii="SimSun" w:hAnsi="SimSun" w:hint="eastAsia"/>
          <w:bCs/>
          <w:szCs w:val="21"/>
        </w:rPr>
        <w:t>humin</w:t>
      </w:r>
      <w:proofErr w:type="spellEnd"/>
      <w:r>
        <w:rPr>
          <w:rFonts w:ascii="SimSun" w:hAnsi="SimSun" w:hint="eastAsia"/>
          <w:bCs/>
          <w:szCs w:val="21"/>
        </w:rPr>
        <w:t>，输入用户口令，连接到</w:t>
      </w:r>
      <w:r>
        <w:rPr>
          <w:rFonts w:ascii="SimSun" w:hAnsi="SimSun" w:hint="eastAsia"/>
          <w:bCs/>
          <w:szCs w:val="21"/>
        </w:rPr>
        <w:t>SQL Server</w:t>
      </w:r>
      <w:r>
        <w:rPr>
          <w:rFonts w:ascii="SimSun" w:hAnsi="SimSun" w:hint="eastAsia"/>
          <w:bCs/>
          <w:szCs w:val="21"/>
        </w:rPr>
        <w:t>。在“查询”窗口中可以输入</w:t>
      </w:r>
      <w:r>
        <w:rPr>
          <w:rFonts w:ascii="SimSun" w:hAnsi="SimSun" w:hint="eastAsia"/>
          <w:bCs/>
          <w:szCs w:val="21"/>
        </w:rPr>
        <w:t>SQL</w:t>
      </w:r>
      <w:r>
        <w:rPr>
          <w:rFonts w:ascii="SimSun" w:hAnsi="SimSun" w:hint="eastAsia"/>
          <w:bCs/>
          <w:szCs w:val="21"/>
        </w:rPr>
        <w:t>语句。如“</w:t>
      </w:r>
      <w:r>
        <w:rPr>
          <w:rFonts w:ascii="SimSun" w:hAnsi="SimSun" w:hint="eastAsia"/>
          <w:bCs/>
          <w:szCs w:val="21"/>
        </w:rPr>
        <w:t>SELECT * FROM Supp</w:t>
      </w:r>
      <w:r>
        <w:rPr>
          <w:rFonts w:ascii="SimSun" w:hAnsi="SimSun" w:hint="eastAsia"/>
          <w:bCs/>
          <w:szCs w:val="21"/>
        </w:rPr>
        <w:t>”。运行后，得到消息“拒绝了</w:t>
      </w:r>
      <w:proofErr w:type="gramStart"/>
      <w:r>
        <w:rPr>
          <w:rFonts w:ascii="SimSun" w:hAnsi="SimSun" w:hint="eastAsia"/>
          <w:bCs/>
          <w:szCs w:val="21"/>
        </w:rPr>
        <w:t>对</w:t>
      </w:r>
      <w:proofErr w:type="gramEnd"/>
      <w:r>
        <w:rPr>
          <w:rFonts w:ascii="SimSun" w:hAnsi="SimSun" w:hint="eastAsia"/>
          <w:bCs/>
          <w:szCs w:val="21"/>
        </w:rPr>
        <w:t>对象‘</w:t>
      </w:r>
      <w:r>
        <w:rPr>
          <w:rFonts w:ascii="SimSun" w:hAnsi="SimSun" w:hint="eastAsia"/>
          <w:bCs/>
          <w:szCs w:val="21"/>
        </w:rPr>
        <w:t>Supp</w:t>
      </w:r>
      <w:r>
        <w:rPr>
          <w:rFonts w:ascii="SimSun" w:hAnsi="SimSun" w:hint="eastAsia"/>
          <w:bCs/>
          <w:szCs w:val="21"/>
        </w:rPr>
        <w:t>’</w:t>
      </w:r>
      <w:r>
        <w:rPr>
          <w:rFonts w:ascii="SimSun" w:hAnsi="SimSun" w:hint="eastAsia"/>
          <w:bCs/>
          <w:szCs w:val="21"/>
        </w:rPr>
        <w:lastRenderedPageBreak/>
        <w:t>（数据库‘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 w:hint="eastAsia"/>
          <w:bCs/>
          <w:szCs w:val="21"/>
        </w:rPr>
        <w:t>’，所有者‘</w:t>
      </w:r>
      <w:proofErr w:type="spellStart"/>
      <w:r>
        <w:rPr>
          <w:rFonts w:ascii="SimSun" w:hAnsi="SimSun" w:hint="eastAsia"/>
          <w:bCs/>
          <w:szCs w:val="21"/>
        </w:rPr>
        <w:t>dbo</w:t>
      </w:r>
      <w:proofErr w:type="spellEnd"/>
      <w:r>
        <w:rPr>
          <w:rFonts w:ascii="SimSun" w:hAnsi="SimSun" w:hint="eastAsia"/>
          <w:bCs/>
          <w:szCs w:val="21"/>
        </w:rPr>
        <w:t>’）的</w:t>
      </w:r>
      <w:r>
        <w:rPr>
          <w:rFonts w:ascii="SimSun" w:hAnsi="SimSun" w:hint="eastAsia"/>
          <w:bCs/>
          <w:szCs w:val="21"/>
        </w:rPr>
        <w:t>SELECT</w:t>
      </w:r>
      <w:r>
        <w:rPr>
          <w:rFonts w:ascii="SimSun" w:hAnsi="SimSun" w:hint="eastAsia"/>
          <w:bCs/>
          <w:szCs w:val="21"/>
        </w:rPr>
        <w:t>权限。可见用户</w:t>
      </w:r>
      <w:proofErr w:type="spellStart"/>
      <w:r>
        <w:rPr>
          <w:rFonts w:ascii="SimSun" w:hAnsi="SimSun" w:hint="eastAsia"/>
          <w:bCs/>
          <w:szCs w:val="21"/>
        </w:rPr>
        <w:t>humin</w:t>
      </w:r>
      <w:proofErr w:type="spellEnd"/>
      <w:r>
        <w:rPr>
          <w:rFonts w:ascii="SimSun" w:hAnsi="SimSun" w:hint="eastAsia"/>
          <w:bCs/>
          <w:szCs w:val="21"/>
        </w:rPr>
        <w:t>没有对</w:t>
      </w:r>
      <w:r>
        <w:rPr>
          <w:rFonts w:ascii="SimSun" w:hAnsi="SimSun" w:hint="eastAsia"/>
          <w:bCs/>
          <w:szCs w:val="21"/>
        </w:rPr>
        <w:t>Supp</w:t>
      </w:r>
      <w:r>
        <w:rPr>
          <w:rFonts w:ascii="SimSun" w:hAnsi="SimSun" w:hint="eastAsia"/>
          <w:bCs/>
          <w:szCs w:val="21"/>
        </w:rPr>
        <w:t>表的</w:t>
      </w:r>
      <w:r>
        <w:rPr>
          <w:rFonts w:ascii="SimSun" w:hAnsi="SimSun" w:hint="eastAsia"/>
          <w:bCs/>
          <w:szCs w:val="21"/>
        </w:rPr>
        <w:t>SELECT</w:t>
      </w:r>
      <w:r>
        <w:rPr>
          <w:rFonts w:ascii="SimSun" w:hAnsi="SimSun" w:hint="eastAsia"/>
          <w:bCs/>
          <w:szCs w:val="21"/>
        </w:rPr>
        <w:t>权限。</w:t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noProof/>
          <w:szCs w:val="21"/>
        </w:rPr>
        <w:drawing>
          <wp:inline distT="0" distB="0" distL="0" distR="0">
            <wp:extent cx="4543425" cy="1733550"/>
            <wp:effectExtent l="0" t="0" r="9525" b="0"/>
            <wp:docPr id="1031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543425" cy="1733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</w:t>
      </w:r>
      <w:r>
        <w:rPr>
          <w:rFonts w:ascii="SimSun" w:hAnsi="SimSun" w:hint="eastAsia"/>
          <w:bCs/>
          <w:szCs w:val="21"/>
        </w:rPr>
        <w:t>3</w:t>
      </w: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noProof/>
        </w:rPr>
        <w:drawing>
          <wp:inline distT="0" distB="0" distL="0" distR="0">
            <wp:extent cx="5010150" cy="3371850"/>
            <wp:effectExtent l="0" t="0" r="0" b="0"/>
            <wp:docPr id="1032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010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-4</w:t>
      </w:r>
    </w:p>
    <w:p w:rsidR="00253EB5" w:rsidRDefault="00B519EF">
      <w:pPr>
        <w:widowControl/>
        <w:snapToGrid w:val="0"/>
        <w:spacing w:line="300" w:lineRule="auto"/>
        <w:ind w:firstLineChars="100" w:firstLine="241"/>
        <w:rPr>
          <w:rFonts w:ascii="SimSun" w:hAnsi="SimSun"/>
          <w:b/>
          <w:bCs/>
          <w:sz w:val="24"/>
        </w:rPr>
      </w:pPr>
      <w:r>
        <w:rPr>
          <w:rFonts w:ascii="SimSun" w:hAnsi="SimSun" w:hint="eastAsia"/>
          <w:b/>
          <w:bCs/>
          <w:sz w:val="24"/>
        </w:rPr>
        <w:t>三、要想将</w:t>
      </w:r>
      <w:r>
        <w:rPr>
          <w:rFonts w:ascii="SimSun" w:hAnsi="SimSun"/>
          <w:b/>
          <w:bCs/>
          <w:sz w:val="24"/>
        </w:rPr>
        <w:t>SPJDB</w:t>
      </w:r>
      <w:r>
        <w:rPr>
          <w:rFonts w:ascii="SimSun" w:hAnsi="SimSun" w:hint="eastAsia"/>
          <w:b/>
          <w:bCs/>
          <w:sz w:val="24"/>
        </w:rPr>
        <w:t>数据库的操作权限赋予数据库用户</w:t>
      </w:r>
      <w:proofErr w:type="spellStart"/>
      <w:r>
        <w:rPr>
          <w:rFonts w:ascii="SimSun" w:hAnsi="SimSun" w:hint="eastAsia"/>
          <w:b/>
          <w:bCs/>
          <w:sz w:val="24"/>
        </w:rPr>
        <w:t>humin</w:t>
      </w:r>
      <w:proofErr w:type="spellEnd"/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设置数据库用户</w:t>
      </w:r>
      <w:r>
        <w:rPr>
          <w:rFonts w:ascii="SimSun" w:hAnsi="SimSun" w:hint="eastAsia"/>
          <w:bCs/>
          <w:szCs w:val="21"/>
        </w:rPr>
        <w:t>有令两种方法。</w:t>
      </w:r>
    </w:p>
    <w:p w:rsidR="00253EB5" w:rsidRDefault="00B519EF">
      <w:pPr>
        <w:widowControl/>
        <w:snapToGrid w:val="0"/>
        <w:spacing w:line="300" w:lineRule="auto"/>
        <w:ind w:firstLineChars="100" w:firstLine="241"/>
        <w:rPr>
          <w:rFonts w:ascii="SimSun" w:hAnsi="SimSun"/>
          <w:b/>
          <w:bCs/>
          <w:sz w:val="24"/>
        </w:rPr>
      </w:pPr>
      <w:r>
        <w:rPr>
          <w:rFonts w:ascii="SimSun" w:hAnsi="SimSun" w:hint="eastAsia"/>
          <w:b/>
          <w:bCs/>
          <w:sz w:val="24"/>
        </w:rPr>
        <w:t>1</w:t>
      </w:r>
      <w:r>
        <w:rPr>
          <w:rFonts w:ascii="SimSun" w:hAnsi="SimSun"/>
          <w:b/>
          <w:bCs/>
          <w:sz w:val="24"/>
        </w:rPr>
        <w:t>.</w:t>
      </w:r>
      <w:r>
        <w:rPr>
          <w:rFonts w:ascii="SimSun" w:hAnsi="SimSun" w:hint="eastAsia"/>
          <w:b/>
          <w:bCs/>
          <w:sz w:val="24"/>
        </w:rPr>
        <w:t>通过</w:t>
      </w:r>
      <w:r>
        <w:rPr>
          <w:rFonts w:ascii="SimSun" w:hAnsi="SimSun" w:hint="eastAsia"/>
          <w:b/>
          <w:bCs/>
          <w:sz w:val="24"/>
        </w:rPr>
        <w:t>SSMS</w:t>
      </w:r>
      <w:r>
        <w:rPr>
          <w:rFonts w:ascii="SimSun" w:hAnsi="SimSun" w:hint="eastAsia"/>
          <w:b/>
          <w:bCs/>
          <w:sz w:val="24"/>
        </w:rPr>
        <w:t>设置用户操作权限的方式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在</w:t>
      </w:r>
      <w:r>
        <w:rPr>
          <w:rFonts w:ascii="SimSun" w:hAnsi="SimSun" w:hint="eastAsia"/>
          <w:bCs/>
          <w:szCs w:val="21"/>
        </w:rPr>
        <w:t>SSMS</w:t>
      </w:r>
      <w:r>
        <w:rPr>
          <w:rFonts w:ascii="SimSun" w:hAnsi="SimSun" w:hint="eastAsia"/>
          <w:bCs/>
          <w:szCs w:val="21"/>
        </w:rPr>
        <w:t>中展开服务器组，展开服务器，用鼠标单击“数据库”文件夹左侧的‘</w:t>
      </w:r>
      <w:r>
        <w:rPr>
          <w:rFonts w:ascii="SimSun" w:hAnsi="SimSun" w:hint="eastAsia"/>
          <w:bCs/>
          <w:szCs w:val="21"/>
        </w:rPr>
        <w:t>+</w:t>
      </w:r>
      <w:r>
        <w:rPr>
          <w:rFonts w:ascii="SimSun" w:hAnsi="SimSun" w:hint="eastAsia"/>
          <w:bCs/>
          <w:szCs w:val="21"/>
        </w:rPr>
        <w:t>’，用鼠标单击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 w:hint="eastAsia"/>
          <w:bCs/>
          <w:szCs w:val="21"/>
        </w:rPr>
        <w:t>数据库文件夹左侧的‘</w:t>
      </w:r>
      <w:r>
        <w:rPr>
          <w:rFonts w:ascii="SimSun" w:hAnsi="SimSun" w:hint="eastAsia"/>
          <w:bCs/>
          <w:szCs w:val="21"/>
        </w:rPr>
        <w:t>+</w:t>
      </w:r>
      <w:r>
        <w:rPr>
          <w:rFonts w:ascii="SimSun" w:hAnsi="SimSun" w:hint="eastAsia"/>
          <w:bCs/>
          <w:szCs w:val="21"/>
        </w:rPr>
        <w:t>’，</w:t>
      </w:r>
      <w:r>
        <w:rPr>
          <w:rFonts w:ascii="SimSun" w:hAnsi="SimSun" w:hint="eastAsia"/>
          <w:bCs/>
          <w:szCs w:val="21"/>
        </w:rPr>
        <w:t xml:space="preserve"> </w:t>
      </w:r>
      <w:r>
        <w:rPr>
          <w:rFonts w:ascii="SimSun" w:hAnsi="SimSun" w:hint="eastAsia"/>
          <w:bCs/>
          <w:szCs w:val="21"/>
        </w:rPr>
        <w:t>用鼠标单击安全性文件夹左侧的‘</w:t>
      </w:r>
      <w:r>
        <w:rPr>
          <w:rFonts w:ascii="SimSun" w:hAnsi="SimSun" w:hint="eastAsia"/>
          <w:bCs/>
          <w:szCs w:val="21"/>
        </w:rPr>
        <w:t>+</w:t>
      </w:r>
      <w:r>
        <w:rPr>
          <w:rFonts w:ascii="SimSun" w:hAnsi="SimSun" w:hint="eastAsia"/>
          <w:bCs/>
          <w:szCs w:val="21"/>
        </w:rPr>
        <w:t>’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用鼠标右击“用户”。选择“</w:t>
      </w:r>
      <w:proofErr w:type="spellStart"/>
      <w:r>
        <w:rPr>
          <w:rFonts w:ascii="SimSun" w:hAnsi="SimSun" w:hint="eastAsia"/>
          <w:bCs/>
          <w:szCs w:val="21"/>
        </w:rPr>
        <w:t>humin</w:t>
      </w:r>
      <w:proofErr w:type="spellEnd"/>
      <w:r>
        <w:rPr>
          <w:rFonts w:ascii="SimSun" w:hAnsi="SimSun" w:hint="eastAsia"/>
          <w:bCs/>
          <w:szCs w:val="21"/>
        </w:rPr>
        <w:t>”项，用鼠标右击，在弹出的菜单中选择“属性”项，则出现数据库用户属性对话框，如图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-5</w:t>
      </w:r>
      <w:r>
        <w:rPr>
          <w:rFonts w:ascii="SimSun" w:hAnsi="SimSun" w:hint="eastAsia"/>
          <w:bCs/>
          <w:szCs w:val="21"/>
        </w:rPr>
        <w:t>所示。</w:t>
      </w: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noProof/>
        </w:rPr>
        <w:lastRenderedPageBreak/>
        <w:drawing>
          <wp:inline distT="0" distB="0" distL="0" distR="0">
            <wp:extent cx="3769360" cy="3047346"/>
            <wp:effectExtent l="0" t="0" r="2540" b="1270"/>
            <wp:docPr id="1033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769360" cy="30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 xml:space="preserve">-5 </w:t>
      </w:r>
      <w:r>
        <w:rPr>
          <w:rFonts w:ascii="SimSun" w:hAnsi="SimSun" w:hint="eastAsia"/>
          <w:bCs/>
          <w:szCs w:val="21"/>
        </w:rPr>
        <w:t>数据库用户属性对话框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如图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-6</w:t>
      </w:r>
      <w:r>
        <w:rPr>
          <w:rFonts w:ascii="SimSun" w:hAnsi="SimSun" w:hint="eastAsia"/>
          <w:bCs/>
          <w:szCs w:val="21"/>
        </w:rPr>
        <w:t>所示，安全对象对话框下面是有关数据库用户和角色所对应的权限表。这些权限均以复选框的形式表示。复选框有三种状态：“√”为授权；“×”为废除权；空为撤权。在表中可以对用户或角色的各种对象操作权（</w:t>
      </w:r>
      <w:r>
        <w:rPr>
          <w:rFonts w:ascii="SimSun" w:hAnsi="SimSun" w:hint="eastAsia"/>
          <w:bCs/>
          <w:szCs w:val="21"/>
        </w:rPr>
        <w:t>SELECT</w:t>
      </w:r>
      <w:r>
        <w:rPr>
          <w:rFonts w:ascii="SimSun" w:hAnsi="SimSun" w:hint="eastAsia"/>
          <w:bCs/>
          <w:szCs w:val="21"/>
        </w:rPr>
        <w:t>，</w:t>
      </w:r>
      <w:r>
        <w:rPr>
          <w:rFonts w:ascii="SimSun" w:hAnsi="SimSun" w:hint="eastAsia"/>
          <w:bCs/>
          <w:szCs w:val="21"/>
        </w:rPr>
        <w:t>INSERT</w:t>
      </w:r>
      <w:r>
        <w:rPr>
          <w:rFonts w:ascii="SimSun" w:hAnsi="SimSun" w:hint="eastAsia"/>
          <w:bCs/>
          <w:szCs w:val="21"/>
        </w:rPr>
        <w:t>，</w:t>
      </w:r>
      <w:r>
        <w:rPr>
          <w:rFonts w:ascii="SimSun" w:hAnsi="SimSun" w:hint="eastAsia"/>
          <w:bCs/>
          <w:szCs w:val="21"/>
        </w:rPr>
        <w:t>UPDATE</w:t>
      </w:r>
      <w:r>
        <w:rPr>
          <w:rFonts w:ascii="SimSun" w:hAnsi="SimSun" w:hint="eastAsia"/>
          <w:bCs/>
          <w:szCs w:val="21"/>
        </w:rPr>
        <w:t>，</w:t>
      </w:r>
      <w:r>
        <w:rPr>
          <w:rFonts w:ascii="SimSun" w:hAnsi="SimSun" w:hint="eastAsia"/>
          <w:bCs/>
          <w:szCs w:val="21"/>
        </w:rPr>
        <w:t>DELETE</w:t>
      </w:r>
      <w:r>
        <w:rPr>
          <w:rFonts w:ascii="SimSun" w:hAnsi="SimSun" w:hint="eastAsia"/>
          <w:bCs/>
          <w:szCs w:val="21"/>
        </w:rPr>
        <w:t>，</w:t>
      </w:r>
      <w:r>
        <w:rPr>
          <w:rFonts w:ascii="SimSun" w:hAnsi="SimSun" w:hint="eastAsia"/>
          <w:bCs/>
          <w:szCs w:val="21"/>
        </w:rPr>
        <w:t>EXEC</w:t>
      </w:r>
      <w:r>
        <w:rPr>
          <w:rFonts w:ascii="SimSun" w:hAnsi="SimSun" w:hint="eastAsia"/>
          <w:bCs/>
          <w:szCs w:val="21"/>
        </w:rPr>
        <w:t>等）进行授予或撤消。</w:t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noProof/>
        </w:rPr>
        <w:drawing>
          <wp:inline distT="0" distB="0" distL="0" distR="0">
            <wp:extent cx="3188335" cy="2586828"/>
            <wp:effectExtent l="0" t="0" r="0" b="4445"/>
            <wp:docPr id="1034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188335" cy="25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图</w:t>
      </w:r>
      <w:r>
        <w:rPr>
          <w:rFonts w:ascii="SimSun" w:hAnsi="SimSun" w:hint="eastAsia"/>
          <w:bCs/>
          <w:szCs w:val="21"/>
        </w:rPr>
        <w:t>1</w:t>
      </w:r>
      <w:r>
        <w:rPr>
          <w:rFonts w:ascii="SimSun" w:hAnsi="SimSun"/>
          <w:bCs/>
          <w:szCs w:val="21"/>
        </w:rPr>
        <w:t>1</w:t>
      </w:r>
      <w:r>
        <w:rPr>
          <w:rFonts w:ascii="SimSun" w:hAnsi="SimSun" w:hint="eastAsia"/>
          <w:bCs/>
          <w:szCs w:val="21"/>
        </w:rPr>
        <w:t>-6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/>
          <w:bCs/>
          <w:sz w:val="24"/>
        </w:rPr>
      </w:pPr>
      <w:r>
        <w:rPr>
          <w:rFonts w:ascii="SimSun" w:hAnsi="SimSun"/>
          <w:bCs/>
          <w:szCs w:val="21"/>
        </w:rPr>
        <w:t xml:space="preserve">  </w:t>
      </w:r>
      <w:r>
        <w:rPr>
          <w:rFonts w:ascii="SimSun" w:hAnsi="SimSun"/>
          <w:b/>
          <w:bCs/>
          <w:sz w:val="24"/>
        </w:rPr>
        <w:t xml:space="preserve"> 2.</w:t>
      </w:r>
      <w:r>
        <w:rPr>
          <w:rFonts w:hint="eastAsia"/>
          <w:b/>
          <w:sz w:val="24"/>
        </w:rPr>
        <w:t xml:space="preserve"> </w:t>
      </w:r>
      <w:r>
        <w:rPr>
          <w:rFonts w:ascii="SimSun" w:hAnsi="SimSun" w:hint="eastAsia"/>
          <w:b/>
          <w:bCs/>
          <w:sz w:val="24"/>
        </w:rPr>
        <w:t>用</w:t>
      </w:r>
      <w:r>
        <w:rPr>
          <w:rFonts w:ascii="SimSun" w:hAnsi="SimSun" w:hint="eastAsia"/>
          <w:b/>
          <w:bCs/>
          <w:sz w:val="24"/>
        </w:rPr>
        <w:t>T-SQL</w:t>
      </w:r>
      <w:r>
        <w:rPr>
          <w:rFonts w:ascii="SimSun" w:hAnsi="SimSun" w:hint="eastAsia"/>
          <w:b/>
          <w:bCs/>
          <w:sz w:val="24"/>
        </w:rPr>
        <w:t>语句创建、查</w:t>
      </w:r>
      <w:r>
        <w:rPr>
          <w:rFonts w:ascii="SimSun" w:hAnsi="SimSun" w:hint="eastAsia"/>
          <w:b/>
          <w:bCs/>
          <w:sz w:val="24"/>
        </w:rPr>
        <w:t>看、删除登录账号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创建一个名为</w:t>
      </w:r>
      <w:proofErr w:type="spellStart"/>
      <w:r>
        <w:rPr>
          <w:rFonts w:ascii="SimSun" w:hAnsi="SimSun" w:hint="eastAsia"/>
          <w:bCs/>
          <w:szCs w:val="21"/>
        </w:rPr>
        <w:t>humin</w:t>
      </w:r>
      <w:proofErr w:type="spellEnd"/>
      <w:r>
        <w:rPr>
          <w:rFonts w:ascii="SimSun" w:hAnsi="SimSun" w:hint="eastAsia"/>
          <w:bCs/>
          <w:szCs w:val="21"/>
        </w:rPr>
        <w:t>、密码为</w:t>
      </w:r>
      <w:r>
        <w:rPr>
          <w:rFonts w:ascii="SimSun" w:hAnsi="SimSun"/>
          <w:bCs/>
          <w:szCs w:val="21"/>
        </w:rPr>
        <w:t>111</w:t>
      </w:r>
      <w:r>
        <w:rPr>
          <w:rFonts w:ascii="SimSun" w:hAnsi="SimSun" w:hint="eastAsia"/>
          <w:bCs/>
          <w:szCs w:val="21"/>
        </w:rPr>
        <w:t>、使用的默认数据库为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 w:hint="eastAsia"/>
          <w:bCs/>
          <w:szCs w:val="21"/>
        </w:rPr>
        <w:t>的登录账号：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Exec </w:t>
      </w:r>
      <w:proofErr w:type="spellStart"/>
      <w:r>
        <w:rPr>
          <w:rFonts w:ascii="SimSun" w:hAnsi="SimSun"/>
          <w:bCs/>
          <w:szCs w:val="21"/>
        </w:rPr>
        <w:t>sp_addlogin</w:t>
      </w:r>
      <w:proofErr w:type="spellEnd"/>
      <w:r>
        <w:rPr>
          <w:rFonts w:ascii="SimSun" w:hAnsi="SimSun"/>
          <w:bCs/>
          <w:szCs w:val="21"/>
        </w:rPr>
        <w:t xml:space="preserve"> ‘</w:t>
      </w:r>
      <w:proofErr w:type="spellStart"/>
      <w:r>
        <w:rPr>
          <w:rFonts w:ascii="SimSun" w:hAnsi="SimSun" w:hint="eastAsia"/>
          <w:bCs/>
          <w:szCs w:val="21"/>
        </w:rPr>
        <w:t>humin</w:t>
      </w:r>
      <w:proofErr w:type="spellEnd"/>
      <w:r>
        <w:rPr>
          <w:rFonts w:ascii="SimSun" w:hAnsi="SimSun"/>
          <w:bCs/>
          <w:szCs w:val="21"/>
        </w:rPr>
        <w:t>’</w:t>
      </w:r>
      <w:r>
        <w:rPr>
          <w:rFonts w:ascii="SimSun" w:hAnsi="SimSun" w:hint="eastAsia"/>
          <w:bCs/>
          <w:szCs w:val="21"/>
        </w:rPr>
        <w:t>，‘</w:t>
      </w:r>
      <w:r>
        <w:rPr>
          <w:rFonts w:ascii="SimSun" w:hAnsi="SimSun"/>
          <w:bCs/>
          <w:szCs w:val="21"/>
        </w:rPr>
        <w:t>111’, </w:t>
      </w:r>
      <w:r>
        <w:rPr>
          <w:rFonts w:ascii="SimSun" w:hAnsi="SimSun" w:hint="eastAsia"/>
          <w:bCs/>
          <w:szCs w:val="21"/>
        </w:rPr>
        <w:t>‘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 w:hint="eastAsia"/>
          <w:bCs/>
          <w:szCs w:val="21"/>
        </w:rPr>
        <w:t>’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看登录账号为</w:t>
      </w:r>
      <w:r>
        <w:rPr>
          <w:rFonts w:ascii="SimSun" w:hAnsi="SimSun"/>
          <w:bCs/>
          <w:szCs w:val="21"/>
        </w:rPr>
        <w:t xml:space="preserve">EXEC </w:t>
      </w:r>
      <w:proofErr w:type="spellStart"/>
      <w:r>
        <w:rPr>
          <w:rFonts w:ascii="SimSun" w:hAnsi="SimSun"/>
          <w:bCs/>
          <w:szCs w:val="21"/>
        </w:rPr>
        <w:t>sp_helplogins</w:t>
      </w:r>
      <w:proofErr w:type="spellEnd"/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删除登录账号为</w:t>
      </w:r>
      <w:r>
        <w:rPr>
          <w:rFonts w:ascii="SimSun" w:hAnsi="SimSun"/>
          <w:bCs/>
          <w:szCs w:val="21"/>
        </w:rPr>
        <w:t xml:space="preserve">EXEC </w:t>
      </w:r>
      <w:proofErr w:type="spellStart"/>
      <w:r>
        <w:rPr>
          <w:rFonts w:ascii="SimSun" w:hAnsi="SimSun"/>
          <w:bCs/>
          <w:szCs w:val="21"/>
        </w:rPr>
        <w:t>sp_droplogin</w:t>
      </w:r>
      <w:proofErr w:type="spellEnd"/>
      <w:r>
        <w:rPr>
          <w:rFonts w:ascii="SimSun" w:hAnsi="SimSun"/>
          <w:bCs/>
          <w:szCs w:val="21"/>
        </w:rPr>
        <w:t xml:space="preserve"> ‘</w:t>
      </w:r>
      <w:proofErr w:type="spellStart"/>
      <w:r>
        <w:rPr>
          <w:rFonts w:ascii="SimSun" w:hAnsi="SimSun"/>
          <w:bCs/>
          <w:szCs w:val="21"/>
        </w:rPr>
        <w:t>humin</w:t>
      </w:r>
      <w:proofErr w:type="spellEnd"/>
      <w:r>
        <w:rPr>
          <w:rFonts w:ascii="SimSun" w:hAnsi="SimSun"/>
          <w:bCs/>
          <w:szCs w:val="21"/>
        </w:rPr>
        <w:t>’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/>
          <w:bCs/>
          <w:sz w:val="24"/>
        </w:rPr>
      </w:pPr>
      <w:r>
        <w:rPr>
          <w:rFonts w:ascii="SimSun" w:hAnsi="SimSun"/>
          <w:b/>
          <w:bCs/>
          <w:sz w:val="24"/>
        </w:rPr>
        <w:t>3.</w:t>
      </w:r>
      <w:r>
        <w:rPr>
          <w:rFonts w:ascii="SimSun" w:hAnsi="SimSun" w:hint="eastAsia"/>
          <w:b/>
          <w:bCs/>
          <w:sz w:val="24"/>
        </w:rPr>
        <w:t xml:space="preserve"> </w:t>
      </w:r>
      <w:r>
        <w:rPr>
          <w:rFonts w:ascii="SimSun" w:hAnsi="SimSun" w:hint="eastAsia"/>
          <w:b/>
          <w:bCs/>
          <w:sz w:val="24"/>
        </w:rPr>
        <w:t>用</w:t>
      </w:r>
      <w:r>
        <w:rPr>
          <w:rFonts w:ascii="SimSun" w:hAnsi="SimSun" w:hint="eastAsia"/>
          <w:b/>
          <w:bCs/>
          <w:sz w:val="24"/>
        </w:rPr>
        <w:t>T-SQL</w:t>
      </w:r>
      <w:r>
        <w:rPr>
          <w:rFonts w:ascii="SimSun" w:hAnsi="SimSun" w:hint="eastAsia"/>
          <w:b/>
          <w:bCs/>
          <w:sz w:val="24"/>
        </w:rPr>
        <w:t>语句创建、查看、删除数据库用户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为数据库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 w:hint="eastAsia"/>
          <w:bCs/>
          <w:szCs w:val="21"/>
        </w:rPr>
        <w:t>创建一个用户</w:t>
      </w:r>
      <w:r>
        <w:rPr>
          <w:rFonts w:ascii="SimSun" w:hAnsi="SimSun" w:hint="eastAsia"/>
          <w:bCs/>
          <w:szCs w:val="21"/>
        </w:rPr>
        <w:t xml:space="preserve"> </w:t>
      </w:r>
      <w:proofErr w:type="spellStart"/>
      <w:r>
        <w:rPr>
          <w:rFonts w:ascii="SimSun" w:hAnsi="SimSun" w:hint="eastAsia"/>
          <w:bCs/>
          <w:szCs w:val="21"/>
        </w:rPr>
        <w:t>hmuser</w:t>
      </w:r>
      <w:proofErr w:type="spellEnd"/>
      <w:r>
        <w:rPr>
          <w:rFonts w:ascii="SimSun" w:hAnsi="SimSun"/>
          <w:bCs/>
          <w:szCs w:val="21"/>
        </w:rPr>
        <w:t>,</w:t>
      </w:r>
      <w:r>
        <w:rPr>
          <w:rFonts w:ascii="SimSun" w:hAnsi="SimSun" w:hint="eastAsia"/>
          <w:bCs/>
          <w:szCs w:val="21"/>
        </w:rPr>
        <w:t>该用户登录</w:t>
      </w:r>
      <w:r>
        <w:rPr>
          <w:rFonts w:ascii="SimSun" w:hAnsi="SimSun"/>
          <w:bCs/>
          <w:szCs w:val="21"/>
        </w:rPr>
        <w:t xml:space="preserve"> SQL Server</w:t>
      </w:r>
      <w:r>
        <w:rPr>
          <w:rFonts w:ascii="SimSun" w:hAnsi="SimSun" w:hint="eastAsia"/>
          <w:bCs/>
          <w:szCs w:val="21"/>
        </w:rPr>
        <w:t>服务器的账号为</w:t>
      </w:r>
      <w:proofErr w:type="spellStart"/>
      <w:r>
        <w:rPr>
          <w:rFonts w:ascii="SimSun" w:hAnsi="SimSun" w:hint="eastAsia"/>
          <w:bCs/>
          <w:szCs w:val="21"/>
        </w:rPr>
        <w:t>humin</w:t>
      </w:r>
      <w:proofErr w:type="spellEnd"/>
      <w:r>
        <w:rPr>
          <w:rFonts w:ascii="SimSun" w:hAnsi="SimSun"/>
          <w:bCs/>
          <w:szCs w:val="21"/>
        </w:rPr>
        <w:t>,</w:t>
      </w:r>
      <w:r>
        <w:rPr>
          <w:rFonts w:ascii="SimSun" w:hAnsi="SimSun" w:hint="eastAsia"/>
          <w:bCs/>
          <w:szCs w:val="21"/>
        </w:rPr>
        <w:t>登录密码为</w:t>
      </w:r>
      <w:r>
        <w:rPr>
          <w:rFonts w:ascii="SimSun" w:hAnsi="SimSun"/>
          <w:bCs/>
          <w:szCs w:val="21"/>
        </w:rPr>
        <w:t>222,</w:t>
      </w:r>
      <w:r>
        <w:rPr>
          <w:rFonts w:ascii="SimSun" w:hAnsi="SimSun" w:hint="eastAsia"/>
          <w:bCs/>
          <w:szCs w:val="21"/>
        </w:rPr>
        <w:t>写出相应的程序代码为：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lastRenderedPageBreak/>
        <w:t xml:space="preserve">EXEC </w:t>
      </w:r>
      <w:proofErr w:type="spellStart"/>
      <w:r>
        <w:rPr>
          <w:rFonts w:ascii="SimSun" w:hAnsi="SimSun"/>
          <w:bCs/>
          <w:szCs w:val="21"/>
        </w:rPr>
        <w:t>sp_addlogin</w:t>
      </w:r>
      <w:proofErr w:type="spellEnd"/>
      <w:r>
        <w:rPr>
          <w:rFonts w:ascii="SimSun" w:hAnsi="SimSun"/>
          <w:bCs/>
          <w:szCs w:val="21"/>
        </w:rPr>
        <w:t xml:space="preserve"> ‘</w:t>
      </w:r>
      <w:proofErr w:type="spellStart"/>
      <w:r>
        <w:rPr>
          <w:rFonts w:ascii="SimSun" w:hAnsi="SimSun" w:hint="eastAsia"/>
          <w:bCs/>
          <w:szCs w:val="21"/>
        </w:rPr>
        <w:t>hmuser</w:t>
      </w:r>
      <w:proofErr w:type="spellEnd"/>
      <w:r>
        <w:rPr>
          <w:rFonts w:ascii="SimSun" w:hAnsi="SimSun"/>
          <w:bCs/>
          <w:szCs w:val="21"/>
        </w:rPr>
        <w:t>’,‘ 222</w:t>
      </w:r>
      <w:r>
        <w:rPr>
          <w:rFonts w:ascii="SimSun" w:hAnsi="SimSun" w:hint="eastAsia"/>
          <w:bCs/>
          <w:szCs w:val="21"/>
        </w:rPr>
        <w:t>’</w:t>
      </w:r>
      <w:r>
        <w:rPr>
          <w:rFonts w:ascii="SimSun" w:hAnsi="SimSun"/>
          <w:bCs/>
          <w:szCs w:val="21"/>
        </w:rPr>
        <w:t xml:space="preserve"> </w:t>
      </w:r>
      <w:r>
        <w:rPr>
          <w:rFonts w:ascii="SimSun" w:hAnsi="SimSun" w:hint="eastAsia"/>
          <w:bCs/>
          <w:szCs w:val="21"/>
        </w:rPr>
        <w:t>SPJDB</w:t>
      </w:r>
      <w:r>
        <w:rPr>
          <w:rFonts w:ascii="SimSun" w:hAnsi="SimSun"/>
          <w:bCs/>
          <w:szCs w:val="21"/>
        </w:rPr>
        <w:t xml:space="preserve"> 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EXEC </w:t>
      </w:r>
      <w:proofErr w:type="spellStart"/>
      <w:r>
        <w:rPr>
          <w:rFonts w:ascii="SimSun" w:hAnsi="SimSun"/>
          <w:bCs/>
          <w:szCs w:val="21"/>
        </w:rPr>
        <w:t>sp_grantdbaccess</w:t>
      </w:r>
      <w:proofErr w:type="spellEnd"/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查看数据库用户为</w:t>
      </w:r>
      <w:r>
        <w:rPr>
          <w:rFonts w:ascii="SimSun" w:hAnsi="SimSun" w:hint="eastAsia"/>
          <w:bCs/>
          <w:szCs w:val="21"/>
        </w:rPr>
        <w:t>：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 EXEC </w:t>
      </w:r>
      <w:proofErr w:type="spellStart"/>
      <w:r>
        <w:rPr>
          <w:rFonts w:ascii="SimSun" w:hAnsi="SimSun"/>
          <w:bCs/>
          <w:szCs w:val="21"/>
        </w:rPr>
        <w:t>sp_helpuser</w:t>
      </w:r>
      <w:proofErr w:type="spellEnd"/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删除数据库中的</w:t>
      </w:r>
      <w:r>
        <w:rPr>
          <w:rFonts w:ascii="SimSun" w:hAnsi="SimSun"/>
          <w:bCs/>
          <w:szCs w:val="21"/>
        </w:rPr>
        <w:t>“</w:t>
      </w:r>
      <w:proofErr w:type="spellStart"/>
      <w:r>
        <w:rPr>
          <w:rFonts w:ascii="SimSun" w:hAnsi="SimSun" w:hint="eastAsia"/>
          <w:bCs/>
          <w:szCs w:val="21"/>
        </w:rPr>
        <w:t>hmuser</w:t>
      </w:r>
      <w:proofErr w:type="spellEnd"/>
      <w:r>
        <w:rPr>
          <w:rFonts w:ascii="SimSun" w:hAnsi="SimSun"/>
          <w:bCs/>
          <w:szCs w:val="21"/>
        </w:rPr>
        <w:t xml:space="preserve"> "</w:t>
      </w:r>
      <w:r>
        <w:rPr>
          <w:rFonts w:ascii="SimSun" w:hAnsi="SimSun"/>
          <w:bCs/>
          <w:szCs w:val="21"/>
        </w:rPr>
        <w:t>用户为</w:t>
      </w:r>
      <w:r>
        <w:rPr>
          <w:rFonts w:ascii="SimSun" w:hAnsi="SimSun"/>
          <w:bCs/>
          <w:szCs w:val="21"/>
        </w:rPr>
        <w:t xml:space="preserve"> 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EXEC </w:t>
      </w:r>
      <w:proofErr w:type="spellStart"/>
      <w:r>
        <w:rPr>
          <w:rFonts w:ascii="SimSun" w:hAnsi="SimSun"/>
          <w:bCs/>
          <w:szCs w:val="21"/>
        </w:rPr>
        <w:t>sp</w:t>
      </w:r>
      <w:proofErr w:type="spellEnd"/>
      <w:r>
        <w:rPr>
          <w:rFonts w:ascii="SimSun" w:hAnsi="SimSun"/>
          <w:bCs/>
          <w:szCs w:val="21"/>
        </w:rPr>
        <w:t xml:space="preserve"> </w:t>
      </w:r>
      <w:proofErr w:type="spellStart"/>
      <w:r>
        <w:rPr>
          <w:rFonts w:ascii="SimSun" w:hAnsi="SimSun"/>
          <w:bCs/>
          <w:szCs w:val="21"/>
        </w:rPr>
        <w:t>revokedbaccess‘</w:t>
      </w:r>
      <w:r>
        <w:rPr>
          <w:rFonts w:ascii="SimSun" w:hAnsi="SimSun" w:hint="eastAsia"/>
          <w:bCs/>
          <w:szCs w:val="21"/>
        </w:rPr>
        <w:t>hmuser</w:t>
      </w:r>
      <w:proofErr w:type="spellEnd"/>
      <w:r>
        <w:rPr>
          <w:rFonts w:ascii="SimSun" w:hAnsi="SimSun" w:hint="eastAsia"/>
          <w:bCs/>
          <w:szCs w:val="21"/>
        </w:rPr>
        <w:t>’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可以创建一个角色</w:t>
      </w:r>
      <w:r>
        <w:rPr>
          <w:rFonts w:ascii="SimSun" w:hAnsi="SimSun"/>
          <w:bCs/>
          <w:szCs w:val="21"/>
        </w:rPr>
        <w:t>(</w:t>
      </w:r>
      <w:r>
        <w:rPr>
          <w:rFonts w:ascii="SimSun" w:hAnsi="SimSun"/>
          <w:bCs/>
          <w:szCs w:val="21"/>
        </w:rPr>
        <w:t>如</w:t>
      </w:r>
      <w:r>
        <w:rPr>
          <w:rFonts w:ascii="SimSun" w:hAnsi="SimSun"/>
          <w:bCs/>
          <w:szCs w:val="21"/>
        </w:rPr>
        <w:t>role),</w:t>
      </w:r>
      <w:r>
        <w:rPr>
          <w:rFonts w:ascii="SimSun" w:hAnsi="SimSun"/>
          <w:bCs/>
          <w:szCs w:val="21"/>
        </w:rPr>
        <w:t>给该角色赋予相应的权限</w:t>
      </w:r>
      <w:r>
        <w:rPr>
          <w:rFonts w:ascii="SimSun" w:hAnsi="SimSun"/>
          <w:bCs/>
          <w:szCs w:val="21"/>
        </w:rPr>
        <w:t>,</w:t>
      </w:r>
      <w:r>
        <w:rPr>
          <w:rFonts w:ascii="SimSun" w:hAnsi="SimSun"/>
          <w:bCs/>
          <w:szCs w:val="21"/>
        </w:rPr>
        <w:t>然后给每个成员建立一个登录账号</w:t>
      </w:r>
      <w:r>
        <w:rPr>
          <w:rFonts w:ascii="SimSun" w:hAnsi="SimSun"/>
          <w:bCs/>
          <w:szCs w:val="21"/>
        </w:rPr>
        <w:t>(</w:t>
      </w:r>
      <w:r>
        <w:rPr>
          <w:rFonts w:ascii="SimSun" w:hAnsi="SimSun"/>
          <w:bCs/>
          <w:szCs w:val="21"/>
        </w:rPr>
        <w:t>如分别为</w:t>
      </w:r>
      <w:proofErr w:type="spellStart"/>
      <w:r>
        <w:rPr>
          <w:rFonts w:ascii="SimSun" w:hAnsi="SimSun"/>
          <w:bCs/>
          <w:szCs w:val="21"/>
        </w:rPr>
        <w:t>humin</w:t>
      </w:r>
      <w:proofErr w:type="spellEnd"/>
      <w:r>
        <w:rPr>
          <w:rFonts w:ascii="SimSun" w:hAnsi="SimSun"/>
          <w:bCs/>
          <w:szCs w:val="21"/>
        </w:rPr>
        <w:t>,</w:t>
      </w:r>
      <w:r>
        <w:rPr>
          <w:rFonts w:ascii="SimSun" w:hAnsi="SimSun" w:hint="eastAsia"/>
          <w:bCs/>
          <w:szCs w:val="21"/>
        </w:rPr>
        <w:t xml:space="preserve"> </w:t>
      </w:r>
      <w:proofErr w:type="spellStart"/>
      <w:r>
        <w:rPr>
          <w:rFonts w:ascii="SimSun" w:hAnsi="SimSun" w:hint="eastAsia"/>
          <w:bCs/>
          <w:szCs w:val="21"/>
        </w:rPr>
        <w:t>hmuser</w:t>
      </w:r>
      <w:proofErr w:type="spellEnd"/>
      <w:r>
        <w:rPr>
          <w:rFonts w:ascii="SimSun" w:hAnsi="SimSun"/>
          <w:bCs/>
          <w:szCs w:val="21"/>
        </w:rPr>
        <w:t>),</w:t>
      </w:r>
      <w:r>
        <w:rPr>
          <w:rFonts w:ascii="SimSun" w:hAnsi="SimSun"/>
          <w:bCs/>
          <w:szCs w:val="21"/>
        </w:rPr>
        <w:t>并将每个成员的登录账号添加为数据库角色</w:t>
      </w:r>
      <w:r>
        <w:rPr>
          <w:rFonts w:ascii="SimSun" w:hAnsi="SimSun"/>
          <w:bCs/>
          <w:szCs w:val="21"/>
        </w:rPr>
        <w:t>role</w:t>
      </w:r>
      <w:r>
        <w:rPr>
          <w:rFonts w:ascii="SimSun" w:hAnsi="SimSun"/>
          <w:bCs/>
          <w:szCs w:val="21"/>
        </w:rPr>
        <w:t>的成员。其代码如下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    EXEC </w:t>
      </w:r>
      <w:proofErr w:type="spellStart"/>
      <w:r>
        <w:rPr>
          <w:rFonts w:ascii="SimSun" w:hAnsi="SimSun"/>
          <w:bCs/>
          <w:szCs w:val="21"/>
        </w:rPr>
        <w:t>sp_</w:t>
      </w:r>
      <w:proofErr w:type="gramStart"/>
      <w:r>
        <w:rPr>
          <w:rFonts w:ascii="SimSun" w:hAnsi="SimSun"/>
          <w:bCs/>
          <w:szCs w:val="21"/>
        </w:rPr>
        <w:t>addrole‘</w:t>
      </w:r>
      <w:proofErr w:type="gramEnd"/>
      <w:r>
        <w:rPr>
          <w:rFonts w:ascii="SimSun" w:hAnsi="SimSun"/>
          <w:bCs/>
          <w:szCs w:val="21"/>
        </w:rPr>
        <w:t>role</w:t>
      </w:r>
      <w:proofErr w:type="spellEnd"/>
      <w:r>
        <w:rPr>
          <w:rFonts w:ascii="SimSun" w:hAnsi="SimSun"/>
          <w:bCs/>
          <w:szCs w:val="21"/>
        </w:rPr>
        <w:t>’</w:t>
      </w:r>
    </w:p>
    <w:p w:rsidR="00253EB5" w:rsidRDefault="00B519EF">
      <w:pPr>
        <w:widowControl/>
        <w:snapToGrid w:val="0"/>
        <w:spacing w:line="300" w:lineRule="auto"/>
        <w:ind w:firstLineChars="350" w:firstLine="735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 GRANT SELECT ON Supp to role</w:t>
      </w:r>
    </w:p>
    <w:p w:rsidR="00253EB5" w:rsidRDefault="00B519EF">
      <w:pPr>
        <w:widowControl/>
        <w:snapToGrid w:val="0"/>
        <w:spacing w:line="300" w:lineRule="auto"/>
        <w:ind w:firstLineChars="350" w:firstLine="735"/>
      </w:pPr>
      <w:r>
        <w:t xml:space="preserve">GRANT SELECT ON Part To role </w:t>
      </w:r>
    </w:p>
    <w:p w:rsidR="00253EB5" w:rsidRDefault="00B519EF">
      <w:pPr>
        <w:widowControl/>
        <w:snapToGrid w:val="0"/>
        <w:spacing w:line="300" w:lineRule="auto"/>
        <w:ind w:firstLineChars="350" w:firstLine="735"/>
      </w:pPr>
      <w:r>
        <w:t>GRANT SELECT. UPDATE. DELETE. INSERT ON Project To role</w:t>
      </w:r>
    </w:p>
    <w:p w:rsidR="00253EB5" w:rsidRDefault="00B519EF">
      <w:pPr>
        <w:widowControl/>
        <w:snapToGrid w:val="0"/>
        <w:spacing w:line="300" w:lineRule="auto"/>
        <w:ind w:firstLineChars="350" w:firstLine="735"/>
      </w:pPr>
      <w:r>
        <w:t>EXEC sp_</w:t>
      </w:r>
      <w:proofErr w:type="gramStart"/>
      <w:r>
        <w:t>addrolemember‘</w:t>
      </w:r>
      <w:proofErr w:type="spellStart"/>
      <w:proofErr w:type="gramEnd"/>
      <w:r>
        <w:t>role&amp;apos</w:t>
      </w:r>
      <w:proofErr w:type="spellEnd"/>
      <w:r>
        <w:t>;,‘</w:t>
      </w:r>
      <w:proofErr w:type="spellStart"/>
      <w:r>
        <w:t>humin</w:t>
      </w:r>
      <w:proofErr w:type="spellEnd"/>
      <w:r>
        <w:t xml:space="preserve">’ </w:t>
      </w:r>
    </w:p>
    <w:p w:rsidR="00253EB5" w:rsidRDefault="00B519EF">
      <w:pPr>
        <w:widowControl/>
        <w:snapToGrid w:val="0"/>
        <w:spacing w:line="300" w:lineRule="auto"/>
        <w:ind w:firstLineChars="350" w:firstLine="735"/>
      </w:pPr>
      <w:r>
        <w:t>EXEC sp_</w:t>
      </w:r>
      <w:proofErr w:type="gramStart"/>
      <w:r>
        <w:t>addrolemember‘</w:t>
      </w:r>
      <w:proofErr w:type="spellStart"/>
      <w:proofErr w:type="gramEnd"/>
      <w:r>
        <w:t>role&amp;apos</w:t>
      </w:r>
      <w:proofErr w:type="spellEnd"/>
      <w:r>
        <w:t>;,‘</w:t>
      </w:r>
      <w:proofErr w:type="spellStart"/>
      <w:r>
        <w:t>hmu</w:t>
      </w:r>
      <w:r>
        <w:t>ser</w:t>
      </w:r>
      <w:proofErr w:type="spellEnd"/>
      <w:r>
        <w:t xml:space="preserve"> </w:t>
      </w:r>
    </w:p>
    <w:p w:rsidR="00253EB5" w:rsidRDefault="00B519EF">
      <w:pPr>
        <w:widowControl/>
        <w:snapToGrid w:val="0"/>
        <w:spacing w:line="300" w:lineRule="auto"/>
        <w:ind w:firstLineChars="200" w:firstLine="420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删除角色</w:t>
      </w:r>
      <w:r>
        <w:rPr>
          <w:rFonts w:ascii="SimSun" w:hAnsi="SimSun" w:hint="eastAsia"/>
          <w:bCs/>
          <w:szCs w:val="21"/>
        </w:rPr>
        <w:t>role</w:t>
      </w:r>
      <w:r>
        <w:rPr>
          <w:rFonts w:ascii="SimSun" w:hAnsi="SimSun" w:hint="eastAsia"/>
          <w:bCs/>
          <w:szCs w:val="21"/>
        </w:rPr>
        <w:t>时</w:t>
      </w:r>
      <w:r>
        <w:rPr>
          <w:rFonts w:ascii="SimSun" w:hAnsi="SimSun" w:hint="eastAsia"/>
          <w:bCs/>
          <w:szCs w:val="21"/>
        </w:rPr>
        <w:t>,</w:t>
      </w:r>
      <w:r>
        <w:rPr>
          <w:rFonts w:ascii="SimSun" w:hAnsi="SimSun" w:hint="eastAsia"/>
          <w:bCs/>
          <w:szCs w:val="21"/>
        </w:rPr>
        <w:t>必须保证它不包含任何数据库用户</w:t>
      </w:r>
      <w:r>
        <w:rPr>
          <w:rFonts w:ascii="SimSun" w:hAnsi="SimSun" w:hint="eastAsia"/>
          <w:bCs/>
          <w:szCs w:val="21"/>
        </w:rPr>
        <w:t>,</w:t>
      </w:r>
      <w:r>
        <w:rPr>
          <w:rFonts w:ascii="SimSun" w:hAnsi="SimSun" w:hint="eastAsia"/>
          <w:bCs/>
          <w:szCs w:val="21"/>
        </w:rPr>
        <w:t>即要先删除其下的所有成员。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EXEC </w:t>
      </w:r>
      <w:proofErr w:type="spellStart"/>
      <w:r>
        <w:rPr>
          <w:rFonts w:ascii="SimSun" w:hAnsi="SimSun"/>
          <w:bCs/>
          <w:szCs w:val="21"/>
        </w:rPr>
        <w:t>sp_addrolemember</w:t>
      </w:r>
      <w:proofErr w:type="spellEnd"/>
      <w:r>
        <w:rPr>
          <w:rFonts w:ascii="SimSun" w:hAnsi="SimSun"/>
          <w:bCs/>
          <w:szCs w:val="21"/>
        </w:rPr>
        <w:t xml:space="preserve"> ‘role</w:t>
      </w:r>
      <w:proofErr w:type="gramStart"/>
      <w:r>
        <w:rPr>
          <w:rFonts w:ascii="SimSun" w:hAnsi="SimSun"/>
          <w:bCs/>
          <w:szCs w:val="21"/>
        </w:rPr>
        <w:t>’,‘</w:t>
      </w:r>
      <w:proofErr w:type="gramEnd"/>
      <w:r>
        <w:rPr>
          <w:rFonts w:ascii="SimSun" w:hAnsi="SimSun"/>
          <w:bCs/>
          <w:szCs w:val="21"/>
        </w:rPr>
        <w:t>humin1'</w:t>
      </w:r>
    </w:p>
    <w:p w:rsidR="00253EB5" w:rsidRDefault="00B519EF">
      <w:pPr>
        <w:widowControl/>
        <w:snapToGrid w:val="0"/>
        <w:spacing w:line="300" w:lineRule="auto"/>
        <w:ind w:firstLine="420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 xml:space="preserve">EXEC </w:t>
      </w:r>
      <w:proofErr w:type="spellStart"/>
      <w:r>
        <w:rPr>
          <w:rFonts w:ascii="SimSun" w:hAnsi="SimSun"/>
          <w:bCs/>
          <w:szCs w:val="21"/>
        </w:rPr>
        <w:t>sp_addrolemember</w:t>
      </w:r>
      <w:proofErr w:type="spellEnd"/>
      <w:r>
        <w:rPr>
          <w:rFonts w:ascii="SimSun" w:hAnsi="SimSun"/>
          <w:bCs/>
          <w:szCs w:val="21"/>
        </w:rPr>
        <w:t xml:space="preserve"> ‘role</w:t>
      </w:r>
      <w:proofErr w:type="gramStart"/>
      <w:r>
        <w:rPr>
          <w:rFonts w:ascii="SimSun" w:hAnsi="SimSun"/>
          <w:bCs/>
          <w:szCs w:val="21"/>
        </w:rPr>
        <w:t>’,‘</w:t>
      </w:r>
      <w:proofErr w:type="spellStart"/>
      <w:proofErr w:type="gramEnd"/>
      <w:r>
        <w:rPr>
          <w:rFonts w:ascii="SimSun" w:hAnsi="SimSun"/>
          <w:bCs/>
          <w:szCs w:val="21"/>
        </w:rPr>
        <w:t>hmuser</w:t>
      </w:r>
      <w:proofErr w:type="spellEnd"/>
      <w:r>
        <w:rPr>
          <w:rFonts w:ascii="SimSun" w:hAnsi="SimSun"/>
          <w:bCs/>
          <w:szCs w:val="21"/>
        </w:rPr>
        <w:t>'</w:t>
      </w:r>
    </w:p>
    <w:p w:rsidR="00253EB5" w:rsidRDefault="00B519EF">
      <w:pPr>
        <w:widowControl/>
        <w:jc w:val="left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br w:type="page"/>
      </w: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bookmarkStart w:id="4" w:name="_Toc320109505"/>
      <w:r>
        <w:rPr>
          <w:rFonts w:ascii="SimSun" w:hAnsi="SimSun" w:hint="eastAsia"/>
          <w:bCs/>
          <w:szCs w:val="21"/>
        </w:rPr>
        <w:t>【附录</w:t>
      </w:r>
      <w:r>
        <w:rPr>
          <w:rFonts w:ascii="SimSun" w:hAnsi="SimSun" w:hint="eastAsia"/>
          <w:bCs/>
          <w:szCs w:val="21"/>
        </w:rPr>
        <w:t xml:space="preserve">1 </w:t>
      </w:r>
      <w:r>
        <w:rPr>
          <w:rFonts w:ascii="SimSun" w:hAnsi="SimSun" w:hint="eastAsia"/>
          <w:bCs/>
          <w:szCs w:val="21"/>
        </w:rPr>
        <w:t>实验报告格式</w:t>
      </w:r>
      <w:bookmarkEnd w:id="4"/>
      <w:r>
        <w:rPr>
          <w:rFonts w:ascii="SimSun" w:hAnsi="SimSun" w:hint="eastAsia"/>
          <w:bCs/>
          <w:szCs w:val="21"/>
        </w:rPr>
        <w:t>】</w:t>
      </w: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/>
          <w:bCs/>
          <w:noProof/>
          <w:szCs w:val="21"/>
        </w:rPr>
        <w:drawing>
          <wp:inline distT="0" distB="0" distL="0" distR="0">
            <wp:extent cx="4391025" cy="809625"/>
            <wp:effectExtent l="0" t="0" r="9525" b="9525"/>
            <wp:docPr id="103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391025" cy="80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计算机与信息学院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实验报告</w:t>
      </w: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tbl>
      <w:tblPr>
        <w:tblW w:w="7592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520"/>
        <w:gridCol w:w="5072"/>
      </w:tblGrid>
      <w:tr w:rsidR="00253EB5">
        <w:trPr>
          <w:trHeight w:val="794"/>
        </w:trPr>
        <w:tc>
          <w:tcPr>
            <w:tcW w:w="2520" w:type="dxa"/>
          </w:tcPr>
          <w:p w:rsidR="00253EB5" w:rsidRDefault="00B519EF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专</w:t>
            </w:r>
            <w:r>
              <w:rPr>
                <w:rFonts w:ascii="SimSun" w:hAnsi="SimSun" w:hint="eastAsia"/>
                <w:bCs/>
                <w:szCs w:val="21"/>
              </w:rPr>
              <w:t xml:space="preserve">  </w:t>
            </w:r>
            <w:r>
              <w:rPr>
                <w:rFonts w:ascii="SimSun" w:hAnsi="SimSun" w:hint="eastAsia"/>
                <w:bCs/>
                <w:szCs w:val="21"/>
              </w:rPr>
              <w:t>业</w:t>
            </w:r>
            <w:r>
              <w:rPr>
                <w:rFonts w:ascii="SimSun" w:hAnsi="SimSun" w:hint="eastAsia"/>
                <w:bCs/>
                <w:szCs w:val="21"/>
              </w:rPr>
              <w:t xml:space="preserve">  </w:t>
            </w:r>
            <w:r>
              <w:rPr>
                <w:rFonts w:ascii="SimSun" w:hAnsi="SimSun" w:hint="eastAsia"/>
                <w:bCs/>
                <w:szCs w:val="21"/>
              </w:rPr>
              <w:t>班</w:t>
            </w:r>
            <w:r>
              <w:rPr>
                <w:rFonts w:ascii="SimSun" w:hAnsi="SimSun" w:hint="eastAsia"/>
                <w:bCs/>
                <w:szCs w:val="21"/>
              </w:rPr>
              <w:t xml:space="preserve">  </w:t>
            </w:r>
            <w:r>
              <w:rPr>
                <w:rFonts w:ascii="SimSun" w:hAnsi="SimSun" w:hint="eastAsia"/>
                <w:bCs/>
                <w:szCs w:val="21"/>
              </w:rPr>
              <w:t>级</w:t>
            </w:r>
          </w:p>
        </w:tc>
        <w:tc>
          <w:tcPr>
            <w:tcW w:w="5072" w:type="dxa"/>
          </w:tcPr>
          <w:p w:rsidR="00253EB5" w:rsidRDefault="00253EB5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</w:p>
        </w:tc>
      </w:tr>
      <w:tr w:rsidR="00253EB5">
        <w:trPr>
          <w:trHeight w:val="794"/>
        </w:trPr>
        <w:tc>
          <w:tcPr>
            <w:tcW w:w="2520" w:type="dxa"/>
          </w:tcPr>
          <w:p w:rsidR="00253EB5" w:rsidRDefault="00B519EF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学生姓名及学号</w:t>
            </w:r>
          </w:p>
        </w:tc>
        <w:tc>
          <w:tcPr>
            <w:tcW w:w="5072" w:type="dxa"/>
          </w:tcPr>
          <w:p w:rsidR="00253EB5" w:rsidRDefault="00253EB5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</w:p>
        </w:tc>
      </w:tr>
      <w:tr w:rsidR="00253EB5">
        <w:trPr>
          <w:trHeight w:val="794"/>
        </w:trPr>
        <w:tc>
          <w:tcPr>
            <w:tcW w:w="2520" w:type="dxa"/>
          </w:tcPr>
          <w:p w:rsidR="00253EB5" w:rsidRDefault="00B519EF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课程</w:t>
            </w:r>
            <w:proofErr w:type="gramStart"/>
            <w:r>
              <w:rPr>
                <w:rFonts w:ascii="SimSun" w:hAnsi="SimSun" w:hint="eastAsia"/>
                <w:bCs/>
                <w:szCs w:val="21"/>
              </w:rPr>
              <w:t>教学班号</w:t>
            </w:r>
            <w:proofErr w:type="gramEnd"/>
          </w:p>
        </w:tc>
        <w:tc>
          <w:tcPr>
            <w:tcW w:w="5072" w:type="dxa"/>
          </w:tcPr>
          <w:p w:rsidR="00253EB5" w:rsidRDefault="00253EB5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</w:p>
        </w:tc>
      </w:tr>
      <w:tr w:rsidR="00253EB5">
        <w:trPr>
          <w:trHeight w:val="794"/>
        </w:trPr>
        <w:tc>
          <w:tcPr>
            <w:tcW w:w="2520" w:type="dxa"/>
          </w:tcPr>
          <w:p w:rsidR="00253EB5" w:rsidRDefault="00B519EF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任</w:t>
            </w:r>
            <w:r>
              <w:rPr>
                <w:rFonts w:ascii="SimSun" w:hAnsi="SimSun" w:hint="eastAsia"/>
                <w:bCs/>
                <w:szCs w:val="21"/>
              </w:rPr>
              <w:t xml:space="preserve">  </w:t>
            </w:r>
            <w:r>
              <w:rPr>
                <w:rFonts w:ascii="SimSun" w:hAnsi="SimSun" w:hint="eastAsia"/>
                <w:bCs/>
                <w:szCs w:val="21"/>
              </w:rPr>
              <w:t>课</w:t>
            </w:r>
            <w:r>
              <w:rPr>
                <w:rFonts w:ascii="SimSun" w:hAnsi="SimSun" w:hint="eastAsia"/>
                <w:bCs/>
                <w:szCs w:val="21"/>
              </w:rPr>
              <w:t xml:space="preserve">  </w:t>
            </w:r>
            <w:r>
              <w:rPr>
                <w:rFonts w:ascii="SimSun" w:hAnsi="SimSun" w:hint="eastAsia"/>
                <w:bCs/>
                <w:szCs w:val="21"/>
              </w:rPr>
              <w:t>教</w:t>
            </w:r>
            <w:r>
              <w:rPr>
                <w:rFonts w:ascii="SimSun" w:hAnsi="SimSun" w:hint="eastAsia"/>
                <w:bCs/>
                <w:szCs w:val="21"/>
              </w:rPr>
              <w:t xml:space="preserve">  </w:t>
            </w:r>
            <w:r>
              <w:rPr>
                <w:rFonts w:ascii="SimSun" w:hAnsi="SimSun" w:hint="eastAsia"/>
                <w:bCs/>
                <w:szCs w:val="21"/>
              </w:rPr>
              <w:t>师</w:t>
            </w:r>
          </w:p>
        </w:tc>
        <w:tc>
          <w:tcPr>
            <w:tcW w:w="5072" w:type="dxa"/>
          </w:tcPr>
          <w:p w:rsidR="00253EB5" w:rsidRDefault="00253EB5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</w:p>
        </w:tc>
      </w:tr>
      <w:tr w:rsidR="00253EB5">
        <w:trPr>
          <w:trHeight w:val="794"/>
        </w:trPr>
        <w:tc>
          <w:tcPr>
            <w:tcW w:w="2520" w:type="dxa"/>
          </w:tcPr>
          <w:p w:rsidR="00253EB5" w:rsidRDefault="00B519EF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实验指导教师</w:t>
            </w:r>
          </w:p>
        </w:tc>
        <w:tc>
          <w:tcPr>
            <w:tcW w:w="5072" w:type="dxa"/>
          </w:tcPr>
          <w:p w:rsidR="00253EB5" w:rsidRDefault="00253EB5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</w:p>
        </w:tc>
      </w:tr>
      <w:tr w:rsidR="00253EB5">
        <w:trPr>
          <w:trHeight w:val="794"/>
        </w:trPr>
        <w:tc>
          <w:tcPr>
            <w:tcW w:w="2520" w:type="dxa"/>
          </w:tcPr>
          <w:p w:rsidR="00253EB5" w:rsidRDefault="00B519EF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实验地点</w:t>
            </w:r>
          </w:p>
        </w:tc>
        <w:tc>
          <w:tcPr>
            <w:tcW w:w="5072" w:type="dxa"/>
          </w:tcPr>
          <w:p w:rsidR="00253EB5" w:rsidRDefault="00253EB5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</w:p>
        </w:tc>
      </w:tr>
      <w:tr w:rsidR="00253EB5">
        <w:trPr>
          <w:trHeight w:val="794"/>
        </w:trPr>
        <w:tc>
          <w:tcPr>
            <w:tcW w:w="7592" w:type="dxa"/>
            <w:gridSpan w:val="2"/>
          </w:tcPr>
          <w:p w:rsidR="00253EB5" w:rsidRDefault="00253EB5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</w:p>
          <w:p w:rsidR="00253EB5" w:rsidRDefault="00B519EF">
            <w:pPr>
              <w:widowControl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 xml:space="preserve">20   ~20   </w:t>
            </w:r>
            <w:proofErr w:type="gramStart"/>
            <w:r>
              <w:rPr>
                <w:rFonts w:ascii="SimSun" w:hAnsi="SimSun" w:hint="eastAsia"/>
                <w:bCs/>
                <w:szCs w:val="21"/>
              </w:rPr>
              <w:t>学年第</w:t>
            </w:r>
            <w:proofErr w:type="gramEnd"/>
            <w:r>
              <w:rPr>
                <w:rFonts w:ascii="SimSun" w:hAnsi="SimSun" w:hint="eastAsia"/>
                <w:bCs/>
                <w:szCs w:val="21"/>
              </w:rPr>
              <w:t xml:space="preserve">    </w:t>
            </w:r>
            <w:r>
              <w:rPr>
                <w:rFonts w:ascii="SimSun" w:hAnsi="SimSun" w:hint="eastAsia"/>
                <w:bCs/>
                <w:szCs w:val="21"/>
              </w:rPr>
              <w:t>学期</w:t>
            </w:r>
          </w:p>
        </w:tc>
      </w:tr>
    </w:tbl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253EB5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bookmarkStart w:id="5" w:name="_Toc320109506"/>
      <w:r>
        <w:rPr>
          <w:rFonts w:ascii="SimSun" w:hAnsi="SimSun" w:hint="eastAsia"/>
          <w:bCs/>
          <w:szCs w:val="21"/>
        </w:rPr>
        <w:t>实验</w:t>
      </w:r>
      <w:r>
        <w:rPr>
          <w:rFonts w:ascii="SimSun" w:hAnsi="SimSun" w:hint="eastAsia"/>
          <w:bCs/>
          <w:szCs w:val="21"/>
        </w:rPr>
        <w:t xml:space="preserve">1  </w:t>
      </w:r>
      <w:r>
        <w:rPr>
          <w:rFonts w:ascii="SimSun" w:hAnsi="SimSun" w:hint="eastAsia"/>
          <w:bCs/>
          <w:szCs w:val="21"/>
        </w:rPr>
        <w:t>*****</w:t>
      </w:r>
      <w:bookmarkEnd w:id="5"/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实验目的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……</w:t>
      </w:r>
      <w:r>
        <w:rPr>
          <w:rFonts w:ascii="SimSun" w:hAnsi="SimSun" w:hint="eastAsia"/>
          <w:bCs/>
          <w:szCs w:val="21"/>
        </w:rPr>
        <w:t>.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实验要求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/>
          <w:bCs/>
          <w:szCs w:val="21"/>
        </w:rPr>
        <w:t>………</w:t>
      </w:r>
    </w:p>
    <w:p w:rsidR="00253EB5" w:rsidRDefault="00B519EF">
      <w:pPr>
        <w:widowControl/>
        <w:snapToGrid w:val="0"/>
        <w:spacing w:line="300" w:lineRule="auto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实验内容</w:t>
      </w:r>
    </w:p>
    <w:p w:rsidR="00253EB5" w:rsidRDefault="00B519EF">
      <w:pPr>
        <w:ind w:leftChars="300" w:left="630"/>
        <w:rPr>
          <w:sz w:val="24"/>
        </w:rPr>
      </w:pPr>
      <w:r>
        <w:rPr>
          <w:sz w:val="24"/>
        </w:rPr>
        <w:t>……</w:t>
      </w:r>
      <w:r>
        <w:rPr>
          <w:rFonts w:hint="eastAsia"/>
          <w:sz w:val="24"/>
        </w:rPr>
        <w:t>.</w:t>
      </w:r>
    </w:p>
    <w:p w:rsidR="00253EB5" w:rsidRDefault="00B519EF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四、实验步骤</w:t>
      </w:r>
    </w:p>
    <w:p w:rsidR="00253EB5" w:rsidRDefault="00253EB5">
      <w:pPr>
        <w:rPr>
          <w:b/>
          <w:sz w:val="24"/>
        </w:rPr>
      </w:pPr>
    </w:p>
    <w:p w:rsidR="00253EB5" w:rsidRDefault="00253EB5">
      <w:pPr>
        <w:rPr>
          <w:b/>
          <w:sz w:val="24"/>
        </w:rPr>
      </w:pPr>
    </w:p>
    <w:p w:rsidR="00253EB5" w:rsidRDefault="00253EB5">
      <w:pPr>
        <w:rPr>
          <w:b/>
          <w:sz w:val="24"/>
        </w:rPr>
      </w:pPr>
    </w:p>
    <w:p w:rsidR="00253EB5" w:rsidRDefault="00253EB5">
      <w:pPr>
        <w:rPr>
          <w:b/>
          <w:sz w:val="24"/>
        </w:rPr>
      </w:pPr>
    </w:p>
    <w:p w:rsidR="00253EB5" w:rsidRDefault="00B519EF">
      <w:pPr>
        <w:rPr>
          <w:b/>
          <w:sz w:val="24"/>
        </w:rPr>
      </w:pPr>
      <w:r>
        <w:rPr>
          <w:rFonts w:hint="eastAsia"/>
          <w:b/>
          <w:sz w:val="24"/>
        </w:rPr>
        <w:t>五、实验总结</w:t>
      </w:r>
    </w:p>
    <w:p w:rsidR="00253EB5" w:rsidRDefault="00253EB5">
      <w:pPr>
        <w:rPr>
          <w:b/>
          <w:sz w:val="24"/>
        </w:rPr>
      </w:pPr>
    </w:p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/>
    <w:p w:rsidR="00253EB5" w:rsidRDefault="00253EB5">
      <w:pPr>
        <w:ind w:firstLineChars="450" w:firstLine="945"/>
        <w:rPr>
          <w:szCs w:val="21"/>
        </w:rPr>
      </w:pPr>
    </w:p>
    <w:p w:rsidR="00253EB5" w:rsidRDefault="00253EB5">
      <w:pPr>
        <w:ind w:leftChars="200" w:left="420"/>
        <w:rPr>
          <w:rFonts w:ascii="SimSun" w:hAnsi="SimSun"/>
          <w:bCs/>
          <w:sz w:val="20"/>
          <w:szCs w:val="20"/>
        </w:rPr>
      </w:pPr>
    </w:p>
    <w:p w:rsidR="00253EB5" w:rsidRDefault="00253EB5">
      <w:pPr>
        <w:ind w:leftChars="200" w:left="420"/>
        <w:rPr>
          <w:rFonts w:ascii="SimSun" w:hAnsi="SimSun"/>
          <w:bCs/>
          <w:sz w:val="20"/>
          <w:szCs w:val="20"/>
        </w:rPr>
      </w:pPr>
    </w:p>
    <w:p w:rsidR="00253EB5" w:rsidRDefault="00253EB5">
      <w:pPr>
        <w:ind w:leftChars="200" w:left="420"/>
        <w:rPr>
          <w:rFonts w:ascii="SimSun" w:hAnsi="SimSun"/>
          <w:bCs/>
          <w:sz w:val="20"/>
          <w:szCs w:val="20"/>
        </w:rPr>
      </w:pPr>
    </w:p>
    <w:p w:rsidR="00253EB5" w:rsidRDefault="00253EB5">
      <w:pPr>
        <w:ind w:leftChars="200" w:left="420"/>
        <w:rPr>
          <w:rFonts w:ascii="SimSun" w:hAnsi="SimSun"/>
          <w:bCs/>
          <w:sz w:val="20"/>
          <w:szCs w:val="20"/>
        </w:rPr>
      </w:pPr>
    </w:p>
    <w:sectPr w:rsidR="00253E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9EF" w:rsidRDefault="00B519EF" w:rsidP="00DE311D">
      <w:r>
        <w:separator/>
      </w:r>
    </w:p>
  </w:endnote>
  <w:endnote w:type="continuationSeparator" w:id="0">
    <w:p w:rsidR="00B519EF" w:rsidRDefault="00B519EF" w:rsidP="00DE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9EF" w:rsidRDefault="00B519EF" w:rsidP="00DE311D">
      <w:r>
        <w:separator/>
      </w:r>
    </w:p>
  </w:footnote>
  <w:footnote w:type="continuationSeparator" w:id="0">
    <w:p w:rsidR="00B519EF" w:rsidRDefault="00B519EF" w:rsidP="00DE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C6EAB0A"/>
    <w:lvl w:ilvl="0" w:tplc="0409000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6CA8580"/>
    <w:lvl w:ilvl="0" w:tplc="BDBE92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BD9C9DC6"/>
    <w:lvl w:ilvl="0" w:tplc="874AA00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hybridMultilevel"/>
    <w:tmpl w:val="D488F024"/>
    <w:lvl w:ilvl="0" w:tplc="9FD2E6E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04"/>
    <w:multiLevelType w:val="singleLevel"/>
    <w:tmpl w:val="553F4B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singleLevel"/>
    <w:tmpl w:val="553F4E95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00000006"/>
    <w:multiLevelType w:val="multilevel"/>
    <w:tmpl w:val="6A406B97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7"/>
    <w:multiLevelType w:val="hybridMultilevel"/>
    <w:tmpl w:val="AFEA4B20"/>
    <w:lvl w:ilvl="0" w:tplc="C0CA9DEC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plc="61D0D9E4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plc="843A1C16">
      <w:start w:val="1"/>
      <w:numFmt w:val="decimal"/>
      <w:lvlText w:val="%3）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B5"/>
    <w:rsid w:val="00253EB5"/>
    <w:rsid w:val="00B519EF"/>
    <w:rsid w:val="00C80B2B"/>
    <w:rsid w:val="00D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961AB9-974D-452B-97D2-F4DDC998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ad">
    <w:name w:val="标题 字符"/>
    <w:basedOn w:val="a0"/>
    <w:link w:val="ac"/>
    <w:rPr>
      <w:rFonts w:ascii="Cambria" w:eastAsia="SimSun" w:hAnsi="Cambria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rPr>
      <w:rFonts w:ascii="Times New Roman" w:eastAsia="SimSun" w:hAnsi="Times New Roman" w:cs="Times New Roman"/>
      <w:sz w:val="18"/>
      <w:szCs w:val="18"/>
    </w:rPr>
  </w:style>
  <w:style w:type="character" w:customStyle="1" w:styleId="aa">
    <w:name w:val="副标题 字符"/>
    <w:basedOn w:val="a0"/>
    <w:link w:val="a9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af">
    <w:name w:val="正文文本缩进 字符"/>
    <w:basedOn w:val="a0"/>
    <w:link w:val="af0"/>
    <w:rPr>
      <w:rFonts w:ascii="SimSun" w:hAnsi="SimSun"/>
      <w:kern w:val="2"/>
      <w:sz w:val="21"/>
      <w:szCs w:val="24"/>
    </w:rPr>
  </w:style>
  <w:style w:type="paragraph" w:styleId="af0">
    <w:name w:val="Body Text Indent"/>
    <w:basedOn w:val="a"/>
    <w:link w:val="af"/>
    <w:pPr>
      <w:ind w:leftChars="400" w:left="960"/>
    </w:pPr>
    <w:rPr>
      <w:rFonts w:ascii="SimSun" w:hAnsi="SimSun"/>
    </w:rPr>
  </w:style>
  <w:style w:type="character" w:customStyle="1" w:styleId="Char1">
    <w:name w:val="正文文本缩进 Char1"/>
    <w:basedOn w:val="a0"/>
    <w:rPr>
      <w:kern w:val="2"/>
      <w:sz w:val="21"/>
      <w:szCs w:val="24"/>
    </w:rPr>
  </w:style>
  <w:style w:type="paragraph" w:styleId="2">
    <w:name w:val="Body Text Indent 2"/>
    <w:basedOn w:val="a"/>
    <w:link w:val="20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701</Words>
  <Characters>4000</Characters>
  <Application>Microsoft Office Word</Application>
  <DocSecurity>0</DocSecurity>
  <Lines>33</Lines>
  <Paragraphs>9</Paragraphs>
  <ScaleCrop>false</ScaleCrop>
  <Company>微软中国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实验九 触发器的创建与使用</dc:title>
  <dc:creator>微软用户</dc:creator>
  <cp:lastModifiedBy>FLY WH</cp:lastModifiedBy>
  <cp:revision>6</cp:revision>
  <dcterms:created xsi:type="dcterms:W3CDTF">2019-10-10T12:11:00Z</dcterms:created>
  <dcterms:modified xsi:type="dcterms:W3CDTF">2019-12-26T09:16:00Z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