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FBD" w:rsidRDefault="00DF3FBD" w:rsidP="00DF3FBD">
      <w:pPr>
        <w:rPr>
          <w:rFonts w:hint="eastAsia"/>
        </w:rPr>
      </w:pPr>
      <w:r w:rsidRPr="00DF3FBD">
        <w:rPr>
          <w:rFonts w:hint="eastAsia"/>
          <w:highlight w:val="yellow"/>
        </w:rPr>
        <w:t>├─六分屏</w:t>
      </w:r>
    </w:p>
    <w:p w:rsidR="00A82376" w:rsidRPr="00A82376" w:rsidRDefault="00A82376" w:rsidP="00DF3FBD">
      <w:pPr>
        <w:rPr>
          <w:rFonts w:hint="eastAsia"/>
          <w:sz w:val="18"/>
          <w:szCs w:val="18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 xml:space="preserve">      </w:t>
      </w:r>
      <w:r w:rsidRPr="00A82376">
        <w:rPr>
          <w:rFonts w:hint="eastAsia"/>
          <w:sz w:val="18"/>
          <w:szCs w:val="18"/>
        </w:rPr>
        <w:t>使用考场</w:t>
      </w:r>
      <w:r w:rsidRPr="00A82376">
        <w:rPr>
          <w:rFonts w:hint="eastAsia"/>
          <w:sz w:val="18"/>
          <w:szCs w:val="18"/>
        </w:rPr>
        <w:t>:</w:t>
      </w:r>
      <w:r w:rsidRPr="00A82376">
        <w:rPr>
          <w:rFonts w:hint="eastAsia"/>
          <w:sz w:val="18"/>
          <w:szCs w:val="18"/>
        </w:rPr>
        <w:t>四川</w:t>
      </w:r>
    </w:p>
    <w:p w:rsidR="00A82376" w:rsidRPr="00A82376" w:rsidRDefault="00A82376" w:rsidP="00A82376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软件功能：预览四合一（无人工评判、不能分页）</w:t>
      </w:r>
    </w:p>
    <w:p w:rsidR="00A82376" w:rsidRPr="00A82376" w:rsidRDefault="00A82376" w:rsidP="00A82376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数据库：</w:t>
      </w:r>
      <w:r w:rsidRPr="00A82376">
        <w:rPr>
          <w:rFonts w:hint="eastAsia"/>
          <w:sz w:val="18"/>
          <w:szCs w:val="18"/>
        </w:rPr>
        <w:t>oracle</w:t>
      </w:r>
    </w:p>
    <w:bookmarkEnd w:id="0"/>
    <w:bookmarkEnd w:id="1"/>
    <w:bookmarkEnd w:id="2"/>
    <w:bookmarkEnd w:id="3"/>
    <w:p w:rsidR="00A82376" w:rsidRDefault="00A82376" w:rsidP="00A82376">
      <w:pPr>
        <w:ind w:firstLine="190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740027" cy="2337344"/>
            <wp:effectExtent l="19050" t="0" r="0" b="0"/>
            <wp:docPr id="1" name="图片 1" descr="D:\其他事务\有用资讯\公司信息\人员离职交接\2017年11月\郑诗增\交接文档\六分屏\QQ截图20171129093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事务\有用资讯\公司信息\人员离职交接\2017年11月\郑诗增\交接文档\六分屏\QQ截图201711290934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83" cy="23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76" w:rsidRPr="00A82376" w:rsidRDefault="00A82376" w:rsidP="00A82376">
      <w:pPr>
        <w:ind w:firstLine="190"/>
      </w:pPr>
    </w:p>
    <w:p w:rsidR="00DF3FBD" w:rsidRDefault="00DF3FBD" w:rsidP="00DF3FBD">
      <w:r w:rsidRPr="00DF3FBD">
        <w:rPr>
          <w:rFonts w:hint="eastAsia"/>
          <w:highlight w:val="yellow"/>
        </w:rPr>
        <w:t>├─四分屏分页</w:t>
      </w:r>
    </w:p>
    <w:p w:rsidR="00016F65" w:rsidRPr="00A82376" w:rsidRDefault="00016F65" w:rsidP="00016F65">
      <w:pPr>
        <w:rPr>
          <w:rFonts w:hint="eastAsia"/>
          <w:sz w:val="18"/>
          <w:szCs w:val="18"/>
        </w:rPr>
      </w:pPr>
      <w:bookmarkStart w:id="4" w:name="OLE_LINK5"/>
      <w:bookmarkStart w:id="5" w:name="OLE_LINK6"/>
      <w:bookmarkStart w:id="6" w:name="OLE_LINK7"/>
      <w:r>
        <w:rPr>
          <w:rFonts w:hint="eastAsia"/>
        </w:rPr>
        <w:t xml:space="preserve">     </w:t>
      </w:r>
      <w:r w:rsidRPr="00A82376">
        <w:rPr>
          <w:rFonts w:hint="eastAsia"/>
          <w:sz w:val="18"/>
          <w:szCs w:val="18"/>
        </w:rPr>
        <w:t>使用考场</w:t>
      </w:r>
      <w:r w:rsidRPr="00A82376"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江西六和隆</w:t>
      </w:r>
    </w:p>
    <w:p w:rsidR="00016F65" w:rsidRPr="00A82376" w:rsidRDefault="00016F65" w:rsidP="00016F65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软件功能：预览</w:t>
      </w:r>
      <w:r>
        <w:rPr>
          <w:rFonts w:hint="eastAsia"/>
          <w:sz w:val="18"/>
          <w:szCs w:val="18"/>
        </w:rPr>
        <w:t>四合一、</w:t>
      </w:r>
      <w:r w:rsidRPr="00A82376">
        <w:rPr>
          <w:rFonts w:hint="eastAsia"/>
          <w:sz w:val="18"/>
          <w:szCs w:val="18"/>
        </w:rPr>
        <w:t>人工评判、能分页</w:t>
      </w:r>
    </w:p>
    <w:p w:rsidR="00016F65" w:rsidRDefault="00016F65" w:rsidP="00016F65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数据库：</w:t>
      </w:r>
      <w:r w:rsidRPr="00A82376">
        <w:rPr>
          <w:rFonts w:hint="eastAsia"/>
          <w:sz w:val="18"/>
          <w:szCs w:val="18"/>
        </w:rPr>
        <w:t>oracle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</w:p>
    <w:bookmarkEnd w:id="4"/>
    <w:bookmarkEnd w:id="5"/>
    <w:bookmarkEnd w:id="6"/>
    <w:p w:rsidR="00016F65" w:rsidRPr="00A82376" w:rsidRDefault="00016F65" w:rsidP="00016F65">
      <w:pPr>
        <w:ind w:firstLine="19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19957" cy="2512288"/>
            <wp:effectExtent l="19050" t="0" r="0" b="0"/>
            <wp:docPr id="2" name="图片 2" descr="D:\其他事务\有用资讯\公司信息\人员离职交接\2017年11月\郑诗增\交接文档\四分屏分页\QQ截图20171129093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其他事务\有用资讯\公司信息\人员离职交接\2017年11月\郑诗增\交接文档\四分屏分页\QQ截图201711290937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52" cy="25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BD" w:rsidRDefault="00DF3FBD" w:rsidP="00DF3FBD"/>
    <w:p w:rsidR="00DF3FBD" w:rsidRDefault="00DF3FBD" w:rsidP="00DF3FBD">
      <w:r w:rsidRPr="00DF3FBD">
        <w:rPr>
          <w:rFonts w:hint="eastAsia"/>
          <w:highlight w:val="yellow"/>
        </w:rPr>
        <w:lastRenderedPageBreak/>
        <w:t>├─绿色界面科目二</w:t>
      </w:r>
      <w:r w:rsidRPr="00DF3FBD">
        <w:rPr>
          <w:rFonts w:hint="eastAsia"/>
          <w:highlight w:val="yellow"/>
        </w:rPr>
        <w:t>SQL</w:t>
      </w:r>
      <w:r w:rsidRPr="00DF3FBD">
        <w:rPr>
          <w:rFonts w:hint="eastAsia"/>
          <w:highlight w:val="yellow"/>
        </w:rPr>
        <w:t>四合一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CVideoKM2PZ</w:t>
      </w:r>
      <w:r w:rsidR="00A90ACB">
        <w:rPr>
          <w:rFonts w:hint="eastAsia"/>
        </w:rPr>
        <w:t>(</w:t>
      </w:r>
      <w:r w:rsidR="00A90ACB">
        <w:rPr>
          <w:rFonts w:hint="eastAsia"/>
        </w:rPr>
        <w:t>配置工具</w:t>
      </w:r>
      <w:r w:rsidR="00A90ACB">
        <w:rPr>
          <w:rFonts w:hint="eastAsia"/>
        </w:rPr>
        <w:t>)</w:t>
      </w:r>
    </w:p>
    <w:p w:rsidR="00DF3FBD" w:rsidRDefault="00DF3FBD" w:rsidP="00DF3FB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SKIN</w:t>
      </w:r>
      <w:r>
        <w:rPr>
          <w:rFonts w:hint="eastAsia"/>
        </w:rPr>
        <w:t>皮肤</w:t>
      </w:r>
      <w:r>
        <w:rPr>
          <w:rFonts w:hint="eastAsia"/>
        </w:rPr>
        <w:t>DLL</w:t>
      </w:r>
      <w:r w:rsidR="00A90ACB">
        <w:rPr>
          <w:rFonts w:hint="eastAsia"/>
        </w:rPr>
        <w:t>(</w:t>
      </w:r>
      <w:r w:rsidR="00A90ACB">
        <w:rPr>
          <w:rFonts w:hint="eastAsia"/>
        </w:rPr>
        <w:t>软件皮肤</w:t>
      </w:r>
      <w:r w:rsidR="00A90ACB">
        <w:rPr>
          <w:rFonts w:hint="eastAsia"/>
        </w:rPr>
        <w:t>)</w:t>
      </w:r>
    </w:p>
    <w:p w:rsidR="00A90ACB" w:rsidRPr="00A82376" w:rsidRDefault="00A90ACB" w:rsidP="00A90ACB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  </w:t>
      </w:r>
      <w:r w:rsidRPr="00A82376">
        <w:rPr>
          <w:rFonts w:hint="eastAsia"/>
          <w:sz w:val="18"/>
          <w:szCs w:val="18"/>
        </w:rPr>
        <w:t>使用考场</w:t>
      </w:r>
      <w:r w:rsidRPr="00A82376"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黑龙江</w:t>
      </w:r>
    </w:p>
    <w:p w:rsidR="00A90ACB" w:rsidRPr="00A82376" w:rsidRDefault="00A90ACB" w:rsidP="00A90ACB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软件功能：</w:t>
      </w:r>
      <w:r>
        <w:rPr>
          <w:rFonts w:hint="eastAsia"/>
          <w:sz w:val="18"/>
          <w:szCs w:val="18"/>
        </w:rPr>
        <w:t>软件合成四合一、有人工评判</w:t>
      </w:r>
    </w:p>
    <w:p w:rsidR="00A90ACB" w:rsidRDefault="00A90ACB" w:rsidP="00A90ACB">
      <w:pPr>
        <w:ind w:firstLine="190"/>
        <w:rPr>
          <w:rFonts w:hint="eastAsia"/>
          <w:sz w:val="18"/>
          <w:szCs w:val="18"/>
        </w:rPr>
      </w:pPr>
      <w:r w:rsidRPr="00A82376">
        <w:rPr>
          <w:rFonts w:hint="eastAsia"/>
          <w:sz w:val="18"/>
          <w:szCs w:val="18"/>
        </w:rPr>
        <w:t xml:space="preserve">  </w:t>
      </w:r>
      <w:r w:rsidRPr="00A82376">
        <w:rPr>
          <w:rFonts w:hint="eastAsia"/>
          <w:sz w:val="18"/>
          <w:szCs w:val="18"/>
        </w:rPr>
        <w:t>数据库：</w:t>
      </w:r>
      <w:r w:rsidRPr="00A82376">
        <w:rPr>
          <w:rFonts w:hint="eastAsia"/>
          <w:sz w:val="18"/>
          <w:szCs w:val="18"/>
        </w:rPr>
        <w:t>oracle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</w:p>
    <w:p w:rsidR="00A90ACB" w:rsidRPr="00862635" w:rsidRDefault="00A90ACB" w:rsidP="00862635">
      <w:pPr>
        <w:ind w:firstLine="19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59076" cy="2536735"/>
            <wp:effectExtent l="19050" t="0" r="0" b="0"/>
            <wp:docPr id="3" name="图片 3" descr="D:\其他事务\有用资讯\公司信息\人员离职交接\2017年11月\郑诗增\交接文档\绿色界面科目二SQL四合一增加人工评判\QQ截图2017112909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其他事务\有用资讯\公司信息\人员离职交接\2017年11月\郑诗增\交接文档\绿色界面科目二SQL四合一增加人工评判\QQ截图201711290939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223" cy="253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BD" w:rsidRDefault="00DF3FBD" w:rsidP="00DF3FBD">
      <w:r w:rsidRPr="00DF3FBD">
        <w:rPr>
          <w:rFonts w:hint="eastAsia"/>
          <w:highlight w:val="yellow"/>
        </w:rPr>
        <w:t>├─绿色界面科目二</w:t>
      </w:r>
      <w:r w:rsidRPr="00DF3FBD">
        <w:rPr>
          <w:rFonts w:hint="eastAsia"/>
          <w:highlight w:val="yellow"/>
        </w:rPr>
        <w:t>SQL</w:t>
      </w:r>
      <w:r w:rsidRPr="00DF3FBD">
        <w:rPr>
          <w:rFonts w:hint="eastAsia"/>
          <w:highlight w:val="yellow"/>
        </w:rPr>
        <w:t>四合一增加人工评判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CVideoKM2PZ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SKIN</w:t>
      </w:r>
      <w:r>
        <w:rPr>
          <w:rFonts w:hint="eastAsia"/>
        </w:rPr>
        <w:t>皮肤</w:t>
      </w:r>
      <w:r>
        <w:rPr>
          <w:rFonts w:hint="eastAsia"/>
        </w:rPr>
        <w:t>DLL</w:t>
      </w:r>
    </w:p>
    <w:p w:rsidR="00DF3FBD" w:rsidRDefault="00DF3FBD" w:rsidP="00DF3FBD">
      <w:r w:rsidRPr="00DF3FBD">
        <w:rPr>
          <w:rFonts w:hint="eastAsia"/>
          <w:highlight w:val="yellow"/>
        </w:rPr>
        <w:t>└─黄山科目三六分割├─人工评判</w:t>
      </w:r>
      <w:r w:rsidRPr="00DF3FBD">
        <w:rPr>
          <w:rFonts w:hint="eastAsia"/>
          <w:highlight w:val="yellow"/>
        </w:rPr>
        <w:t>DLL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139</w:t>
      </w:r>
      <w:r>
        <w:rPr>
          <w:rFonts w:hint="eastAsia"/>
        </w:rPr>
        <w:t>号</w:t>
      </w:r>
      <w:r>
        <w:rPr>
          <w:rFonts w:hint="eastAsia"/>
        </w:rPr>
        <w:t>17</w:t>
      </w:r>
      <w:r>
        <w:rPr>
          <w:rFonts w:hint="eastAsia"/>
        </w:rPr>
        <w:t>项</w:t>
      </w:r>
      <w:r>
        <w:rPr>
          <w:rFonts w:hint="eastAsia"/>
        </w:rPr>
        <w:t>CKM3RGPP</w:t>
      </w:r>
      <w:r>
        <w:rPr>
          <w:rFonts w:hint="eastAsia"/>
        </w:rPr>
        <w:t>科目三人工评判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CKM3RGPP</w:t>
      </w:r>
      <w:r>
        <w:rPr>
          <w:rFonts w:hint="eastAsia"/>
        </w:rPr>
        <w:t>科目二人工评判</w:t>
      </w:r>
    </w:p>
    <w:p w:rsidR="00DF3FBD" w:rsidRDefault="00DF3FBD" w:rsidP="00DF3FBD">
      <w:r w:rsidRPr="00DF3FBD">
        <w:rPr>
          <w:rFonts w:hint="eastAsia"/>
          <w:highlight w:val="yellow"/>
        </w:rPr>
        <w:t>├─地图</w:t>
      </w:r>
      <w:proofErr w:type="spellStart"/>
      <w:r w:rsidRPr="00DF3FBD">
        <w:rPr>
          <w:rFonts w:hint="eastAsia"/>
          <w:highlight w:val="yellow"/>
        </w:rPr>
        <w:t>WebOCX</w:t>
      </w:r>
      <w:proofErr w:type="spellEnd"/>
      <w:r w:rsidRPr="00DF3FBD">
        <w:rPr>
          <w:rFonts w:hint="eastAsia"/>
          <w:highlight w:val="yellow"/>
        </w:rPr>
        <w:t>控件</w:t>
      </w:r>
      <w:r w:rsidR="00142513">
        <w:rPr>
          <w:rFonts w:hint="eastAsia"/>
          <w:highlight w:val="yellow"/>
        </w:rPr>
        <w:t>（自建监管的地图控件）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back</w:t>
      </w:r>
      <w:r w:rsidR="00142513">
        <w:rPr>
          <w:rFonts w:hint="eastAsia"/>
        </w:rPr>
        <w:t>(</w:t>
      </w:r>
      <w:r w:rsidR="00F63890">
        <w:rPr>
          <w:rFonts w:hint="eastAsia"/>
        </w:rPr>
        <w:t>代码备份</w:t>
      </w:r>
      <w:r w:rsidR="00142513">
        <w:rPr>
          <w:rFonts w:hint="eastAsia"/>
        </w:rPr>
        <w:t>)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CBKMap</w:t>
      </w:r>
      <w:proofErr w:type="spellEnd"/>
      <w:r w:rsidR="00142513">
        <w:rPr>
          <w:rFonts w:hint="eastAsia"/>
        </w:rPr>
        <w:t>(</w:t>
      </w:r>
      <w:r w:rsidR="00F63890">
        <w:rPr>
          <w:rFonts w:hint="eastAsia"/>
        </w:rPr>
        <w:t>主程序</w:t>
      </w:r>
      <w:r w:rsidR="00142513">
        <w:rPr>
          <w:rFonts w:hint="eastAsia"/>
        </w:rPr>
        <w:t>)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CBkUDP</w:t>
      </w:r>
      <w:proofErr w:type="spellEnd"/>
      <w:r w:rsidR="00F63890">
        <w:rPr>
          <w:rFonts w:hint="eastAsia"/>
        </w:rPr>
        <w:t>-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CUDPServe</w:t>
      </w:r>
      <w:proofErr w:type="spellEnd"/>
      <w:r w:rsidR="00142513">
        <w:rPr>
          <w:rFonts w:hint="eastAsia"/>
        </w:rPr>
        <w:t>（</w:t>
      </w:r>
      <w:r w:rsidR="00F63890">
        <w:rPr>
          <w:rFonts w:hint="eastAsia"/>
        </w:rPr>
        <w:t>数据转发平台（所有车往这个里面发数据）</w:t>
      </w:r>
      <w:r w:rsidR="00142513">
        <w:rPr>
          <w:rFonts w:hint="eastAsia"/>
        </w:rPr>
        <w:t>）</w:t>
      </w:r>
    </w:p>
    <w:p w:rsidR="00DF3FBD" w:rsidRDefault="00DF3FBD" w:rsidP="00DF3FBD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mapTest</w:t>
      </w:r>
      <w:proofErr w:type="spellEnd"/>
      <w:r w:rsidR="00142513">
        <w:rPr>
          <w:rFonts w:hint="eastAsia"/>
        </w:rPr>
        <w:t>（</w:t>
      </w:r>
      <w:r w:rsidR="00F63890">
        <w:rPr>
          <w:rFonts w:hint="eastAsia"/>
        </w:rPr>
        <w:t>测试工具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psd</w:t>
      </w:r>
      <w:proofErr w:type="spellEnd"/>
      <w:r w:rsidR="00F63890">
        <w:rPr>
          <w:rFonts w:hint="eastAsia"/>
        </w:rPr>
        <w:t>-</w:t>
      </w:r>
      <w:r w:rsidR="00F63890">
        <w:rPr>
          <w:rFonts w:hint="eastAsia"/>
        </w:rPr>
        <w:t>底图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├─外部源码</w:t>
      </w:r>
      <w:r>
        <w:rPr>
          <w:rFonts w:hint="eastAsia"/>
        </w:rPr>
        <w:t>EXE</w:t>
      </w:r>
      <w:r w:rsidR="000B765E">
        <w:rPr>
          <w:rFonts w:hint="eastAsia"/>
        </w:rPr>
        <w:t>（地图部分）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CDownMapFDB</w:t>
      </w:r>
      <w:proofErr w:type="spellEnd"/>
      <w:r w:rsidR="000B765E">
        <w:rPr>
          <w:rFonts w:hint="eastAsia"/>
        </w:rPr>
        <w:t>-</w:t>
      </w:r>
      <w:r w:rsidR="000B765E">
        <w:rPr>
          <w:rFonts w:hint="eastAsia"/>
        </w:rPr>
        <w:t>下载地图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CPlayBackMap</w:t>
      </w:r>
      <w:proofErr w:type="spellEnd"/>
      <w:r w:rsidR="000B765E">
        <w:rPr>
          <w:rFonts w:hint="eastAsia"/>
        </w:rPr>
        <w:t>-</w:t>
      </w:r>
      <w:r w:rsidR="000B765E">
        <w:rPr>
          <w:rFonts w:hint="eastAsia"/>
        </w:rPr>
        <w:t>地图回放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├─模拟</w:t>
      </w:r>
      <w:r w:rsidR="000B765E">
        <w:rPr>
          <w:rFonts w:hint="eastAsia"/>
        </w:rPr>
        <w:t>（测试软件）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├─新模拟车载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├─服务端程序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└─路顺科目三测试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└─车载端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CBKJGUdpClient</w:t>
      </w:r>
      <w:proofErr w:type="spellEnd"/>
      <w:r w:rsidR="000B765E">
        <w:rPr>
          <w:rFonts w:hint="eastAsia"/>
        </w:rPr>
        <w:t>（车载调用）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</w:t>
      </w:r>
      <w:r>
        <w:rPr>
          <w:rFonts w:hint="eastAsia"/>
        </w:rPr>
        <w:t>车载模拟代码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├─测试代码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├─监管六星科目三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DLL8889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├─车载修改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└─速度里程</w:t>
      </w:r>
      <w:r>
        <w:rPr>
          <w:rFonts w:hint="eastAsia"/>
        </w:rPr>
        <w:t>UDP</w:t>
      </w:r>
    </w:p>
    <w:p w:rsidR="00DF3FBD" w:rsidRDefault="00DF3FBD" w:rsidP="00DF3FBD">
      <w:r w:rsidRPr="00DF3FBD">
        <w:rPr>
          <w:rFonts w:hint="eastAsia"/>
          <w:highlight w:val="yellow"/>
        </w:rPr>
        <w:t>├─文档文件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139</w:t>
      </w:r>
      <w:r>
        <w:rPr>
          <w:rFonts w:hint="eastAsia"/>
        </w:rPr>
        <w:t>号令数据库表结构调整</w:t>
      </w:r>
      <w:r>
        <w:rPr>
          <w:rFonts w:hint="eastAsia"/>
        </w:rPr>
        <w:t>20170903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├─科目三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└─科目二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139</w:t>
      </w:r>
      <w:r>
        <w:rPr>
          <w:rFonts w:hint="eastAsia"/>
        </w:rPr>
        <w:t>号令科目二表结构升级</w:t>
      </w:r>
      <w:r>
        <w:rPr>
          <w:rFonts w:hint="eastAsia"/>
        </w:rPr>
        <w:t>2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└─《机动车驾驶人考试内容与方法》（</w:t>
      </w:r>
      <w:r>
        <w:rPr>
          <w:rFonts w:hint="eastAsia"/>
        </w:rPr>
        <w:t>GA 1026-2017</w:t>
      </w:r>
      <w:r>
        <w:rPr>
          <w:rFonts w:hint="eastAsia"/>
        </w:rPr>
        <w:t>）等系列行业标准</w:t>
      </w:r>
    </w:p>
    <w:p w:rsidR="00DF3FBD" w:rsidRDefault="00DF3FBD" w:rsidP="00DF3FBD">
      <w:r w:rsidRPr="00DF3FBD">
        <w:rPr>
          <w:rFonts w:hint="eastAsia"/>
          <w:highlight w:val="yellow"/>
        </w:rPr>
        <w:t>├─海康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CatchPhotoHK139</w:t>
      </w:r>
      <w:r>
        <w:rPr>
          <w:rFonts w:hint="eastAsia"/>
        </w:rPr>
        <w:t>新</w:t>
      </w:r>
      <w:r>
        <w:rPr>
          <w:rFonts w:hint="eastAsia"/>
        </w:rPr>
        <w:t>5.3SDK</w:t>
      </w:r>
      <w:r w:rsidR="00142513">
        <w:rPr>
          <w:rFonts w:hint="eastAsia"/>
        </w:rPr>
        <w:t>（</w:t>
      </w:r>
      <w:r w:rsidR="000B765E">
        <w:rPr>
          <w:rFonts w:hint="eastAsia"/>
        </w:rPr>
        <w:t>定西</w:t>
      </w:r>
      <w:r w:rsidR="00142513">
        <w:rPr>
          <w:rFonts w:hint="eastAsia"/>
        </w:rPr>
        <w:t>科目二</w:t>
      </w:r>
      <w:r w:rsidR="00142513">
        <w:rPr>
          <w:rFonts w:hint="eastAsia"/>
        </w:rPr>
        <w:t>2</w:t>
      </w:r>
      <w:r w:rsidR="00142513">
        <w:rPr>
          <w:rFonts w:hint="eastAsia"/>
        </w:rPr>
        <w:t>百多路的</w:t>
      </w:r>
      <w:r w:rsidR="00142513">
        <w:rPr>
          <w:rFonts w:hint="eastAsia"/>
        </w:rPr>
        <w:t>NVR</w:t>
      </w:r>
      <w:r w:rsidR="00142513">
        <w:rPr>
          <w:rFonts w:hint="eastAsia"/>
        </w:rPr>
        <w:t>专用）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DF3FBD" w:rsidRDefault="00DF3FBD" w:rsidP="00DF3FBD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testCatchPhotoHK</w:t>
      </w:r>
      <w:proofErr w:type="spellEnd"/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HCNetSDKCom</w:t>
      </w:r>
      <w:proofErr w:type="spellEnd"/>
    </w:p>
    <w:p w:rsidR="00DF3FBD" w:rsidRDefault="00DF3FBD" w:rsidP="00DF3FB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└─配置工具</w:t>
      </w:r>
    </w:p>
    <w:p w:rsidR="00142513" w:rsidRPr="00142513" w:rsidRDefault="00142513" w:rsidP="00DF3FBD">
      <w:pPr>
        <w:rPr>
          <w:rFonts w:hint="eastAsia"/>
          <w:color w:val="FF0000"/>
        </w:rPr>
      </w:pPr>
      <w:r w:rsidRPr="00142513">
        <w:rPr>
          <w:rFonts w:hint="eastAsia"/>
          <w:color w:val="FF0000"/>
        </w:rPr>
        <w:t>5.3</w:t>
      </w:r>
      <w:r w:rsidRPr="00142513">
        <w:rPr>
          <w:rFonts w:hint="eastAsia"/>
          <w:color w:val="FF0000"/>
        </w:rPr>
        <w:t>版本比之前</w:t>
      </w:r>
      <w:r w:rsidRPr="00142513">
        <w:rPr>
          <w:rFonts w:hint="eastAsia"/>
          <w:color w:val="FF0000"/>
        </w:rPr>
        <w:t>4.3</w:t>
      </w:r>
      <w:r w:rsidRPr="00142513">
        <w:rPr>
          <w:rFonts w:hint="eastAsia"/>
          <w:color w:val="FF0000"/>
        </w:rPr>
        <w:t>的版本增加了以下的</w:t>
      </w:r>
      <w:r w:rsidRPr="00142513">
        <w:rPr>
          <w:rFonts w:hint="eastAsia"/>
          <w:color w:val="FF0000"/>
        </w:rPr>
        <w:t>DLL</w:t>
      </w:r>
    </w:p>
    <w:p w:rsidR="00142513" w:rsidRDefault="00142513" w:rsidP="00DF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4768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13" w:rsidRDefault="00142513" w:rsidP="00DF3FBD"/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ClearOSD</w:t>
      </w:r>
      <w:proofErr w:type="spellEnd"/>
      <w:r w:rsidR="00142513">
        <w:rPr>
          <w:rFonts w:hint="eastAsia"/>
        </w:rPr>
        <w:t>(</w:t>
      </w:r>
      <w:r w:rsidR="00142513">
        <w:rPr>
          <w:rFonts w:hint="eastAsia"/>
        </w:rPr>
        <w:t>清除视频字符叠加的功能</w:t>
      </w:r>
      <w:r w:rsidR="00142513">
        <w:rPr>
          <w:rFonts w:hint="eastAsia"/>
        </w:rPr>
        <w:t>)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SetOSD</w:t>
      </w:r>
      <w:proofErr w:type="spellEnd"/>
      <w:r>
        <w:rPr>
          <w:rFonts w:hint="eastAsia"/>
        </w:rPr>
        <w:t>车载视频服务器字符叠加</w:t>
      </w:r>
      <w:r>
        <w:rPr>
          <w:rFonts w:hint="eastAsia"/>
        </w:rPr>
        <w:t>DLL</w:t>
      </w:r>
      <w:r w:rsidR="00142513">
        <w:rPr>
          <w:rFonts w:hint="eastAsia"/>
        </w:rPr>
        <w:t>（增加视频字符叠加功能）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├─视频遮挡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└─解码卡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CBKDeSkin</w:t>
      </w:r>
      <w:proofErr w:type="spellEnd"/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CBKVideoBMPBack</w:t>
      </w:r>
      <w:proofErr w:type="spellEnd"/>
    </w:p>
    <w:p w:rsidR="00DF3FBD" w:rsidRDefault="00DF3FBD" w:rsidP="00DF3FBD">
      <w:r w:rsidRPr="00DF3FBD">
        <w:rPr>
          <w:rFonts w:hint="eastAsia"/>
          <w:highlight w:val="yellow"/>
        </w:rPr>
        <w:t>├─监管视频控件</w:t>
      </w:r>
      <w:r w:rsidRPr="00DF3FBD">
        <w:rPr>
          <w:rFonts w:hint="eastAsia"/>
          <w:highlight w:val="yellow"/>
        </w:rPr>
        <w:t>OCX</w:t>
      </w:r>
      <w:r w:rsidR="00142513">
        <w:rPr>
          <w:rFonts w:hint="eastAsia"/>
          <w:highlight w:val="yellow"/>
        </w:rPr>
        <w:t>（自建监管的视频控件）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CBKPlatSDKz</w:t>
      </w:r>
      <w:proofErr w:type="spellEnd"/>
      <w:r w:rsidR="00142513">
        <w:rPr>
          <w:rFonts w:hint="eastAsia"/>
        </w:rPr>
        <w:t>（调用</w:t>
      </w:r>
      <w:r w:rsidR="00142513">
        <w:rPr>
          <w:rFonts w:hint="eastAsia"/>
        </w:rPr>
        <w:t>8600</w:t>
      </w:r>
      <w:r w:rsidR="00142513">
        <w:rPr>
          <w:rFonts w:hint="eastAsia"/>
        </w:rPr>
        <w:t>平台</w:t>
      </w:r>
      <w:r w:rsidR="00142513">
        <w:rPr>
          <w:rFonts w:hint="eastAsia"/>
        </w:rPr>
        <w:t>-vs2008</w:t>
      </w:r>
      <w:r w:rsidR="00142513">
        <w:rPr>
          <w:rFonts w:hint="eastAsia"/>
        </w:rPr>
        <w:t>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CBKPlayzWndX8600</w:t>
      </w:r>
      <w:r w:rsidR="00142513">
        <w:rPr>
          <w:rFonts w:hint="eastAsia"/>
        </w:rPr>
        <w:t>(</w:t>
      </w:r>
      <w:r w:rsidR="00142513">
        <w:rPr>
          <w:rFonts w:hint="eastAsia"/>
        </w:rPr>
        <w:t>控件主程序</w:t>
      </w:r>
      <w:r w:rsidR="00142513">
        <w:rPr>
          <w:rFonts w:hint="eastAsia"/>
        </w:rPr>
        <w:t>)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CHikVisionz</w:t>
      </w:r>
      <w:proofErr w:type="spellEnd"/>
      <w:r w:rsidR="00142513">
        <w:rPr>
          <w:rFonts w:hint="eastAsia"/>
        </w:rPr>
        <w:t>（海康</w:t>
      </w:r>
      <w:r w:rsidR="00142513">
        <w:rPr>
          <w:rFonts w:hint="eastAsia"/>
        </w:rPr>
        <w:t>DLL</w:t>
      </w:r>
      <w:r w:rsidR="00142513">
        <w:rPr>
          <w:rFonts w:hint="eastAsia"/>
        </w:rPr>
        <w:t>）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codeback</w:t>
      </w:r>
      <w:proofErr w:type="spellEnd"/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└─测试代码</w:t>
      </w:r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HikVisionTest</w:t>
      </w:r>
      <w:proofErr w:type="spellEnd"/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plattest</w:t>
      </w:r>
      <w:proofErr w:type="spellEnd"/>
    </w:p>
    <w:p w:rsidR="00DF3FBD" w:rsidRDefault="00DF3FBD" w:rsidP="00DF3FBD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playwndtest</w:t>
      </w:r>
      <w:proofErr w:type="spellEnd"/>
    </w:p>
    <w:p w:rsidR="00DF3FBD" w:rsidRDefault="00DF3FBD" w:rsidP="00DF3FBD">
      <w:r w:rsidRPr="00DF3FBD">
        <w:rPr>
          <w:rFonts w:hint="eastAsia"/>
          <w:highlight w:val="yellow"/>
        </w:rPr>
        <w:lastRenderedPageBreak/>
        <w:t>└─车载传监管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13917CB3TCP</w:t>
      </w:r>
      <w:r>
        <w:rPr>
          <w:rFonts w:hint="eastAsia"/>
        </w:rPr>
        <w:t>监管平台通讯</w:t>
      </w:r>
      <w:r w:rsidR="00F71663">
        <w:rPr>
          <w:rFonts w:hint="eastAsia"/>
        </w:rPr>
        <w:t>（有往合码器</w:t>
      </w:r>
      <w:r w:rsidR="00F71663">
        <w:rPr>
          <w:rFonts w:hint="eastAsia"/>
        </w:rPr>
        <w:t>/</w:t>
      </w:r>
      <w:r w:rsidR="00F71663">
        <w:rPr>
          <w:rFonts w:hint="eastAsia"/>
        </w:rPr>
        <w:t>解码器发数据，</w:t>
      </w:r>
      <w:r w:rsidR="00F71663">
        <w:rPr>
          <w:rFonts w:hint="eastAsia"/>
        </w:rPr>
        <w:t>-</w:t>
      </w:r>
      <w:r w:rsidR="00F71663">
        <w:rPr>
          <w:rFonts w:hint="eastAsia"/>
        </w:rPr>
        <w:t>贵阳科目二用这个版本）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17CB3TCP</w:t>
      </w:r>
      <w:r>
        <w:rPr>
          <w:rFonts w:hint="eastAsia"/>
        </w:rPr>
        <w:t>监管平台通讯</w:t>
      </w:r>
      <w:r w:rsidR="00F71663">
        <w:rPr>
          <w:rFonts w:hint="eastAsia"/>
        </w:rPr>
        <w:t>（多了一个</w:t>
      </w:r>
      <w:r w:rsidR="00F71663">
        <w:rPr>
          <w:rFonts w:hint="eastAsia"/>
        </w:rPr>
        <w:t>171</w:t>
      </w:r>
      <w:r w:rsidR="00F71663">
        <w:rPr>
          <w:rFonts w:hint="eastAsia"/>
        </w:rPr>
        <w:t>、</w:t>
      </w:r>
      <w:r w:rsidR="00F71663">
        <w:rPr>
          <w:rFonts w:hint="eastAsia"/>
        </w:rPr>
        <w:t>172</w:t>
      </w:r>
      <w:r w:rsidR="00F71663">
        <w:rPr>
          <w:rFonts w:hint="eastAsia"/>
        </w:rPr>
        <w:t>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DLL8889</w:t>
      </w:r>
      <w:r>
        <w:rPr>
          <w:rFonts w:hint="eastAsia"/>
        </w:rPr>
        <w:t>哈尔滨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DLL8889</w:t>
      </w:r>
      <w:r>
        <w:rPr>
          <w:rFonts w:hint="eastAsia"/>
        </w:rPr>
        <w:t>哈尔滨</w:t>
      </w:r>
      <w:r>
        <w:rPr>
          <w:rFonts w:hint="eastAsia"/>
        </w:rPr>
        <w:t>20170301</w:t>
      </w:r>
      <w:r>
        <w:rPr>
          <w:rFonts w:hint="eastAsia"/>
        </w:rPr>
        <w:t>增加</w:t>
      </w:r>
      <w:r>
        <w:rPr>
          <w:rFonts w:hint="eastAsia"/>
        </w:rPr>
        <w:t>17C50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</w:t>
      </w:r>
      <w:r>
        <w:rPr>
          <w:rFonts w:hint="eastAsia"/>
        </w:rPr>
        <w:t>新接口</w:t>
      </w:r>
      <w:r w:rsidR="00F71663">
        <w:rPr>
          <w:rFonts w:hint="eastAsia"/>
        </w:rPr>
        <w:t>-</w:t>
      </w:r>
      <w:r w:rsidR="00F71663">
        <w:rPr>
          <w:rFonts w:hint="eastAsia"/>
        </w:rPr>
        <w:t>（智能接口，解决接口扩展性的问题，未启用）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├─三合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├─三合</w:t>
      </w:r>
      <w:r>
        <w:rPr>
          <w:rFonts w:hint="eastAsia"/>
        </w:rPr>
        <w:t>17C63TCP</w:t>
      </w:r>
      <w:r>
        <w:rPr>
          <w:rFonts w:hint="eastAsia"/>
        </w:rPr>
        <w:t>监管平台通讯</w:t>
      </w:r>
      <w:r>
        <w:rPr>
          <w:rFonts w:hint="eastAsia"/>
        </w:rPr>
        <w:t>DLL8889</w:t>
      </w:r>
      <w:r w:rsidR="00F71663">
        <w:rPr>
          <w:rFonts w:hint="eastAsia"/>
        </w:rPr>
        <w:t>（毕节科目二）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├─三合科目三</w:t>
      </w:r>
      <w:r>
        <w:rPr>
          <w:rFonts w:hint="eastAsia"/>
        </w:rPr>
        <w:t>6</w:t>
      </w:r>
      <w:r>
        <w:rPr>
          <w:rFonts w:hint="eastAsia"/>
        </w:rPr>
        <w:t>个星号</w:t>
      </w:r>
      <w:r w:rsidR="00F71663">
        <w:rPr>
          <w:rFonts w:hint="eastAsia"/>
        </w:rPr>
        <w:t>（毕节科目三）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└─复件</w:t>
      </w:r>
      <w:r>
        <w:rPr>
          <w:rFonts w:hint="eastAsia"/>
        </w:rPr>
        <w:t xml:space="preserve"> </w:t>
      </w:r>
      <w:r>
        <w:rPr>
          <w:rFonts w:hint="eastAsia"/>
        </w:rPr>
        <w:t>三合科目三</w:t>
      </w:r>
      <w:r>
        <w:rPr>
          <w:rFonts w:hint="eastAsia"/>
        </w:rPr>
        <w:t>6</w:t>
      </w:r>
      <w:r>
        <w:rPr>
          <w:rFonts w:hint="eastAsia"/>
        </w:rPr>
        <w:t>个星号加日志版本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├─六和隆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├─哈尔滨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</w:t>
      </w:r>
      <w:r>
        <w:rPr>
          <w:rFonts w:hint="eastAsia"/>
        </w:rPr>
        <w:t>新接口</w:t>
      </w:r>
      <w:r w:rsidR="00F71663">
        <w:rPr>
          <w:rFonts w:hint="eastAsia"/>
        </w:rPr>
        <w:t>（农垦科目二）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├─复件</w:t>
      </w:r>
      <w:r>
        <w:rPr>
          <w:rFonts w:hint="eastAsia"/>
        </w:rPr>
        <w:t xml:space="preserve"> 13917CB3TCP</w:t>
      </w:r>
      <w:r>
        <w:rPr>
          <w:rFonts w:hint="eastAsia"/>
        </w:rPr>
        <w:t>监管平台通讯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├─复件</w:t>
      </w:r>
      <w:r>
        <w:rPr>
          <w:rFonts w:hint="eastAsia"/>
        </w:rPr>
        <w:t xml:space="preserve"> TCP</w:t>
      </w:r>
      <w:r>
        <w:rPr>
          <w:rFonts w:hint="eastAsia"/>
        </w:rPr>
        <w:t>监管平台通讯</w:t>
      </w:r>
      <w:r>
        <w:rPr>
          <w:rFonts w:hint="eastAsia"/>
        </w:rPr>
        <w:t>DLL</w:t>
      </w:r>
      <w:r>
        <w:rPr>
          <w:rFonts w:hint="eastAsia"/>
        </w:rPr>
        <w:t>新接口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├─成都科目三</w:t>
      </w:r>
      <w:r>
        <w:rPr>
          <w:rFonts w:hint="eastAsia"/>
        </w:rPr>
        <w:t>6</w:t>
      </w:r>
      <w:r>
        <w:rPr>
          <w:rFonts w:hint="eastAsia"/>
        </w:rPr>
        <w:t>个星号加</w:t>
      </w:r>
      <w:r>
        <w:rPr>
          <w:rFonts w:hint="eastAsia"/>
        </w:rPr>
        <w:t>17E12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├─新疆科目三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DLL8889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├─新疆科目二</w:t>
      </w:r>
      <w:r>
        <w:rPr>
          <w:rFonts w:hint="eastAsia"/>
        </w:rPr>
        <w:t>TCP</w:t>
      </w:r>
      <w:r>
        <w:rPr>
          <w:rFonts w:hint="eastAsia"/>
        </w:rPr>
        <w:t>监管平台通讯</w:t>
      </w:r>
      <w:r>
        <w:rPr>
          <w:rFonts w:hint="eastAsia"/>
        </w:rPr>
        <w:t>DLL8885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├─监管平台通讯</w:t>
      </w:r>
      <w:r>
        <w:rPr>
          <w:rFonts w:hint="eastAsia"/>
        </w:rPr>
        <w:t>DLL</w:t>
      </w:r>
      <w:r>
        <w:rPr>
          <w:rFonts w:hint="eastAsia"/>
        </w:rPr>
        <w:t>邱加</w:t>
      </w:r>
      <w:r>
        <w:rPr>
          <w:rFonts w:hint="eastAsia"/>
        </w:rPr>
        <w:t>17C57</w:t>
      </w:r>
      <w:r w:rsidR="00F71663">
        <w:rPr>
          <w:rFonts w:hint="eastAsia"/>
        </w:rPr>
        <w:t>（加上</w:t>
      </w:r>
      <w:r w:rsidR="00F71663">
        <w:rPr>
          <w:rFonts w:hint="eastAsia"/>
        </w:rPr>
        <w:t>17C57</w:t>
      </w:r>
      <w:r w:rsidR="00937DFE">
        <w:rPr>
          <w:rFonts w:hint="eastAsia"/>
        </w:rPr>
        <w:t>，哈尔滨科目二、三</w:t>
      </w:r>
      <w:r w:rsidR="00F71663">
        <w:rPr>
          <w:rFonts w:hint="eastAsia"/>
        </w:rPr>
        <w:t>）</w:t>
      </w:r>
    </w:p>
    <w:p w:rsidR="00DF3FBD" w:rsidRDefault="00DF3FBD" w:rsidP="00DF3FBD">
      <w:r>
        <w:rPr>
          <w:rFonts w:hint="eastAsia"/>
        </w:rPr>
        <w:t xml:space="preserve">    </w:t>
      </w:r>
      <w:r>
        <w:rPr>
          <w:rFonts w:hint="eastAsia"/>
        </w:rPr>
        <w:t>└─科目三</w:t>
      </w:r>
      <w:r>
        <w:rPr>
          <w:rFonts w:hint="eastAsia"/>
        </w:rPr>
        <w:t>13917CB3TCP</w:t>
      </w:r>
      <w:r>
        <w:rPr>
          <w:rFonts w:hint="eastAsia"/>
        </w:rPr>
        <w:t>监管平台通讯</w:t>
      </w:r>
    </w:p>
    <w:p w:rsidR="00060E09" w:rsidRDefault="00060E09"/>
    <w:sectPr w:rsidR="00060E09" w:rsidSect="00060E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DC5" w:rsidRDefault="00BF4DC5" w:rsidP="00DF3FBD">
      <w:pPr>
        <w:spacing w:after="0" w:line="240" w:lineRule="auto"/>
      </w:pPr>
      <w:r>
        <w:separator/>
      </w:r>
    </w:p>
  </w:endnote>
  <w:endnote w:type="continuationSeparator" w:id="0">
    <w:p w:rsidR="00BF4DC5" w:rsidRDefault="00BF4DC5" w:rsidP="00DF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DC5" w:rsidRDefault="00BF4DC5" w:rsidP="00DF3FBD">
      <w:pPr>
        <w:spacing w:after="0" w:line="240" w:lineRule="auto"/>
      </w:pPr>
      <w:r>
        <w:separator/>
      </w:r>
    </w:p>
  </w:footnote>
  <w:footnote w:type="continuationSeparator" w:id="0">
    <w:p w:rsidR="00BF4DC5" w:rsidRDefault="00BF4DC5" w:rsidP="00DF3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3FBD"/>
    <w:rsid w:val="00016F65"/>
    <w:rsid w:val="00060E09"/>
    <w:rsid w:val="000B765E"/>
    <w:rsid w:val="00142513"/>
    <w:rsid w:val="00675D41"/>
    <w:rsid w:val="00862635"/>
    <w:rsid w:val="00937DFE"/>
    <w:rsid w:val="00A82376"/>
    <w:rsid w:val="00A90ACB"/>
    <w:rsid w:val="00BF4DC5"/>
    <w:rsid w:val="00DF3FBD"/>
    <w:rsid w:val="00F63890"/>
    <w:rsid w:val="00F71663"/>
    <w:rsid w:val="00F8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F3FBD"/>
  </w:style>
  <w:style w:type="paragraph" w:styleId="a4">
    <w:name w:val="footer"/>
    <w:basedOn w:val="a"/>
    <w:link w:val="Char0"/>
    <w:uiPriority w:val="99"/>
    <w:semiHidden/>
    <w:unhideWhenUsed/>
    <w:rsid w:val="00DF3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F3FBD"/>
  </w:style>
  <w:style w:type="paragraph" w:styleId="a5">
    <w:name w:val="Balloon Text"/>
    <w:basedOn w:val="a"/>
    <w:link w:val="Char1"/>
    <w:uiPriority w:val="99"/>
    <w:semiHidden/>
    <w:unhideWhenUsed/>
    <w:rsid w:val="00A8237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37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6BCAF-FA91-4991-BB57-EAAB3BBA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286</Words>
  <Characters>1634</Characters>
  <Application>Microsoft Office Word</Application>
  <DocSecurity>0</DocSecurity>
  <Lines>13</Lines>
  <Paragraphs>3</Paragraphs>
  <ScaleCrop>false</ScaleCrop>
  <Company>china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2017-11-09T02:50:00Z</dcterms:created>
  <dcterms:modified xsi:type="dcterms:W3CDTF">2017-11-29T06:03:00Z</dcterms:modified>
</cp:coreProperties>
</file>