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5B678425" w:rsidR="00524D32" w:rsidRPr="0029432D" w:rsidRDefault="00492F5A" w:rsidP="0029432D">
      <w:pPr>
        <w:pStyle w:val="Heading1"/>
      </w:pPr>
      <w:r>
        <w:t>Count Sequence</w:t>
      </w:r>
    </w:p>
    <w:p w14:paraId="51786200" w14:textId="67D062C6" w:rsidR="00492F5A" w:rsidRDefault="00492F5A" w:rsidP="00524D32">
      <w:r>
        <w:t>In some 1D array, sometimes we want to count the sequence with some specific condition. For such problem, we normally think as if we are doing a dynamic programming. We scan the array from left to right and stand at every position and think how many such sequences which shall satisfy the condition with the end element as current one.</w:t>
      </w:r>
    </w:p>
    <w:p w14:paraId="21036763" w14:textId="77777777" w:rsidR="00A75076" w:rsidRPr="00A75076" w:rsidRDefault="00A75076" w:rsidP="00A75076">
      <w:pPr>
        <w:pStyle w:val="Heading2"/>
      </w:pPr>
      <w:r w:rsidRPr="00A75076">
        <w:t>446. Arithmetic Slices II - Subsequence</w:t>
      </w:r>
    </w:p>
    <w:p w14:paraId="1AA1F844" w14:textId="77777777" w:rsidR="00A75076" w:rsidRPr="00A75076" w:rsidRDefault="00A75076" w:rsidP="00A75076">
      <w:pPr>
        <w:shd w:val="clear" w:color="auto" w:fill="FFFFFF"/>
        <w:spacing w:after="0" w:line="300" w:lineRule="atLeast"/>
        <w:rPr>
          <w:rFonts w:ascii="Segoe UI" w:eastAsia="Times New Roman" w:hAnsi="Segoe UI" w:cs="Segoe UI"/>
          <w:color w:val="E91E63"/>
          <w:sz w:val="20"/>
          <w:szCs w:val="20"/>
        </w:rPr>
      </w:pPr>
      <w:r w:rsidRPr="00A75076">
        <w:rPr>
          <w:rFonts w:ascii="Segoe UI" w:eastAsia="Times New Roman" w:hAnsi="Segoe UI" w:cs="Segoe UI"/>
          <w:color w:val="E91E63"/>
          <w:sz w:val="20"/>
          <w:szCs w:val="20"/>
        </w:rPr>
        <w:t>Hard</w:t>
      </w:r>
    </w:p>
    <w:p w14:paraId="5DCAFF05"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A sequence of numbers is called arithmetic if it consists of at least three elements and if the difference between any two consecutive elements is the same.</w:t>
      </w:r>
    </w:p>
    <w:p w14:paraId="4FA64426"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For example, these are arithmetic sequences:</w:t>
      </w:r>
    </w:p>
    <w:p w14:paraId="38913DC5"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1, 3, 5, 7, 9</w:t>
      </w:r>
    </w:p>
    <w:p w14:paraId="36FB91D9"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7, 7, 7, 7</w:t>
      </w:r>
    </w:p>
    <w:p w14:paraId="6C16FF28"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3, -1, -5, -9</w:t>
      </w:r>
    </w:p>
    <w:p w14:paraId="49478CC1"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The following sequence is not arithmetic.</w:t>
      </w:r>
    </w:p>
    <w:p w14:paraId="58EF9F41"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1, 1, 2, 5, 7</w:t>
      </w:r>
    </w:p>
    <w:p w14:paraId="2BB0F564"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A zero-indexed array A consisting of N numbers is given. A </w:t>
      </w:r>
      <w:r w:rsidRPr="00A75076">
        <w:rPr>
          <w:rFonts w:ascii="Segoe UI" w:eastAsia="Times New Roman" w:hAnsi="Segoe UI" w:cs="Segoe UI"/>
          <w:b/>
          <w:bCs/>
          <w:color w:val="263238"/>
          <w:sz w:val="21"/>
          <w:szCs w:val="21"/>
        </w:rPr>
        <w:t>subsequence</w:t>
      </w:r>
      <w:r w:rsidRPr="00A75076">
        <w:rPr>
          <w:rFonts w:ascii="Segoe UI" w:eastAsia="Times New Roman" w:hAnsi="Segoe UI" w:cs="Segoe UI"/>
          <w:color w:val="263238"/>
          <w:sz w:val="21"/>
          <w:szCs w:val="21"/>
        </w:rPr>
        <w:t> slice of that array is any sequence of integers (P</w:t>
      </w:r>
      <w:r w:rsidRPr="00A75076">
        <w:rPr>
          <w:rFonts w:ascii="Segoe UI" w:eastAsia="Times New Roman" w:hAnsi="Segoe UI" w:cs="Segoe UI"/>
          <w:color w:val="263238"/>
          <w:sz w:val="16"/>
          <w:szCs w:val="16"/>
          <w:vertAlign w:val="subscript"/>
        </w:rPr>
        <w:t>0</w:t>
      </w:r>
      <w:r w:rsidRPr="00A75076">
        <w:rPr>
          <w:rFonts w:ascii="Segoe UI" w:eastAsia="Times New Roman" w:hAnsi="Segoe UI" w:cs="Segoe UI"/>
          <w:color w:val="263238"/>
          <w:sz w:val="21"/>
          <w:szCs w:val="21"/>
        </w:rPr>
        <w:t>, P</w:t>
      </w:r>
      <w:r w:rsidRPr="00A75076">
        <w:rPr>
          <w:rFonts w:ascii="Segoe UI" w:eastAsia="Times New Roman" w:hAnsi="Segoe UI" w:cs="Segoe UI"/>
          <w:color w:val="263238"/>
          <w:sz w:val="16"/>
          <w:szCs w:val="16"/>
          <w:vertAlign w:val="subscript"/>
        </w:rPr>
        <w:t>1</w:t>
      </w:r>
      <w:r w:rsidRPr="00A75076">
        <w:rPr>
          <w:rFonts w:ascii="Segoe UI" w:eastAsia="Times New Roman" w:hAnsi="Segoe UI" w:cs="Segoe UI"/>
          <w:color w:val="263238"/>
          <w:sz w:val="21"/>
          <w:szCs w:val="21"/>
        </w:rPr>
        <w:t xml:space="preserve">, ..., </w:t>
      </w:r>
      <w:proofErr w:type="spellStart"/>
      <w:r w:rsidRPr="00A75076">
        <w:rPr>
          <w:rFonts w:ascii="Segoe UI" w:eastAsia="Times New Roman" w:hAnsi="Segoe UI" w:cs="Segoe UI"/>
          <w:color w:val="263238"/>
          <w:sz w:val="21"/>
          <w:szCs w:val="21"/>
        </w:rPr>
        <w:t>P</w:t>
      </w:r>
      <w:r w:rsidRPr="00A75076">
        <w:rPr>
          <w:rFonts w:ascii="Segoe UI" w:eastAsia="Times New Roman" w:hAnsi="Segoe UI" w:cs="Segoe UI"/>
          <w:color w:val="263238"/>
          <w:sz w:val="16"/>
          <w:szCs w:val="16"/>
          <w:vertAlign w:val="subscript"/>
        </w:rPr>
        <w:t>k</w:t>
      </w:r>
      <w:proofErr w:type="spellEnd"/>
      <w:r w:rsidRPr="00A75076">
        <w:rPr>
          <w:rFonts w:ascii="Segoe UI" w:eastAsia="Times New Roman" w:hAnsi="Segoe UI" w:cs="Segoe UI"/>
          <w:color w:val="263238"/>
          <w:sz w:val="21"/>
          <w:szCs w:val="21"/>
        </w:rPr>
        <w:t>) such that 0 ≤ P</w:t>
      </w:r>
      <w:r w:rsidRPr="00A75076">
        <w:rPr>
          <w:rFonts w:ascii="Segoe UI" w:eastAsia="Times New Roman" w:hAnsi="Segoe UI" w:cs="Segoe UI"/>
          <w:color w:val="263238"/>
          <w:sz w:val="16"/>
          <w:szCs w:val="16"/>
          <w:vertAlign w:val="subscript"/>
        </w:rPr>
        <w:t>0</w:t>
      </w:r>
      <w:r w:rsidRPr="00A75076">
        <w:rPr>
          <w:rFonts w:ascii="Segoe UI" w:eastAsia="Times New Roman" w:hAnsi="Segoe UI" w:cs="Segoe UI"/>
          <w:color w:val="263238"/>
          <w:sz w:val="21"/>
          <w:szCs w:val="21"/>
        </w:rPr>
        <w:t> &lt; P</w:t>
      </w:r>
      <w:r w:rsidRPr="00A75076">
        <w:rPr>
          <w:rFonts w:ascii="Segoe UI" w:eastAsia="Times New Roman" w:hAnsi="Segoe UI" w:cs="Segoe UI"/>
          <w:color w:val="263238"/>
          <w:sz w:val="16"/>
          <w:szCs w:val="16"/>
          <w:vertAlign w:val="subscript"/>
        </w:rPr>
        <w:t>1</w:t>
      </w:r>
      <w:r w:rsidRPr="00A75076">
        <w:rPr>
          <w:rFonts w:ascii="Segoe UI" w:eastAsia="Times New Roman" w:hAnsi="Segoe UI" w:cs="Segoe UI"/>
          <w:color w:val="263238"/>
          <w:sz w:val="21"/>
          <w:szCs w:val="21"/>
        </w:rPr>
        <w:t xml:space="preserve"> &lt; ... &lt; </w:t>
      </w:r>
      <w:proofErr w:type="spellStart"/>
      <w:r w:rsidRPr="00A75076">
        <w:rPr>
          <w:rFonts w:ascii="Segoe UI" w:eastAsia="Times New Roman" w:hAnsi="Segoe UI" w:cs="Segoe UI"/>
          <w:color w:val="263238"/>
          <w:sz w:val="21"/>
          <w:szCs w:val="21"/>
        </w:rPr>
        <w:t>P</w:t>
      </w:r>
      <w:r w:rsidRPr="00A75076">
        <w:rPr>
          <w:rFonts w:ascii="Segoe UI" w:eastAsia="Times New Roman" w:hAnsi="Segoe UI" w:cs="Segoe UI"/>
          <w:color w:val="263238"/>
          <w:sz w:val="16"/>
          <w:szCs w:val="16"/>
          <w:vertAlign w:val="subscript"/>
        </w:rPr>
        <w:t>k</w:t>
      </w:r>
      <w:proofErr w:type="spellEnd"/>
      <w:r w:rsidRPr="00A75076">
        <w:rPr>
          <w:rFonts w:ascii="Segoe UI" w:eastAsia="Times New Roman" w:hAnsi="Segoe UI" w:cs="Segoe UI"/>
          <w:color w:val="263238"/>
          <w:sz w:val="21"/>
          <w:szCs w:val="21"/>
        </w:rPr>
        <w:t> &lt; N.</w:t>
      </w:r>
    </w:p>
    <w:p w14:paraId="3EC2BE24"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A </w:t>
      </w:r>
      <w:r w:rsidRPr="00A75076">
        <w:rPr>
          <w:rFonts w:ascii="Segoe UI" w:eastAsia="Times New Roman" w:hAnsi="Segoe UI" w:cs="Segoe UI"/>
          <w:b/>
          <w:bCs/>
          <w:color w:val="263238"/>
          <w:sz w:val="21"/>
          <w:szCs w:val="21"/>
        </w:rPr>
        <w:t>subsequence</w:t>
      </w:r>
      <w:r w:rsidRPr="00A75076">
        <w:rPr>
          <w:rFonts w:ascii="Segoe UI" w:eastAsia="Times New Roman" w:hAnsi="Segoe UI" w:cs="Segoe UI"/>
          <w:color w:val="263238"/>
          <w:sz w:val="21"/>
          <w:szCs w:val="21"/>
        </w:rPr>
        <w:t> slice (P</w:t>
      </w:r>
      <w:r w:rsidRPr="00A75076">
        <w:rPr>
          <w:rFonts w:ascii="Segoe UI" w:eastAsia="Times New Roman" w:hAnsi="Segoe UI" w:cs="Segoe UI"/>
          <w:color w:val="263238"/>
          <w:sz w:val="16"/>
          <w:szCs w:val="16"/>
          <w:vertAlign w:val="subscript"/>
        </w:rPr>
        <w:t>0</w:t>
      </w:r>
      <w:r w:rsidRPr="00A75076">
        <w:rPr>
          <w:rFonts w:ascii="Segoe UI" w:eastAsia="Times New Roman" w:hAnsi="Segoe UI" w:cs="Segoe UI"/>
          <w:color w:val="263238"/>
          <w:sz w:val="21"/>
          <w:szCs w:val="21"/>
        </w:rPr>
        <w:t>, P</w:t>
      </w:r>
      <w:r w:rsidRPr="00A75076">
        <w:rPr>
          <w:rFonts w:ascii="Segoe UI" w:eastAsia="Times New Roman" w:hAnsi="Segoe UI" w:cs="Segoe UI"/>
          <w:color w:val="263238"/>
          <w:sz w:val="16"/>
          <w:szCs w:val="16"/>
          <w:vertAlign w:val="subscript"/>
        </w:rPr>
        <w:t>1</w:t>
      </w:r>
      <w:r w:rsidRPr="00A75076">
        <w:rPr>
          <w:rFonts w:ascii="Segoe UI" w:eastAsia="Times New Roman" w:hAnsi="Segoe UI" w:cs="Segoe UI"/>
          <w:color w:val="263238"/>
          <w:sz w:val="21"/>
          <w:szCs w:val="21"/>
        </w:rPr>
        <w:t xml:space="preserve">, ..., </w:t>
      </w:r>
      <w:proofErr w:type="spellStart"/>
      <w:r w:rsidRPr="00A75076">
        <w:rPr>
          <w:rFonts w:ascii="Segoe UI" w:eastAsia="Times New Roman" w:hAnsi="Segoe UI" w:cs="Segoe UI"/>
          <w:color w:val="263238"/>
          <w:sz w:val="21"/>
          <w:szCs w:val="21"/>
        </w:rPr>
        <w:t>P</w:t>
      </w:r>
      <w:r w:rsidRPr="00A75076">
        <w:rPr>
          <w:rFonts w:ascii="Segoe UI" w:eastAsia="Times New Roman" w:hAnsi="Segoe UI" w:cs="Segoe UI"/>
          <w:color w:val="263238"/>
          <w:sz w:val="16"/>
          <w:szCs w:val="16"/>
          <w:vertAlign w:val="subscript"/>
        </w:rPr>
        <w:t>k</w:t>
      </w:r>
      <w:proofErr w:type="spellEnd"/>
      <w:r w:rsidRPr="00A75076">
        <w:rPr>
          <w:rFonts w:ascii="Segoe UI" w:eastAsia="Times New Roman" w:hAnsi="Segoe UI" w:cs="Segoe UI"/>
          <w:color w:val="263238"/>
          <w:sz w:val="21"/>
          <w:szCs w:val="21"/>
        </w:rPr>
        <w:t>) of array A is called arithmetic if the sequence A[P</w:t>
      </w:r>
      <w:r w:rsidRPr="00A75076">
        <w:rPr>
          <w:rFonts w:ascii="Segoe UI" w:eastAsia="Times New Roman" w:hAnsi="Segoe UI" w:cs="Segoe UI"/>
          <w:color w:val="263238"/>
          <w:sz w:val="16"/>
          <w:szCs w:val="16"/>
          <w:vertAlign w:val="subscript"/>
        </w:rPr>
        <w:t>0</w:t>
      </w:r>
      <w:r w:rsidRPr="00A75076">
        <w:rPr>
          <w:rFonts w:ascii="Segoe UI" w:eastAsia="Times New Roman" w:hAnsi="Segoe UI" w:cs="Segoe UI"/>
          <w:color w:val="263238"/>
          <w:sz w:val="21"/>
          <w:szCs w:val="21"/>
        </w:rPr>
        <w:t>], A[P</w:t>
      </w:r>
      <w:r w:rsidRPr="00A75076">
        <w:rPr>
          <w:rFonts w:ascii="Segoe UI" w:eastAsia="Times New Roman" w:hAnsi="Segoe UI" w:cs="Segoe UI"/>
          <w:color w:val="263238"/>
          <w:sz w:val="16"/>
          <w:szCs w:val="16"/>
          <w:vertAlign w:val="subscript"/>
        </w:rPr>
        <w:t>1</w:t>
      </w:r>
      <w:r w:rsidRPr="00A75076">
        <w:rPr>
          <w:rFonts w:ascii="Segoe UI" w:eastAsia="Times New Roman" w:hAnsi="Segoe UI" w:cs="Segoe UI"/>
          <w:color w:val="263238"/>
          <w:sz w:val="21"/>
          <w:szCs w:val="21"/>
        </w:rPr>
        <w:t>], ..., A[P</w:t>
      </w:r>
      <w:r w:rsidRPr="00A75076">
        <w:rPr>
          <w:rFonts w:ascii="Segoe UI" w:eastAsia="Times New Roman" w:hAnsi="Segoe UI" w:cs="Segoe UI"/>
          <w:color w:val="263238"/>
          <w:sz w:val="16"/>
          <w:szCs w:val="16"/>
          <w:vertAlign w:val="subscript"/>
        </w:rPr>
        <w:t>k-1</w:t>
      </w:r>
      <w:r w:rsidRPr="00A75076">
        <w:rPr>
          <w:rFonts w:ascii="Segoe UI" w:eastAsia="Times New Roman" w:hAnsi="Segoe UI" w:cs="Segoe UI"/>
          <w:color w:val="263238"/>
          <w:sz w:val="21"/>
          <w:szCs w:val="21"/>
        </w:rPr>
        <w:t>], A[</w:t>
      </w:r>
      <w:proofErr w:type="spellStart"/>
      <w:r w:rsidRPr="00A75076">
        <w:rPr>
          <w:rFonts w:ascii="Segoe UI" w:eastAsia="Times New Roman" w:hAnsi="Segoe UI" w:cs="Segoe UI"/>
          <w:color w:val="263238"/>
          <w:sz w:val="21"/>
          <w:szCs w:val="21"/>
        </w:rPr>
        <w:t>P</w:t>
      </w:r>
      <w:r w:rsidRPr="00A75076">
        <w:rPr>
          <w:rFonts w:ascii="Segoe UI" w:eastAsia="Times New Roman" w:hAnsi="Segoe UI" w:cs="Segoe UI"/>
          <w:color w:val="263238"/>
          <w:sz w:val="16"/>
          <w:szCs w:val="16"/>
          <w:vertAlign w:val="subscript"/>
        </w:rPr>
        <w:t>k</w:t>
      </w:r>
      <w:proofErr w:type="spellEnd"/>
      <w:r w:rsidRPr="00A75076">
        <w:rPr>
          <w:rFonts w:ascii="Segoe UI" w:eastAsia="Times New Roman" w:hAnsi="Segoe UI" w:cs="Segoe UI"/>
          <w:color w:val="263238"/>
          <w:sz w:val="21"/>
          <w:szCs w:val="21"/>
        </w:rPr>
        <w:t xml:space="preserve">] is arithmetic. </w:t>
      </w:r>
      <w:proofErr w:type="gramStart"/>
      <w:r w:rsidRPr="00A75076">
        <w:rPr>
          <w:rFonts w:ascii="Segoe UI" w:eastAsia="Times New Roman" w:hAnsi="Segoe UI" w:cs="Segoe UI"/>
          <w:color w:val="263238"/>
          <w:sz w:val="21"/>
          <w:szCs w:val="21"/>
        </w:rPr>
        <w:t>In particular, this</w:t>
      </w:r>
      <w:proofErr w:type="gramEnd"/>
      <w:r w:rsidRPr="00A75076">
        <w:rPr>
          <w:rFonts w:ascii="Segoe UI" w:eastAsia="Times New Roman" w:hAnsi="Segoe UI" w:cs="Segoe UI"/>
          <w:color w:val="263238"/>
          <w:sz w:val="21"/>
          <w:szCs w:val="21"/>
        </w:rPr>
        <w:t xml:space="preserve"> means that k ≥ 2.</w:t>
      </w:r>
    </w:p>
    <w:p w14:paraId="5005497D"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The function should return the number of arithmetic subsequence slices in the array A.</w:t>
      </w:r>
    </w:p>
    <w:p w14:paraId="75E11527"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color w:val="263238"/>
          <w:sz w:val="21"/>
          <w:szCs w:val="21"/>
        </w:rPr>
        <w:t>The input contains N integers. Every integer is in the range of -2</w:t>
      </w:r>
      <w:r w:rsidRPr="00A75076">
        <w:rPr>
          <w:rFonts w:ascii="Segoe UI" w:eastAsia="Times New Roman" w:hAnsi="Segoe UI" w:cs="Segoe UI"/>
          <w:color w:val="263238"/>
          <w:sz w:val="16"/>
          <w:szCs w:val="16"/>
          <w:vertAlign w:val="superscript"/>
        </w:rPr>
        <w:t>31</w:t>
      </w:r>
      <w:r w:rsidRPr="00A75076">
        <w:rPr>
          <w:rFonts w:ascii="Segoe UI" w:eastAsia="Times New Roman" w:hAnsi="Segoe UI" w:cs="Segoe UI"/>
          <w:color w:val="263238"/>
          <w:sz w:val="21"/>
          <w:szCs w:val="21"/>
        </w:rPr>
        <w:t> and 2</w:t>
      </w:r>
      <w:r w:rsidRPr="00A75076">
        <w:rPr>
          <w:rFonts w:ascii="Segoe UI" w:eastAsia="Times New Roman" w:hAnsi="Segoe UI" w:cs="Segoe UI"/>
          <w:color w:val="263238"/>
          <w:sz w:val="16"/>
          <w:szCs w:val="16"/>
          <w:vertAlign w:val="superscript"/>
        </w:rPr>
        <w:t>31</w:t>
      </w:r>
      <w:r w:rsidRPr="00A75076">
        <w:rPr>
          <w:rFonts w:ascii="Segoe UI" w:eastAsia="Times New Roman" w:hAnsi="Segoe UI" w:cs="Segoe UI"/>
          <w:color w:val="263238"/>
          <w:sz w:val="21"/>
          <w:szCs w:val="21"/>
        </w:rPr>
        <w:t>-1 and 0 ≤ N ≤ 1000. The output is guaranteed to be less than 2</w:t>
      </w:r>
      <w:r w:rsidRPr="00A75076">
        <w:rPr>
          <w:rFonts w:ascii="Segoe UI" w:eastAsia="Times New Roman" w:hAnsi="Segoe UI" w:cs="Segoe UI"/>
          <w:color w:val="263238"/>
          <w:sz w:val="16"/>
          <w:szCs w:val="16"/>
          <w:vertAlign w:val="superscript"/>
        </w:rPr>
        <w:t>31</w:t>
      </w:r>
      <w:r w:rsidRPr="00A75076">
        <w:rPr>
          <w:rFonts w:ascii="Segoe UI" w:eastAsia="Times New Roman" w:hAnsi="Segoe UI" w:cs="Segoe UI"/>
          <w:color w:val="263238"/>
          <w:sz w:val="21"/>
          <w:szCs w:val="21"/>
        </w:rPr>
        <w:t>-1.</w:t>
      </w:r>
    </w:p>
    <w:p w14:paraId="1EFF48B6" w14:textId="77777777" w:rsidR="00A75076" w:rsidRPr="00A75076" w:rsidRDefault="00A75076" w:rsidP="00A75076">
      <w:pPr>
        <w:shd w:val="clear" w:color="auto" w:fill="FFFFFF"/>
        <w:spacing w:after="240" w:line="240" w:lineRule="auto"/>
        <w:rPr>
          <w:rFonts w:ascii="Segoe UI" w:eastAsia="Times New Roman" w:hAnsi="Segoe UI" w:cs="Segoe UI"/>
          <w:color w:val="263238"/>
          <w:sz w:val="21"/>
          <w:szCs w:val="21"/>
        </w:rPr>
      </w:pPr>
      <w:r w:rsidRPr="00A75076">
        <w:rPr>
          <w:rFonts w:ascii="Segoe UI" w:eastAsia="Times New Roman" w:hAnsi="Segoe UI" w:cs="Segoe UI"/>
          <w:b/>
          <w:bCs/>
          <w:color w:val="263238"/>
          <w:sz w:val="21"/>
          <w:szCs w:val="21"/>
        </w:rPr>
        <w:t>Example:</w:t>
      </w:r>
    </w:p>
    <w:p w14:paraId="429530CE"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b/>
          <w:bCs/>
          <w:color w:val="263238"/>
          <w:sz w:val="20"/>
          <w:szCs w:val="20"/>
        </w:rPr>
        <w:t>Input:</w:t>
      </w:r>
      <w:r w:rsidRPr="00A75076">
        <w:rPr>
          <w:rFonts w:ascii="Consolas" w:eastAsia="Times New Roman" w:hAnsi="Consolas" w:cs="Courier New"/>
          <w:color w:val="263238"/>
          <w:sz w:val="20"/>
          <w:szCs w:val="20"/>
        </w:rPr>
        <w:t xml:space="preserve"> [2, 4, 6, 8, 10]</w:t>
      </w:r>
    </w:p>
    <w:p w14:paraId="30F71D06"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b/>
          <w:bCs/>
          <w:color w:val="263238"/>
          <w:sz w:val="20"/>
          <w:szCs w:val="20"/>
        </w:rPr>
        <w:t>Output:</w:t>
      </w:r>
      <w:r w:rsidRPr="00A75076">
        <w:rPr>
          <w:rFonts w:ascii="Consolas" w:eastAsia="Times New Roman" w:hAnsi="Consolas" w:cs="Courier New"/>
          <w:color w:val="263238"/>
          <w:sz w:val="20"/>
          <w:szCs w:val="20"/>
        </w:rPr>
        <w:t xml:space="preserve"> 7</w:t>
      </w:r>
    </w:p>
    <w:p w14:paraId="7D23ABB2"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b/>
          <w:bCs/>
          <w:color w:val="263238"/>
          <w:sz w:val="20"/>
          <w:szCs w:val="20"/>
        </w:rPr>
        <w:t>Explanation:</w:t>
      </w:r>
    </w:p>
    <w:p w14:paraId="5C7EBCBB"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All arithmetic subsequence slices are:</w:t>
      </w:r>
    </w:p>
    <w:p w14:paraId="051B2F86"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[2,4,6]</w:t>
      </w:r>
    </w:p>
    <w:p w14:paraId="7EFAD622"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[4,6,8]</w:t>
      </w:r>
    </w:p>
    <w:p w14:paraId="77F5C7DD"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lastRenderedPageBreak/>
        <w:t>[6,8,10]</w:t>
      </w:r>
    </w:p>
    <w:p w14:paraId="2B0170AF"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[2,4,6,8]</w:t>
      </w:r>
    </w:p>
    <w:p w14:paraId="714CA5BD"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[4,6,8,10]</w:t>
      </w:r>
    </w:p>
    <w:p w14:paraId="247F3E65"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[2,4,6,8,10]</w:t>
      </w:r>
    </w:p>
    <w:p w14:paraId="4089708C" w14:textId="77777777" w:rsidR="00A75076" w:rsidRPr="00A75076" w:rsidRDefault="00A75076" w:rsidP="00A750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A75076">
        <w:rPr>
          <w:rFonts w:ascii="Consolas" w:eastAsia="Times New Roman" w:hAnsi="Consolas" w:cs="Courier New"/>
          <w:color w:val="263238"/>
          <w:sz w:val="20"/>
          <w:szCs w:val="20"/>
        </w:rPr>
        <w:t>[2,6,10]</w:t>
      </w:r>
    </w:p>
    <w:p w14:paraId="41965EEB" w14:textId="77777777" w:rsidR="00CB06FF" w:rsidRDefault="00CB06FF" w:rsidP="00CB06FF">
      <w:pPr>
        <w:pStyle w:val="Heading3"/>
      </w:pPr>
      <w:r>
        <w:t xml:space="preserve">Analysis: </w:t>
      </w:r>
    </w:p>
    <w:p w14:paraId="6345B539" w14:textId="3C361BDF" w:rsidR="00A75076" w:rsidRDefault="00A75076" w:rsidP="00CB06FF">
      <w:r>
        <w:t>For every number, you pick every previous number to calculate the difference, and add the number of arithmetic numbers to it. The arithmetic numbers already count in the previous should be the number of arithmetic slices added to this number.</w:t>
      </w:r>
    </w:p>
    <w:p w14:paraId="22C1B147"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BABF2A"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#446. Arithmetic Slices II - Subsequence    </w:t>
      </w:r>
    </w:p>
    <w:p w14:paraId="4644AE4F"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3DFF6DF"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sequence of numbers is called arithmetic if it consists of at </w:t>
      </w:r>
    </w:p>
    <w:p w14:paraId="520EB19C"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three elements and if the difference between any two </w:t>
      </w:r>
    </w:p>
    <w:p w14:paraId="18C09D6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consecutive elements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the same.</w:t>
      </w:r>
    </w:p>
    <w:p w14:paraId="3062D880"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1871CD"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these are arithmetic sequences:</w:t>
      </w:r>
    </w:p>
    <w:p w14:paraId="53D2B45E"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5, 7, 9</w:t>
      </w:r>
    </w:p>
    <w:p w14:paraId="555E4D6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7, 7, 7</w:t>
      </w:r>
    </w:p>
    <w:p w14:paraId="1DCBEDF7"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-5, -9</w:t>
      </w:r>
    </w:p>
    <w:p w14:paraId="3374E124"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EDF5B3"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following sequence is not arithmetic.</w:t>
      </w:r>
    </w:p>
    <w:p w14:paraId="34F7A2C7"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2, 5, 7</w:t>
      </w:r>
    </w:p>
    <w:p w14:paraId="1B2C8277"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zero-indexed array A consisting of N numbers is given. A </w:t>
      </w:r>
    </w:p>
    <w:p w14:paraId="1595BE5D"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subsequence slice of that array is any sequence of integers </w:t>
      </w:r>
    </w:p>
    <w:p w14:paraId="2CB4B2EE"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(P0, P1, ..., </w:t>
      </w:r>
      <w:proofErr w:type="spellStart"/>
      <w:r>
        <w:rPr>
          <w:rFonts w:ascii="Consolas" w:hAnsi="Consolas" w:cs="Consolas"/>
          <w:color w:val="006400"/>
          <w:sz w:val="19"/>
          <w:szCs w:val="19"/>
        </w:rPr>
        <w:t>Pk</w:t>
      </w:r>
      <w:proofErr w:type="spellEnd"/>
      <w:r>
        <w:rPr>
          <w:rFonts w:ascii="Consolas" w:hAnsi="Consolas" w:cs="Consolas"/>
          <w:color w:val="006400"/>
          <w:sz w:val="19"/>
          <w:szCs w:val="19"/>
        </w:rPr>
        <w:t xml:space="preserve">) such that 0 ≤ P0 &lt; P1 &lt; ... &lt; </w:t>
      </w:r>
      <w:proofErr w:type="spellStart"/>
      <w:r>
        <w:rPr>
          <w:rFonts w:ascii="Consolas" w:hAnsi="Consolas" w:cs="Consolas"/>
          <w:color w:val="006400"/>
          <w:sz w:val="19"/>
          <w:szCs w:val="19"/>
        </w:rPr>
        <w:t>Pk</w:t>
      </w:r>
      <w:proofErr w:type="spellEnd"/>
      <w:r>
        <w:rPr>
          <w:rFonts w:ascii="Consolas" w:hAnsi="Consolas" w:cs="Consolas"/>
          <w:color w:val="006400"/>
          <w:sz w:val="19"/>
          <w:szCs w:val="19"/>
        </w:rPr>
        <w:t xml:space="preserve"> &lt; N.</w:t>
      </w:r>
    </w:p>
    <w:p w14:paraId="2B41105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1C455F"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slice (P0, P1, ..., </w:t>
      </w:r>
      <w:proofErr w:type="spellStart"/>
      <w:r>
        <w:rPr>
          <w:rFonts w:ascii="Consolas" w:hAnsi="Consolas" w:cs="Consolas"/>
          <w:color w:val="006400"/>
          <w:sz w:val="19"/>
          <w:szCs w:val="19"/>
        </w:rPr>
        <w:t>Pk</w:t>
      </w:r>
      <w:proofErr w:type="spellEnd"/>
      <w:r>
        <w:rPr>
          <w:rFonts w:ascii="Consolas" w:hAnsi="Consolas" w:cs="Consolas"/>
          <w:color w:val="006400"/>
          <w:sz w:val="19"/>
          <w:szCs w:val="19"/>
        </w:rPr>
        <w:t xml:space="preserve">) of array A is called </w:t>
      </w:r>
    </w:p>
    <w:p w14:paraId="299E4C11"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arithmetic if the sequence A[P0], A[P1], ..., A[Pk-1], A[</w:t>
      </w:r>
      <w:proofErr w:type="spellStart"/>
      <w:r>
        <w:rPr>
          <w:rFonts w:ascii="Consolas" w:hAnsi="Consolas" w:cs="Consolas"/>
          <w:color w:val="006400"/>
          <w:sz w:val="19"/>
          <w:szCs w:val="19"/>
        </w:rPr>
        <w:t>Pk</w:t>
      </w:r>
      <w:proofErr w:type="spellEnd"/>
      <w:r>
        <w:rPr>
          <w:rFonts w:ascii="Consolas" w:hAnsi="Consolas" w:cs="Consolas"/>
          <w:color w:val="006400"/>
          <w:sz w:val="19"/>
          <w:szCs w:val="19"/>
        </w:rPr>
        <w:t xml:space="preserve">] </w:t>
      </w:r>
    </w:p>
    <w:p w14:paraId="38D8FA13"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arithmetic. </w:t>
      </w:r>
      <w:proofErr w:type="gramStart"/>
      <w:r>
        <w:rPr>
          <w:rFonts w:ascii="Consolas" w:hAnsi="Consolas" w:cs="Consolas"/>
          <w:color w:val="006400"/>
          <w:sz w:val="19"/>
          <w:szCs w:val="19"/>
        </w:rPr>
        <w:t>In particular, this</w:t>
      </w:r>
      <w:proofErr w:type="gramEnd"/>
      <w:r>
        <w:rPr>
          <w:rFonts w:ascii="Consolas" w:hAnsi="Consolas" w:cs="Consolas"/>
          <w:color w:val="006400"/>
          <w:sz w:val="19"/>
          <w:szCs w:val="19"/>
        </w:rPr>
        <w:t xml:space="preserve"> means that k ≥ 2.</w:t>
      </w:r>
    </w:p>
    <w:p w14:paraId="76FE72D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883D9B"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function should return the number of arithmetic </w:t>
      </w:r>
      <w:proofErr w:type="gramStart"/>
      <w:r>
        <w:rPr>
          <w:rFonts w:ascii="Consolas" w:hAnsi="Consolas" w:cs="Consolas"/>
          <w:color w:val="006400"/>
          <w:sz w:val="19"/>
          <w:szCs w:val="19"/>
        </w:rPr>
        <w:t>subsequence</w:t>
      </w:r>
      <w:proofErr w:type="gramEnd"/>
      <w:r>
        <w:rPr>
          <w:rFonts w:ascii="Consolas" w:hAnsi="Consolas" w:cs="Consolas"/>
          <w:color w:val="006400"/>
          <w:sz w:val="19"/>
          <w:szCs w:val="19"/>
        </w:rPr>
        <w:t xml:space="preserve"> </w:t>
      </w:r>
    </w:p>
    <w:p w14:paraId="77B03042"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slices in the array A. </w:t>
      </w:r>
    </w:p>
    <w:p w14:paraId="3D3842B9"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6478AB"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contains N integers. Every integer is in the range of -2^31 </w:t>
      </w:r>
    </w:p>
    <w:p w14:paraId="5375FA3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2^31-1 and 0 ≤ N ≤ 1000. The output is guaranteed to be less than </w:t>
      </w:r>
    </w:p>
    <w:p w14:paraId="700CA508"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2^31-1.</w:t>
      </w:r>
    </w:p>
    <w:p w14:paraId="302425AF"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C67520"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59884290"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4, 6, 8, 10]</w:t>
      </w:r>
    </w:p>
    <w:p w14:paraId="5B6E648E"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3514780C"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4E43BE"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E89B2A0"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arithmetic subsequence slices are:</w:t>
      </w:r>
    </w:p>
    <w:p w14:paraId="3396A5D4"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w:t>
      </w:r>
    </w:p>
    <w:p w14:paraId="356479AD"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[4,6,8]</w:t>
      </w:r>
    </w:p>
    <w:p w14:paraId="6A9CBC82"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[6,8,10]</w:t>
      </w:r>
    </w:p>
    <w:p w14:paraId="19F8BF30"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[2,4,6,8]</w:t>
      </w:r>
    </w:p>
    <w:p w14:paraId="76CB66DB"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[4,6,8,10]</w:t>
      </w:r>
    </w:p>
    <w:p w14:paraId="7435D844"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[2,4,6,8,10]</w:t>
      </w:r>
    </w:p>
    <w:p w14:paraId="50B69A8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[2,6,10]</w:t>
      </w:r>
    </w:p>
    <w:p w14:paraId="0852B6DD"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3DE7E4"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numberOfArithmeticSlicesII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29F60B18"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145575"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A1F5D1F"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0442C28"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5EAF5C"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A1213"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714187A"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FBD54A"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diff =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A</w:t>
      </w:r>
      <w:proofErr w:type="gram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03250F9"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.count</w:t>
      </w:r>
      <w:proofErr w:type="gramEnd"/>
      <w:r>
        <w:rPr>
          <w:rFonts w:ascii="Consolas" w:hAnsi="Consolas" w:cs="Consolas"/>
          <w:color w:val="000000"/>
          <w:sz w:val="19"/>
          <w:szCs w:val="19"/>
        </w:rPr>
        <w:t>(diff) &gt; 0)</w:t>
      </w:r>
    </w:p>
    <w:p w14:paraId="1559392D"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32939"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diff</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D813A2F"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diff</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1A20C0B"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4DC49"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diff</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73B1A3"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2A13E"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A09800" w14:textId="77777777"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5F3EEA0" w14:textId="3C4E816E" w:rsidR="00A75076" w:rsidRDefault="00A75076" w:rsidP="00A7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C83A98" w14:textId="07E55672" w:rsidR="00A75076" w:rsidRDefault="00A75076" w:rsidP="00A75076">
      <w:pPr>
        <w:autoSpaceDE w:val="0"/>
        <w:autoSpaceDN w:val="0"/>
        <w:adjustRightInd w:val="0"/>
        <w:spacing w:after="0" w:line="240" w:lineRule="auto"/>
        <w:rPr>
          <w:rFonts w:ascii="Consolas" w:hAnsi="Consolas" w:cs="Consolas"/>
          <w:color w:val="000000"/>
          <w:sz w:val="19"/>
          <w:szCs w:val="19"/>
        </w:rPr>
      </w:pPr>
    </w:p>
    <w:p w14:paraId="73552899" w14:textId="77777777" w:rsidR="006B5F76" w:rsidRPr="006B5F76" w:rsidRDefault="006B5F76" w:rsidP="006B5F76">
      <w:pPr>
        <w:pStyle w:val="Heading2"/>
      </w:pPr>
      <w:r w:rsidRPr="006B5F76">
        <w:t>368. Largest Divisible Subset</w:t>
      </w:r>
    </w:p>
    <w:p w14:paraId="25035E7C" w14:textId="77777777" w:rsidR="006B5F76" w:rsidRPr="006B5F76" w:rsidRDefault="006B5F76" w:rsidP="006B5F76">
      <w:pPr>
        <w:shd w:val="clear" w:color="auto" w:fill="FFFFFF"/>
        <w:spacing w:after="0" w:line="300" w:lineRule="atLeast"/>
        <w:rPr>
          <w:rFonts w:ascii="Segoe UI" w:eastAsia="Times New Roman" w:hAnsi="Segoe UI" w:cs="Segoe UI"/>
          <w:color w:val="EF6C00"/>
          <w:sz w:val="20"/>
          <w:szCs w:val="20"/>
        </w:rPr>
      </w:pPr>
      <w:r w:rsidRPr="006B5F76">
        <w:rPr>
          <w:rFonts w:ascii="Segoe UI" w:eastAsia="Times New Roman" w:hAnsi="Segoe UI" w:cs="Segoe UI"/>
          <w:color w:val="EF6C00"/>
          <w:sz w:val="20"/>
          <w:szCs w:val="20"/>
        </w:rPr>
        <w:t>Medium</w:t>
      </w:r>
    </w:p>
    <w:p w14:paraId="49EDC8B2" w14:textId="77777777" w:rsidR="006B5F76" w:rsidRPr="006B5F76" w:rsidRDefault="006B5F76" w:rsidP="006B5F76">
      <w:pPr>
        <w:shd w:val="clear" w:color="auto" w:fill="FFFFFF"/>
        <w:spacing w:after="240" w:line="240" w:lineRule="auto"/>
        <w:rPr>
          <w:rFonts w:ascii="Segoe UI" w:eastAsia="Times New Roman" w:hAnsi="Segoe UI" w:cs="Segoe UI"/>
          <w:color w:val="263238"/>
          <w:sz w:val="21"/>
          <w:szCs w:val="21"/>
        </w:rPr>
      </w:pPr>
      <w:r w:rsidRPr="006B5F76">
        <w:rPr>
          <w:rFonts w:ascii="Segoe UI" w:eastAsia="Times New Roman" w:hAnsi="Segoe UI" w:cs="Segoe UI"/>
          <w:color w:val="263238"/>
          <w:sz w:val="21"/>
          <w:szCs w:val="21"/>
        </w:rPr>
        <w:t>Given a set of </w:t>
      </w:r>
      <w:r w:rsidRPr="006B5F76">
        <w:rPr>
          <w:rFonts w:ascii="Segoe UI" w:eastAsia="Times New Roman" w:hAnsi="Segoe UI" w:cs="Segoe UI"/>
          <w:b/>
          <w:bCs/>
          <w:color w:val="263238"/>
          <w:sz w:val="21"/>
          <w:szCs w:val="21"/>
        </w:rPr>
        <w:t>distinct</w:t>
      </w:r>
      <w:r w:rsidRPr="006B5F76">
        <w:rPr>
          <w:rFonts w:ascii="Segoe UI" w:eastAsia="Times New Roman" w:hAnsi="Segoe UI" w:cs="Segoe UI"/>
          <w:color w:val="263238"/>
          <w:sz w:val="21"/>
          <w:szCs w:val="21"/>
        </w:rPr>
        <w:t> positive integers, find the largest subset such that every pair (S</w:t>
      </w:r>
      <w:r w:rsidRPr="006B5F76">
        <w:rPr>
          <w:rFonts w:ascii="Segoe UI" w:eastAsia="Times New Roman" w:hAnsi="Segoe UI" w:cs="Segoe UI"/>
          <w:color w:val="263238"/>
          <w:sz w:val="16"/>
          <w:szCs w:val="16"/>
          <w:vertAlign w:val="subscript"/>
        </w:rPr>
        <w:t>i</w:t>
      </w:r>
      <w:r w:rsidRPr="006B5F76">
        <w:rPr>
          <w:rFonts w:ascii="Segoe UI" w:eastAsia="Times New Roman" w:hAnsi="Segoe UI" w:cs="Segoe UI"/>
          <w:color w:val="263238"/>
          <w:sz w:val="21"/>
          <w:szCs w:val="21"/>
        </w:rPr>
        <w:t xml:space="preserve">, </w:t>
      </w:r>
      <w:proofErr w:type="spellStart"/>
      <w:r w:rsidRPr="006B5F76">
        <w:rPr>
          <w:rFonts w:ascii="Segoe UI" w:eastAsia="Times New Roman" w:hAnsi="Segoe UI" w:cs="Segoe UI"/>
          <w:color w:val="263238"/>
          <w:sz w:val="21"/>
          <w:szCs w:val="21"/>
        </w:rPr>
        <w:t>S</w:t>
      </w:r>
      <w:r w:rsidRPr="006B5F76">
        <w:rPr>
          <w:rFonts w:ascii="Segoe UI" w:eastAsia="Times New Roman" w:hAnsi="Segoe UI" w:cs="Segoe UI"/>
          <w:color w:val="263238"/>
          <w:sz w:val="16"/>
          <w:szCs w:val="16"/>
          <w:vertAlign w:val="subscript"/>
        </w:rPr>
        <w:t>j</w:t>
      </w:r>
      <w:proofErr w:type="spellEnd"/>
      <w:r w:rsidRPr="006B5F76">
        <w:rPr>
          <w:rFonts w:ascii="Segoe UI" w:eastAsia="Times New Roman" w:hAnsi="Segoe UI" w:cs="Segoe UI"/>
          <w:color w:val="263238"/>
          <w:sz w:val="21"/>
          <w:szCs w:val="21"/>
        </w:rPr>
        <w:t>) of elements in this subset satisfies:</w:t>
      </w:r>
    </w:p>
    <w:p w14:paraId="42392177" w14:textId="77777777" w:rsidR="006B5F76" w:rsidRPr="006B5F76" w:rsidRDefault="006B5F76" w:rsidP="006B5F76">
      <w:pPr>
        <w:shd w:val="clear" w:color="auto" w:fill="FFFFFF"/>
        <w:spacing w:after="240" w:line="240" w:lineRule="auto"/>
        <w:rPr>
          <w:rFonts w:ascii="Segoe UI" w:eastAsia="Times New Roman" w:hAnsi="Segoe UI" w:cs="Segoe UI"/>
          <w:color w:val="263238"/>
          <w:sz w:val="21"/>
          <w:szCs w:val="21"/>
        </w:rPr>
      </w:pPr>
      <w:r w:rsidRPr="006B5F76">
        <w:rPr>
          <w:rFonts w:ascii="Segoe UI" w:eastAsia="Times New Roman" w:hAnsi="Segoe UI" w:cs="Segoe UI"/>
          <w:color w:val="263238"/>
          <w:sz w:val="21"/>
          <w:szCs w:val="21"/>
        </w:rPr>
        <w:t>S</w:t>
      </w:r>
      <w:r w:rsidRPr="006B5F76">
        <w:rPr>
          <w:rFonts w:ascii="Segoe UI" w:eastAsia="Times New Roman" w:hAnsi="Segoe UI" w:cs="Segoe UI"/>
          <w:color w:val="263238"/>
          <w:sz w:val="16"/>
          <w:szCs w:val="16"/>
          <w:vertAlign w:val="subscript"/>
        </w:rPr>
        <w:t>i</w:t>
      </w:r>
      <w:r w:rsidRPr="006B5F76">
        <w:rPr>
          <w:rFonts w:ascii="Segoe UI" w:eastAsia="Times New Roman" w:hAnsi="Segoe UI" w:cs="Segoe UI"/>
          <w:color w:val="263238"/>
          <w:sz w:val="21"/>
          <w:szCs w:val="21"/>
        </w:rPr>
        <w:t xml:space="preserve"> % </w:t>
      </w:r>
      <w:proofErr w:type="spellStart"/>
      <w:r w:rsidRPr="006B5F76">
        <w:rPr>
          <w:rFonts w:ascii="Segoe UI" w:eastAsia="Times New Roman" w:hAnsi="Segoe UI" w:cs="Segoe UI"/>
          <w:color w:val="263238"/>
          <w:sz w:val="21"/>
          <w:szCs w:val="21"/>
        </w:rPr>
        <w:t>S</w:t>
      </w:r>
      <w:r w:rsidRPr="006B5F76">
        <w:rPr>
          <w:rFonts w:ascii="Segoe UI" w:eastAsia="Times New Roman" w:hAnsi="Segoe UI" w:cs="Segoe UI"/>
          <w:color w:val="263238"/>
          <w:sz w:val="16"/>
          <w:szCs w:val="16"/>
          <w:vertAlign w:val="subscript"/>
        </w:rPr>
        <w:t>j</w:t>
      </w:r>
      <w:proofErr w:type="spellEnd"/>
      <w:r w:rsidRPr="006B5F76">
        <w:rPr>
          <w:rFonts w:ascii="Segoe UI" w:eastAsia="Times New Roman" w:hAnsi="Segoe UI" w:cs="Segoe UI"/>
          <w:color w:val="263238"/>
          <w:sz w:val="21"/>
          <w:szCs w:val="21"/>
        </w:rPr>
        <w:t xml:space="preserve"> = 0 or </w:t>
      </w:r>
      <w:proofErr w:type="spellStart"/>
      <w:r w:rsidRPr="006B5F76">
        <w:rPr>
          <w:rFonts w:ascii="Segoe UI" w:eastAsia="Times New Roman" w:hAnsi="Segoe UI" w:cs="Segoe UI"/>
          <w:color w:val="263238"/>
          <w:sz w:val="21"/>
          <w:szCs w:val="21"/>
        </w:rPr>
        <w:t>S</w:t>
      </w:r>
      <w:r w:rsidRPr="006B5F76">
        <w:rPr>
          <w:rFonts w:ascii="Segoe UI" w:eastAsia="Times New Roman" w:hAnsi="Segoe UI" w:cs="Segoe UI"/>
          <w:color w:val="263238"/>
          <w:sz w:val="16"/>
          <w:szCs w:val="16"/>
          <w:vertAlign w:val="subscript"/>
        </w:rPr>
        <w:t>j</w:t>
      </w:r>
      <w:proofErr w:type="spellEnd"/>
      <w:r w:rsidRPr="006B5F76">
        <w:rPr>
          <w:rFonts w:ascii="Segoe UI" w:eastAsia="Times New Roman" w:hAnsi="Segoe UI" w:cs="Segoe UI"/>
          <w:color w:val="263238"/>
          <w:sz w:val="21"/>
          <w:szCs w:val="21"/>
        </w:rPr>
        <w:t> % S</w:t>
      </w:r>
      <w:r w:rsidRPr="006B5F76">
        <w:rPr>
          <w:rFonts w:ascii="Segoe UI" w:eastAsia="Times New Roman" w:hAnsi="Segoe UI" w:cs="Segoe UI"/>
          <w:color w:val="263238"/>
          <w:sz w:val="16"/>
          <w:szCs w:val="16"/>
          <w:vertAlign w:val="subscript"/>
        </w:rPr>
        <w:t>i</w:t>
      </w:r>
      <w:r w:rsidRPr="006B5F76">
        <w:rPr>
          <w:rFonts w:ascii="Segoe UI" w:eastAsia="Times New Roman" w:hAnsi="Segoe UI" w:cs="Segoe UI"/>
          <w:color w:val="263238"/>
          <w:sz w:val="21"/>
          <w:szCs w:val="21"/>
        </w:rPr>
        <w:t> = 0.</w:t>
      </w:r>
    </w:p>
    <w:p w14:paraId="24C5B30A" w14:textId="77777777" w:rsidR="006B5F76" w:rsidRPr="006B5F76" w:rsidRDefault="006B5F76" w:rsidP="006B5F76">
      <w:pPr>
        <w:shd w:val="clear" w:color="auto" w:fill="FFFFFF"/>
        <w:spacing w:after="240" w:line="240" w:lineRule="auto"/>
        <w:rPr>
          <w:rFonts w:ascii="Segoe UI" w:eastAsia="Times New Roman" w:hAnsi="Segoe UI" w:cs="Segoe UI"/>
          <w:color w:val="263238"/>
          <w:sz w:val="21"/>
          <w:szCs w:val="21"/>
        </w:rPr>
      </w:pPr>
      <w:r w:rsidRPr="006B5F76">
        <w:rPr>
          <w:rFonts w:ascii="Segoe UI" w:eastAsia="Times New Roman" w:hAnsi="Segoe UI" w:cs="Segoe UI"/>
          <w:color w:val="263238"/>
          <w:sz w:val="21"/>
          <w:szCs w:val="21"/>
        </w:rPr>
        <w:t>If there are multiple solutions, return any subset is fine.</w:t>
      </w:r>
    </w:p>
    <w:p w14:paraId="4F72542F" w14:textId="77777777" w:rsidR="006B5F76" w:rsidRPr="006B5F76" w:rsidRDefault="006B5F76" w:rsidP="006B5F76">
      <w:pPr>
        <w:shd w:val="clear" w:color="auto" w:fill="FFFFFF"/>
        <w:spacing w:after="240" w:line="240" w:lineRule="auto"/>
        <w:rPr>
          <w:rFonts w:ascii="Segoe UI" w:eastAsia="Times New Roman" w:hAnsi="Segoe UI" w:cs="Segoe UI"/>
          <w:color w:val="263238"/>
          <w:sz w:val="21"/>
          <w:szCs w:val="21"/>
        </w:rPr>
      </w:pPr>
      <w:r w:rsidRPr="006B5F76">
        <w:rPr>
          <w:rFonts w:ascii="Segoe UI" w:eastAsia="Times New Roman" w:hAnsi="Segoe UI" w:cs="Segoe UI"/>
          <w:b/>
          <w:bCs/>
          <w:color w:val="263238"/>
          <w:sz w:val="21"/>
          <w:szCs w:val="21"/>
        </w:rPr>
        <w:t>Example 1:</w:t>
      </w:r>
    </w:p>
    <w:p w14:paraId="701468D6" w14:textId="77777777" w:rsidR="006B5F76" w:rsidRPr="006B5F76" w:rsidRDefault="006B5F76" w:rsidP="006B5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F76">
        <w:rPr>
          <w:rFonts w:ascii="Consolas" w:eastAsia="Times New Roman" w:hAnsi="Consolas" w:cs="Courier New"/>
          <w:b/>
          <w:bCs/>
          <w:color w:val="263238"/>
          <w:sz w:val="20"/>
          <w:szCs w:val="20"/>
        </w:rPr>
        <w:t xml:space="preserve">Input: </w:t>
      </w:r>
      <w:r w:rsidRPr="006B5F76">
        <w:rPr>
          <w:rFonts w:ascii="Consolas" w:eastAsia="Times New Roman" w:hAnsi="Consolas" w:cs="Courier New"/>
          <w:color w:val="263238"/>
          <w:sz w:val="20"/>
          <w:szCs w:val="20"/>
        </w:rPr>
        <w:t>[1,2,3]</w:t>
      </w:r>
    </w:p>
    <w:p w14:paraId="5A06CACF" w14:textId="77777777" w:rsidR="006B5F76" w:rsidRPr="006B5F76" w:rsidRDefault="006B5F76" w:rsidP="006B5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F76">
        <w:rPr>
          <w:rFonts w:ascii="Consolas" w:eastAsia="Times New Roman" w:hAnsi="Consolas" w:cs="Courier New"/>
          <w:b/>
          <w:bCs/>
          <w:color w:val="263238"/>
          <w:sz w:val="20"/>
          <w:szCs w:val="20"/>
        </w:rPr>
        <w:t xml:space="preserve">Output: </w:t>
      </w:r>
      <w:r w:rsidRPr="006B5F76">
        <w:rPr>
          <w:rFonts w:ascii="Consolas" w:eastAsia="Times New Roman" w:hAnsi="Consolas" w:cs="Courier New"/>
          <w:color w:val="263238"/>
          <w:sz w:val="20"/>
          <w:szCs w:val="20"/>
        </w:rPr>
        <w:t>[1,2] (of course, [1,3] will also be ok)</w:t>
      </w:r>
    </w:p>
    <w:p w14:paraId="519F44C9" w14:textId="77777777" w:rsidR="006B5F76" w:rsidRPr="006B5F76" w:rsidRDefault="006B5F76" w:rsidP="006B5F76">
      <w:pPr>
        <w:shd w:val="clear" w:color="auto" w:fill="FFFFFF"/>
        <w:spacing w:after="240" w:line="240" w:lineRule="auto"/>
        <w:rPr>
          <w:rFonts w:ascii="Segoe UI" w:eastAsia="Times New Roman" w:hAnsi="Segoe UI" w:cs="Segoe UI"/>
          <w:color w:val="263238"/>
          <w:sz w:val="21"/>
          <w:szCs w:val="21"/>
        </w:rPr>
      </w:pPr>
      <w:r w:rsidRPr="006B5F76">
        <w:rPr>
          <w:rFonts w:ascii="Segoe UI" w:eastAsia="Times New Roman" w:hAnsi="Segoe UI" w:cs="Segoe UI"/>
          <w:b/>
          <w:bCs/>
          <w:color w:val="263238"/>
          <w:sz w:val="21"/>
          <w:szCs w:val="21"/>
        </w:rPr>
        <w:t>Example 2:</w:t>
      </w:r>
    </w:p>
    <w:p w14:paraId="661EA7D6" w14:textId="77777777" w:rsidR="006B5F76" w:rsidRPr="006B5F76" w:rsidRDefault="006B5F76" w:rsidP="006B5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F76">
        <w:rPr>
          <w:rFonts w:ascii="Consolas" w:eastAsia="Times New Roman" w:hAnsi="Consolas" w:cs="Courier New"/>
          <w:b/>
          <w:bCs/>
          <w:color w:val="263238"/>
          <w:sz w:val="20"/>
          <w:szCs w:val="20"/>
        </w:rPr>
        <w:t xml:space="preserve">Input: </w:t>
      </w:r>
      <w:r w:rsidRPr="006B5F76">
        <w:rPr>
          <w:rFonts w:ascii="Consolas" w:eastAsia="Times New Roman" w:hAnsi="Consolas" w:cs="Courier New"/>
          <w:color w:val="263238"/>
          <w:sz w:val="20"/>
          <w:szCs w:val="20"/>
        </w:rPr>
        <w:t>[1,2,4,8]</w:t>
      </w:r>
    </w:p>
    <w:p w14:paraId="4119AE42" w14:textId="77777777" w:rsidR="006B5F76" w:rsidRPr="006B5F76" w:rsidRDefault="006B5F76" w:rsidP="006B5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6B5F76">
        <w:rPr>
          <w:rFonts w:ascii="Consolas" w:eastAsia="Times New Roman" w:hAnsi="Consolas" w:cs="Courier New"/>
          <w:b/>
          <w:bCs/>
          <w:color w:val="263238"/>
          <w:sz w:val="20"/>
          <w:szCs w:val="20"/>
        </w:rPr>
        <w:t xml:space="preserve">Output: </w:t>
      </w:r>
      <w:r w:rsidRPr="006B5F76">
        <w:rPr>
          <w:rFonts w:ascii="Consolas" w:eastAsia="Times New Roman" w:hAnsi="Consolas" w:cs="Courier New"/>
          <w:color w:val="263238"/>
          <w:sz w:val="20"/>
          <w:szCs w:val="20"/>
        </w:rPr>
        <w:t>[1,2,4,8]</w:t>
      </w:r>
    </w:p>
    <w:p w14:paraId="2DB5D678" w14:textId="77777777" w:rsidR="006B5F76" w:rsidRDefault="006B5F76" w:rsidP="006B5F76">
      <w:pPr>
        <w:pStyle w:val="Heading3"/>
      </w:pPr>
      <w:r>
        <w:t xml:space="preserve">Analysis: </w:t>
      </w:r>
    </w:p>
    <w:p w14:paraId="5AB22F72" w14:textId="2DFB64EC" w:rsidR="006B5F76" w:rsidRDefault="006B5F76" w:rsidP="006B5F76">
      <w:r>
        <w:t xml:space="preserve">Sort the array and build longest divisible chain. </w:t>
      </w:r>
    </w:p>
    <w:p w14:paraId="19C7AB84"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0B99E8"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#368. Largest Divisible Subset </w:t>
      </w:r>
    </w:p>
    <w:p w14:paraId="041C208B"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191E02"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set of distinct positive integers, find the largest </w:t>
      </w:r>
    </w:p>
    <w:p w14:paraId="4CA0FE54"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subset such that every pair (Si, </w:t>
      </w:r>
      <w:proofErr w:type="spellStart"/>
      <w:r>
        <w:rPr>
          <w:rFonts w:ascii="Consolas" w:hAnsi="Consolas" w:cs="Consolas"/>
          <w:color w:val="006400"/>
          <w:sz w:val="19"/>
          <w:szCs w:val="19"/>
        </w:rPr>
        <w:t>Sj</w:t>
      </w:r>
      <w:proofErr w:type="spellEnd"/>
      <w:r>
        <w:rPr>
          <w:rFonts w:ascii="Consolas" w:hAnsi="Consolas" w:cs="Consolas"/>
          <w:color w:val="006400"/>
          <w:sz w:val="19"/>
          <w:szCs w:val="19"/>
        </w:rPr>
        <w:t xml:space="preserve">) of elements in this subset </w:t>
      </w:r>
    </w:p>
    <w:p w14:paraId="5749C0EB"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satisfies:</w:t>
      </w:r>
      <w:proofErr w:type="gramEnd"/>
      <w:r>
        <w:rPr>
          <w:rFonts w:ascii="Consolas" w:hAnsi="Consolas" w:cs="Consolas"/>
          <w:color w:val="006400"/>
          <w:sz w:val="19"/>
          <w:szCs w:val="19"/>
        </w:rPr>
        <w:t xml:space="preserve"> Si % </w:t>
      </w:r>
      <w:proofErr w:type="spellStart"/>
      <w:r>
        <w:rPr>
          <w:rFonts w:ascii="Consolas" w:hAnsi="Consolas" w:cs="Consolas"/>
          <w:color w:val="006400"/>
          <w:sz w:val="19"/>
          <w:szCs w:val="19"/>
        </w:rPr>
        <w:t>Sj</w:t>
      </w:r>
      <w:proofErr w:type="spellEnd"/>
      <w:r>
        <w:rPr>
          <w:rFonts w:ascii="Consolas" w:hAnsi="Consolas" w:cs="Consolas"/>
          <w:color w:val="006400"/>
          <w:sz w:val="19"/>
          <w:szCs w:val="19"/>
        </w:rPr>
        <w:t xml:space="preserve"> = 0 or </w:t>
      </w:r>
      <w:proofErr w:type="spellStart"/>
      <w:r>
        <w:rPr>
          <w:rFonts w:ascii="Consolas" w:hAnsi="Consolas" w:cs="Consolas"/>
          <w:color w:val="006400"/>
          <w:sz w:val="19"/>
          <w:szCs w:val="19"/>
        </w:rPr>
        <w:t>Sj</w:t>
      </w:r>
      <w:proofErr w:type="spellEnd"/>
      <w:r>
        <w:rPr>
          <w:rFonts w:ascii="Consolas" w:hAnsi="Consolas" w:cs="Consolas"/>
          <w:color w:val="006400"/>
          <w:sz w:val="19"/>
          <w:szCs w:val="19"/>
        </w:rPr>
        <w:t xml:space="preserve"> % Si = 0. </w:t>
      </w:r>
    </w:p>
    <w:p w14:paraId="437AE07F"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033BE8"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multiple solutions, return any subset is fine. </w:t>
      </w:r>
    </w:p>
    <w:p w14:paraId="031E0FF9"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3576B05"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3BB17510"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[1,2,3]</w:t>
      </w:r>
    </w:p>
    <w:p w14:paraId="21E4B3EA"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[1,2] (of course, [1,3] will also be ok)</w:t>
      </w:r>
    </w:p>
    <w:p w14:paraId="5DD6EE53"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81C996"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231F3465"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[1,2,4,8]</w:t>
      </w:r>
    </w:p>
    <w:p w14:paraId="7F29C34E"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[1,2,4,8]</w:t>
      </w:r>
    </w:p>
    <w:p w14:paraId="00368585"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6ACEE4C"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largestDivisibleSubset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33EAF2D"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D34A35"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2D2ACA5"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set_map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736042A"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w:t>
      </w:r>
    </w:p>
    <w:p w14:paraId="4E4AB160"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837BDB"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33B14"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D6E42C9"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4EEA9"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 0)</w:t>
      </w:r>
    </w:p>
    <w:p w14:paraId="2A44BAD6"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07DE2"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.size())</w:t>
      </w:r>
    </w:p>
    <w:p w14:paraId="58AA0E48"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2CF6E"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40C5853"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525D2"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AF93"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45C6B"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13A2953"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F500E53"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25056"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410AB79" w14:textId="77777777" w:rsidR="006B5F76" w:rsidRDefault="006B5F76" w:rsidP="006B5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213EE" w14:textId="77777777" w:rsidR="006B5F76" w:rsidRDefault="006B5F76" w:rsidP="00A75076">
      <w:pPr>
        <w:autoSpaceDE w:val="0"/>
        <w:autoSpaceDN w:val="0"/>
        <w:adjustRightInd w:val="0"/>
        <w:spacing w:after="0" w:line="240" w:lineRule="auto"/>
        <w:rPr>
          <w:rFonts w:ascii="Consolas" w:hAnsi="Consolas" w:cs="Consolas"/>
          <w:color w:val="000000"/>
          <w:sz w:val="19"/>
          <w:szCs w:val="19"/>
        </w:rPr>
      </w:pPr>
      <w:bookmarkStart w:id="0" w:name="_GoBack"/>
      <w:bookmarkEnd w:id="0"/>
    </w:p>
    <w:sectPr w:rsidR="006B5F7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82BCE" w14:textId="77777777" w:rsidR="00F074A6" w:rsidRDefault="00F074A6" w:rsidP="00DC5AE2">
      <w:pPr>
        <w:spacing w:after="0" w:line="240" w:lineRule="auto"/>
      </w:pPr>
      <w:r>
        <w:separator/>
      </w:r>
    </w:p>
  </w:endnote>
  <w:endnote w:type="continuationSeparator" w:id="0">
    <w:p w14:paraId="474B1D66" w14:textId="77777777" w:rsidR="00F074A6" w:rsidRDefault="00F074A6"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25E3F" w14:textId="77777777" w:rsidR="00F074A6" w:rsidRDefault="00F074A6" w:rsidP="00DC5AE2">
      <w:pPr>
        <w:spacing w:after="0" w:line="240" w:lineRule="auto"/>
      </w:pPr>
      <w:r>
        <w:separator/>
      </w:r>
    </w:p>
  </w:footnote>
  <w:footnote w:type="continuationSeparator" w:id="0">
    <w:p w14:paraId="5AD19939" w14:textId="77777777" w:rsidR="00F074A6" w:rsidRDefault="00F074A6"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13"/>
  </w:num>
  <w:num w:numId="5">
    <w:abstractNumId w:val="7"/>
  </w:num>
  <w:num w:numId="6">
    <w:abstractNumId w:val="4"/>
  </w:num>
  <w:num w:numId="7">
    <w:abstractNumId w:val="12"/>
  </w:num>
  <w:num w:numId="8">
    <w:abstractNumId w:val="11"/>
  </w:num>
  <w:num w:numId="9">
    <w:abstractNumId w:val="0"/>
  </w:num>
  <w:num w:numId="10">
    <w:abstractNumId w:val="5"/>
  </w:num>
  <w:num w:numId="11">
    <w:abstractNumId w:val="8"/>
  </w:num>
  <w:num w:numId="12">
    <w:abstractNumId w:val="3"/>
  </w:num>
  <w:num w:numId="13">
    <w:abstractNumId w:val="16"/>
  </w:num>
  <w:num w:numId="14">
    <w:abstractNumId w:val="17"/>
  </w:num>
  <w:num w:numId="15">
    <w:abstractNumId w:val="10"/>
  </w:num>
  <w:num w:numId="16">
    <w:abstractNumId w:val="19"/>
  </w:num>
  <w:num w:numId="17">
    <w:abstractNumId w:val="20"/>
  </w:num>
  <w:num w:numId="18">
    <w:abstractNumId w:val="15"/>
  </w:num>
  <w:num w:numId="19">
    <w:abstractNumId w:val="18"/>
  </w:num>
  <w:num w:numId="20">
    <w:abstractNumId w:val="6"/>
  </w:num>
  <w:num w:numId="21">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A3A75"/>
    <w:rsid w:val="000A63AC"/>
    <w:rsid w:val="000B12E4"/>
    <w:rsid w:val="000B4F0F"/>
    <w:rsid w:val="000C779E"/>
    <w:rsid w:val="000D2E29"/>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D6E44"/>
    <w:rsid w:val="003E6545"/>
    <w:rsid w:val="003F5C29"/>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2F5A"/>
    <w:rsid w:val="00495CAF"/>
    <w:rsid w:val="004A1312"/>
    <w:rsid w:val="004C57A3"/>
    <w:rsid w:val="004C5FAD"/>
    <w:rsid w:val="004D0014"/>
    <w:rsid w:val="004D6E12"/>
    <w:rsid w:val="004D78F6"/>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5F76"/>
    <w:rsid w:val="006B678A"/>
    <w:rsid w:val="006C096A"/>
    <w:rsid w:val="006D0C85"/>
    <w:rsid w:val="006D17B7"/>
    <w:rsid w:val="006D2812"/>
    <w:rsid w:val="006D3351"/>
    <w:rsid w:val="006E1A61"/>
    <w:rsid w:val="006F1134"/>
    <w:rsid w:val="006F600F"/>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51A0"/>
    <w:rsid w:val="007B0F24"/>
    <w:rsid w:val="007B568B"/>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75076"/>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81ED9"/>
    <w:rsid w:val="00D83222"/>
    <w:rsid w:val="00D85FD4"/>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2BAF"/>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4A6"/>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76"/>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8402040">
      <w:bodyDiv w:val="1"/>
      <w:marLeft w:val="0"/>
      <w:marRight w:val="0"/>
      <w:marTop w:val="0"/>
      <w:marBottom w:val="0"/>
      <w:divBdr>
        <w:top w:val="none" w:sz="0" w:space="0" w:color="auto"/>
        <w:left w:val="none" w:sz="0" w:space="0" w:color="auto"/>
        <w:bottom w:val="none" w:sz="0" w:space="0" w:color="auto"/>
        <w:right w:val="none" w:sz="0" w:space="0" w:color="auto"/>
      </w:divBdr>
      <w:divsChild>
        <w:div w:id="662779325">
          <w:marLeft w:val="0"/>
          <w:marRight w:val="0"/>
          <w:marTop w:val="0"/>
          <w:marBottom w:val="0"/>
          <w:divBdr>
            <w:top w:val="none" w:sz="0" w:space="0" w:color="auto"/>
            <w:left w:val="none" w:sz="0" w:space="0" w:color="auto"/>
            <w:bottom w:val="single" w:sz="6" w:space="12" w:color="EEEEEE"/>
            <w:right w:val="none" w:sz="0" w:space="0" w:color="auto"/>
          </w:divBdr>
          <w:divsChild>
            <w:div w:id="531459733">
              <w:marLeft w:val="0"/>
              <w:marRight w:val="0"/>
              <w:marTop w:val="0"/>
              <w:marBottom w:val="150"/>
              <w:divBdr>
                <w:top w:val="none" w:sz="0" w:space="0" w:color="auto"/>
                <w:left w:val="none" w:sz="0" w:space="0" w:color="auto"/>
                <w:bottom w:val="none" w:sz="0" w:space="0" w:color="auto"/>
                <w:right w:val="none" w:sz="0" w:space="0" w:color="auto"/>
              </w:divBdr>
            </w:div>
            <w:div w:id="2000577667">
              <w:marLeft w:val="0"/>
              <w:marRight w:val="0"/>
              <w:marTop w:val="0"/>
              <w:marBottom w:val="0"/>
              <w:divBdr>
                <w:top w:val="none" w:sz="0" w:space="0" w:color="auto"/>
                <w:left w:val="none" w:sz="0" w:space="0" w:color="auto"/>
                <w:bottom w:val="none" w:sz="0" w:space="0" w:color="auto"/>
                <w:right w:val="none" w:sz="0" w:space="0" w:color="auto"/>
              </w:divBdr>
              <w:divsChild>
                <w:div w:id="19823467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705790">
          <w:marLeft w:val="0"/>
          <w:marRight w:val="0"/>
          <w:marTop w:val="240"/>
          <w:marBottom w:val="240"/>
          <w:divBdr>
            <w:top w:val="none" w:sz="0" w:space="0" w:color="auto"/>
            <w:left w:val="none" w:sz="0" w:space="0" w:color="auto"/>
            <w:bottom w:val="none" w:sz="0" w:space="0" w:color="auto"/>
            <w:right w:val="none" w:sz="0" w:space="0" w:color="auto"/>
          </w:divBdr>
          <w:divsChild>
            <w:div w:id="5619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0342000">
      <w:bodyDiv w:val="1"/>
      <w:marLeft w:val="0"/>
      <w:marRight w:val="0"/>
      <w:marTop w:val="0"/>
      <w:marBottom w:val="0"/>
      <w:divBdr>
        <w:top w:val="none" w:sz="0" w:space="0" w:color="auto"/>
        <w:left w:val="none" w:sz="0" w:space="0" w:color="auto"/>
        <w:bottom w:val="none" w:sz="0" w:space="0" w:color="auto"/>
        <w:right w:val="none" w:sz="0" w:space="0" w:color="auto"/>
      </w:divBdr>
      <w:divsChild>
        <w:div w:id="148064761">
          <w:marLeft w:val="0"/>
          <w:marRight w:val="0"/>
          <w:marTop w:val="0"/>
          <w:marBottom w:val="0"/>
          <w:divBdr>
            <w:top w:val="none" w:sz="0" w:space="0" w:color="auto"/>
            <w:left w:val="none" w:sz="0" w:space="0" w:color="auto"/>
            <w:bottom w:val="single" w:sz="6" w:space="12" w:color="EEEEEE"/>
            <w:right w:val="none" w:sz="0" w:space="0" w:color="auto"/>
          </w:divBdr>
          <w:divsChild>
            <w:div w:id="475225540">
              <w:marLeft w:val="0"/>
              <w:marRight w:val="0"/>
              <w:marTop w:val="0"/>
              <w:marBottom w:val="150"/>
              <w:divBdr>
                <w:top w:val="none" w:sz="0" w:space="0" w:color="auto"/>
                <w:left w:val="none" w:sz="0" w:space="0" w:color="auto"/>
                <w:bottom w:val="none" w:sz="0" w:space="0" w:color="auto"/>
                <w:right w:val="none" w:sz="0" w:space="0" w:color="auto"/>
              </w:divBdr>
            </w:div>
            <w:div w:id="483547065">
              <w:marLeft w:val="0"/>
              <w:marRight w:val="0"/>
              <w:marTop w:val="0"/>
              <w:marBottom w:val="0"/>
              <w:divBdr>
                <w:top w:val="none" w:sz="0" w:space="0" w:color="auto"/>
                <w:left w:val="none" w:sz="0" w:space="0" w:color="auto"/>
                <w:bottom w:val="none" w:sz="0" w:space="0" w:color="auto"/>
                <w:right w:val="none" w:sz="0" w:space="0" w:color="auto"/>
              </w:divBdr>
              <w:divsChild>
                <w:div w:id="11610457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295577">
          <w:marLeft w:val="0"/>
          <w:marRight w:val="0"/>
          <w:marTop w:val="240"/>
          <w:marBottom w:val="240"/>
          <w:divBdr>
            <w:top w:val="none" w:sz="0" w:space="0" w:color="auto"/>
            <w:left w:val="none" w:sz="0" w:space="0" w:color="auto"/>
            <w:bottom w:val="none" w:sz="0" w:space="0" w:color="auto"/>
            <w:right w:val="none" w:sz="0" w:space="0" w:color="auto"/>
          </w:divBdr>
          <w:divsChild>
            <w:div w:id="694691949">
              <w:marLeft w:val="0"/>
              <w:marRight w:val="0"/>
              <w:marTop w:val="0"/>
              <w:marBottom w:val="0"/>
              <w:divBdr>
                <w:top w:val="none" w:sz="0" w:space="0" w:color="auto"/>
                <w:left w:val="none" w:sz="0" w:space="0" w:color="auto"/>
                <w:bottom w:val="none" w:sz="0" w:space="0" w:color="auto"/>
                <w:right w:val="none" w:sz="0" w:space="0" w:color="auto"/>
              </w:divBdr>
              <w:divsChild>
                <w:div w:id="1654411624">
                  <w:marLeft w:val="0"/>
                  <w:marRight w:val="0"/>
                  <w:marTop w:val="0"/>
                  <w:marBottom w:val="0"/>
                  <w:divBdr>
                    <w:top w:val="none" w:sz="0" w:space="0" w:color="auto"/>
                    <w:left w:val="none" w:sz="0" w:space="0" w:color="auto"/>
                    <w:bottom w:val="none" w:sz="0" w:space="0" w:color="auto"/>
                    <w:right w:val="none" w:sz="0" w:space="0" w:color="auto"/>
                  </w:divBdr>
                  <w:divsChild>
                    <w:div w:id="19111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5</cp:revision>
  <cp:lastPrinted>2019-07-31T04:26:00Z</cp:lastPrinted>
  <dcterms:created xsi:type="dcterms:W3CDTF">2020-01-22T06:27:00Z</dcterms:created>
  <dcterms:modified xsi:type="dcterms:W3CDTF">2020-01-23T03:09:00Z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