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"https://www.cnblogs.com/mstmdev/p/5471269.html"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https://www.cnblogs.com/mstmdev/p/5471269.html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不过我们自己的项目稍微有所不同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  <w:t>程序包管理器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66865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切换到有DbContext的项目，因为我们的DbContext不在启动项目中。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8948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启动数据迁移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Enable-Migrations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>-ContextTypeName Location.DAL.LocationDb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因为我们有多个DbContext,要指定一个。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前面不切换项目的话使用指令：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Enable-Migrations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9"/>
        </w:rPr>
        <w:t>-ProjectName Location.DAL -ContextTypeName Location.DAL.LocationDb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这时会创建一个Migrations文件夹，里面会创建一个Configuration.cs文件和..._InitialCreate.cs文件。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2640" cy="18764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Configuration.cs文件是配置信息，..._InitialCreate.cs文件是当前数据库结构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创建数据迁移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 w:ascii="Consolas" w:hAnsi="Consolas" w:eastAsia="Consolas"/>
          <w:color w:val="000000"/>
          <w:sz w:val="19"/>
        </w:rPr>
        <w:t>Add-Migration FirstMigration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FirstMigration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可以是其他名称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会在Migrations文件夹中生成..._FirstMigration.cs文件，文件中是当前类结构和数据库的差异。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更新数据库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 w:ascii="Consolas" w:hAnsi="Consolas" w:eastAsia="Consolas"/>
          <w:color w:val="000000"/>
          <w:sz w:val="19"/>
        </w:rPr>
        <w:t>Update-Database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数据库根据最后一个数据迁移文件修改数据库结构，不会丢失数据。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设置为自动数据迁移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修改Configuration.cs文件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Configuration()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8000"/>
          <w:sz w:val="19"/>
        </w:rPr>
        <w:t>//AutomaticMigrationsEnabled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AutomaticMigrationsEnabled =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AutomaticMigrationDataLossAllowed =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ContextKey = </w:t>
      </w:r>
      <w:r>
        <w:rPr>
          <w:rFonts w:hint="eastAsia" w:ascii="Consolas" w:hAnsi="Consolas" w:eastAsia="Consolas"/>
          <w:color w:val="A31515"/>
          <w:sz w:val="19"/>
        </w:rPr>
        <w:t>"Location.DAL.LocationDb"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修改DbContext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LocationDb() : </w:t>
      </w:r>
      <w:r>
        <w:rPr>
          <w:rFonts w:hint="eastAsia" w:ascii="Consolas" w:hAnsi="Consolas" w:eastAsia="Consolas"/>
          <w:color w:val="0000FF"/>
          <w:sz w:val="19"/>
        </w:rPr>
        <w:t>base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A31515"/>
          <w:sz w:val="19"/>
        </w:rPr>
        <w:t>"LocationConnection"</w:t>
      </w:r>
      <w:r>
        <w:rPr>
          <w:rFonts w:hint="eastAsia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</w:rPr>
        <w:t>Database</w:t>
      </w:r>
      <w:r>
        <w:rPr>
          <w:rFonts w:hint="eastAsia" w:ascii="Consolas" w:hAnsi="Consolas" w:eastAsia="Consolas"/>
          <w:color w:val="000000"/>
          <w:sz w:val="19"/>
        </w:rPr>
        <w:t>.SetInitializer&lt;</w:t>
      </w:r>
      <w:r>
        <w:rPr>
          <w:rFonts w:hint="eastAsia" w:ascii="Consolas" w:hAnsi="Consolas" w:eastAsia="Consolas"/>
          <w:color w:val="2B91AF"/>
          <w:sz w:val="19"/>
        </w:rPr>
        <w:t>LocationDb</w:t>
      </w:r>
      <w:r>
        <w:rPr>
          <w:rFonts w:hint="eastAsia" w:ascii="Consolas" w:hAnsi="Consolas" w:eastAsia="Consolas"/>
          <w:color w:val="000000"/>
          <w:sz w:val="19"/>
        </w:rPr>
        <w:t>&gt;(</w:t>
      </w:r>
      <w:r>
        <w:rPr>
          <w:rFonts w:hint="eastAsia" w:ascii="Consolas" w:hAnsi="Consolas" w:eastAsia="Consolas"/>
          <w:color w:val="0000FF"/>
          <w:sz w:val="19"/>
        </w:rPr>
        <w:t>new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MigrateDatabaseToLatestVersion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LocationDb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2B91AF"/>
          <w:sz w:val="19"/>
        </w:rPr>
        <w:t>Configuration</w:t>
      </w:r>
      <w:r>
        <w:rPr>
          <w:rFonts w:hint="eastAsia" w:ascii="Consolas" w:hAnsi="Consolas" w:eastAsia="Consolas"/>
          <w:color w:val="000000"/>
          <w:sz w:val="19"/>
        </w:rPr>
        <w:t>&gt;());</w:t>
      </w:r>
      <w:r>
        <w:rPr>
          <w:rFonts w:hint="eastAsia" w:ascii="Consolas" w:hAnsi="Consolas" w:eastAsia="Consolas"/>
          <w:color w:val="008000"/>
          <w:sz w:val="19"/>
        </w:rPr>
        <w:t>//自动数据迁移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87264"/>
    <w:multiLevelType w:val="singleLevel"/>
    <w:tmpl w:val="C14872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051E7F"/>
    <w:multiLevelType w:val="singleLevel"/>
    <w:tmpl w:val="57051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7F80"/>
    <w:rsid w:val="02406AB6"/>
    <w:rsid w:val="13212A25"/>
    <w:rsid w:val="19424CEE"/>
    <w:rsid w:val="19772F08"/>
    <w:rsid w:val="1CE54A5E"/>
    <w:rsid w:val="22074662"/>
    <w:rsid w:val="2384664C"/>
    <w:rsid w:val="2C790B88"/>
    <w:rsid w:val="2D466B9F"/>
    <w:rsid w:val="2FEC29B1"/>
    <w:rsid w:val="442E5469"/>
    <w:rsid w:val="45FA50CD"/>
    <w:rsid w:val="4BAC2511"/>
    <w:rsid w:val="4D8A5B61"/>
    <w:rsid w:val="5258108C"/>
    <w:rsid w:val="52EB2DD3"/>
    <w:rsid w:val="62405E44"/>
    <w:rsid w:val="638446D0"/>
    <w:rsid w:val="74AD3F9E"/>
    <w:rsid w:val="78157251"/>
    <w:rsid w:val="7DBD3AD9"/>
    <w:rsid w:val="7F2C3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2018-08-08T04:56:36Z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