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7F" w:rsidRDefault="006B2F7F" w:rsidP="006B2F7F">
      <w:pPr>
        <w:rPr>
          <w:rFonts w:ascii="宋体" w:hAnsi="宋体"/>
        </w:rPr>
      </w:pPr>
      <w:r>
        <w:rPr>
          <w:noProof/>
          <w:lang w:bidi="mn-Mong-CN"/>
        </w:rPr>
        <mc:AlternateContent>
          <mc:Choice Requires="wps">
            <w:drawing>
              <wp:anchor distT="0" distB="0" distL="114300" distR="114300" simplePos="0" relativeHeight="251659264" behindDoc="0" locked="0" layoutInCell="1" allowOverlap="1" wp14:anchorId="167875D1" wp14:editId="264C8235">
                <wp:simplePos x="0" y="0"/>
                <wp:positionH relativeFrom="column">
                  <wp:posOffset>4289425</wp:posOffset>
                </wp:positionH>
                <wp:positionV relativeFrom="paragraph">
                  <wp:posOffset>24765</wp:posOffset>
                </wp:positionV>
                <wp:extent cx="1256030" cy="892175"/>
                <wp:effectExtent l="0" t="0" r="20320" b="2222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892175"/>
                        </a:xfrm>
                        <a:prstGeom prst="rect">
                          <a:avLst/>
                        </a:prstGeom>
                        <a:solidFill>
                          <a:srgbClr val="FFFFFF"/>
                        </a:solidFill>
                        <a:ln w="9525">
                          <a:solidFill>
                            <a:srgbClr val="000000"/>
                          </a:solidFill>
                          <a:miter lim="800000"/>
                          <a:headEnd/>
                          <a:tailEnd/>
                        </a:ln>
                      </wps:spPr>
                      <wps:txbx>
                        <w:txbxContent>
                          <w:p w:rsidR="006B2F7F" w:rsidRDefault="006B2F7F" w:rsidP="006B2F7F">
                            <w:pPr>
                              <w:rPr>
                                <w:sz w:val="28"/>
                              </w:rPr>
                            </w:pPr>
                            <w:r>
                              <w:rPr>
                                <w:rFonts w:hint="eastAsia"/>
                                <w:sz w:val="28"/>
                              </w:rPr>
                              <w:t>版本：</w:t>
                            </w:r>
                            <w:r>
                              <w:rPr>
                                <w:rFonts w:hint="eastAsia"/>
                                <w:sz w:val="28"/>
                              </w:rPr>
                              <w:t>V1.0.</w:t>
                            </w:r>
                            <w:r w:rsidR="003E2107">
                              <w:rPr>
                                <w:rFonts w:hint="eastAsia"/>
                                <w:sz w:val="28"/>
                              </w:rPr>
                              <w:t>1</w:t>
                            </w:r>
                          </w:p>
                          <w:p w:rsidR="006B2F7F" w:rsidRDefault="006B2F7F" w:rsidP="006B2F7F">
                            <w:pPr>
                              <w:rPr>
                                <w:sz w:val="28"/>
                              </w:rPr>
                            </w:pPr>
                            <w:r>
                              <w:rPr>
                                <w:rFonts w:hint="eastAsia"/>
                                <w:sz w:val="28"/>
                              </w:rPr>
                              <w:t>密级：保密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337.75pt;margin-top:1.95pt;width:98.9pt;height: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">
                <v:textbox>
                  <w:txbxContent>
                    <w:p w:rsidR="006B2F7F" w:rsidRDefault="006B2F7F" w:rsidP="006B2F7F">
                      <w:pPr>
                        <w:rPr>
                          <w:sz w:val="28"/>
                        </w:rPr>
                      </w:pPr>
                      <w:r>
                        <w:rPr>
                          <w:rFonts w:hint="eastAsia"/>
                          <w:sz w:val="28"/>
                        </w:rPr>
                        <w:t>版本：</w:t>
                      </w:r>
                      <w:r>
                        <w:rPr>
                          <w:rFonts w:hint="eastAsia"/>
                          <w:sz w:val="28"/>
                        </w:rPr>
                        <w:t>V1.0.</w:t>
                      </w:r>
                      <w:r w:rsidR="003E2107">
                        <w:rPr>
                          <w:rFonts w:hint="eastAsia"/>
                          <w:sz w:val="28"/>
                        </w:rPr>
                        <w:t>1</w:t>
                      </w:r>
                    </w:p>
                    <w:p w:rsidR="006B2F7F" w:rsidRDefault="006B2F7F" w:rsidP="006B2F7F">
                      <w:pPr>
                        <w:rPr>
                          <w:sz w:val="28"/>
                        </w:rPr>
                      </w:pPr>
                      <w:r>
                        <w:rPr>
                          <w:rFonts w:hint="eastAsia"/>
                          <w:sz w:val="28"/>
                        </w:rPr>
                        <w:t>密级：保密</w:t>
                      </w:r>
                    </w:p>
                  </w:txbxContent>
                </v:textbox>
              </v:shape>
            </w:pict>
          </mc:Fallback>
        </mc:AlternateContent>
      </w:r>
      <w:r>
        <w:rPr>
          <w:rFonts w:ascii="Arial" w:hAnsi="Arial" w:cs="Arial"/>
          <w:b/>
          <w:bCs/>
          <w:noProof/>
          <w:spacing w:val="241"/>
          <w:kern w:val="0"/>
          <w:sz w:val="32"/>
          <w:szCs w:val="32"/>
          <w:lang w:bidi="mn-Mong-CN"/>
        </w:rPr>
        <w:drawing>
          <wp:inline distT="0" distB="0" distL="0" distR="0">
            <wp:extent cx="2276475" cy="666750"/>
            <wp:effectExtent l="0" t="0" r="9525"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666750"/>
                    </a:xfrm>
                    <a:prstGeom prst="rect">
                      <a:avLst/>
                    </a:prstGeom>
                    <a:noFill/>
                    <a:ln>
                      <a:noFill/>
                    </a:ln>
                  </pic:spPr>
                </pic:pic>
              </a:graphicData>
            </a:graphic>
          </wp:inline>
        </w:drawing>
      </w:r>
    </w:p>
    <w:p w:rsidR="006B2F7F" w:rsidRDefault="006B2F7F" w:rsidP="006B2F7F">
      <w:pPr>
        <w:jc w:val="center"/>
        <w:rPr>
          <w:rFonts w:ascii="宋体" w:hAnsi="宋体"/>
          <w:b/>
          <w:bCs/>
          <w:sz w:val="44"/>
          <w:szCs w:val="44"/>
        </w:rPr>
      </w:pPr>
    </w:p>
    <w:p w:rsidR="00A72B48" w:rsidRDefault="00A72B48" w:rsidP="00A72B48">
      <w:pPr>
        <w:jc w:val="center"/>
        <w:rPr>
          <w:rFonts w:ascii="Arial" w:eastAsia="黑体" w:hAnsi="Arial" w:cs="Arial"/>
          <w:b/>
          <w:bCs/>
          <w:sz w:val="52"/>
          <w:szCs w:val="52"/>
        </w:rPr>
      </w:pPr>
      <w:r>
        <w:rPr>
          <w:rFonts w:ascii="Arial" w:eastAsia="黑体" w:hAnsi="Arial" w:cs="Arial"/>
          <w:b/>
          <w:bCs/>
          <w:sz w:val="52"/>
          <w:szCs w:val="52"/>
        </w:rPr>
        <w:t>MES-</w:t>
      </w:r>
      <w:proofErr w:type="spellStart"/>
      <w:r>
        <w:rPr>
          <w:rFonts w:ascii="Arial" w:eastAsia="黑体" w:hAnsi="Arial" w:cs="Arial"/>
          <w:b/>
          <w:bCs/>
          <w:sz w:val="52"/>
          <w:szCs w:val="52"/>
        </w:rPr>
        <w:t>Leser</w:t>
      </w:r>
      <w:proofErr w:type="spellEnd"/>
    </w:p>
    <w:p w:rsidR="006B2F7F" w:rsidRDefault="006B2F7F" w:rsidP="006B2F7F">
      <w:pPr>
        <w:jc w:val="center"/>
        <w:rPr>
          <w:rFonts w:ascii="Arial" w:eastAsia="黑体" w:hAnsi="Arial" w:cs="Arial"/>
          <w:b/>
          <w:sz w:val="52"/>
          <w:szCs w:val="52"/>
        </w:rPr>
      </w:pPr>
      <w:r>
        <w:rPr>
          <w:rFonts w:ascii="Arial" w:eastAsia="黑体" w:hAnsi="Arial" w:cs="Arial"/>
          <w:b/>
          <w:sz w:val="52"/>
          <w:szCs w:val="52"/>
        </w:rPr>
        <w:t>软件需求说明</w:t>
      </w:r>
    </w:p>
    <w:tbl>
      <w:tblPr>
        <w:tblW w:w="9796" w:type="dxa"/>
        <w:tblInd w:w="93" w:type="dxa"/>
        <w:tblLayout w:type="fixed"/>
        <w:tblLook w:val="0000" w:firstRow="0" w:lastRow="0" w:firstColumn="0" w:lastColumn="0" w:noHBand="0" w:noVBand="0"/>
      </w:tblPr>
      <w:tblGrid>
        <w:gridCol w:w="915"/>
        <w:gridCol w:w="1227"/>
        <w:gridCol w:w="708"/>
        <w:gridCol w:w="765"/>
        <w:gridCol w:w="1080"/>
        <w:gridCol w:w="5101"/>
      </w:tblGrid>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作者</w:t>
            </w: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日期</w:t>
            </w: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版本</w:t>
            </w: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审核</w:t>
            </w: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批准</w:t>
            </w: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jc w:val="center"/>
              <w:rPr>
                <w:rFonts w:ascii="宋体" w:hAnsi="宋体"/>
                <w:sz w:val="24"/>
              </w:rPr>
            </w:pPr>
            <w:r w:rsidRPr="00055EB6">
              <w:rPr>
                <w:rFonts w:ascii="宋体" w:hAnsi="宋体" w:hint="eastAsia"/>
                <w:sz w:val="24"/>
              </w:rPr>
              <w:t>描述</w:t>
            </w: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r w:rsidRPr="00055EB6">
              <w:rPr>
                <w:rFonts w:ascii="宋体" w:hAnsi="宋体" w:hint="eastAsia"/>
                <w:sz w:val="18"/>
                <w:szCs w:val="18"/>
              </w:rPr>
              <w:t>20</w:t>
            </w:r>
            <w:r>
              <w:rPr>
                <w:rFonts w:ascii="宋体" w:hAnsi="宋体" w:hint="eastAsia"/>
                <w:sz w:val="18"/>
                <w:szCs w:val="18"/>
              </w:rPr>
              <w:t>18</w:t>
            </w:r>
            <w:r w:rsidRPr="00055EB6">
              <w:rPr>
                <w:rFonts w:ascii="宋体" w:hAnsi="宋体" w:hint="eastAsia"/>
                <w:sz w:val="18"/>
                <w:szCs w:val="18"/>
              </w:rPr>
              <w:t>-</w:t>
            </w:r>
            <w:r>
              <w:rPr>
                <w:rFonts w:ascii="宋体" w:hAnsi="宋体" w:hint="eastAsia"/>
                <w:sz w:val="18"/>
                <w:szCs w:val="18"/>
              </w:rPr>
              <w:t>8</w:t>
            </w:r>
            <w:r w:rsidRPr="00055EB6">
              <w:rPr>
                <w:rFonts w:ascii="宋体" w:hAnsi="宋体" w:hint="eastAsia"/>
                <w:sz w:val="18"/>
                <w:szCs w:val="18"/>
              </w:rPr>
              <w:t>-</w:t>
            </w:r>
            <w:r>
              <w:rPr>
                <w:rFonts w:ascii="宋体" w:hAnsi="宋体" w:hint="eastAsia"/>
                <w:sz w:val="18"/>
                <w:szCs w:val="18"/>
              </w:rPr>
              <w:t>13</w:t>
            </w: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r w:rsidRPr="00055EB6">
              <w:rPr>
                <w:rFonts w:ascii="宋体" w:hAnsi="宋体" w:hint="eastAsia"/>
                <w:sz w:val="18"/>
                <w:szCs w:val="18"/>
              </w:rPr>
              <w:t>1.</w:t>
            </w:r>
            <w:r>
              <w:rPr>
                <w:rFonts w:ascii="宋体" w:hAnsi="宋体" w:hint="eastAsia"/>
                <w:sz w:val="18"/>
                <w:szCs w:val="18"/>
              </w:rPr>
              <w:t>0</w:t>
            </w:r>
            <w:r w:rsidRPr="00055EB6">
              <w:rPr>
                <w:rFonts w:ascii="宋体" w:hAnsi="宋体" w:hint="eastAsia"/>
                <w:sz w:val="18"/>
                <w:szCs w:val="18"/>
              </w:rPr>
              <w:t>.</w:t>
            </w:r>
            <w:r>
              <w:rPr>
                <w:rFonts w:ascii="宋体" w:hAnsi="宋体" w:hint="eastAsia"/>
                <w:sz w:val="18"/>
                <w:szCs w:val="18"/>
              </w:rPr>
              <w:t>0</w:t>
            </w: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roofErr w:type="gramStart"/>
            <w:r>
              <w:rPr>
                <w:rFonts w:ascii="宋体" w:hAnsi="宋体" w:hint="eastAsia"/>
                <w:sz w:val="18"/>
                <w:szCs w:val="18"/>
              </w:rPr>
              <w:t>初始版需求</w:t>
            </w:r>
            <w:proofErr w:type="gramEnd"/>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r>
              <w:rPr>
                <w:rFonts w:ascii="宋体" w:hAnsi="宋体" w:hint="eastAsia"/>
                <w:sz w:val="18"/>
                <w:szCs w:val="18"/>
              </w:rPr>
              <w:t>2018-8-17</w:t>
            </w: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r>
              <w:rPr>
                <w:rFonts w:ascii="宋体" w:hAnsi="宋体" w:hint="eastAsia"/>
                <w:sz w:val="18"/>
                <w:szCs w:val="18"/>
              </w:rPr>
              <w:t>1.0.1</w:t>
            </w: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r>
              <w:rPr>
                <w:rFonts w:ascii="宋体" w:hAnsi="宋体"/>
                <w:sz w:val="18"/>
                <w:szCs w:val="18"/>
              </w:rPr>
              <w:t>将需求细化</w:t>
            </w: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r w:rsidR="006B2F7F" w:rsidRPr="00055EB6" w:rsidTr="00A02FA4">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6B2F7F" w:rsidRPr="00055EB6" w:rsidRDefault="006B2F7F" w:rsidP="00A02FA4">
            <w:pPr>
              <w:rPr>
                <w:rFonts w:ascii="宋体" w:hAnsi="宋体"/>
                <w:sz w:val="18"/>
                <w:szCs w:val="18"/>
              </w:rPr>
            </w:pPr>
          </w:p>
        </w:tc>
      </w:tr>
    </w:tbl>
    <w:p w:rsidR="006B2F7F" w:rsidRDefault="006B2F7F" w:rsidP="006B2F7F">
      <w:pPr>
        <w:pStyle w:val="10"/>
        <w:tabs>
          <w:tab w:val="right" w:leader="dot" w:pos="9660"/>
        </w:tabs>
        <w:jc w:val="center"/>
        <w:rPr>
          <w:rFonts w:ascii="宋体" w:hAnsi="宋体" w:cs="宋体"/>
          <w:szCs w:val="21"/>
        </w:rPr>
      </w:pPr>
    </w:p>
    <w:p w:rsidR="006B2F7F" w:rsidRDefault="006B2F7F">
      <w:pPr>
        <w:widowControl/>
        <w:jc w:val="left"/>
        <w:rPr>
          <w:rFonts w:ascii="宋体" w:hAnsi="宋体" w:cs="宋体"/>
          <w:szCs w:val="21"/>
        </w:rPr>
      </w:pPr>
      <w:r>
        <w:rPr>
          <w:rFonts w:ascii="宋体" w:hAnsi="宋体" w:cs="宋体"/>
          <w:szCs w:val="21"/>
        </w:rPr>
        <w:br w:type="page"/>
      </w:r>
    </w:p>
    <w:p w:rsidR="006B2F7F" w:rsidRDefault="006B2F7F" w:rsidP="006B2F7F">
      <w:pPr>
        <w:pStyle w:val="10"/>
        <w:tabs>
          <w:tab w:val="right" w:leader="dot" w:pos="9660"/>
        </w:tabs>
        <w:jc w:val="center"/>
        <w:rPr>
          <w:rFonts w:ascii="宋体" w:hAnsi="宋体" w:cs="宋体"/>
          <w:szCs w:val="21"/>
        </w:rPr>
      </w:pPr>
      <w:r>
        <w:rPr>
          <w:rFonts w:ascii="宋体" w:hAnsi="宋体" w:cs="宋体" w:hint="eastAsia"/>
          <w:szCs w:val="21"/>
        </w:rPr>
        <w:lastRenderedPageBreak/>
        <w:t>目录</w:t>
      </w:r>
    </w:p>
    <w:p w:rsidR="00BA4B96" w:rsidRDefault="006B2F7F">
      <w:pPr>
        <w:pStyle w:val="10"/>
        <w:tabs>
          <w:tab w:val="right" w:leader="dot" w:pos="8296"/>
        </w:tabs>
        <w:rPr>
          <w:rFonts w:asciiTheme="minorHAnsi" w:eastAsiaTheme="minorEastAsia" w:hAnsiTheme="minorHAnsi" w:cstheme="minorBidi"/>
          <w:noProof/>
          <w:szCs w:val="28"/>
          <w:lang w:bidi="mn-Mong-CN"/>
        </w:rPr>
      </w:pPr>
      <w:r>
        <w:rPr>
          <w:rFonts w:hint="eastAsia"/>
        </w:rPr>
        <w:fldChar w:fldCharType="begin"/>
      </w:r>
      <w:r>
        <w:rPr>
          <w:rFonts w:hint="eastAsia"/>
        </w:rPr>
        <w:instrText xml:space="preserve">TOC \o "1-3" \h  \u </w:instrText>
      </w:r>
      <w:r>
        <w:rPr>
          <w:rFonts w:hint="eastAsia"/>
        </w:rPr>
        <w:fldChar w:fldCharType="separate"/>
      </w:r>
      <w:hyperlink w:anchor="_Toc522487936" w:history="1">
        <w:r w:rsidR="00BA4B96" w:rsidRPr="000C14D6">
          <w:rPr>
            <w:rStyle w:val="a4"/>
            <w:rFonts w:ascii="宋体" w:hAnsi="宋体" w:hint="eastAsia"/>
            <w:noProof/>
          </w:rPr>
          <w:t>一、任务概述</w:t>
        </w:r>
        <w:r w:rsidR="00BA4B96">
          <w:rPr>
            <w:noProof/>
          </w:rPr>
          <w:tab/>
        </w:r>
        <w:r w:rsidR="00BA4B96">
          <w:rPr>
            <w:noProof/>
          </w:rPr>
          <w:fldChar w:fldCharType="begin"/>
        </w:r>
        <w:r w:rsidR="00BA4B96">
          <w:rPr>
            <w:noProof/>
          </w:rPr>
          <w:instrText xml:space="preserve"> PAGEREF _Toc522487936 \h </w:instrText>
        </w:r>
        <w:r w:rsidR="00BA4B96">
          <w:rPr>
            <w:noProof/>
          </w:rPr>
        </w:r>
        <w:r w:rsidR="00BA4B96">
          <w:rPr>
            <w:noProof/>
          </w:rPr>
          <w:fldChar w:fldCharType="separate"/>
        </w:r>
        <w:r w:rsidR="00BA4B96">
          <w:rPr>
            <w:noProof/>
          </w:rPr>
          <w:t>2</w:t>
        </w:r>
        <w:r w:rsidR="00BA4B96">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37" w:history="1">
        <w:r w:rsidRPr="000C14D6">
          <w:rPr>
            <w:rStyle w:val="a4"/>
            <w:rFonts w:ascii="黑体" w:hAnsi="黑体" w:cs="黑体"/>
            <w:noProof/>
          </w:rPr>
          <w:t>1.1</w:t>
        </w:r>
        <w:r w:rsidRPr="000C14D6">
          <w:rPr>
            <w:rStyle w:val="a4"/>
            <w:rFonts w:ascii="黑体" w:hAnsi="黑体" w:cs="黑体" w:hint="eastAsia"/>
            <w:noProof/>
          </w:rPr>
          <w:t>软件目的</w:t>
        </w:r>
        <w:r>
          <w:rPr>
            <w:noProof/>
          </w:rPr>
          <w:tab/>
        </w:r>
        <w:r>
          <w:rPr>
            <w:noProof/>
          </w:rPr>
          <w:fldChar w:fldCharType="begin"/>
        </w:r>
        <w:r>
          <w:rPr>
            <w:noProof/>
          </w:rPr>
          <w:instrText xml:space="preserve"> PAGEREF _Toc522487937 \h </w:instrText>
        </w:r>
        <w:r>
          <w:rPr>
            <w:noProof/>
          </w:rPr>
        </w:r>
        <w:r>
          <w:rPr>
            <w:noProof/>
          </w:rPr>
          <w:fldChar w:fldCharType="separate"/>
        </w:r>
        <w:r>
          <w:rPr>
            <w:noProof/>
          </w:rPr>
          <w:t>2</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38" w:history="1">
        <w:r w:rsidRPr="000C14D6">
          <w:rPr>
            <w:rStyle w:val="a4"/>
            <w:rFonts w:ascii="黑体" w:hAnsi="黑体" w:cs="黑体"/>
            <w:noProof/>
          </w:rPr>
          <w:t>1.2</w:t>
        </w:r>
        <w:r w:rsidRPr="000C14D6">
          <w:rPr>
            <w:rStyle w:val="a4"/>
            <w:rFonts w:ascii="黑体" w:hAnsi="黑体" w:cs="黑体" w:hint="eastAsia"/>
            <w:noProof/>
          </w:rPr>
          <w:t>运行环境</w:t>
        </w:r>
        <w:r>
          <w:rPr>
            <w:noProof/>
          </w:rPr>
          <w:tab/>
        </w:r>
        <w:r>
          <w:rPr>
            <w:noProof/>
          </w:rPr>
          <w:fldChar w:fldCharType="begin"/>
        </w:r>
        <w:r>
          <w:rPr>
            <w:noProof/>
          </w:rPr>
          <w:instrText xml:space="preserve"> PAGEREF _Toc522487938 \h </w:instrText>
        </w:r>
        <w:r>
          <w:rPr>
            <w:noProof/>
          </w:rPr>
        </w:r>
        <w:r>
          <w:rPr>
            <w:noProof/>
          </w:rPr>
          <w:fldChar w:fldCharType="separate"/>
        </w:r>
        <w:r>
          <w:rPr>
            <w:noProof/>
          </w:rPr>
          <w:t>2</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39" w:history="1">
        <w:r w:rsidRPr="000C14D6">
          <w:rPr>
            <w:rStyle w:val="a4"/>
            <w:rFonts w:ascii="黑体" w:hAnsi="黑体" w:cs="黑体"/>
            <w:noProof/>
          </w:rPr>
          <w:t>1.3</w:t>
        </w:r>
        <w:r w:rsidRPr="000C14D6">
          <w:rPr>
            <w:rStyle w:val="a4"/>
            <w:rFonts w:ascii="黑体" w:hAnsi="黑体" w:cs="黑体" w:hint="eastAsia"/>
            <w:noProof/>
          </w:rPr>
          <w:t>条件与限制</w:t>
        </w:r>
        <w:r>
          <w:rPr>
            <w:noProof/>
          </w:rPr>
          <w:tab/>
        </w:r>
        <w:r>
          <w:rPr>
            <w:noProof/>
          </w:rPr>
          <w:fldChar w:fldCharType="begin"/>
        </w:r>
        <w:r>
          <w:rPr>
            <w:noProof/>
          </w:rPr>
          <w:instrText xml:space="preserve"> PAGEREF _Toc522487939 \h </w:instrText>
        </w:r>
        <w:r>
          <w:rPr>
            <w:noProof/>
          </w:rPr>
        </w:r>
        <w:r>
          <w:rPr>
            <w:noProof/>
          </w:rPr>
          <w:fldChar w:fldCharType="separate"/>
        </w:r>
        <w:r>
          <w:rPr>
            <w:noProof/>
          </w:rPr>
          <w:t>3</w:t>
        </w:r>
        <w:r>
          <w:rPr>
            <w:noProof/>
          </w:rPr>
          <w:fldChar w:fldCharType="end"/>
        </w:r>
      </w:hyperlink>
    </w:p>
    <w:p w:rsidR="00BA4B96" w:rsidRDefault="00BA4B96">
      <w:pPr>
        <w:pStyle w:val="10"/>
        <w:tabs>
          <w:tab w:val="right" w:leader="dot" w:pos="8296"/>
        </w:tabs>
        <w:rPr>
          <w:rFonts w:asciiTheme="minorHAnsi" w:eastAsiaTheme="minorEastAsia" w:hAnsiTheme="minorHAnsi" w:cstheme="minorBidi"/>
          <w:noProof/>
          <w:szCs w:val="28"/>
          <w:lang w:bidi="mn-Mong-CN"/>
        </w:rPr>
      </w:pPr>
      <w:hyperlink w:anchor="_Toc522487940" w:history="1">
        <w:r w:rsidRPr="000C14D6">
          <w:rPr>
            <w:rStyle w:val="a4"/>
            <w:rFonts w:ascii="宋体" w:hAnsi="宋体" w:hint="eastAsia"/>
            <w:noProof/>
          </w:rPr>
          <w:t>二、功能需求</w:t>
        </w:r>
        <w:r>
          <w:rPr>
            <w:noProof/>
          </w:rPr>
          <w:tab/>
        </w:r>
        <w:r>
          <w:rPr>
            <w:noProof/>
          </w:rPr>
          <w:fldChar w:fldCharType="begin"/>
        </w:r>
        <w:r>
          <w:rPr>
            <w:noProof/>
          </w:rPr>
          <w:instrText xml:space="preserve"> PAGEREF _Toc522487940 \h </w:instrText>
        </w:r>
        <w:r>
          <w:rPr>
            <w:noProof/>
          </w:rPr>
        </w:r>
        <w:r>
          <w:rPr>
            <w:noProof/>
          </w:rPr>
          <w:fldChar w:fldCharType="separate"/>
        </w:r>
        <w:r>
          <w:rPr>
            <w:noProof/>
          </w:rPr>
          <w:t>3</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1" w:history="1">
        <w:r w:rsidRPr="000C14D6">
          <w:rPr>
            <w:rStyle w:val="a4"/>
            <w:rFonts w:ascii="黑体" w:hAnsi="黑体" w:cs="黑体"/>
            <w:noProof/>
          </w:rPr>
          <w:t>2.1</w:t>
        </w:r>
        <w:r w:rsidRPr="000C14D6">
          <w:rPr>
            <w:rStyle w:val="a4"/>
            <w:rFonts w:ascii="黑体" w:hAnsi="黑体" w:cs="黑体" w:hint="eastAsia"/>
            <w:noProof/>
          </w:rPr>
          <w:t>功能需求</w:t>
        </w:r>
        <w:r>
          <w:rPr>
            <w:noProof/>
          </w:rPr>
          <w:tab/>
        </w:r>
        <w:r>
          <w:rPr>
            <w:noProof/>
          </w:rPr>
          <w:fldChar w:fldCharType="begin"/>
        </w:r>
        <w:r>
          <w:rPr>
            <w:noProof/>
          </w:rPr>
          <w:instrText xml:space="preserve"> PAGEREF _Toc522487941 \h </w:instrText>
        </w:r>
        <w:r>
          <w:rPr>
            <w:noProof/>
          </w:rPr>
        </w:r>
        <w:r>
          <w:rPr>
            <w:noProof/>
          </w:rPr>
          <w:fldChar w:fldCharType="separate"/>
        </w:r>
        <w:r>
          <w:rPr>
            <w:noProof/>
          </w:rPr>
          <w:t>3</w:t>
        </w:r>
        <w:r>
          <w:rPr>
            <w:noProof/>
          </w:rPr>
          <w:fldChar w:fldCharType="end"/>
        </w:r>
      </w:hyperlink>
    </w:p>
    <w:p w:rsidR="00BA4B96" w:rsidRDefault="00BA4B96">
      <w:pPr>
        <w:pStyle w:val="10"/>
        <w:tabs>
          <w:tab w:val="right" w:leader="dot" w:pos="8296"/>
        </w:tabs>
        <w:rPr>
          <w:rFonts w:asciiTheme="minorHAnsi" w:eastAsiaTheme="minorEastAsia" w:hAnsiTheme="minorHAnsi" w:cstheme="minorBidi"/>
          <w:noProof/>
          <w:szCs w:val="28"/>
          <w:lang w:bidi="mn-Mong-CN"/>
        </w:rPr>
      </w:pPr>
      <w:hyperlink w:anchor="_Toc522487942" w:history="1">
        <w:r w:rsidRPr="000C14D6">
          <w:rPr>
            <w:rStyle w:val="a4"/>
            <w:rFonts w:ascii="宋体" w:hAnsi="宋体" w:hint="eastAsia"/>
            <w:noProof/>
          </w:rPr>
          <w:t>三、基本功能描述</w:t>
        </w:r>
        <w:r>
          <w:rPr>
            <w:noProof/>
          </w:rPr>
          <w:tab/>
        </w:r>
        <w:r>
          <w:rPr>
            <w:noProof/>
          </w:rPr>
          <w:fldChar w:fldCharType="begin"/>
        </w:r>
        <w:r>
          <w:rPr>
            <w:noProof/>
          </w:rPr>
          <w:instrText xml:space="preserve"> PAGEREF _Toc522487942 \h </w:instrText>
        </w:r>
        <w:r>
          <w:rPr>
            <w:noProof/>
          </w:rPr>
        </w:r>
        <w:r>
          <w:rPr>
            <w:noProof/>
          </w:rPr>
          <w:fldChar w:fldCharType="separate"/>
        </w:r>
        <w:r>
          <w:rPr>
            <w:noProof/>
          </w:rPr>
          <w:t>3</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3" w:history="1">
        <w:r w:rsidRPr="000C14D6">
          <w:rPr>
            <w:rStyle w:val="a4"/>
            <w:rFonts w:ascii="黑体" w:hAnsi="黑体" w:cs="黑体"/>
            <w:noProof/>
          </w:rPr>
          <w:t>3.1</w:t>
        </w:r>
        <w:r w:rsidRPr="000C14D6">
          <w:rPr>
            <w:rStyle w:val="a4"/>
            <w:rFonts w:ascii="黑体" w:hAnsi="黑体" w:cs="黑体" w:hint="eastAsia"/>
            <w:noProof/>
          </w:rPr>
          <w:t>初始化配置方面</w:t>
        </w:r>
        <w:r>
          <w:rPr>
            <w:noProof/>
          </w:rPr>
          <w:tab/>
        </w:r>
        <w:r>
          <w:rPr>
            <w:noProof/>
          </w:rPr>
          <w:fldChar w:fldCharType="begin"/>
        </w:r>
        <w:r>
          <w:rPr>
            <w:noProof/>
          </w:rPr>
          <w:instrText xml:space="preserve"> PAGEREF _Toc522487943 \h </w:instrText>
        </w:r>
        <w:r>
          <w:rPr>
            <w:noProof/>
          </w:rPr>
        </w:r>
        <w:r>
          <w:rPr>
            <w:noProof/>
          </w:rPr>
          <w:fldChar w:fldCharType="separate"/>
        </w:r>
        <w:r>
          <w:rPr>
            <w:noProof/>
          </w:rPr>
          <w:t>3</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4" w:history="1">
        <w:r w:rsidRPr="000C14D6">
          <w:rPr>
            <w:rStyle w:val="a4"/>
            <w:rFonts w:ascii="黑体" w:hAnsi="黑体" w:cs="黑体"/>
            <w:noProof/>
          </w:rPr>
          <w:t>3.2</w:t>
        </w:r>
        <w:r w:rsidRPr="000C14D6">
          <w:rPr>
            <w:rStyle w:val="a4"/>
            <w:rFonts w:ascii="黑体" w:hAnsi="黑体" w:cs="黑体" w:hint="eastAsia"/>
            <w:noProof/>
          </w:rPr>
          <w:t>能够选择镭雕的模式</w:t>
        </w:r>
        <w:r>
          <w:rPr>
            <w:noProof/>
          </w:rPr>
          <w:tab/>
        </w:r>
        <w:r>
          <w:rPr>
            <w:noProof/>
          </w:rPr>
          <w:fldChar w:fldCharType="begin"/>
        </w:r>
        <w:r>
          <w:rPr>
            <w:noProof/>
          </w:rPr>
          <w:instrText xml:space="preserve"> PAGEREF _Toc522487944 \h </w:instrText>
        </w:r>
        <w:r>
          <w:rPr>
            <w:noProof/>
          </w:rPr>
        </w:r>
        <w:r>
          <w:rPr>
            <w:noProof/>
          </w:rPr>
          <w:fldChar w:fldCharType="separate"/>
        </w:r>
        <w:r>
          <w:rPr>
            <w:noProof/>
          </w:rPr>
          <w:t>4</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5" w:history="1">
        <w:r w:rsidRPr="000C14D6">
          <w:rPr>
            <w:rStyle w:val="a4"/>
            <w:rFonts w:ascii="黑体" w:hAnsi="黑体" w:cs="黑体"/>
            <w:noProof/>
          </w:rPr>
          <w:t>3.3</w:t>
        </w:r>
        <w:r w:rsidRPr="000C14D6">
          <w:rPr>
            <w:rStyle w:val="a4"/>
            <w:rFonts w:ascii="黑体" w:hAnsi="黑体" w:cs="黑体" w:hint="eastAsia"/>
            <w:noProof/>
          </w:rPr>
          <w:t>当前镭雕信息模块</w:t>
        </w:r>
        <w:r>
          <w:rPr>
            <w:noProof/>
          </w:rPr>
          <w:tab/>
        </w:r>
        <w:r>
          <w:rPr>
            <w:noProof/>
          </w:rPr>
          <w:fldChar w:fldCharType="begin"/>
        </w:r>
        <w:r>
          <w:rPr>
            <w:noProof/>
          </w:rPr>
          <w:instrText xml:space="preserve"> PAGEREF _Toc522487945 \h </w:instrText>
        </w:r>
        <w:r>
          <w:rPr>
            <w:noProof/>
          </w:rPr>
        </w:r>
        <w:r>
          <w:rPr>
            <w:noProof/>
          </w:rPr>
          <w:fldChar w:fldCharType="separate"/>
        </w:r>
        <w:r>
          <w:rPr>
            <w:noProof/>
          </w:rPr>
          <w:t>5</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6" w:history="1">
        <w:r w:rsidRPr="000C14D6">
          <w:rPr>
            <w:rStyle w:val="a4"/>
            <w:rFonts w:ascii="黑体" w:hAnsi="黑体" w:cs="黑体"/>
            <w:noProof/>
          </w:rPr>
          <w:t>3.4</w:t>
        </w:r>
        <w:r w:rsidRPr="000C14D6">
          <w:rPr>
            <w:rStyle w:val="a4"/>
            <w:rFonts w:ascii="黑体" w:hAnsi="黑体" w:cs="黑体" w:hint="eastAsia"/>
            <w:noProof/>
          </w:rPr>
          <w:t>镭雕系统模块（代替</w:t>
        </w:r>
        <w:r w:rsidRPr="000C14D6">
          <w:rPr>
            <w:rStyle w:val="a4"/>
            <w:rFonts w:ascii="黑体" w:hAnsi="黑体" w:cs="黑体"/>
            <w:noProof/>
          </w:rPr>
          <w:t>EzCad</w:t>
        </w:r>
        <w:r w:rsidRPr="000C14D6">
          <w:rPr>
            <w:rStyle w:val="a4"/>
            <w:rFonts w:ascii="黑体" w:hAnsi="黑体" w:cs="黑体" w:hint="eastAsia"/>
            <w:noProof/>
          </w:rPr>
          <w:t>软件的部分功能）</w:t>
        </w:r>
        <w:r>
          <w:rPr>
            <w:noProof/>
          </w:rPr>
          <w:tab/>
        </w:r>
        <w:r>
          <w:rPr>
            <w:noProof/>
          </w:rPr>
          <w:fldChar w:fldCharType="begin"/>
        </w:r>
        <w:r>
          <w:rPr>
            <w:noProof/>
          </w:rPr>
          <w:instrText xml:space="preserve"> PAGEREF _Toc522487946 \h </w:instrText>
        </w:r>
        <w:r>
          <w:rPr>
            <w:noProof/>
          </w:rPr>
        </w:r>
        <w:r>
          <w:rPr>
            <w:noProof/>
          </w:rPr>
          <w:fldChar w:fldCharType="separate"/>
        </w:r>
        <w:r>
          <w:rPr>
            <w:noProof/>
          </w:rPr>
          <w:t>5</w:t>
        </w:r>
        <w:r>
          <w:rPr>
            <w:noProof/>
          </w:rPr>
          <w:fldChar w:fldCharType="end"/>
        </w:r>
      </w:hyperlink>
    </w:p>
    <w:p w:rsidR="00BA4B96" w:rsidRDefault="00BA4B96">
      <w:pPr>
        <w:pStyle w:val="20"/>
        <w:tabs>
          <w:tab w:val="right" w:leader="dot" w:pos="8296"/>
        </w:tabs>
        <w:rPr>
          <w:rFonts w:asciiTheme="minorHAnsi" w:eastAsiaTheme="minorEastAsia" w:hAnsiTheme="minorHAnsi" w:cstheme="minorBidi"/>
          <w:noProof/>
          <w:szCs w:val="28"/>
          <w:lang w:bidi="mn-Mong-CN"/>
        </w:rPr>
      </w:pPr>
      <w:hyperlink w:anchor="_Toc522487947" w:history="1">
        <w:r w:rsidRPr="000C14D6">
          <w:rPr>
            <w:rStyle w:val="a4"/>
            <w:rFonts w:ascii="黑体" w:hAnsi="黑体" w:cs="黑体"/>
            <w:noProof/>
          </w:rPr>
          <w:t>3.5</w:t>
        </w:r>
        <w:r w:rsidRPr="000C14D6">
          <w:rPr>
            <w:rStyle w:val="a4"/>
            <w:rFonts w:ascii="黑体" w:hAnsi="黑体" w:cs="黑体" w:hint="eastAsia"/>
            <w:noProof/>
          </w:rPr>
          <w:t>信息日志模块</w:t>
        </w:r>
        <w:r>
          <w:rPr>
            <w:noProof/>
          </w:rPr>
          <w:tab/>
        </w:r>
        <w:r>
          <w:rPr>
            <w:noProof/>
          </w:rPr>
          <w:fldChar w:fldCharType="begin"/>
        </w:r>
        <w:r>
          <w:rPr>
            <w:noProof/>
          </w:rPr>
          <w:instrText xml:space="preserve"> PAGEREF _Toc522487947 \h </w:instrText>
        </w:r>
        <w:r>
          <w:rPr>
            <w:noProof/>
          </w:rPr>
        </w:r>
        <w:r>
          <w:rPr>
            <w:noProof/>
          </w:rPr>
          <w:fldChar w:fldCharType="separate"/>
        </w:r>
        <w:r>
          <w:rPr>
            <w:noProof/>
          </w:rPr>
          <w:t>6</w:t>
        </w:r>
        <w:r>
          <w:rPr>
            <w:noProof/>
          </w:rPr>
          <w:fldChar w:fldCharType="end"/>
        </w:r>
      </w:hyperlink>
    </w:p>
    <w:p w:rsidR="00BA4B96" w:rsidRDefault="00BA4B96">
      <w:pPr>
        <w:pStyle w:val="20"/>
        <w:tabs>
          <w:tab w:val="right" w:leader="dot" w:pos="8296"/>
        </w:tabs>
        <w:rPr>
          <w:rStyle w:val="a4"/>
          <w:rFonts w:hint="eastAsia"/>
          <w:noProof/>
        </w:rPr>
      </w:pPr>
      <w:hyperlink w:anchor="_Toc522487948" w:history="1">
        <w:r w:rsidRPr="000C14D6">
          <w:rPr>
            <w:rStyle w:val="a4"/>
            <w:rFonts w:ascii="黑体" w:hAnsi="黑体" w:cs="黑体"/>
            <w:noProof/>
          </w:rPr>
          <w:t>3.6</w:t>
        </w:r>
        <w:r w:rsidRPr="000C14D6">
          <w:rPr>
            <w:rStyle w:val="a4"/>
            <w:rFonts w:ascii="黑体" w:hAnsi="黑体" w:cs="黑体" w:hint="eastAsia"/>
            <w:noProof/>
          </w:rPr>
          <w:t>数据库查询模块</w:t>
        </w:r>
        <w:r>
          <w:rPr>
            <w:noProof/>
          </w:rPr>
          <w:tab/>
        </w:r>
        <w:r>
          <w:rPr>
            <w:noProof/>
          </w:rPr>
          <w:fldChar w:fldCharType="begin"/>
        </w:r>
        <w:r>
          <w:rPr>
            <w:noProof/>
          </w:rPr>
          <w:instrText xml:space="preserve"> PAGEREF _Toc522487948 \h </w:instrText>
        </w:r>
        <w:r>
          <w:rPr>
            <w:noProof/>
          </w:rPr>
        </w:r>
        <w:r>
          <w:rPr>
            <w:noProof/>
          </w:rPr>
          <w:fldChar w:fldCharType="separate"/>
        </w:r>
        <w:r>
          <w:rPr>
            <w:noProof/>
          </w:rPr>
          <w:t>7</w:t>
        </w:r>
        <w:r>
          <w:rPr>
            <w:noProof/>
          </w:rPr>
          <w:fldChar w:fldCharType="end"/>
        </w:r>
      </w:hyperlink>
    </w:p>
    <w:p w:rsidR="00BA4B96" w:rsidRPr="00BA4B96" w:rsidRDefault="00BA4B96" w:rsidP="00BA4B96">
      <w:pPr>
        <w:widowControl/>
        <w:jc w:val="left"/>
      </w:pPr>
      <w:r>
        <w:br w:type="page"/>
      </w:r>
      <w:bookmarkStart w:id="0" w:name="_GoBack"/>
      <w:bookmarkEnd w:id="0"/>
    </w:p>
    <w:p w:rsidR="006B2F7F" w:rsidRDefault="006B2F7F" w:rsidP="006B2F7F">
      <w:pPr>
        <w:pStyle w:val="1"/>
        <w:rPr>
          <w:rFonts w:ascii="宋体" w:hAnsi="宋体"/>
        </w:rPr>
      </w:pPr>
      <w:r>
        <w:rPr>
          <w:rFonts w:hint="eastAsia"/>
        </w:rPr>
        <w:lastRenderedPageBreak/>
        <w:fldChar w:fldCharType="end"/>
      </w:r>
      <w:bookmarkStart w:id="1" w:name="_Toc269739789"/>
      <w:bookmarkStart w:id="2" w:name="_Toc285212172"/>
      <w:bookmarkStart w:id="3" w:name="_Toc12615"/>
      <w:bookmarkStart w:id="4" w:name="_Toc23508"/>
      <w:bookmarkStart w:id="5" w:name="_Toc30134"/>
      <w:bookmarkStart w:id="6" w:name="_Toc19866"/>
      <w:bookmarkStart w:id="7" w:name="_Toc29934"/>
      <w:bookmarkStart w:id="8" w:name="_Toc28109"/>
      <w:bookmarkStart w:id="9" w:name="_Toc19995"/>
      <w:bookmarkStart w:id="10" w:name="_Toc522487936"/>
      <w:r>
        <w:rPr>
          <w:rFonts w:ascii="宋体" w:hAnsi="宋体" w:hint="eastAsia"/>
        </w:rPr>
        <w:t>一、任务概述</w:t>
      </w:r>
      <w:bookmarkEnd w:id="1"/>
      <w:bookmarkEnd w:id="2"/>
      <w:bookmarkEnd w:id="3"/>
      <w:bookmarkEnd w:id="4"/>
      <w:bookmarkEnd w:id="5"/>
      <w:bookmarkEnd w:id="6"/>
      <w:bookmarkEnd w:id="7"/>
      <w:bookmarkEnd w:id="8"/>
      <w:bookmarkEnd w:id="9"/>
      <w:bookmarkEnd w:id="10"/>
    </w:p>
    <w:p w:rsidR="006B2F7F" w:rsidRDefault="006B2F7F" w:rsidP="006B2F7F">
      <w:pPr>
        <w:pStyle w:val="2"/>
        <w:rPr>
          <w:rFonts w:ascii="黑体" w:hAnsi="黑体" w:cs="黑体"/>
          <w:b w:val="0"/>
          <w:bCs w:val="0"/>
        </w:rPr>
      </w:pPr>
      <w:bookmarkStart w:id="11" w:name="_Toc522487937"/>
      <w:r w:rsidRPr="003848E5">
        <w:rPr>
          <w:rFonts w:ascii="黑体" w:hAnsi="黑体" w:cs="黑体" w:hint="eastAsia"/>
          <w:b w:val="0"/>
          <w:bCs w:val="0"/>
        </w:rPr>
        <w:t>1.</w:t>
      </w:r>
      <w:r>
        <w:rPr>
          <w:rFonts w:ascii="黑体" w:hAnsi="黑体" w:cs="黑体" w:hint="eastAsia"/>
          <w:b w:val="0"/>
          <w:bCs w:val="0"/>
        </w:rPr>
        <w:t>1</w:t>
      </w:r>
      <w:r w:rsidRPr="003848E5">
        <w:rPr>
          <w:rFonts w:ascii="黑体" w:hAnsi="黑体" w:cs="黑体" w:hint="eastAsia"/>
          <w:b w:val="0"/>
          <w:bCs w:val="0"/>
        </w:rPr>
        <w:t>软件目的</w:t>
      </w:r>
      <w:bookmarkEnd w:id="11"/>
    </w:p>
    <w:p w:rsidR="006B2F7F" w:rsidRDefault="006B2F7F" w:rsidP="006B2F7F">
      <w:pPr>
        <w:ind w:firstLineChars="200" w:firstLine="480"/>
        <w:rPr>
          <w:sz w:val="24"/>
        </w:rPr>
      </w:pPr>
      <w:r w:rsidRPr="00434B19">
        <w:rPr>
          <w:rFonts w:hint="eastAsia"/>
          <w:sz w:val="24"/>
        </w:rPr>
        <w:t>本软件</w:t>
      </w:r>
      <w:r>
        <w:rPr>
          <w:rFonts w:hint="eastAsia"/>
          <w:sz w:val="24"/>
        </w:rPr>
        <w:t>是为了实现</w:t>
      </w:r>
      <w:proofErr w:type="gramStart"/>
      <w:r>
        <w:rPr>
          <w:rFonts w:hint="eastAsia"/>
          <w:sz w:val="24"/>
        </w:rPr>
        <w:t>镭雕机的防呆防</w:t>
      </w:r>
      <w:proofErr w:type="gramEnd"/>
      <w:r>
        <w:rPr>
          <w:rFonts w:hint="eastAsia"/>
          <w:sz w:val="24"/>
        </w:rPr>
        <w:t>重复功能，并将</w:t>
      </w:r>
      <w:proofErr w:type="gramStart"/>
      <w:r>
        <w:rPr>
          <w:rFonts w:hint="eastAsia"/>
          <w:sz w:val="24"/>
        </w:rPr>
        <w:t>镭雕机所镭雕</w:t>
      </w:r>
      <w:proofErr w:type="gramEnd"/>
      <w:r>
        <w:rPr>
          <w:rFonts w:hint="eastAsia"/>
          <w:sz w:val="24"/>
        </w:rPr>
        <w:t>的数据上传到数据库，在一定程度上代替</w:t>
      </w:r>
      <w:proofErr w:type="spellStart"/>
      <w:r>
        <w:rPr>
          <w:rFonts w:hint="eastAsia"/>
          <w:sz w:val="24"/>
        </w:rPr>
        <w:t>EzCad</w:t>
      </w:r>
      <w:proofErr w:type="spellEnd"/>
      <w:r>
        <w:rPr>
          <w:rFonts w:hint="eastAsia"/>
          <w:sz w:val="24"/>
        </w:rPr>
        <w:t>软件。</w:t>
      </w:r>
    </w:p>
    <w:p w:rsidR="006B2F7F" w:rsidRPr="00434B19" w:rsidRDefault="006B2F7F" w:rsidP="006B2F7F">
      <w:pPr>
        <w:ind w:firstLineChars="200" w:firstLine="420"/>
        <w:rPr>
          <w:sz w:val="24"/>
        </w:rPr>
      </w:pPr>
      <w:r>
        <w:rPr>
          <w:noProof/>
          <w:lang w:bidi="mn-Mong-CN"/>
        </w:rPr>
        <w:drawing>
          <wp:inline distT="0" distB="0" distL="0" distR="0" wp14:anchorId="11F2F9E4" wp14:editId="3169528E">
            <wp:extent cx="5931736" cy="3095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4300" cy="3096963"/>
                    </a:xfrm>
                    <a:prstGeom prst="rect">
                      <a:avLst/>
                    </a:prstGeom>
                  </pic:spPr>
                </pic:pic>
              </a:graphicData>
            </a:graphic>
          </wp:inline>
        </w:drawing>
      </w:r>
    </w:p>
    <w:p w:rsidR="006B2F7F" w:rsidRPr="003848E5" w:rsidRDefault="006B2F7F" w:rsidP="006B2F7F">
      <w:pPr>
        <w:pStyle w:val="2"/>
        <w:rPr>
          <w:rFonts w:ascii="黑体" w:hAnsi="黑体" w:cs="黑体"/>
          <w:b w:val="0"/>
          <w:bCs w:val="0"/>
        </w:rPr>
      </w:pPr>
      <w:bookmarkStart w:id="12" w:name="_Toc269739791"/>
      <w:bookmarkStart w:id="13" w:name="_Toc285212174"/>
      <w:bookmarkStart w:id="14" w:name="_Toc6146"/>
      <w:bookmarkStart w:id="15" w:name="_Toc18618"/>
      <w:bookmarkStart w:id="16" w:name="_Toc207"/>
      <w:bookmarkStart w:id="17" w:name="_Toc25156"/>
      <w:bookmarkStart w:id="18" w:name="_Toc1649"/>
      <w:bookmarkStart w:id="19" w:name="_Toc7220"/>
      <w:bookmarkStart w:id="20" w:name="_Toc10439"/>
      <w:bookmarkStart w:id="21" w:name="_Toc5143"/>
      <w:bookmarkStart w:id="22" w:name="_Toc9701"/>
      <w:bookmarkStart w:id="23" w:name="_Toc21213"/>
      <w:bookmarkStart w:id="24" w:name="_Toc522487938"/>
      <w:r w:rsidRPr="003848E5">
        <w:rPr>
          <w:rFonts w:ascii="黑体" w:hAnsi="黑体" w:cs="黑体" w:hint="eastAsia"/>
          <w:b w:val="0"/>
          <w:bCs w:val="0"/>
        </w:rPr>
        <w:t>1.2运行环境</w:t>
      </w:r>
      <w:bookmarkEnd w:id="12"/>
      <w:bookmarkEnd w:id="13"/>
      <w:bookmarkEnd w:id="14"/>
      <w:bookmarkEnd w:id="15"/>
      <w:bookmarkEnd w:id="16"/>
      <w:bookmarkEnd w:id="17"/>
      <w:bookmarkEnd w:id="18"/>
      <w:bookmarkEnd w:id="19"/>
      <w:bookmarkEnd w:id="20"/>
      <w:bookmarkEnd w:id="21"/>
      <w:bookmarkEnd w:id="22"/>
      <w:bookmarkEnd w:id="23"/>
      <w:bookmarkEnd w:id="24"/>
    </w:p>
    <w:p w:rsidR="006B2F7F" w:rsidRPr="003848E5" w:rsidRDefault="006B2F7F" w:rsidP="006B2F7F">
      <w:pPr>
        <w:rPr>
          <w:rFonts w:ascii="宋体" w:hAnsi="宋体"/>
          <w:sz w:val="24"/>
        </w:rPr>
      </w:pPr>
      <w:r w:rsidRPr="003848E5">
        <w:rPr>
          <w:rFonts w:ascii="宋体" w:hAnsi="宋体" w:hint="eastAsia"/>
          <w:sz w:val="24"/>
        </w:rPr>
        <w:t xml:space="preserve">  </w:t>
      </w:r>
      <w:r>
        <w:rPr>
          <w:rFonts w:ascii="宋体" w:hAnsi="宋体" w:hint="eastAsia"/>
          <w:sz w:val="24"/>
        </w:rPr>
        <w:t>WINDOWS XP以上版本的系统下。</w:t>
      </w:r>
    </w:p>
    <w:p w:rsidR="006B2F7F" w:rsidRPr="003848E5" w:rsidRDefault="006B2F7F" w:rsidP="006B2F7F">
      <w:pPr>
        <w:pStyle w:val="2"/>
        <w:rPr>
          <w:rFonts w:ascii="黑体" w:hAnsi="黑体" w:cs="黑体"/>
          <w:b w:val="0"/>
          <w:bCs w:val="0"/>
        </w:rPr>
      </w:pPr>
      <w:bookmarkStart w:id="25" w:name="_Toc269739792"/>
      <w:bookmarkStart w:id="26" w:name="_Toc285212175"/>
      <w:bookmarkStart w:id="27" w:name="_Toc18950"/>
      <w:bookmarkStart w:id="28" w:name="_Toc16760"/>
      <w:bookmarkStart w:id="29" w:name="_Toc10509"/>
      <w:bookmarkStart w:id="30" w:name="_Toc23510"/>
      <w:bookmarkStart w:id="31" w:name="_Toc19971"/>
      <w:bookmarkStart w:id="32" w:name="_Toc22756"/>
      <w:bookmarkStart w:id="33" w:name="_Toc23198"/>
      <w:bookmarkStart w:id="34" w:name="_Toc28692"/>
      <w:bookmarkStart w:id="35" w:name="_Toc8467"/>
      <w:bookmarkStart w:id="36" w:name="_Toc22840"/>
      <w:bookmarkStart w:id="37" w:name="_Toc522487939"/>
      <w:r w:rsidRPr="003848E5">
        <w:rPr>
          <w:rFonts w:ascii="黑体" w:hAnsi="黑体" w:cs="黑体" w:hint="eastAsia"/>
          <w:b w:val="0"/>
          <w:bCs w:val="0"/>
        </w:rPr>
        <w:t>1.3条件与限制</w:t>
      </w:r>
      <w:bookmarkEnd w:id="25"/>
      <w:bookmarkEnd w:id="26"/>
      <w:bookmarkEnd w:id="27"/>
      <w:bookmarkEnd w:id="28"/>
      <w:bookmarkEnd w:id="29"/>
      <w:bookmarkEnd w:id="30"/>
      <w:bookmarkEnd w:id="31"/>
      <w:bookmarkEnd w:id="32"/>
      <w:bookmarkEnd w:id="33"/>
      <w:bookmarkEnd w:id="34"/>
      <w:bookmarkEnd w:id="35"/>
      <w:bookmarkEnd w:id="36"/>
      <w:bookmarkEnd w:id="37"/>
    </w:p>
    <w:p w:rsidR="006B2F7F" w:rsidRDefault="006B2F7F" w:rsidP="006B2F7F">
      <w:pPr>
        <w:ind w:firstLineChars="200" w:firstLine="480"/>
        <w:rPr>
          <w:rFonts w:ascii="宋体" w:hAnsi="宋体"/>
          <w:sz w:val="24"/>
        </w:rPr>
      </w:pPr>
      <w:r>
        <w:rPr>
          <w:rFonts w:ascii="宋体" w:hAnsi="宋体" w:hint="eastAsia"/>
          <w:sz w:val="24"/>
        </w:rPr>
        <w:t>①数据库已经配置好</w:t>
      </w:r>
      <w:proofErr w:type="spellStart"/>
      <w:r w:rsidRPr="00A01A99">
        <w:rPr>
          <w:rFonts w:ascii="宋体" w:hAnsi="宋体"/>
          <w:sz w:val="24"/>
        </w:rPr>
        <w:t>Gps_Manu</w:t>
      </w:r>
      <w:r>
        <w:rPr>
          <w:rFonts w:ascii="宋体" w:hAnsi="宋体" w:hint="eastAsia"/>
          <w:sz w:val="24"/>
        </w:rPr>
        <w:t>Ld</w:t>
      </w:r>
      <w:r w:rsidRPr="00A01A99">
        <w:rPr>
          <w:rFonts w:ascii="宋体" w:hAnsi="宋体"/>
          <w:sz w:val="24"/>
        </w:rPr>
        <w:t>Param</w:t>
      </w:r>
      <w:proofErr w:type="spellEnd"/>
      <w:proofErr w:type="gramStart"/>
      <w:r>
        <w:rPr>
          <w:rFonts w:ascii="宋体" w:hAnsi="宋体"/>
          <w:sz w:val="24"/>
        </w:rPr>
        <w:t>镭雕数据表</w:t>
      </w:r>
      <w:proofErr w:type="gramEnd"/>
      <w:r>
        <w:rPr>
          <w:rFonts w:ascii="宋体" w:hAnsi="宋体"/>
          <w:sz w:val="24"/>
        </w:rPr>
        <w:t>和</w:t>
      </w:r>
      <w:proofErr w:type="spellStart"/>
      <w:r w:rsidRPr="00A01A99">
        <w:rPr>
          <w:rFonts w:ascii="宋体" w:hAnsi="宋体"/>
          <w:sz w:val="24"/>
        </w:rPr>
        <w:t>Gps_ManuOrderParam</w:t>
      </w:r>
      <w:proofErr w:type="spellEnd"/>
      <w:r>
        <w:rPr>
          <w:rFonts w:ascii="宋体" w:hAnsi="宋体"/>
          <w:sz w:val="24"/>
        </w:rPr>
        <w:t>制单表</w:t>
      </w:r>
      <w:r>
        <w:rPr>
          <w:rFonts w:ascii="宋体" w:hAnsi="宋体" w:hint="eastAsia"/>
          <w:sz w:val="24"/>
        </w:rPr>
        <w:t>。</w:t>
      </w:r>
    </w:p>
    <w:p w:rsidR="006B2F7F" w:rsidRDefault="006B2F7F" w:rsidP="006B2F7F">
      <w:pPr>
        <w:ind w:firstLineChars="200" w:firstLine="480"/>
        <w:rPr>
          <w:rFonts w:ascii="宋体" w:hAnsi="宋体"/>
          <w:sz w:val="24"/>
        </w:rPr>
      </w:pPr>
      <w:r>
        <w:rPr>
          <w:rFonts w:ascii="宋体" w:hAnsi="宋体" w:hint="eastAsia"/>
          <w:sz w:val="24"/>
        </w:rPr>
        <w:t>②必须在金橙子</w:t>
      </w:r>
      <w:proofErr w:type="gramStart"/>
      <w:r>
        <w:rPr>
          <w:rFonts w:ascii="宋体" w:hAnsi="宋体" w:hint="eastAsia"/>
          <w:sz w:val="24"/>
        </w:rPr>
        <w:t>的镭雕机上</w:t>
      </w:r>
      <w:proofErr w:type="gramEnd"/>
      <w:r>
        <w:rPr>
          <w:rFonts w:ascii="宋体" w:hAnsi="宋体" w:hint="eastAsia"/>
          <w:sz w:val="24"/>
        </w:rPr>
        <w:t>使用。</w:t>
      </w:r>
    </w:p>
    <w:p w:rsidR="006B2F7F" w:rsidRDefault="006B2F7F" w:rsidP="006B2F7F">
      <w:pPr>
        <w:pStyle w:val="1"/>
        <w:rPr>
          <w:rFonts w:ascii="宋体" w:hAnsi="宋体"/>
        </w:rPr>
      </w:pPr>
      <w:bookmarkStart w:id="38" w:name="_Toc269739799"/>
      <w:bookmarkStart w:id="39" w:name="_Toc285212176"/>
      <w:bookmarkStart w:id="40" w:name="_Toc18991"/>
      <w:bookmarkStart w:id="41" w:name="_Toc28091"/>
      <w:bookmarkStart w:id="42" w:name="_Toc11682"/>
      <w:bookmarkStart w:id="43" w:name="_Toc18940"/>
      <w:bookmarkStart w:id="44" w:name="_Toc27466"/>
      <w:bookmarkStart w:id="45" w:name="_Toc2294"/>
      <w:bookmarkStart w:id="46" w:name="_Toc3127"/>
      <w:bookmarkStart w:id="47" w:name="_Toc522487940"/>
      <w:r>
        <w:rPr>
          <w:rFonts w:ascii="宋体" w:hAnsi="宋体" w:hint="eastAsia"/>
        </w:rPr>
        <w:t>二、功能需求</w:t>
      </w:r>
      <w:bookmarkEnd w:id="38"/>
      <w:bookmarkEnd w:id="39"/>
      <w:bookmarkEnd w:id="40"/>
      <w:bookmarkEnd w:id="41"/>
      <w:bookmarkEnd w:id="42"/>
      <w:bookmarkEnd w:id="43"/>
      <w:bookmarkEnd w:id="44"/>
      <w:bookmarkEnd w:id="45"/>
      <w:bookmarkEnd w:id="46"/>
      <w:bookmarkEnd w:id="47"/>
    </w:p>
    <w:p w:rsidR="006B2F7F" w:rsidRPr="003848E5" w:rsidRDefault="006B2F7F" w:rsidP="006B2F7F">
      <w:pPr>
        <w:pStyle w:val="2"/>
        <w:rPr>
          <w:rFonts w:ascii="黑体" w:hAnsi="黑体" w:cs="黑体"/>
          <w:b w:val="0"/>
          <w:bCs w:val="0"/>
        </w:rPr>
      </w:pPr>
      <w:bookmarkStart w:id="48" w:name="_Toc269739800"/>
      <w:bookmarkStart w:id="49" w:name="_Toc285212177"/>
      <w:bookmarkStart w:id="50" w:name="_Toc29640"/>
      <w:bookmarkStart w:id="51" w:name="_Toc14191"/>
      <w:bookmarkStart w:id="52" w:name="_Toc8550"/>
      <w:bookmarkStart w:id="53" w:name="_Toc16294"/>
      <w:bookmarkStart w:id="54" w:name="_Toc30834"/>
      <w:bookmarkStart w:id="55" w:name="_Toc15371"/>
      <w:bookmarkStart w:id="56" w:name="_Toc7361"/>
      <w:bookmarkStart w:id="57" w:name="_Toc31924"/>
      <w:bookmarkStart w:id="58" w:name="_Toc3793"/>
      <w:bookmarkStart w:id="59" w:name="_Toc21662"/>
      <w:bookmarkStart w:id="60" w:name="_Toc522487941"/>
      <w:r w:rsidRPr="003848E5">
        <w:rPr>
          <w:rFonts w:ascii="黑体" w:hAnsi="黑体" w:cs="黑体" w:hint="eastAsia"/>
          <w:b w:val="0"/>
          <w:bCs w:val="0"/>
        </w:rPr>
        <w:t>2.1功能</w:t>
      </w:r>
      <w:bookmarkEnd w:id="48"/>
      <w:bookmarkEnd w:id="49"/>
      <w:r w:rsidRPr="003848E5">
        <w:rPr>
          <w:rFonts w:ascii="黑体" w:hAnsi="黑体" w:cs="黑体" w:hint="eastAsia"/>
          <w:b w:val="0"/>
          <w:bCs w:val="0"/>
        </w:rPr>
        <w:t>需求</w:t>
      </w:r>
      <w:bookmarkEnd w:id="50"/>
      <w:bookmarkEnd w:id="51"/>
      <w:bookmarkEnd w:id="52"/>
      <w:bookmarkEnd w:id="53"/>
      <w:bookmarkEnd w:id="54"/>
      <w:bookmarkEnd w:id="55"/>
      <w:bookmarkEnd w:id="56"/>
      <w:bookmarkEnd w:id="57"/>
      <w:bookmarkEnd w:id="58"/>
      <w:bookmarkEnd w:id="59"/>
      <w:bookmarkEnd w:id="60"/>
    </w:p>
    <w:p w:rsidR="006B2F7F" w:rsidRDefault="006B2F7F" w:rsidP="006B2F7F">
      <w:pPr>
        <w:rPr>
          <w:rFonts w:ascii="宋体" w:hAnsi="宋体"/>
          <w:sz w:val="24"/>
        </w:rPr>
      </w:pPr>
      <w:r>
        <w:rPr>
          <w:rFonts w:ascii="宋体" w:hAnsi="宋体" w:hint="eastAsia"/>
          <w:sz w:val="24"/>
        </w:rPr>
        <w:t>主要功能：</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lastRenderedPageBreak/>
        <w:t>能够</w:t>
      </w:r>
      <w:r w:rsidR="006B2F7F">
        <w:rPr>
          <w:rFonts w:ascii="宋体" w:hAnsi="宋体" w:hint="eastAsia"/>
          <w:bCs/>
          <w:sz w:val="24"/>
          <w:szCs w:val="28"/>
        </w:rPr>
        <w:t>进行数据库连接的配置；</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t>能够</w:t>
      </w:r>
      <w:r w:rsidR="006B2F7F">
        <w:rPr>
          <w:rFonts w:ascii="宋体" w:hAnsi="宋体" w:hint="eastAsia"/>
          <w:bCs/>
          <w:sz w:val="24"/>
          <w:szCs w:val="28"/>
        </w:rPr>
        <w:t>选择制单号，并且更新制单号；</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t>能够</w:t>
      </w:r>
      <w:r w:rsidR="006B2F7F">
        <w:rPr>
          <w:rFonts w:ascii="宋体" w:hAnsi="宋体" w:hint="eastAsia"/>
          <w:bCs/>
          <w:sz w:val="24"/>
          <w:szCs w:val="28"/>
        </w:rPr>
        <w:t>选择</w:t>
      </w:r>
      <w:proofErr w:type="gramStart"/>
      <w:r w:rsidR="006B2F7F">
        <w:rPr>
          <w:rFonts w:ascii="宋体" w:hAnsi="宋体" w:hint="eastAsia"/>
          <w:bCs/>
          <w:sz w:val="24"/>
          <w:szCs w:val="28"/>
        </w:rPr>
        <w:t>镭雕模</w:t>
      </w:r>
      <w:proofErr w:type="gramEnd"/>
      <w:r w:rsidR="006B2F7F">
        <w:rPr>
          <w:rFonts w:ascii="宋体" w:hAnsi="宋体" w:hint="eastAsia"/>
          <w:bCs/>
          <w:sz w:val="24"/>
          <w:szCs w:val="28"/>
        </w:rPr>
        <w:t>版，并且打开</w:t>
      </w:r>
      <w:proofErr w:type="gramStart"/>
      <w:r w:rsidR="006B2F7F">
        <w:rPr>
          <w:rFonts w:ascii="宋体" w:hAnsi="宋体" w:hint="eastAsia"/>
          <w:bCs/>
          <w:sz w:val="24"/>
          <w:szCs w:val="28"/>
        </w:rPr>
        <w:t>镭雕模</w:t>
      </w:r>
      <w:proofErr w:type="gramEnd"/>
      <w:r w:rsidR="006B2F7F">
        <w:rPr>
          <w:rFonts w:ascii="宋体" w:hAnsi="宋体" w:hint="eastAsia"/>
          <w:bCs/>
          <w:sz w:val="24"/>
          <w:szCs w:val="28"/>
        </w:rPr>
        <w:t>版；</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t>能够</w:t>
      </w:r>
      <w:proofErr w:type="gramStart"/>
      <w:r w:rsidR="006B2F7F">
        <w:rPr>
          <w:rFonts w:ascii="宋体" w:hAnsi="宋体" w:hint="eastAsia"/>
          <w:bCs/>
          <w:sz w:val="24"/>
          <w:szCs w:val="28"/>
        </w:rPr>
        <w:t>进行镭雕字段</w:t>
      </w:r>
      <w:proofErr w:type="gramEnd"/>
      <w:r w:rsidR="006B2F7F">
        <w:rPr>
          <w:rFonts w:ascii="宋体" w:hAnsi="宋体" w:hint="eastAsia"/>
          <w:bCs/>
          <w:sz w:val="24"/>
          <w:szCs w:val="28"/>
        </w:rPr>
        <w:t>、</w:t>
      </w:r>
      <w:proofErr w:type="gramStart"/>
      <w:r w:rsidR="006B2F7F">
        <w:rPr>
          <w:rFonts w:ascii="宋体" w:hAnsi="宋体" w:hint="eastAsia"/>
          <w:bCs/>
          <w:sz w:val="24"/>
          <w:szCs w:val="28"/>
        </w:rPr>
        <w:t>镭雕模式</w:t>
      </w:r>
      <w:proofErr w:type="gramEnd"/>
      <w:r w:rsidR="006B2F7F">
        <w:rPr>
          <w:rFonts w:ascii="宋体" w:hAnsi="宋体" w:hint="eastAsia"/>
          <w:bCs/>
          <w:sz w:val="24"/>
          <w:szCs w:val="28"/>
        </w:rPr>
        <w:t>和校验位生成与否的选择；</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t>能够</w:t>
      </w:r>
      <w:r w:rsidR="006B2F7F">
        <w:rPr>
          <w:rFonts w:ascii="宋体" w:hAnsi="宋体" w:hint="eastAsia"/>
          <w:bCs/>
          <w:sz w:val="24"/>
          <w:szCs w:val="28"/>
        </w:rPr>
        <w:t>显示本机名称和IP；</w:t>
      </w:r>
    </w:p>
    <w:p w:rsidR="006B2F7F" w:rsidRPr="001A2008" w:rsidRDefault="002058F1" w:rsidP="006B2F7F">
      <w:pPr>
        <w:numPr>
          <w:ilvl w:val="0"/>
          <w:numId w:val="1"/>
        </w:numPr>
        <w:tabs>
          <w:tab w:val="left" w:pos="420"/>
        </w:tabs>
        <w:ind w:firstLine="0"/>
        <w:jc w:val="left"/>
        <w:rPr>
          <w:rFonts w:ascii="宋体" w:hAnsi="宋体"/>
          <w:b/>
          <w:sz w:val="24"/>
          <w:szCs w:val="28"/>
        </w:rPr>
      </w:pPr>
      <w:r>
        <w:rPr>
          <w:rFonts w:ascii="宋体" w:hAnsi="宋体" w:hint="eastAsia"/>
          <w:bCs/>
          <w:sz w:val="24"/>
          <w:szCs w:val="28"/>
        </w:rPr>
        <w:t>能够</w:t>
      </w:r>
      <w:r w:rsidR="006B2F7F">
        <w:rPr>
          <w:rFonts w:ascii="宋体" w:hAnsi="宋体" w:hint="eastAsia"/>
          <w:bCs/>
          <w:sz w:val="24"/>
          <w:szCs w:val="28"/>
        </w:rPr>
        <w:t>显示当前信息，比如IMEI</w:t>
      </w:r>
      <w:proofErr w:type="gramStart"/>
      <w:r w:rsidR="006B2F7F">
        <w:rPr>
          <w:rFonts w:ascii="宋体" w:hAnsi="宋体" w:hint="eastAsia"/>
          <w:bCs/>
          <w:sz w:val="24"/>
          <w:szCs w:val="28"/>
        </w:rPr>
        <w:t>起始号</w:t>
      </w:r>
      <w:proofErr w:type="gramEnd"/>
      <w:r w:rsidR="006B2F7F">
        <w:rPr>
          <w:rFonts w:ascii="宋体" w:hAnsi="宋体" w:hint="eastAsia"/>
          <w:bCs/>
          <w:sz w:val="24"/>
          <w:szCs w:val="28"/>
        </w:rPr>
        <w:t>和结束号，</w:t>
      </w:r>
      <w:proofErr w:type="gramStart"/>
      <w:r w:rsidR="006B2F7F">
        <w:rPr>
          <w:rFonts w:ascii="宋体" w:hAnsi="宋体" w:hint="eastAsia"/>
          <w:bCs/>
          <w:sz w:val="24"/>
          <w:szCs w:val="28"/>
        </w:rPr>
        <w:t>当前镭雕的</w:t>
      </w:r>
      <w:proofErr w:type="gramEnd"/>
      <w:r w:rsidR="006B2F7F">
        <w:rPr>
          <w:rFonts w:ascii="宋体" w:hAnsi="宋体" w:hint="eastAsia"/>
          <w:bCs/>
          <w:sz w:val="24"/>
          <w:szCs w:val="28"/>
        </w:rPr>
        <w:t>IMEI号，号段内的数据量、已处理数据量，还有</w:t>
      </w:r>
      <w:proofErr w:type="gramStart"/>
      <w:r w:rsidR="006B2F7F">
        <w:rPr>
          <w:rFonts w:ascii="宋体" w:hAnsi="宋体" w:hint="eastAsia"/>
          <w:bCs/>
          <w:sz w:val="24"/>
          <w:szCs w:val="28"/>
        </w:rPr>
        <w:t>重新镭雕的</w:t>
      </w:r>
      <w:proofErr w:type="gramEnd"/>
      <w:r w:rsidR="006B2F7F">
        <w:rPr>
          <w:rFonts w:ascii="宋体" w:hAnsi="宋体" w:hint="eastAsia"/>
          <w:bCs/>
          <w:sz w:val="24"/>
          <w:szCs w:val="28"/>
        </w:rPr>
        <w:t>数据量；</w:t>
      </w:r>
    </w:p>
    <w:p w:rsidR="006B2F7F" w:rsidRDefault="002058F1" w:rsidP="006B2F7F">
      <w:pPr>
        <w:numPr>
          <w:ilvl w:val="0"/>
          <w:numId w:val="1"/>
        </w:numPr>
        <w:tabs>
          <w:tab w:val="left" w:pos="420"/>
        </w:tabs>
        <w:ind w:firstLine="0"/>
        <w:jc w:val="left"/>
        <w:rPr>
          <w:rFonts w:ascii="宋体" w:hAnsi="宋体"/>
          <w:bCs/>
          <w:sz w:val="24"/>
          <w:szCs w:val="28"/>
        </w:rPr>
      </w:pPr>
      <w:r>
        <w:rPr>
          <w:rFonts w:ascii="宋体" w:hAnsi="宋体" w:hint="eastAsia"/>
          <w:bCs/>
          <w:sz w:val="24"/>
          <w:szCs w:val="28"/>
        </w:rPr>
        <w:t>能够</w:t>
      </w:r>
      <w:r w:rsidR="006B2F7F">
        <w:rPr>
          <w:rFonts w:ascii="宋体" w:hAnsi="宋体"/>
          <w:bCs/>
          <w:sz w:val="24"/>
          <w:szCs w:val="28"/>
        </w:rPr>
        <w:t>调用金橙子软件</w:t>
      </w:r>
      <w:proofErr w:type="spellStart"/>
      <w:r w:rsidR="006B2F7F">
        <w:rPr>
          <w:rFonts w:ascii="宋体" w:hAnsi="宋体" w:hint="eastAsia"/>
          <w:bCs/>
          <w:sz w:val="24"/>
          <w:szCs w:val="28"/>
        </w:rPr>
        <w:t>EzCad</w:t>
      </w:r>
      <w:proofErr w:type="spellEnd"/>
      <w:proofErr w:type="gramStart"/>
      <w:r w:rsidR="006B2F7F">
        <w:rPr>
          <w:rFonts w:ascii="宋体" w:hAnsi="宋体"/>
          <w:bCs/>
          <w:sz w:val="24"/>
          <w:szCs w:val="28"/>
        </w:rPr>
        <w:t>打标一次</w:t>
      </w:r>
      <w:proofErr w:type="gramEnd"/>
      <w:r w:rsidR="006B2F7F">
        <w:rPr>
          <w:rFonts w:ascii="宋体" w:hAnsi="宋体"/>
          <w:bCs/>
          <w:sz w:val="24"/>
          <w:szCs w:val="28"/>
        </w:rPr>
        <w:t>、进入脚踏或</w:t>
      </w:r>
      <w:proofErr w:type="gramStart"/>
      <w:r w:rsidR="006B2F7F">
        <w:rPr>
          <w:rFonts w:ascii="宋体" w:hAnsi="宋体"/>
          <w:bCs/>
          <w:sz w:val="24"/>
          <w:szCs w:val="28"/>
        </w:rPr>
        <w:t>旋转打标模式</w:t>
      </w:r>
      <w:proofErr w:type="gramEnd"/>
      <w:r w:rsidR="006B2F7F">
        <w:rPr>
          <w:rFonts w:ascii="宋体" w:hAnsi="宋体"/>
          <w:bCs/>
          <w:sz w:val="24"/>
          <w:szCs w:val="28"/>
        </w:rPr>
        <w:t>、进行扫描</w:t>
      </w:r>
      <w:proofErr w:type="gramStart"/>
      <w:r w:rsidR="006B2F7F">
        <w:rPr>
          <w:rFonts w:ascii="宋体" w:hAnsi="宋体"/>
          <w:bCs/>
          <w:sz w:val="24"/>
          <w:szCs w:val="28"/>
        </w:rPr>
        <w:t>枪模式</w:t>
      </w:r>
      <w:proofErr w:type="gramEnd"/>
      <w:r w:rsidR="006B2F7F">
        <w:rPr>
          <w:rFonts w:ascii="宋体" w:hAnsi="宋体"/>
          <w:bCs/>
          <w:sz w:val="24"/>
          <w:szCs w:val="28"/>
        </w:rPr>
        <w:t>和</w:t>
      </w:r>
      <w:proofErr w:type="gramStart"/>
      <w:r w:rsidR="006B2F7F">
        <w:rPr>
          <w:rFonts w:ascii="宋体" w:hAnsi="宋体"/>
          <w:bCs/>
          <w:sz w:val="24"/>
          <w:szCs w:val="28"/>
        </w:rPr>
        <w:t>关闭镭雕系统功能</w:t>
      </w:r>
      <w:proofErr w:type="gramEnd"/>
      <w:r w:rsidR="006B2F7F">
        <w:rPr>
          <w:rFonts w:ascii="宋体" w:hAnsi="宋体"/>
          <w:bCs/>
          <w:sz w:val="24"/>
          <w:szCs w:val="28"/>
        </w:rPr>
        <w:t>。</w:t>
      </w:r>
    </w:p>
    <w:p w:rsidR="006B2F7F" w:rsidRDefault="002058F1" w:rsidP="006B2F7F">
      <w:pPr>
        <w:numPr>
          <w:ilvl w:val="0"/>
          <w:numId w:val="1"/>
        </w:numPr>
        <w:tabs>
          <w:tab w:val="left" w:pos="420"/>
        </w:tabs>
        <w:ind w:firstLine="0"/>
        <w:jc w:val="left"/>
        <w:rPr>
          <w:rFonts w:ascii="宋体" w:hAnsi="宋体"/>
          <w:bCs/>
          <w:sz w:val="24"/>
          <w:szCs w:val="28"/>
        </w:rPr>
      </w:pPr>
      <w:r>
        <w:rPr>
          <w:rFonts w:ascii="宋体" w:hAnsi="宋体" w:hint="eastAsia"/>
          <w:bCs/>
          <w:sz w:val="24"/>
          <w:szCs w:val="28"/>
        </w:rPr>
        <w:t>能够</w:t>
      </w:r>
      <w:r w:rsidR="006B2F7F">
        <w:rPr>
          <w:rFonts w:ascii="宋体" w:hAnsi="宋体" w:hint="eastAsia"/>
          <w:bCs/>
          <w:sz w:val="24"/>
          <w:szCs w:val="28"/>
        </w:rPr>
        <w:t>显示</w:t>
      </w:r>
      <w:proofErr w:type="gramStart"/>
      <w:r w:rsidR="006B2F7F">
        <w:rPr>
          <w:rFonts w:ascii="宋体" w:hAnsi="宋体" w:hint="eastAsia"/>
          <w:bCs/>
          <w:sz w:val="24"/>
          <w:szCs w:val="28"/>
        </w:rPr>
        <w:t>镭雕打</w:t>
      </w:r>
      <w:proofErr w:type="gramEnd"/>
      <w:r w:rsidR="006B2F7F">
        <w:rPr>
          <w:rFonts w:ascii="宋体" w:hAnsi="宋体" w:hint="eastAsia"/>
          <w:bCs/>
          <w:sz w:val="24"/>
          <w:szCs w:val="28"/>
        </w:rPr>
        <w:t>标的相关信息日志。</w:t>
      </w:r>
    </w:p>
    <w:p w:rsidR="006B2F7F" w:rsidRPr="001A2008" w:rsidRDefault="002058F1" w:rsidP="006B2F7F">
      <w:pPr>
        <w:numPr>
          <w:ilvl w:val="0"/>
          <w:numId w:val="1"/>
        </w:numPr>
        <w:tabs>
          <w:tab w:val="left" w:pos="420"/>
        </w:tabs>
        <w:ind w:firstLine="0"/>
        <w:jc w:val="left"/>
        <w:rPr>
          <w:rFonts w:ascii="宋体" w:hAnsi="宋体"/>
          <w:bCs/>
          <w:sz w:val="24"/>
          <w:szCs w:val="28"/>
        </w:rPr>
      </w:pPr>
      <w:r>
        <w:rPr>
          <w:rFonts w:ascii="宋体" w:hAnsi="宋体" w:hint="eastAsia"/>
          <w:bCs/>
          <w:sz w:val="24"/>
          <w:szCs w:val="28"/>
        </w:rPr>
        <w:t>能够</w:t>
      </w:r>
      <w:r w:rsidR="006B2F7F">
        <w:rPr>
          <w:rFonts w:ascii="宋体" w:hAnsi="宋体" w:hint="eastAsia"/>
          <w:bCs/>
          <w:sz w:val="24"/>
          <w:szCs w:val="28"/>
        </w:rPr>
        <w:t>进行镭雕数据表、重复表和未镭雕号的查询。</w:t>
      </w:r>
    </w:p>
    <w:p w:rsidR="006B2F7F" w:rsidRDefault="006B2F7F" w:rsidP="006B2F7F">
      <w:pPr>
        <w:pStyle w:val="1"/>
        <w:rPr>
          <w:rFonts w:ascii="宋体" w:hAnsi="宋体"/>
        </w:rPr>
      </w:pPr>
      <w:bookmarkStart w:id="61" w:name="_Toc29357"/>
      <w:bookmarkStart w:id="62" w:name="_Toc30989"/>
      <w:bookmarkStart w:id="63" w:name="_Toc5445"/>
      <w:bookmarkStart w:id="64" w:name="_Toc27719"/>
      <w:bookmarkStart w:id="65" w:name="_Toc7985"/>
      <w:bookmarkStart w:id="66" w:name="_Toc14299"/>
      <w:bookmarkStart w:id="67" w:name="_Toc19225"/>
      <w:bookmarkStart w:id="68" w:name="_Toc522487942"/>
      <w:r>
        <w:rPr>
          <w:rFonts w:ascii="宋体" w:hAnsi="宋体" w:hint="eastAsia"/>
        </w:rPr>
        <w:t>三、</w:t>
      </w:r>
      <w:r w:rsidRPr="003848E5">
        <w:rPr>
          <w:rFonts w:ascii="宋体" w:hAnsi="宋体" w:hint="eastAsia"/>
        </w:rPr>
        <w:t>基本功能描述</w:t>
      </w:r>
      <w:bookmarkEnd w:id="68"/>
    </w:p>
    <w:p w:rsidR="006B2F7F" w:rsidRDefault="006B2F7F" w:rsidP="006B2F7F">
      <w:pPr>
        <w:pStyle w:val="2"/>
        <w:rPr>
          <w:rFonts w:ascii="黑体" w:hAnsi="黑体" w:cs="黑体"/>
          <w:b w:val="0"/>
          <w:bCs w:val="0"/>
        </w:rPr>
      </w:pPr>
      <w:bookmarkStart w:id="69" w:name="_Toc522487943"/>
      <w:r>
        <w:rPr>
          <w:rFonts w:ascii="黑体" w:hAnsi="黑体" w:cs="黑体" w:hint="eastAsia"/>
          <w:b w:val="0"/>
          <w:bCs w:val="0"/>
        </w:rPr>
        <w:t>3</w:t>
      </w:r>
      <w:r w:rsidRPr="003848E5">
        <w:rPr>
          <w:rFonts w:ascii="黑体" w:hAnsi="黑体" w:cs="黑体" w:hint="eastAsia"/>
          <w:b w:val="0"/>
          <w:bCs w:val="0"/>
        </w:rPr>
        <w:t>.1</w:t>
      </w:r>
      <w:bookmarkEnd w:id="61"/>
      <w:bookmarkEnd w:id="62"/>
      <w:bookmarkEnd w:id="63"/>
      <w:bookmarkEnd w:id="64"/>
      <w:bookmarkEnd w:id="65"/>
      <w:bookmarkEnd w:id="66"/>
      <w:bookmarkEnd w:id="67"/>
      <w:r w:rsidR="00F50CE0">
        <w:rPr>
          <w:rFonts w:ascii="黑体" w:hAnsi="黑体" w:cs="黑体" w:hint="eastAsia"/>
          <w:b w:val="0"/>
          <w:bCs w:val="0"/>
        </w:rPr>
        <w:t>初始化配置方面</w:t>
      </w:r>
      <w:bookmarkEnd w:id="69"/>
    </w:p>
    <w:p w:rsidR="006B2F7F" w:rsidRDefault="006B2F7F" w:rsidP="006B2F7F">
      <w:r>
        <w:rPr>
          <w:noProof/>
          <w:lang w:bidi="mn-Mong-CN"/>
        </w:rPr>
        <w:drawing>
          <wp:inline distT="0" distB="0" distL="0" distR="0" wp14:anchorId="6CE6B41F" wp14:editId="6998F981">
            <wp:extent cx="4047619" cy="1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7619" cy="1342857"/>
                    </a:xfrm>
                    <a:prstGeom prst="rect">
                      <a:avLst/>
                    </a:prstGeom>
                  </pic:spPr>
                </pic:pic>
              </a:graphicData>
            </a:graphic>
          </wp:inline>
        </w:drawing>
      </w:r>
    </w:p>
    <w:p w:rsidR="006B2F7F" w:rsidRDefault="006B2F7F" w:rsidP="006B2F7F">
      <w:r>
        <w:rPr>
          <w:noProof/>
          <w:lang w:bidi="mn-Mong-CN"/>
        </w:rPr>
        <w:drawing>
          <wp:inline distT="0" distB="0" distL="0" distR="0" wp14:anchorId="5D327B56" wp14:editId="74B27B83">
            <wp:extent cx="4038600" cy="2601132"/>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095" cy="2600807"/>
                    </a:xfrm>
                    <a:prstGeom prst="rect">
                      <a:avLst/>
                    </a:prstGeom>
                  </pic:spPr>
                </pic:pic>
              </a:graphicData>
            </a:graphic>
          </wp:inline>
        </w:drawing>
      </w:r>
    </w:p>
    <w:p w:rsidR="00F50CE0" w:rsidRDefault="006B2F7F" w:rsidP="006B2F7F">
      <w:pPr>
        <w:ind w:firstLineChars="200" w:firstLine="480"/>
        <w:rPr>
          <w:sz w:val="24"/>
        </w:rPr>
      </w:pPr>
      <w:r>
        <w:rPr>
          <w:rFonts w:hint="eastAsia"/>
          <w:sz w:val="24"/>
        </w:rPr>
        <w:t>（</w:t>
      </w:r>
      <w:r>
        <w:rPr>
          <w:rFonts w:hint="eastAsia"/>
          <w:sz w:val="24"/>
        </w:rPr>
        <w:t>1</w:t>
      </w:r>
      <w:r>
        <w:rPr>
          <w:rFonts w:hint="eastAsia"/>
          <w:sz w:val="24"/>
        </w:rPr>
        <w:t>）</w:t>
      </w:r>
      <w:r w:rsidR="00F50CE0">
        <w:rPr>
          <w:rFonts w:hint="eastAsia"/>
          <w:sz w:val="24"/>
        </w:rPr>
        <w:t>为了保证在不同的工厂中使用，软件必须保证随着服务器</w:t>
      </w:r>
      <w:r w:rsidR="00F50CE0">
        <w:rPr>
          <w:rFonts w:hint="eastAsia"/>
          <w:sz w:val="24"/>
        </w:rPr>
        <w:t>IP</w:t>
      </w:r>
      <w:r w:rsidR="00F50CE0">
        <w:rPr>
          <w:rFonts w:hint="eastAsia"/>
          <w:sz w:val="24"/>
        </w:rPr>
        <w:t>的变动能够让管理员自己设置软件所要连接的服务器的</w:t>
      </w:r>
      <w:r w:rsidR="00F50CE0">
        <w:rPr>
          <w:rFonts w:hint="eastAsia"/>
          <w:sz w:val="24"/>
        </w:rPr>
        <w:t>IP</w:t>
      </w:r>
      <w:r w:rsidR="00F50CE0">
        <w:rPr>
          <w:rFonts w:hint="eastAsia"/>
          <w:sz w:val="24"/>
        </w:rPr>
        <w:t>地址，一般来说数据库名和数据库表名不需要变动。（数据库应由软件提供方建立。）</w:t>
      </w:r>
    </w:p>
    <w:p w:rsidR="00F50CE0" w:rsidRDefault="00F50CE0" w:rsidP="00F50CE0">
      <w:pPr>
        <w:ind w:firstLineChars="200" w:firstLine="480"/>
        <w:rPr>
          <w:sz w:val="24"/>
        </w:rPr>
      </w:pPr>
      <w:r>
        <w:rPr>
          <w:rFonts w:hint="eastAsia"/>
          <w:sz w:val="24"/>
        </w:rPr>
        <w:t>（</w:t>
      </w:r>
      <w:r>
        <w:rPr>
          <w:rFonts w:hint="eastAsia"/>
          <w:sz w:val="24"/>
        </w:rPr>
        <w:t>2</w:t>
      </w:r>
      <w:r>
        <w:rPr>
          <w:rFonts w:hint="eastAsia"/>
          <w:sz w:val="24"/>
        </w:rPr>
        <w:t>）能够进行制单号的选择，且点击制单号下拉框后，制单号下拉列表能够将数据库制单表中未开始和已开始的制单号显示出来，</w:t>
      </w:r>
      <w:proofErr w:type="gramStart"/>
      <w:r>
        <w:rPr>
          <w:rFonts w:hint="eastAsia"/>
          <w:sz w:val="24"/>
        </w:rPr>
        <w:t>且按照</w:t>
      </w:r>
      <w:proofErr w:type="gramEnd"/>
      <w:r>
        <w:rPr>
          <w:rFonts w:hint="eastAsia"/>
          <w:sz w:val="24"/>
        </w:rPr>
        <w:t>字母顺序排序。</w:t>
      </w:r>
    </w:p>
    <w:p w:rsidR="00F50CE0" w:rsidRDefault="00F50CE0" w:rsidP="006B2F7F">
      <w:pPr>
        <w:ind w:firstLineChars="200" w:firstLine="480"/>
        <w:rPr>
          <w:sz w:val="24"/>
        </w:rPr>
      </w:pPr>
      <w:r>
        <w:rPr>
          <w:rFonts w:hint="eastAsia"/>
          <w:sz w:val="24"/>
        </w:rPr>
        <w:lastRenderedPageBreak/>
        <w:t>（</w:t>
      </w:r>
      <w:r>
        <w:rPr>
          <w:rFonts w:hint="eastAsia"/>
          <w:sz w:val="24"/>
        </w:rPr>
        <w:t>3</w:t>
      </w:r>
      <w:r>
        <w:rPr>
          <w:rFonts w:hint="eastAsia"/>
          <w:sz w:val="24"/>
        </w:rPr>
        <w:t>）制单号输入框能够通过输入字符来进行模糊查询，查询时字符不分大小写。</w:t>
      </w:r>
    </w:p>
    <w:p w:rsidR="00F50CE0" w:rsidRDefault="00F50CE0" w:rsidP="006B2F7F">
      <w:pPr>
        <w:ind w:firstLineChars="200" w:firstLine="480"/>
        <w:rPr>
          <w:sz w:val="24"/>
        </w:rPr>
      </w:pPr>
      <w:r>
        <w:rPr>
          <w:rFonts w:hint="eastAsia"/>
          <w:sz w:val="24"/>
        </w:rPr>
        <w:t>（</w:t>
      </w:r>
      <w:r>
        <w:rPr>
          <w:rFonts w:hint="eastAsia"/>
          <w:sz w:val="24"/>
        </w:rPr>
        <w:t>4</w:t>
      </w:r>
      <w:r>
        <w:rPr>
          <w:rFonts w:hint="eastAsia"/>
          <w:sz w:val="24"/>
        </w:rPr>
        <w:t>）有更新</w:t>
      </w:r>
      <w:r w:rsidR="00616477">
        <w:rPr>
          <w:rFonts w:hint="eastAsia"/>
          <w:sz w:val="24"/>
        </w:rPr>
        <w:t>制单列表</w:t>
      </w:r>
      <w:r>
        <w:rPr>
          <w:rFonts w:hint="eastAsia"/>
          <w:sz w:val="24"/>
        </w:rPr>
        <w:t>的</w:t>
      </w:r>
      <w:r w:rsidR="00616477">
        <w:rPr>
          <w:rFonts w:hint="eastAsia"/>
          <w:sz w:val="24"/>
        </w:rPr>
        <w:t>功能。（即显示制单表新增的制单号或者不显示被删除的制单号等。）</w:t>
      </w:r>
    </w:p>
    <w:p w:rsidR="00DD2843" w:rsidRDefault="00DD2843" w:rsidP="00DD2843">
      <w:pPr>
        <w:ind w:firstLineChars="200" w:firstLine="480"/>
        <w:rPr>
          <w:sz w:val="24"/>
        </w:rPr>
      </w:pPr>
      <w:r>
        <w:rPr>
          <w:rFonts w:hint="eastAsia"/>
          <w:sz w:val="24"/>
        </w:rPr>
        <w:t>（</w:t>
      </w:r>
      <w:r>
        <w:rPr>
          <w:rFonts w:hint="eastAsia"/>
          <w:sz w:val="24"/>
        </w:rPr>
        <w:t>3</w:t>
      </w:r>
      <w:r>
        <w:rPr>
          <w:rFonts w:hint="eastAsia"/>
          <w:sz w:val="24"/>
        </w:rPr>
        <w:t>）只有在选择制单号后，才可以继续后续的操作。</w:t>
      </w:r>
    </w:p>
    <w:p w:rsidR="00DD2843" w:rsidRDefault="00DD2843" w:rsidP="00DD2843">
      <w:pPr>
        <w:ind w:firstLineChars="200" w:firstLine="480"/>
        <w:rPr>
          <w:sz w:val="24"/>
        </w:rPr>
      </w:pPr>
      <w:r>
        <w:rPr>
          <w:rFonts w:hint="eastAsia"/>
          <w:sz w:val="24"/>
        </w:rPr>
        <w:t>（</w:t>
      </w:r>
      <w:r>
        <w:rPr>
          <w:rFonts w:hint="eastAsia"/>
          <w:sz w:val="24"/>
        </w:rPr>
        <w:t>4</w:t>
      </w:r>
      <w:r>
        <w:rPr>
          <w:rFonts w:hint="eastAsia"/>
          <w:sz w:val="24"/>
        </w:rPr>
        <w:t>）制单</w:t>
      </w:r>
      <w:r w:rsidRPr="00CD66EF">
        <w:rPr>
          <w:rFonts w:hint="eastAsia"/>
          <w:sz w:val="24"/>
        </w:rPr>
        <w:t>号</w:t>
      </w:r>
      <w:r>
        <w:rPr>
          <w:rFonts w:hint="eastAsia"/>
          <w:sz w:val="24"/>
        </w:rPr>
        <w:t>变更后需要重置其它信息。</w:t>
      </w:r>
    </w:p>
    <w:p w:rsidR="006B2F7F" w:rsidRPr="00D55BBF" w:rsidRDefault="00616477" w:rsidP="00D55BBF">
      <w:pPr>
        <w:ind w:firstLineChars="200" w:firstLine="480"/>
        <w:rPr>
          <w:color w:val="FF0000"/>
          <w:sz w:val="24"/>
        </w:rPr>
      </w:pPr>
      <w:r>
        <w:rPr>
          <w:rFonts w:hint="eastAsia"/>
          <w:sz w:val="24"/>
        </w:rPr>
        <w:t>（</w:t>
      </w:r>
      <w:r>
        <w:rPr>
          <w:rFonts w:hint="eastAsia"/>
          <w:sz w:val="24"/>
        </w:rPr>
        <w:t>5</w:t>
      </w:r>
      <w:r>
        <w:rPr>
          <w:rFonts w:hint="eastAsia"/>
          <w:sz w:val="24"/>
        </w:rPr>
        <w:t>）能够进行</w:t>
      </w:r>
      <w:proofErr w:type="gramStart"/>
      <w:r>
        <w:rPr>
          <w:rFonts w:hint="eastAsia"/>
          <w:sz w:val="24"/>
        </w:rPr>
        <w:t>镭雕模</w:t>
      </w:r>
      <w:proofErr w:type="gramEnd"/>
      <w:r>
        <w:rPr>
          <w:rFonts w:hint="eastAsia"/>
          <w:sz w:val="24"/>
        </w:rPr>
        <w:t>版的选择，假设</w:t>
      </w:r>
      <w:proofErr w:type="gramStart"/>
      <w:r>
        <w:rPr>
          <w:rFonts w:hint="eastAsia"/>
          <w:sz w:val="24"/>
        </w:rPr>
        <w:t>镭雕模</w:t>
      </w:r>
      <w:proofErr w:type="gramEnd"/>
      <w:r>
        <w:rPr>
          <w:rFonts w:hint="eastAsia"/>
          <w:sz w:val="24"/>
        </w:rPr>
        <w:t>版路径已经在制单表中提前配置好，那么在选择制单号后就应该从制单表中直接读取已经配置号的</w:t>
      </w:r>
      <w:proofErr w:type="gramStart"/>
      <w:r>
        <w:rPr>
          <w:rFonts w:hint="eastAsia"/>
          <w:sz w:val="24"/>
        </w:rPr>
        <w:t>镭雕模</w:t>
      </w:r>
      <w:proofErr w:type="gramEnd"/>
      <w:r>
        <w:rPr>
          <w:rFonts w:hint="eastAsia"/>
          <w:sz w:val="24"/>
        </w:rPr>
        <w:t>版路径，选择模版路径后能够直接打开这个模版，此时会直接打开</w:t>
      </w:r>
      <w:proofErr w:type="spellStart"/>
      <w:r>
        <w:rPr>
          <w:rFonts w:hint="eastAsia"/>
          <w:sz w:val="24"/>
        </w:rPr>
        <w:t>EzCad</w:t>
      </w:r>
      <w:proofErr w:type="spellEnd"/>
      <w:r>
        <w:rPr>
          <w:rFonts w:hint="eastAsia"/>
          <w:sz w:val="24"/>
        </w:rPr>
        <w:t>软件，用户可以在软件中进行模版的调试（不上传数据库）。</w:t>
      </w:r>
      <w:r w:rsidR="006B2F7F" w:rsidRPr="0016340D">
        <w:rPr>
          <w:rFonts w:hint="eastAsia"/>
          <w:color w:val="FF0000"/>
          <w:sz w:val="24"/>
        </w:rPr>
        <w:t>（注意：模版</w:t>
      </w:r>
      <w:r>
        <w:rPr>
          <w:rFonts w:hint="eastAsia"/>
          <w:color w:val="FF0000"/>
          <w:sz w:val="24"/>
        </w:rPr>
        <w:t>路径</w:t>
      </w:r>
      <w:r w:rsidR="006B2F7F" w:rsidRPr="0016340D">
        <w:rPr>
          <w:rFonts w:hint="eastAsia"/>
          <w:color w:val="FF0000"/>
          <w:sz w:val="24"/>
        </w:rPr>
        <w:t>在</w:t>
      </w:r>
      <w:r w:rsidR="006B2F7F">
        <w:rPr>
          <w:rFonts w:hint="eastAsia"/>
          <w:color w:val="FF0000"/>
          <w:sz w:val="24"/>
        </w:rPr>
        <w:t>制单</w:t>
      </w:r>
      <w:r w:rsidR="006B2F7F" w:rsidRPr="0016340D">
        <w:rPr>
          <w:rFonts w:hint="eastAsia"/>
          <w:color w:val="FF0000"/>
          <w:sz w:val="24"/>
        </w:rPr>
        <w:t>号中已提前配置好，选择</w:t>
      </w:r>
      <w:r w:rsidR="006B2F7F">
        <w:rPr>
          <w:rFonts w:hint="eastAsia"/>
          <w:color w:val="FF0000"/>
          <w:sz w:val="24"/>
        </w:rPr>
        <w:t>制单</w:t>
      </w:r>
      <w:r w:rsidR="006B2F7F" w:rsidRPr="0016340D">
        <w:rPr>
          <w:rFonts w:hint="eastAsia"/>
          <w:color w:val="FF0000"/>
          <w:sz w:val="24"/>
        </w:rPr>
        <w:t>号后会直接读取已经配置好的模版</w:t>
      </w:r>
      <w:r w:rsidR="006B2F7F">
        <w:rPr>
          <w:rFonts w:hint="eastAsia"/>
          <w:color w:val="FF0000"/>
          <w:sz w:val="24"/>
        </w:rPr>
        <w:t>路径</w:t>
      </w:r>
      <w:r w:rsidR="006B2F7F" w:rsidRPr="0016340D">
        <w:rPr>
          <w:rFonts w:hint="eastAsia"/>
          <w:color w:val="FF0000"/>
          <w:sz w:val="24"/>
        </w:rPr>
        <w:t>，依照用户要求，用户选择新的模版后不会将新的模版路径更新到数据库中，同时也不需要此功能。）</w:t>
      </w:r>
    </w:p>
    <w:p w:rsidR="006B2F7F" w:rsidRDefault="006B2F7F" w:rsidP="006B2F7F">
      <w:pPr>
        <w:pStyle w:val="2"/>
        <w:rPr>
          <w:rFonts w:ascii="黑体" w:hAnsi="黑体" w:cs="黑体"/>
          <w:b w:val="0"/>
          <w:bCs w:val="0"/>
        </w:rPr>
      </w:pPr>
      <w:bookmarkStart w:id="70" w:name="_Toc522487944"/>
      <w:r>
        <w:rPr>
          <w:rFonts w:ascii="黑体" w:hAnsi="黑体" w:cs="黑体" w:hint="eastAsia"/>
          <w:b w:val="0"/>
          <w:bCs w:val="0"/>
        </w:rPr>
        <w:t>3</w:t>
      </w:r>
      <w:r w:rsidRPr="003848E5">
        <w:rPr>
          <w:rFonts w:ascii="黑体" w:hAnsi="黑体" w:cs="黑体" w:hint="eastAsia"/>
          <w:b w:val="0"/>
          <w:bCs w:val="0"/>
        </w:rPr>
        <w:t>.</w:t>
      </w:r>
      <w:r>
        <w:rPr>
          <w:rFonts w:ascii="黑体" w:hAnsi="黑体" w:cs="黑体" w:hint="eastAsia"/>
          <w:b w:val="0"/>
          <w:bCs w:val="0"/>
        </w:rPr>
        <w:t>2</w:t>
      </w:r>
      <w:r w:rsidR="00616477">
        <w:rPr>
          <w:rFonts w:ascii="黑体" w:hAnsi="黑体" w:cs="黑体" w:hint="eastAsia"/>
          <w:b w:val="0"/>
          <w:bCs w:val="0"/>
        </w:rPr>
        <w:t>能够</w:t>
      </w:r>
      <w:proofErr w:type="gramStart"/>
      <w:r w:rsidR="00616477">
        <w:rPr>
          <w:rFonts w:ascii="黑体" w:hAnsi="黑体" w:cs="黑体" w:hint="eastAsia"/>
          <w:b w:val="0"/>
          <w:bCs w:val="0"/>
        </w:rPr>
        <w:t>选择</w:t>
      </w:r>
      <w:r>
        <w:rPr>
          <w:rFonts w:ascii="黑体" w:hAnsi="黑体" w:cs="黑体" w:hint="eastAsia"/>
          <w:b w:val="0"/>
          <w:bCs w:val="0"/>
        </w:rPr>
        <w:t>镭雕</w:t>
      </w:r>
      <w:r w:rsidR="00616477">
        <w:rPr>
          <w:rFonts w:ascii="黑体" w:hAnsi="黑体" w:cs="黑体" w:hint="eastAsia"/>
          <w:b w:val="0"/>
          <w:bCs w:val="0"/>
        </w:rPr>
        <w:t>的</w:t>
      </w:r>
      <w:proofErr w:type="gramEnd"/>
      <w:r>
        <w:rPr>
          <w:rFonts w:ascii="黑体" w:hAnsi="黑体" w:cs="黑体" w:hint="eastAsia"/>
          <w:b w:val="0"/>
          <w:bCs w:val="0"/>
        </w:rPr>
        <w:t>模式</w:t>
      </w:r>
      <w:bookmarkEnd w:id="70"/>
    </w:p>
    <w:p w:rsidR="006B2F7F" w:rsidRDefault="006B2F7F" w:rsidP="006B2F7F">
      <w:r>
        <w:rPr>
          <w:noProof/>
          <w:lang w:bidi="mn-Mong-CN"/>
        </w:rPr>
        <w:drawing>
          <wp:inline distT="0" distB="0" distL="0" distR="0" wp14:anchorId="65877A42" wp14:editId="196A1FEE">
            <wp:extent cx="3047619"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7619" cy="1361905"/>
                    </a:xfrm>
                    <a:prstGeom prst="rect">
                      <a:avLst/>
                    </a:prstGeom>
                  </pic:spPr>
                </pic:pic>
              </a:graphicData>
            </a:graphic>
          </wp:inline>
        </w:drawing>
      </w:r>
    </w:p>
    <w:p w:rsidR="00616477" w:rsidRDefault="006B2F7F" w:rsidP="006B2F7F">
      <w:pPr>
        <w:ind w:firstLineChars="200" w:firstLine="480"/>
        <w:rPr>
          <w:sz w:val="24"/>
        </w:rPr>
      </w:pPr>
      <w:r>
        <w:rPr>
          <w:rFonts w:hint="eastAsia"/>
          <w:sz w:val="24"/>
        </w:rPr>
        <w:t>（</w:t>
      </w:r>
      <w:r>
        <w:rPr>
          <w:rFonts w:hint="eastAsia"/>
          <w:sz w:val="24"/>
        </w:rPr>
        <w:t>1</w:t>
      </w:r>
      <w:r>
        <w:rPr>
          <w:rFonts w:hint="eastAsia"/>
          <w:sz w:val="24"/>
        </w:rPr>
        <w:t>）</w:t>
      </w:r>
      <w:r w:rsidR="00616477">
        <w:rPr>
          <w:rFonts w:hint="eastAsia"/>
          <w:sz w:val="24"/>
        </w:rPr>
        <w:t>能够</w:t>
      </w:r>
      <w:proofErr w:type="gramStart"/>
      <w:r w:rsidR="00616477">
        <w:rPr>
          <w:rFonts w:hint="eastAsia"/>
          <w:sz w:val="24"/>
        </w:rPr>
        <w:t>进行镭雕字段</w:t>
      </w:r>
      <w:proofErr w:type="gramEnd"/>
      <w:r w:rsidR="00616477">
        <w:rPr>
          <w:rFonts w:hint="eastAsia"/>
          <w:sz w:val="24"/>
        </w:rPr>
        <w:t>的选择，目前只需要能够</w:t>
      </w:r>
      <w:proofErr w:type="gramStart"/>
      <w:r w:rsidR="00616477">
        <w:rPr>
          <w:rFonts w:hint="eastAsia"/>
          <w:sz w:val="24"/>
        </w:rPr>
        <w:t>选择镭雕</w:t>
      </w:r>
      <w:proofErr w:type="gramEnd"/>
      <w:r w:rsidR="00616477">
        <w:rPr>
          <w:rFonts w:hint="eastAsia"/>
          <w:sz w:val="24"/>
        </w:rPr>
        <w:t>IMEI</w:t>
      </w:r>
      <w:r w:rsidR="00616477">
        <w:rPr>
          <w:rFonts w:hint="eastAsia"/>
          <w:sz w:val="24"/>
        </w:rPr>
        <w:t>号。</w:t>
      </w:r>
    </w:p>
    <w:p w:rsidR="00616477" w:rsidRDefault="00616477" w:rsidP="006B2F7F">
      <w:pPr>
        <w:ind w:firstLineChars="200" w:firstLine="480"/>
        <w:rPr>
          <w:sz w:val="24"/>
        </w:rPr>
      </w:pPr>
      <w:r>
        <w:rPr>
          <w:rFonts w:hint="eastAsia"/>
          <w:sz w:val="24"/>
        </w:rPr>
        <w:t>（</w:t>
      </w:r>
      <w:r>
        <w:rPr>
          <w:rFonts w:hint="eastAsia"/>
          <w:sz w:val="24"/>
        </w:rPr>
        <w:t>2</w:t>
      </w:r>
      <w:r>
        <w:rPr>
          <w:rFonts w:hint="eastAsia"/>
          <w:sz w:val="24"/>
        </w:rPr>
        <w:t>）能够选择一般的</w:t>
      </w:r>
      <w:proofErr w:type="gramStart"/>
      <w:r>
        <w:rPr>
          <w:rFonts w:hint="eastAsia"/>
          <w:sz w:val="24"/>
        </w:rPr>
        <w:t>镭雕模式</w:t>
      </w:r>
      <w:proofErr w:type="gramEnd"/>
      <w:r>
        <w:rPr>
          <w:rFonts w:hint="eastAsia"/>
          <w:sz w:val="24"/>
        </w:rPr>
        <w:t>或者</w:t>
      </w:r>
      <w:proofErr w:type="gramStart"/>
      <w:r>
        <w:rPr>
          <w:rFonts w:hint="eastAsia"/>
          <w:sz w:val="24"/>
        </w:rPr>
        <w:t>重新镭雕的</w:t>
      </w:r>
      <w:proofErr w:type="gramEnd"/>
      <w:r>
        <w:rPr>
          <w:rFonts w:hint="eastAsia"/>
          <w:sz w:val="24"/>
        </w:rPr>
        <w:t>模式，重新</w:t>
      </w:r>
      <w:proofErr w:type="gramStart"/>
      <w:r>
        <w:rPr>
          <w:rFonts w:hint="eastAsia"/>
          <w:sz w:val="24"/>
        </w:rPr>
        <w:t>镭雕模式</w:t>
      </w:r>
      <w:proofErr w:type="gramEnd"/>
      <w:r>
        <w:rPr>
          <w:rFonts w:hint="eastAsia"/>
          <w:sz w:val="24"/>
        </w:rPr>
        <w:t>在开启</w:t>
      </w:r>
      <w:proofErr w:type="gramStart"/>
      <w:r>
        <w:rPr>
          <w:rFonts w:hint="eastAsia"/>
          <w:sz w:val="24"/>
        </w:rPr>
        <w:t>镭雕系统</w:t>
      </w:r>
      <w:proofErr w:type="gramEnd"/>
      <w:r>
        <w:rPr>
          <w:rFonts w:hint="eastAsia"/>
          <w:sz w:val="24"/>
        </w:rPr>
        <w:t>的时候会有重镭提示。</w:t>
      </w:r>
    </w:p>
    <w:p w:rsidR="006B2F7F" w:rsidRPr="00D55BBF" w:rsidRDefault="00616477" w:rsidP="00D55BBF">
      <w:pPr>
        <w:ind w:firstLineChars="200" w:firstLine="480"/>
        <w:rPr>
          <w:color w:val="FF0000"/>
          <w:sz w:val="24"/>
        </w:rPr>
      </w:pPr>
      <w:r>
        <w:rPr>
          <w:rFonts w:hint="eastAsia"/>
          <w:sz w:val="24"/>
        </w:rPr>
        <w:t>（</w:t>
      </w:r>
      <w:r>
        <w:rPr>
          <w:rFonts w:hint="eastAsia"/>
          <w:sz w:val="24"/>
        </w:rPr>
        <w:t>3</w:t>
      </w:r>
      <w:r>
        <w:rPr>
          <w:rFonts w:hint="eastAsia"/>
          <w:sz w:val="24"/>
        </w:rPr>
        <w:t>）能够选择生成校验位与否，如果选择了生成校验位，那么</w:t>
      </w:r>
      <w:proofErr w:type="gramStart"/>
      <w:r w:rsidR="00DD2843">
        <w:rPr>
          <w:rFonts w:hint="eastAsia"/>
          <w:sz w:val="24"/>
        </w:rPr>
        <w:t>镭雕时</w:t>
      </w:r>
      <w:proofErr w:type="gramEnd"/>
      <w:r>
        <w:rPr>
          <w:rFonts w:hint="eastAsia"/>
          <w:sz w:val="24"/>
        </w:rPr>
        <w:t>就会自动为当前的</w:t>
      </w:r>
      <w:r>
        <w:rPr>
          <w:rFonts w:hint="eastAsia"/>
          <w:sz w:val="24"/>
        </w:rPr>
        <w:t>IMEI</w:t>
      </w:r>
      <w:r>
        <w:rPr>
          <w:rFonts w:hint="eastAsia"/>
          <w:sz w:val="24"/>
        </w:rPr>
        <w:t>号生成第</w:t>
      </w:r>
      <w:r>
        <w:rPr>
          <w:rFonts w:hint="eastAsia"/>
          <w:sz w:val="24"/>
        </w:rPr>
        <w:t>15</w:t>
      </w:r>
      <w:r>
        <w:rPr>
          <w:rFonts w:hint="eastAsia"/>
          <w:sz w:val="24"/>
        </w:rPr>
        <w:t>位校验位。</w:t>
      </w:r>
      <w:r w:rsidR="006B2F7F" w:rsidRPr="0016340D">
        <w:rPr>
          <w:rFonts w:hint="eastAsia"/>
          <w:color w:val="FF0000"/>
          <w:sz w:val="24"/>
        </w:rPr>
        <w:t>（注意，因金橙子软件无法将号码与条形码或</w:t>
      </w:r>
      <w:proofErr w:type="gramStart"/>
      <w:r w:rsidR="006B2F7F" w:rsidRPr="0016340D">
        <w:rPr>
          <w:rFonts w:hint="eastAsia"/>
          <w:color w:val="FF0000"/>
          <w:sz w:val="24"/>
        </w:rPr>
        <w:t>二维码绑定</w:t>
      </w:r>
      <w:proofErr w:type="gramEnd"/>
      <w:r w:rsidR="006B2F7F" w:rsidRPr="0016340D">
        <w:rPr>
          <w:rFonts w:hint="eastAsia"/>
          <w:color w:val="FF0000"/>
          <w:sz w:val="24"/>
        </w:rPr>
        <w:t>，所以条形码或</w:t>
      </w:r>
      <w:proofErr w:type="gramStart"/>
      <w:r w:rsidR="006B2F7F" w:rsidRPr="0016340D">
        <w:rPr>
          <w:rFonts w:hint="eastAsia"/>
          <w:color w:val="FF0000"/>
          <w:sz w:val="24"/>
        </w:rPr>
        <w:t>二维码名称</w:t>
      </w:r>
      <w:proofErr w:type="gramEnd"/>
      <w:r w:rsidR="006B2F7F" w:rsidRPr="0016340D">
        <w:rPr>
          <w:rFonts w:hint="eastAsia"/>
          <w:color w:val="FF0000"/>
          <w:sz w:val="24"/>
        </w:rPr>
        <w:t>也要进行命名，</w:t>
      </w:r>
      <w:r w:rsidR="006B2F7F">
        <w:rPr>
          <w:rFonts w:hint="eastAsia"/>
          <w:color w:val="FF0000"/>
          <w:sz w:val="24"/>
        </w:rPr>
        <w:t>反过来说，一个没有名称的条形码或二维码，谁知道它们代表的是什么呢？同时</w:t>
      </w:r>
      <w:r w:rsidR="006B2F7F" w:rsidRPr="0016340D">
        <w:rPr>
          <w:rFonts w:hint="eastAsia"/>
          <w:color w:val="FF0000"/>
          <w:sz w:val="24"/>
        </w:rPr>
        <w:t>用户已明确说明他们会将模版中对象名称命名好，无须我们负责。）</w:t>
      </w:r>
    </w:p>
    <w:p w:rsidR="006B2F7F" w:rsidRDefault="006B2F7F" w:rsidP="006B2F7F">
      <w:pPr>
        <w:pStyle w:val="2"/>
        <w:rPr>
          <w:rFonts w:ascii="黑体" w:hAnsi="黑体" w:cs="黑体"/>
          <w:b w:val="0"/>
          <w:bCs w:val="0"/>
        </w:rPr>
      </w:pPr>
      <w:bookmarkStart w:id="71" w:name="_Toc522487945"/>
      <w:r>
        <w:rPr>
          <w:rFonts w:ascii="黑体" w:hAnsi="黑体" w:cs="黑体" w:hint="eastAsia"/>
          <w:b w:val="0"/>
          <w:bCs w:val="0"/>
        </w:rPr>
        <w:t>3</w:t>
      </w:r>
      <w:r w:rsidRPr="003848E5">
        <w:rPr>
          <w:rFonts w:ascii="黑体" w:hAnsi="黑体" w:cs="黑体" w:hint="eastAsia"/>
          <w:b w:val="0"/>
          <w:bCs w:val="0"/>
        </w:rPr>
        <w:t>.</w:t>
      </w:r>
      <w:r>
        <w:rPr>
          <w:rFonts w:ascii="黑体" w:hAnsi="黑体" w:cs="黑体" w:hint="eastAsia"/>
          <w:b w:val="0"/>
          <w:bCs w:val="0"/>
        </w:rPr>
        <w:t>3当前</w:t>
      </w:r>
      <w:proofErr w:type="gramStart"/>
      <w:r>
        <w:rPr>
          <w:rFonts w:ascii="黑体" w:hAnsi="黑体" w:cs="黑体" w:hint="eastAsia"/>
          <w:b w:val="0"/>
          <w:bCs w:val="0"/>
        </w:rPr>
        <w:t>镭雕信息</w:t>
      </w:r>
      <w:proofErr w:type="gramEnd"/>
      <w:r>
        <w:rPr>
          <w:rFonts w:ascii="黑体" w:hAnsi="黑体" w:cs="黑体" w:hint="eastAsia"/>
          <w:b w:val="0"/>
          <w:bCs w:val="0"/>
        </w:rPr>
        <w:t>模块</w:t>
      </w:r>
      <w:bookmarkEnd w:id="71"/>
    </w:p>
    <w:p w:rsidR="006B2F7F" w:rsidRDefault="00DD2843" w:rsidP="006B2F7F">
      <w:r>
        <w:rPr>
          <w:noProof/>
          <w:lang w:bidi="mn-Mong-CN"/>
        </w:rPr>
        <w:drawing>
          <wp:inline distT="0" distB="0" distL="0" distR="0" wp14:anchorId="5789113E" wp14:editId="597AADFF">
            <wp:extent cx="3180953" cy="138095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0953" cy="1380952"/>
                    </a:xfrm>
                    <a:prstGeom prst="rect">
                      <a:avLst/>
                    </a:prstGeom>
                  </pic:spPr>
                </pic:pic>
              </a:graphicData>
            </a:graphic>
          </wp:inline>
        </w:drawing>
      </w:r>
    </w:p>
    <w:p w:rsidR="00DD2843" w:rsidRDefault="006B2F7F" w:rsidP="006B2F7F">
      <w:pPr>
        <w:ind w:firstLineChars="200" w:firstLine="480"/>
        <w:rPr>
          <w:sz w:val="24"/>
        </w:rPr>
      </w:pPr>
      <w:r>
        <w:rPr>
          <w:rFonts w:hint="eastAsia"/>
          <w:sz w:val="24"/>
        </w:rPr>
        <w:t>（</w:t>
      </w:r>
      <w:r>
        <w:rPr>
          <w:rFonts w:hint="eastAsia"/>
          <w:sz w:val="24"/>
        </w:rPr>
        <w:t>1</w:t>
      </w:r>
      <w:r>
        <w:rPr>
          <w:rFonts w:hint="eastAsia"/>
          <w:sz w:val="24"/>
        </w:rPr>
        <w:t>）</w:t>
      </w:r>
      <w:r w:rsidR="00DD2843">
        <w:rPr>
          <w:rFonts w:hint="eastAsia"/>
          <w:sz w:val="24"/>
        </w:rPr>
        <w:t>能够进行</w:t>
      </w:r>
      <w:r w:rsidR="00DD2843">
        <w:rPr>
          <w:rFonts w:hint="eastAsia"/>
          <w:sz w:val="24"/>
        </w:rPr>
        <w:t>IMEI</w:t>
      </w:r>
      <w:proofErr w:type="gramStart"/>
      <w:r w:rsidR="00DD2843">
        <w:rPr>
          <w:rFonts w:hint="eastAsia"/>
          <w:sz w:val="24"/>
        </w:rPr>
        <w:t>起始号</w:t>
      </w:r>
      <w:proofErr w:type="gramEnd"/>
      <w:r w:rsidR="00DD2843">
        <w:rPr>
          <w:rFonts w:hint="eastAsia"/>
          <w:sz w:val="24"/>
        </w:rPr>
        <w:t>和结束号的设置，</w:t>
      </w:r>
      <w:proofErr w:type="gramStart"/>
      <w:r w:rsidR="00DD2843">
        <w:rPr>
          <w:rFonts w:hint="eastAsia"/>
          <w:sz w:val="24"/>
        </w:rPr>
        <w:t>且为了</w:t>
      </w:r>
      <w:proofErr w:type="gramEnd"/>
      <w:r w:rsidR="00DD2843">
        <w:rPr>
          <w:rFonts w:hint="eastAsia"/>
          <w:sz w:val="24"/>
        </w:rPr>
        <w:t>方便</w:t>
      </w:r>
      <w:r w:rsidR="00DD2843">
        <w:rPr>
          <w:rFonts w:hint="eastAsia"/>
          <w:sz w:val="24"/>
        </w:rPr>
        <w:t>IMEI</w:t>
      </w:r>
      <w:proofErr w:type="gramStart"/>
      <w:r w:rsidR="00DD2843">
        <w:rPr>
          <w:rFonts w:hint="eastAsia"/>
          <w:sz w:val="24"/>
        </w:rPr>
        <w:t>号段的镭雕</w:t>
      </w:r>
      <w:proofErr w:type="gramEnd"/>
      <w:r w:rsidR="00DD2843">
        <w:rPr>
          <w:rFonts w:hint="eastAsia"/>
          <w:sz w:val="24"/>
        </w:rPr>
        <w:t>设置，应有一个</w:t>
      </w:r>
      <w:proofErr w:type="gramStart"/>
      <w:r w:rsidR="00DD2843">
        <w:rPr>
          <w:rFonts w:hint="eastAsia"/>
          <w:sz w:val="24"/>
        </w:rPr>
        <w:t>设置号段的</w:t>
      </w:r>
      <w:proofErr w:type="gramEnd"/>
      <w:r w:rsidR="00DD2843">
        <w:rPr>
          <w:rFonts w:hint="eastAsia"/>
          <w:sz w:val="24"/>
        </w:rPr>
        <w:t>功能，比如直接输入</w:t>
      </w:r>
      <w:r w:rsidR="00DD2843">
        <w:rPr>
          <w:rFonts w:hint="eastAsia"/>
          <w:sz w:val="24"/>
        </w:rPr>
        <w:t>1-500</w:t>
      </w:r>
      <w:r w:rsidR="00DD2843">
        <w:rPr>
          <w:rFonts w:hint="eastAsia"/>
          <w:sz w:val="24"/>
        </w:rPr>
        <w:t>就能够自动将</w:t>
      </w:r>
      <w:r w:rsidR="00DD2843">
        <w:rPr>
          <w:rFonts w:hint="eastAsia"/>
          <w:sz w:val="24"/>
        </w:rPr>
        <w:t>IMEI</w:t>
      </w:r>
      <w:proofErr w:type="gramStart"/>
      <w:r w:rsidR="00DD2843">
        <w:rPr>
          <w:rFonts w:hint="eastAsia"/>
          <w:sz w:val="24"/>
        </w:rPr>
        <w:t>起始</w:t>
      </w:r>
      <w:r w:rsidR="00DD2843">
        <w:rPr>
          <w:rFonts w:hint="eastAsia"/>
          <w:sz w:val="24"/>
        </w:rPr>
        <w:lastRenderedPageBreak/>
        <w:t>号</w:t>
      </w:r>
      <w:proofErr w:type="gramEnd"/>
      <w:r w:rsidR="00DD2843">
        <w:rPr>
          <w:rFonts w:hint="eastAsia"/>
          <w:sz w:val="24"/>
        </w:rPr>
        <w:t>和结束</w:t>
      </w:r>
      <w:proofErr w:type="gramStart"/>
      <w:r w:rsidR="00DD2843">
        <w:rPr>
          <w:rFonts w:hint="eastAsia"/>
          <w:sz w:val="24"/>
        </w:rPr>
        <w:t>号设置</w:t>
      </w:r>
      <w:proofErr w:type="gramEnd"/>
      <w:r w:rsidR="00DD2843">
        <w:rPr>
          <w:rFonts w:hint="eastAsia"/>
          <w:sz w:val="24"/>
        </w:rPr>
        <w:t>成对应的号段，除此之外，还要有</w:t>
      </w:r>
      <w:proofErr w:type="gramStart"/>
      <w:r w:rsidR="00DD2843">
        <w:rPr>
          <w:rFonts w:hint="eastAsia"/>
          <w:sz w:val="24"/>
        </w:rPr>
        <w:t>重置号段</w:t>
      </w:r>
      <w:proofErr w:type="gramEnd"/>
      <w:r w:rsidR="00DD2843">
        <w:rPr>
          <w:rFonts w:hint="eastAsia"/>
          <w:sz w:val="24"/>
        </w:rPr>
        <w:t>功能。</w:t>
      </w:r>
      <w:r w:rsidR="00454A3B">
        <w:rPr>
          <w:rFonts w:hint="eastAsia"/>
          <w:sz w:val="24"/>
        </w:rPr>
        <w:t>（重置后应将</w:t>
      </w:r>
      <w:r w:rsidR="00454A3B">
        <w:rPr>
          <w:rFonts w:hint="eastAsia"/>
          <w:sz w:val="24"/>
        </w:rPr>
        <w:t>IMEI</w:t>
      </w:r>
      <w:proofErr w:type="gramStart"/>
      <w:r w:rsidR="00454A3B">
        <w:rPr>
          <w:rFonts w:hint="eastAsia"/>
          <w:sz w:val="24"/>
        </w:rPr>
        <w:t>起始号</w:t>
      </w:r>
      <w:proofErr w:type="gramEnd"/>
      <w:r w:rsidR="00454A3B">
        <w:rPr>
          <w:rFonts w:hint="eastAsia"/>
          <w:sz w:val="24"/>
        </w:rPr>
        <w:t>和结束号重置为制单号中原本的</w:t>
      </w:r>
      <w:r w:rsidR="00454A3B">
        <w:rPr>
          <w:rFonts w:hint="eastAsia"/>
          <w:sz w:val="24"/>
        </w:rPr>
        <w:t>IMEI</w:t>
      </w:r>
      <w:proofErr w:type="gramStart"/>
      <w:r w:rsidR="00454A3B">
        <w:rPr>
          <w:rFonts w:hint="eastAsia"/>
          <w:sz w:val="24"/>
        </w:rPr>
        <w:t>起始号</w:t>
      </w:r>
      <w:proofErr w:type="gramEnd"/>
      <w:r w:rsidR="00454A3B">
        <w:rPr>
          <w:rFonts w:hint="eastAsia"/>
          <w:sz w:val="24"/>
        </w:rPr>
        <w:t>和结束号。）</w:t>
      </w:r>
    </w:p>
    <w:p w:rsidR="00DD2843" w:rsidRDefault="00DD2843" w:rsidP="006B2F7F">
      <w:pPr>
        <w:ind w:firstLineChars="200" w:firstLine="480"/>
        <w:rPr>
          <w:sz w:val="24"/>
        </w:rPr>
      </w:pPr>
      <w:r>
        <w:rPr>
          <w:rFonts w:hint="eastAsia"/>
          <w:sz w:val="24"/>
        </w:rPr>
        <w:t>（</w:t>
      </w:r>
      <w:r>
        <w:rPr>
          <w:rFonts w:hint="eastAsia"/>
          <w:sz w:val="24"/>
        </w:rPr>
        <w:t>2</w:t>
      </w:r>
      <w:r>
        <w:rPr>
          <w:rFonts w:hint="eastAsia"/>
          <w:sz w:val="24"/>
        </w:rPr>
        <w:t>）</w:t>
      </w:r>
      <w:r>
        <w:rPr>
          <w:rFonts w:hint="eastAsia"/>
          <w:sz w:val="24"/>
        </w:rPr>
        <w:t>IMEI</w:t>
      </w:r>
      <w:proofErr w:type="gramStart"/>
      <w:r>
        <w:rPr>
          <w:rFonts w:hint="eastAsia"/>
          <w:sz w:val="24"/>
        </w:rPr>
        <w:t>号段的</w:t>
      </w:r>
      <w:proofErr w:type="gramEnd"/>
      <w:r>
        <w:rPr>
          <w:rFonts w:hint="eastAsia"/>
          <w:sz w:val="24"/>
        </w:rPr>
        <w:t>设置如果错误要有提示，例如：超出制单号段范围，选择的是重新</w:t>
      </w:r>
      <w:proofErr w:type="gramStart"/>
      <w:r>
        <w:rPr>
          <w:rFonts w:hint="eastAsia"/>
          <w:sz w:val="24"/>
        </w:rPr>
        <w:t>镭雕模式却设置</w:t>
      </w:r>
      <w:proofErr w:type="gramEnd"/>
      <w:r>
        <w:rPr>
          <w:rFonts w:hint="eastAsia"/>
          <w:sz w:val="24"/>
        </w:rPr>
        <w:t>了</w:t>
      </w:r>
      <w:proofErr w:type="gramStart"/>
      <w:r>
        <w:rPr>
          <w:rFonts w:hint="eastAsia"/>
          <w:sz w:val="24"/>
        </w:rPr>
        <w:t>没有镭雕的</w:t>
      </w:r>
      <w:proofErr w:type="gramEnd"/>
      <w:r>
        <w:rPr>
          <w:rFonts w:hint="eastAsia"/>
          <w:sz w:val="24"/>
        </w:rPr>
        <w:t>号段，</w:t>
      </w:r>
      <w:proofErr w:type="gramStart"/>
      <w:r>
        <w:rPr>
          <w:rFonts w:hint="eastAsia"/>
          <w:sz w:val="24"/>
        </w:rPr>
        <w:t>号段明显</w:t>
      </w:r>
      <w:proofErr w:type="gramEnd"/>
      <w:r>
        <w:rPr>
          <w:rFonts w:hint="eastAsia"/>
          <w:sz w:val="24"/>
        </w:rPr>
        <w:t>的设置错误（比如</w:t>
      </w:r>
      <w:proofErr w:type="gramStart"/>
      <w:r>
        <w:rPr>
          <w:rFonts w:hint="eastAsia"/>
          <w:sz w:val="24"/>
        </w:rPr>
        <w:t>起始号比</w:t>
      </w:r>
      <w:proofErr w:type="gramEnd"/>
      <w:r>
        <w:rPr>
          <w:rFonts w:hint="eastAsia"/>
          <w:sz w:val="24"/>
        </w:rPr>
        <w:t>结束号还要大）等。</w:t>
      </w:r>
    </w:p>
    <w:p w:rsidR="00454A3B" w:rsidRDefault="00DD2843" w:rsidP="006B2F7F">
      <w:pPr>
        <w:ind w:firstLineChars="200" w:firstLine="480"/>
        <w:rPr>
          <w:sz w:val="24"/>
        </w:rPr>
      </w:pPr>
      <w:r>
        <w:rPr>
          <w:rFonts w:hint="eastAsia"/>
          <w:sz w:val="24"/>
        </w:rPr>
        <w:t>（</w:t>
      </w:r>
      <w:r>
        <w:rPr>
          <w:rFonts w:hint="eastAsia"/>
          <w:sz w:val="24"/>
        </w:rPr>
        <w:t>3</w:t>
      </w:r>
      <w:r>
        <w:rPr>
          <w:rFonts w:hint="eastAsia"/>
          <w:sz w:val="24"/>
        </w:rPr>
        <w:t>）能够正确显示</w:t>
      </w:r>
      <w:proofErr w:type="gramStart"/>
      <w:r>
        <w:rPr>
          <w:rFonts w:hint="eastAsia"/>
          <w:sz w:val="24"/>
        </w:rPr>
        <w:t>当前号段</w:t>
      </w:r>
      <w:proofErr w:type="gramEnd"/>
      <w:r>
        <w:rPr>
          <w:rFonts w:hint="eastAsia"/>
          <w:sz w:val="24"/>
        </w:rPr>
        <w:t>的数据量，</w:t>
      </w:r>
      <w:proofErr w:type="gramStart"/>
      <w:r>
        <w:rPr>
          <w:rFonts w:hint="eastAsia"/>
          <w:sz w:val="24"/>
        </w:rPr>
        <w:t>当前号段</w:t>
      </w:r>
      <w:proofErr w:type="gramEnd"/>
      <w:r>
        <w:rPr>
          <w:rFonts w:hint="eastAsia"/>
          <w:sz w:val="24"/>
        </w:rPr>
        <w:t>已处理的数据量，且随着</w:t>
      </w:r>
      <w:proofErr w:type="gramStart"/>
      <w:r>
        <w:rPr>
          <w:rFonts w:hint="eastAsia"/>
          <w:sz w:val="24"/>
        </w:rPr>
        <w:t>镭雕机</w:t>
      </w:r>
      <w:proofErr w:type="gramEnd"/>
      <w:r>
        <w:rPr>
          <w:rFonts w:hint="eastAsia"/>
          <w:sz w:val="24"/>
        </w:rPr>
        <w:t>的镭雕，已处理的数据量会实时更新。</w:t>
      </w:r>
    </w:p>
    <w:p w:rsidR="00DD2843" w:rsidRDefault="00454A3B" w:rsidP="00454A3B">
      <w:pPr>
        <w:ind w:firstLineChars="200" w:firstLine="480"/>
        <w:rPr>
          <w:sz w:val="24"/>
        </w:rPr>
      </w:pPr>
      <w:r>
        <w:rPr>
          <w:rFonts w:hint="eastAsia"/>
          <w:sz w:val="24"/>
        </w:rPr>
        <w:t>（</w:t>
      </w:r>
      <w:r>
        <w:rPr>
          <w:rFonts w:hint="eastAsia"/>
          <w:sz w:val="24"/>
        </w:rPr>
        <w:t>4</w:t>
      </w:r>
      <w:r>
        <w:rPr>
          <w:rFonts w:hint="eastAsia"/>
          <w:sz w:val="24"/>
        </w:rPr>
        <w:t>）能够显示重新</w:t>
      </w:r>
      <w:proofErr w:type="gramStart"/>
      <w:r>
        <w:rPr>
          <w:rFonts w:hint="eastAsia"/>
          <w:sz w:val="24"/>
        </w:rPr>
        <w:t>镭雕时镭雕</w:t>
      </w:r>
      <w:proofErr w:type="gramEnd"/>
      <w:r>
        <w:rPr>
          <w:rFonts w:hint="eastAsia"/>
          <w:sz w:val="24"/>
        </w:rPr>
        <w:t>的数据量，数据量只计算打开</w:t>
      </w:r>
      <w:proofErr w:type="gramStart"/>
      <w:r>
        <w:rPr>
          <w:rFonts w:hint="eastAsia"/>
          <w:sz w:val="24"/>
        </w:rPr>
        <w:t>镭雕系统</w:t>
      </w:r>
      <w:proofErr w:type="gramEnd"/>
      <w:r>
        <w:rPr>
          <w:rFonts w:hint="eastAsia"/>
          <w:sz w:val="24"/>
        </w:rPr>
        <w:t>到关闭</w:t>
      </w:r>
      <w:proofErr w:type="gramStart"/>
      <w:r>
        <w:rPr>
          <w:rFonts w:hint="eastAsia"/>
          <w:sz w:val="24"/>
        </w:rPr>
        <w:t>镭雕系统</w:t>
      </w:r>
      <w:proofErr w:type="gramEnd"/>
      <w:r>
        <w:rPr>
          <w:rFonts w:hint="eastAsia"/>
          <w:sz w:val="24"/>
        </w:rPr>
        <w:t>这段</w:t>
      </w:r>
      <w:proofErr w:type="gramStart"/>
      <w:r>
        <w:rPr>
          <w:rFonts w:hint="eastAsia"/>
          <w:sz w:val="24"/>
        </w:rPr>
        <w:t>期间镭雕的</w:t>
      </w:r>
      <w:proofErr w:type="gramEnd"/>
      <w:r>
        <w:rPr>
          <w:rFonts w:hint="eastAsia"/>
          <w:sz w:val="24"/>
        </w:rPr>
        <w:t>数据量。</w:t>
      </w:r>
    </w:p>
    <w:p w:rsidR="006B2F7F" w:rsidRPr="00D55BBF" w:rsidRDefault="00DD2843" w:rsidP="00D55BBF">
      <w:pPr>
        <w:ind w:firstLineChars="200" w:firstLine="480"/>
        <w:rPr>
          <w:sz w:val="24"/>
        </w:rPr>
      </w:pPr>
      <w:r>
        <w:rPr>
          <w:rFonts w:hint="eastAsia"/>
          <w:sz w:val="24"/>
        </w:rPr>
        <w:t>（</w:t>
      </w:r>
      <w:r w:rsidR="00454A3B">
        <w:rPr>
          <w:rFonts w:hint="eastAsia"/>
          <w:sz w:val="24"/>
        </w:rPr>
        <w:t>5</w:t>
      </w:r>
      <w:r>
        <w:rPr>
          <w:rFonts w:hint="eastAsia"/>
          <w:sz w:val="24"/>
        </w:rPr>
        <w:t>）</w:t>
      </w:r>
      <w:r w:rsidR="00454A3B">
        <w:rPr>
          <w:rFonts w:hint="eastAsia"/>
          <w:sz w:val="24"/>
        </w:rPr>
        <w:t>能够显示当前</w:t>
      </w:r>
      <w:proofErr w:type="gramStart"/>
      <w:r w:rsidR="00454A3B">
        <w:rPr>
          <w:rFonts w:hint="eastAsia"/>
          <w:sz w:val="24"/>
        </w:rPr>
        <w:t>要镭雕的</w:t>
      </w:r>
      <w:proofErr w:type="gramEnd"/>
      <w:r w:rsidR="00454A3B">
        <w:rPr>
          <w:rFonts w:hint="eastAsia"/>
          <w:sz w:val="24"/>
        </w:rPr>
        <w:t>号码，</w:t>
      </w:r>
      <w:r w:rsidR="006B2F7F">
        <w:rPr>
          <w:rFonts w:hint="eastAsia"/>
          <w:sz w:val="24"/>
        </w:rPr>
        <w:t>即如果</w:t>
      </w:r>
      <w:proofErr w:type="gramStart"/>
      <w:r w:rsidR="006B2F7F">
        <w:rPr>
          <w:rFonts w:hint="eastAsia"/>
          <w:sz w:val="24"/>
        </w:rPr>
        <w:t>起始号</w:t>
      </w:r>
      <w:proofErr w:type="gramEnd"/>
      <w:r w:rsidR="006B2F7F">
        <w:rPr>
          <w:rFonts w:hint="eastAsia"/>
          <w:sz w:val="24"/>
        </w:rPr>
        <w:t>为</w:t>
      </w:r>
      <w:r w:rsidR="006B2F7F">
        <w:rPr>
          <w:rFonts w:hint="eastAsia"/>
          <w:sz w:val="24"/>
        </w:rPr>
        <w:t>1</w:t>
      </w:r>
      <w:r w:rsidR="006B2F7F">
        <w:rPr>
          <w:rFonts w:hint="eastAsia"/>
          <w:sz w:val="24"/>
        </w:rPr>
        <w:t>，那么当前</w:t>
      </w:r>
      <w:r w:rsidR="006B2F7F">
        <w:rPr>
          <w:rFonts w:hint="eastAsia"/>
          <w:sz w:val="24"/>
        </w:rPr>
        <w:t>IMEI</w:t>
      </w:r>
      <w:r w:rsidR="006B2F7F">
        <w:rPr>
          <w:rFonts w:hint="eastAsia"/>
          <w:sz w:val="24"/>
        </w:rPr>
        <w:t>号则为</w:t>
      </w:r>
      <w:r w:rsidR="006B2F7F">
        <w:rPr>
          <w:rFonts w:hint="eastAsia"/>
          <w:sz w:val="24"/>
        </w:rPr>
        <w:t>1</w:t>
      </w:r>
      <w:r w:rsidR="006B2F7F">
        <w:rPr>
          <w:rFonts w:hint="eastAsia"/>
          <w:sz w:val="24"/>
        </w:rPr>
        <w:t>，</w:t>
      </w:r>
      <w:proofErr w:type="gramStart"/>
      <w:r w:rsidR="006B2F7F">
        <w:rPr>
          <w:rFonts w:hint="eastAsia"/>
          <w:sz w:val="24"/>
        </w:rPr>
        <w:t>镭雕完成</w:t>
      </w:r>
      <w:proofErr w:type="gramEnd"/>
      <w:r w:rsidR="006B2F7F">
        <w:rPr>
          <w:rFonts w:hint="eastAsia"/>
          <w:sz w:val="24"/>
        </w:rPr>
        <w:t>后会变为</w:t>
      </w:r>
      <w:r w:rsidR="006B2F7F">
        <w:rPr>
          <w:rFonts w:hint="eastAsia"/>
          <w:sz w:val="24"/>
        </w:rPr>
        <w:t>2</w:t>
      </w:r>
      <w:r w:rsidR="006B2F7F">
        <w:rPr>
          <w:rFonts w:hint="eastAsia"/>
          <w:sz w:val="24"/>
        </w:rPr>
        <w:t>，表示接下来</w:t>
      </w:r>
      <w:proofErr w:type="gramStart"/>
      <w:r w:rsidR="006B2F7F">
        <w:rPr>
          <w:rFonts w:hint="eastAsia"/>
          <w:sz w:val="24"/>
        </w:rPr>
        <w:t>会镭雕</w:t>
      </w:r>
      <w:proofErr w:type="gramEnd"/>
      <w:r w:rsidR="006B2F7F">
        <w:rPr>
          <w:rFonts w:hint="eastAsia"/>
          <w:sz w:val="24"/>
        </w:rPr>
        <w:t>IMEI</w:t>
      </w:r>
      <w:r w:rsidR="006B2F7F">
        <w:rPr>
          <w:rFonts w:hint="eastAsia"/>
          <w:sz w:val="24"/>
        </w:rPr>
        <w:t>号</w:t>
      </w:r>
      <w:r w:rsidR="006B2F7F">
        <w:rPr>
          <w:rFonts w:hint="eastAsia"/>
          <w:sz w:val="24"/>
        </w:rPr>
        <w:t>2</w:t>
      </w:r>
      <w:r w:rsidR="006B2F7F">
        <w:rPr>
          <w:rFonts w:hint="eastAsia"/>
          <w:sz w:val="24"/>
        </w:rPr>
        <w:t>；假设当前</w:t>
      </w:r>
      <w:r w:rsidR="00454A3B">
        <w:rPr>
          <w:rFonts w:hint="eastAsia"/>
          <w:sz w:val="24"/>
        </w:rPr>
        <w:t>是</w:t>
      </w:r>
      <w:r w:rsidR="006B2F7F">
        <w:rPr>
          <w:rFonts w:hint="eastAsia"/>
          <w:sz w:val="24"/>
        </w:rPr>
        <w:t>扫描枪模式，则当前</w:t>
      </w:r>
      <w:r w:rsidR="006B2F7F">
        <w:rPr>
          <w:rFonts w:hint="eastAsia"/>
          <w:sz w:val="24"/>
        </w:rPr>
        <w:t>IMEI</w:t>
      </w:r>
      <w:r w:rsidR="006B2F7F">
        <w:rPr>
          <w:rFonts w:hint="eastAsia"/>
          <w:sz w:val="24"/>
        </w:rPr>
        <w:t>号显示的是当前扫描枪已经扫入的号码。</w:t>
      </w:r>
    </w:p>
    <w:p w:rsidR="006B2F7F" w:rsidRDefault="006B2F7F" w:rsidP="006B2F7F">
      <w:pPr>
        <w:pStyle w:val="2"/>
        <w:rPr>
          <w:rFonts w:ascii="黑体" w:hAnsi="黑体" w:cs="黑体"/>
          <w:b w:val="0"/>
          <w:bCs w:val="0"/>
        </w:rPr>
      </w:pPr>
      <w:bookmarkStart w:id="72" w:name="_Toc522487946"/>
      <w:r>
        <w:rPr>
          <w:rFonts w:ascii="黑体" w:hAnsi="黑体" w:cs="黑体" w:hint="eastAsia"/>
          <w:b w:val="0"/>
          <w:bCs w:val="0"/>
        </w:rPr>
        <w:t>3</w:t>
      </w:r>
      <w:r w:rsidRPr="003848E5">
        <w:rPr>
          <w:rFonts w:ascii="黑体" w:hAnsi="黑体" w:cs="黑体" w:hint="eastAsia"/>
          <w:b w:val="0"/>
          <w:bCs w:val="0"/>
        </w:rPr>
        <w:t>.</w:t>
      </w:r>
      <w:r>
        <w:rPr>
          <w:rFonts w:ascii="黑体" w:hAnsi="黑体" w:cs="黑体" w:hint="eastAsia"/>
          <w:b w:val="0"/>
          <w:bCs w:val="0"/>
        </w:rPr>
        <w:t>4</w:t>
      </w:r>
      <w:proofErr w:type="gramStart"/>
      <w:r>
        <w:rPr>
          <w:rFonts w:ascii="黑体" w:hAnsi="黑体" w:cs="黑体" w:hint="eastAsia"/>
          <w:b w:val="0"/>
          <w:bCs w:val="0"/>
        </w:rPr>
        <w:t>镭雕系统</w:t>
      </w:r>
      <w:proofErr w:type="gramEnd"/>
      <w:r>
        <w:rPr>
          <w:rFonts w:ascii="黑体" w:hAnsi="黑体" w:cs="黑体" w:hint="eastAsia"/>
          <w:b w:val="0"/>
          <w:bCs w:val="0"/>
        </w:rPr>
        <w:t>模块</w:t>
      </w:r>
      <w:r w:rsidR="00454A3B">
        <w:rPr>
          <w:rFonts w:ascii="黑体" w:hAnsi="黑体" w:cs="黑体" w:hint="eastAsia"/>
          <w:b w:val="0"/>
          <w:bCs w:val="0"/>
        </w:rPr>
        <w:t>（代替</w:t>
      </w:r>
      <w:proofErr w:type="spellStart"/>
      <w:r w:rsidR="00454A3B">
        <w:rPr>
          <w:rFonts w:ascii="黑体" w:hAnsi="黑体" w:cs="黑体" w:hint="eastAsia"/>
          <w:b w:val="0"/>
          <w:bCs w:val="0"/>
        </w:rPr>
        <w:t>EzCad</w:t>
      </w:r>
      <w:proofErr w:type="spellEnd"/>
      <w:r w:rsidR="00454A3B">
        <w:rPr>
          <w:rFonts w:ascii="黑体" w:hAnsi="黑体" w:cs="黑体" w:hint="eastAsia"/>
          <w:b w:val="0"/>
          <w:bCs w:val="0"/>
        </w:rPr>
        <w:t>软件的部分功能）</w:t>
      </w:r>
      <w:bookmarkEnd w:id="72"/>
    </w:p>
    <w:p w:rsidR="006B2F7F" w:rsidRDefault="00454A3B" w:rsidP="006B2F7F">
      <w:r>
        <w:rPr>
          <w:noProof/>
          <w:lang w:bidi="mn-Mong-CN"/>
        </w:rPr>
        <w:drawing>
          <wp:inline distT="0" distB="0" distL="0" distR="0" wp14:anchorId="1781C3FA" wp14:editId="312F46B3">
            <wp:extent cx="2895238" cy="197142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5238" cy="1971429"/>
                    </a:xfrm>
                    <a:prstGeom prst="rect">
                      <a:avLst/>
                    </a:prstGeom>
                  </pic:spPr>
                </pic:pic>
              </a:graphicData>
            </a:graphic>
          </wp:inline>
        </w:drawing>
      </w:r>
    </w:p>
    <w:p w:rsidR="00454A3B" w:rsidRDefault="006B2F7F" w:rsidP="006B2F7F">
      <w:pPr>
        <w:ind w:firstLineChars="200" w:firstLine="480"/>
        <w:rPr>
          <w:sz w:val="24"/>
        </w:rPr>
      </w:pPr>
      <w:r>
        <w:rPr>
          <w:rFonts w:hint="eastAsia"/>
          <w:sz w:val="24"/>
        </w:rPr>
        <w:t>（</w:t>
      </w:r>
      <w:r>
        <w:rPr>
          <w:rFonts w:hint="eastAsia"/>
          <w:sz w:val="24"/>
        </w:rPr>
        <w:t>1</w:t>
      </w:r>
      <w:r>
        <w:rPr>
          <w:rFonts w:hint="eastAsia"/>
          <w:sz w:val="24"/>
        </w:rPr>
        <w:t>）</w:t>
      </w:r>
      <w:r w:rsidR="00454A3B">
        <w:rPr>
          <w:rFonts w:hint="eastAsia"/>
          <w:sz w:val="24"/>
        </w:rPr>
        <w:t>能够使用</w:t>
      </w:r>
      <w:proofErr w:type="spellStart"/>
      <w:r w:rsidR="00454A3B">
        <w:rPr>
          <w:rFonts w:hint="eastAsia"/>
          <w:sz w:val="24"/>
        </w:rPr>
        <w:t>EzCad</w:t>
      </w:r>
      <w:proofErr w:type="spellEnd"/>
      <w:r w:rsidR="00454A3B">
        <w:rPr>
          <w:rFonts w:hint="eastAsia"/>
          <w:sz w:val="24"/>
        </w:rPr>
        <w:t>软件的部分功能</w:t>
      </w:r>
      <w:r w:rsidR="00D55BBF">
        <w:rPr>
          <w:rFonts w:hint="eastAsia"/>
          <w:sz w:val="24"/>
        </w:rPr>
        <w:t>。</w:t>
      </w:r>
    </w:p>
    <w:p w:rsidR="00454A3B" w:rsidRDefault="00454A3B" w:rsidP="006B2F7F">
      <w:pPr>
        <w:ind w:firstLineChars="200" w:firstLine="480"/>
        <w:rPr>
          <w:sz w:val="24"/>
        </w:rPr>
      </w:pPr>
      <w:r>
        <w:rPr>
          <w:rFonts w:hint="eastAsia"/>
          <w:sz w:val="24"/>
        </w:rPr>
        <w:t>（</w:t>
      </w:r>
      <w:r>
        <w:rPr>
          <w:rFonts w:hint="eastAsia"/>
          <w:sz w:val="24"/>
        </w:rPr>
        <w:t>2</w:t>
      </w:r>
      <w:r>
        <w:rPr>
          <w:rFonts w:hint="eastAsia"/>
          <w:sz w:val="24"/>
        </w:rPr>
        <w:t>）在</w:t>
      </w:r>
      <w:proofErr w:type="gramStart"/>
      <w:r>
        <w:rPr>
          <w:rFonts w:hint="eastAsia"/>
          <w:sz w:val="24"/>
        </w:rPr>
        <w:t>镭雕</w:t>
      </w:r>
      <w:r w:rsidR="00D55BBF">
        <w:rPr>
          <w:rFonts w:hint="eastAsia"/>
          <w:sz w:val="24"/>
        </w:rPr>
        <w:t>系统</w:t>
      </w:r>
      <w:proofErr w:type="gramEnd"/>
      <w:r w:rsidR="00D55BBF">
        <w:rPr>
          <w:rFonts w:hint="eastAsia"/>
          <w:sz w:val="24"/>
        </w:rPr>
        <w:t>打开</w:t>
      </w:r>
      <w:r>
        <w:rPr>
          <w:rFonts w:hint="eastAsia"/>
          <w:sz w:val="24"/>
        </w:rPr>
        <w:t>之前能够</w:t>
      </w:r>
      <w:proofErr w:type="gramStart"/>
      <w:r>
        <w:rPr>
          <w:rFonts w:hint="eastAsia"/>
          <w:sz w:val="24"/>
        </w:rPr>
        <w:t>对之前</w:t>
      </w:r>
      <w:proofErr w:type="gramEnd"/>
      <w:r w:rsidR="00D55BBF">
        <w:rPr>
          <w:rFonts w:hint="eastAsia"/>
          <w:sz w:val="24"/>
        </w:rPr>
        <w:t>的</w:t>
      </w:r>
      <w:r>
        <w:rPr>
          <w:rFonts w:hint="eastAsia"/>
          <w:sz w:val="24"/>
        </w:rPr>
        <w:t>配置进行检测，如有错误则提示</w:t>
      </w:r>
      <w:r w:rsidR="00D55BBF">
        <w:rPr>
          <w:rFonts w:hint="eastAsia"/>
          <w:sz w:val="24"/>
        </w:rPr>
        <w:t>且直接</w:t>
      </w:r>
      <w:proofErr w:type="gramStart"/>
      <w:r w:rsidR="00D55BBF">
        <w:rPr>
          <w:rFonts w:hint="eastAsia"/>
          <w:sz w:val="24"/>
        </w:rPr>
        <w:t>关闭</w:t>
      </w:r>
      <w:r>
        <w:rPr>
          <w:rFonts w:hint="eastAsia"/>
          <w:sz w:val="24"/>
        </w:rPr>
        <w:t>镭雕</w:t>
      </w:r>
      <w:r w:rsidR="00D55BBF">
        <w:rPr>
          <w:rFonts w:hint="eastAsia"/>
          <w:sz w:val="24"/>
        </w:rPr>
        <w:t>系统</w:t>
      </w:r>
      <w:proofErr w:type="gramEnd"/>
      <w:r>
        <w:rPr>
          <w:rFonts w:hint="eastAsia"/>
          <w:sz w:val="24"/>
        </w:rPr>
        <w:t>，比如模版路径错误、模版内字段没配置</w:t>
      </w:r>
      <w:r w:rsidR="00D55BBF">
        <w:rPr>
          <w:rFonts w:hint="eastAsia"/>
          <w:sz w:val="24"/>
        </w:rPr>
        <w:t>、订单不存在、</w:t>
      </w:r>
      <w:r w:rsidR="00D55BBF">
        <w:rPr>
          <w:rFonts w:hint="eastAsia"/>
          <w:sz w:val="24"/>
        </w:rPr>
        <w:t>IMEI</w:t>
      </w:r>
      <w:proofErr w:type="gramStart"/>
      <w:r w:rsidR="00D55BBF">
        <w:rPr>
          <w:rFonts w:hint="eastAsia"/>
          <w:sz w:val="24"/>
        </w:rPr>
        <w:t>号段设置</w:t>
      </w:r>
      <w:proofErr w:type="gramEnd"/>
      <w:r w:rsidR="00D55BBF">
        <w:rPr>
          <w:rFonts w:hint="eastAsia"/>
          <w:sz w:val="24"/>
        </w:rPr>
        <w:t>错误等。</w:t>
      </w:r>
    </w:p>
    <w:p w:rsidR="00454A3B" w:rsidRDefault="00454A3B" w:rsidP="006B2F7F">
      <w:pPr>
        <w:ind w:firstLineChars="200" w:firstLine="480"/>
        <w:rPr>
          <w:sz w:val="24"/>
        </w:rPr>
      </w:pPr>
      <w:r>
        <w:rPr>
          <w:rFonts w:hint="eastAsia"/>
          <w:sz w:val="24"/>
        </w:rPr>
        <w:t>（</w:t>
      </w:r>
      <w:r>
        <w:rPr>
          <w:rFonts w:hint="eastAsia"/>
          <w:sz w:val="24"/>
        </w:rPr>
        <w:t>3</w:t>
      </w:r>
      <w:r>
        <w:rPr>
          <w:rFonts w:hint="eastAsia"/>
          <w:sz w:val="24"/>
        </w:rPr>
        <w:t>）能够</w:t>
      </w:r>
      <w:proofErr w:type="gramStart"/>
      <w:r>
        <w:rPr>
          <w:rFonts w:hint="eastAsia"/>
          <w:sz w:val="24"/>
        </w:rPr>
        <w:t>进行镭雕一次</w:t>
      </w:r>
      <w:proofErr w:type="gramEnd"/>
      <w:r w:rsidR="00D55BBF">
        <w:rPr>
          <w:rFonts w:hint="eastAsia"/>
          <w:sz w:val="24"/>
        </w:rPr>
        <w:t>，且能够</w:t>
      </w:r>
      <w:proofErr w:type="gramStart"/>
      <w:r w:rsidR="00D55BBF">
        <w:rPr>
          <w:rFonts w:hint="eastAsia"/>
          <w:sz w:val="24"/>
        </w:rPr>
        <w:t>将镭雕信息</w:t>
      </w:r>
      <w:proofErr w:type="gramEnd"/>
      <w:r w:rsidR="00D55BBF">
        <w:rPr>
          <w:rFonts w:hint="eastAsia"/>
          <w:sz w:val="24"/>
        </w:rPr>
        <w:t>（</w:t>
      </w:r>
      <w:proofErr w:type="gramStart"/>
      <w:r w:rsidR="00D55BBF">
        <w:rPr>
          <w:rFonts w:hint="eastAsia"/>
          <w:sz w:val="24"/>
        </w:rPr>
        <w:t>镭雕的</w:t>
      </w:r>
      <w:proofErr w:type="gramEnd"/>
      <w:r w:rsidR="00D55BBF">
        <w:rPr>
          <w:rFonts w:hint="eastAsia"/>
          <w:sz w:val="24"/>
        </w:rPr>
        <w:t>字段、主机</w:t>
      </w:r>
      <w:r w:rsidR="00D55BBF">
        <w:rPr>
          <w:rFonts w:hint="eastAsia"/>
          <w:sz w:val="24"/>
        </w:rPr>
        <w:t>IP</w:t>
      </w:r>
      <w:r w:rsidR="00D55BBF">
        <w:rPr>
          <w:rFonts w:hint="eastAsia"/>
          <w:sz w:val="24"/>
        </w:rPr>
        <w:t>、制单号、时间等）上传到数据库，</w:t>
      </w:r>
      <w:proofErr w:type="gramStart"/>
      <w:r w:rsidR="00D55BBF">
        <w:rPr>
          <w:rFonts w:hint="eastAsia"/>
          <w:sz w:val="24"/>
        </w:rPr>
        <w:t>如果镭雕的</w:t>
      </w:r>
      <w:proofErr w:type="gramEnd"/>
      <w:r w:rsidR="00D55BBF">
        <w:rPr>
          <w:rFonts w:hint="eastAsia"/>
          <w:sz w:val="24"/>
        </w:rPr>
        <w:t>IMEI</w:t>
      </w:r>
      <w:proofErr w:type="gramStart"/>
      <w:r w:rsidR="00D55BBF">
        <w:rPr>
          <w:rFonts w:hint="eastAsia"/>
          <w:sz w:val="24"/>
        </w:rPr>
        <w:t>号存在</w:t>
      </w:r>
      <w:proofErr w:type="gramEnd"/>
      <w:r w:rsidR="00D55BBF">
        <w:rPr>
          <w:rFonts w:hint="eastAsia"/>
          <w:sz w:val="24"/>
        </w:rPr>
        <w:t>重复则应该有提示，并且跳过重复的</w:t>
      </w:r>
      <w:r w:rsidR="00D55BBF">
        <w:rPr>
          <w:rFonts w:hint="eastAsia"/>
          <w:sz w:val="24"/>
        </w:rPr>
        <w:t>IMEI</w:t>
      </w:r>
      <w:r w:rsidR="00D55BBF">
        <w:rPr>
          <w:rFonts w:hint="eastAsia"/>
          <w:sz w:val="24"/>
        </w:rPr>
        <w:t>号码，</w:t>
      </w:r>
      <w:proofErr w:type="gramStart"/>
      <w:r w:rsidR="00D55BBF">
        <w:rPr>
          <w:rFonts w:hint="eastAsia"/>
          <w:sz w:val="24"/>
        </w:rPr>
        <w:t>镭下一个</w:t>
      </w:r>
      <w:proofErr w:type="gramEnd"/>
      <w:r w:rsidR="00D55BBF">
        <w:rPr>
          <w:rFonts w:hint="eastAsia"/>
          <w:sz w:val="24"/>
        </w:rPr>
        <w:t>号，即</w:t>
      </w:r>
      <w:proofErr w:type="gramStart"/>
      <w:r w:rsidR="00D55BBF">
        <w:rPr>
          <w:rFonts w:hint="eastAsia"/>
          <w:sz w:val="24"/>
        </w:rPr>
        <w:t>防呆防</w:t>
      </w:r>
      <w:proofErr w:type="gramEnd"/>
      <w:r w:rsidR="00D55BBF">
        <w:rPr>
          <w:rFonts w:hint="eastAsia"/>
          <w:sz w:val="24"/>
        </w:rPr>
        <w:t>重复</w:t>
      </w:r>
      <w:r>
        <w:rPr>
          <w:rFonts w:hint="eastAsia"/>
          <w:sz w:val="24"/>
        </w:rPr>
        <w:t>。</w:t>
      </w:r>
    </w:p>
    <w:p w:rsidR="00D55BBF" w:rsidRDefault="00D55BBF" w:rsidP="006B2F7F">
      <w:pPr>
        <w:ind w:firstLineChars="200" w:firstLine="480"/>
        <w:rPr>
          <w:sz w:val="24"/>
        </w:rPr>
      </w:pPr>
      <w:r>
        <w:rPr>
          <w:rFonts w:hint="eastAsia"/>
          <w:sz w:val="24"/>
        </w:rPr>
        <w:t>（</w:t>
      </w:r>
      <w:r>
        <w:rPr>
          <w:rFonts w:hint="eastAsia"/>
          <w:sz w:val="24"/>
        </w:rPr>
        <w:t>4</w:t>
      </w:r>
      <w:r>
        <w:rPr>
          <w:rFonts w:hint="eastAsia"/>
          <w:sz w:val="24"/>
        </w:rPr>
        <w:t>）能够实现脚踏和和旋转镭雕。</w:t>
      </w:r>
    </w:p>
    <w:p w:rsidR="00D55BBF" w:rsidRDefault="00D55BBF" w:rsidP="00D55BBF">
      <w:pPr>
        <w:ind w:firstLineChars="200" w:firstLine="480"/>
        <w:rPr>
          <w:sz w:val="24"/>
        </w:rPr>
      </w:pPr>
      <w:r>
        <w:rPr>
          <w:rFonts w:hint="eastAsia"/>
          <w:sz w:val="24"/>
        </w:rPr>
        <w:t>（</w:t>
      </w:r>
      <w:r>
        <w:rPr>
          <w:rFonts w:hint="eastAsia"/>
          <w:sz w:val="24"/>
        </w:rPr>
        <w:t>5</w:t>
      </w:r>
      <w:r>
        <w:rPr>
          <w:rFonts w:hint="eastAsia"/>
          <w:sz w:val="24"/>
        </w:rPr>
        <w:t>）能够实现扫描枪功能。（注意扫描枪和脚踏功能只能二选</w:t>
      </w:r>
      <w:proofErr w:type="gramStart"/>
      <w:r>
        <w:rPr>
          <w:rFonts w:hint="eastAsia"/>
          <w:sz w:val="24"/>
        </w:rPr>
        <w:t>一</w:t>
      </w:r>
      <w:proofErr w:type="gramEnd"/>
      <w:r>
        <w:rPr>
          <w:rFonts w:hint="eastAsia"/>
          <w:sz w:val="24"/>
        </w:rPr>
        <w:t>。）</w:t>
      </w:r>
    </w:p>
    <w:p w:rsidR="00D55BBF" w:rsidRDefault="00D55BBF" w:rsidP="00D55BBF">
      <w:pPr>
        <w:ind w:firstLineChars="200" w:firstLine="480"/>
        <w:rPr>
          <w:sz w:val="24"/>
        </w:rPr>
      </w:pPr>
      <w:r>
        <w:rPr>
          <w:rFonts w:hint="eastAsia"/>
          <w:sz w:val="24"/>
        </w:rPr>
        <w:t>（</w:t>
      </w:r>
      <w:r>
        <w:rPr>
          <w:rFonts w:hint="eastAsia"/>
          <w:sz w:val="24"/>
        </w:rPr>
        <w:t>6</w:t>
      </w:r>
      <w:r>
        <w:rPr>
          <w:rFonts w:hint="eastAsia"/>
          <w:sz w:val="24"/>
        </w:rPr>
        <w:t>）能够</w:t>
      </w:r>
      <w:proofErr w:type="gramStart"/>
      <w:r>
        <w:rPr>
          <w:rFonts w:hint="eastAsia"/>
          <w:sz w:val="24"/>
        </w:rPr>
        <w:t>关闭镭雕系统</w:t>
      </w:r>
      <w:proofErr w:type="gramEnd"/>
      <w:r>
        <w:rPr>
          <w:rFonts w:hint="eastAsia"/>
          <w:sz w:val="24"/>
        </w:rPr>
        <w:t>。</w:t>
      </w:r>
    </w:p>
    <w:p w:rsidR="006B2F7F" w:rsidRPr="00D55BBF" w:rsidRDefault="00D55BBF" w:rsidP="00D55BBF">
      <w:pPr>
        <w:ind w:firstLineChars="200" w:firstLine="480"/>
        <w:rPr>
          <w:sz w:val="24"/>
        </w:rPr>
      </w:pPr>
      <w:r>
        <w:rPr>
          <w:rFonts w:hint="eastAsia"/>
          <w:sz w:val="24"/>
        </w:rPr>
        <w:t>（</w:t>
      </w:r>
      <w:r>
        <w:rPr>
          <w:rFonts w:hint="eastAsia"/>
          <w:sz w:val="24"/>
        </w:rPr>
        <w:t>7</w:t>
      </w:r>
      <w:r>
        <w:rPr>
          <w:rFonts w:hint="eastAsia"/>
          <w:sz w:val="24"/>
        </w:rPr>
        <w:t>）在扫描</w:t>
      </w:r>
      <w:proofErr w:type="gramStart"/>
      <w:r>
        <w:rPr>
          <w:rFonts w:hint="eastAsia"/>
          <w:sz w:val="24"/>
        </w:rPr>
        <w:t>枪模式</w:t>
      </w:r>
      <w:proofErr w:type="gramEnd"/>
      <w:r>
        <w:rPr>
          <w:rFonts w:hint="eastAsia"/>
          <w:sz w:val="24"/>
        </w:rPr>
        <w:t>中，能够对扫入的</w:t>
      </w:r>
      <w:r>
        <w:rPr>
          <w:rFonts w:hint="eastAsia"/>
          <w:sz w:val="24"/>
        </w:rPr>
        <w:t>IMEI</w:t>
      </w:r>
      <w:r>
        <w:rPr>
          <w:rFonts w:hint="eastAsia"/>
          <w:sz w:val="24"/>
        </w:rPr>
        <w:t>号进行判断，如果不在所选择</w:t>
      </w:r>
      <w:proofErr w:type="gramStart"/>
      <w:r>
        <w:rPr>
          <w:rFonts w:hint="eastAsia"/>
          <w:sz w:val="24"/>
        </w:rPr>
        <w:t>的号段范围</w:t>
      </w:r>
      <w:proofErr w:type="gramEnd"/>
      <w:r>
        <w:rPr>
          <w:rFonts w:hint="eastAsia"/>
          <w:sz w:val="24"/>
        </w:rPr>
        <w:t>内则会报错，且能够</w:t>
      </w:r>
      <w:r w:rsidR="00C051BC">
        <w:rPr>
          <w:rFonts w:hint="eastAsia"/>
          <w:sz w:val="24"/>
        </w:rPr>
        <w:t>实现</w:t>
      </w:r>
      <w:proofErr w:type="gramStart"/>
      <w:r w:rsidR="00C051BC">
        <w:rPr>
          <w:rFonts w:hint="eastAsia"/>
          <w:sz w:val="24"/>
        </w:rPr>
        <w:t>防呆防</w:t>
      </w:r>
      <w:proofErr w:type="gramEnd"/>
      <w:r w:rsidR="00C051BC">
        <w:rPr>
          <w:rFonts w:hint="eastAsia"/>
          <w:sz w:val="24"/>
        </w:rPr>
        <w:t>重复</w:t>
      </w:r>
      <w:r>
        <w:rPr>
          <w:rFonts w:hint="eastAsia"/>
          <w:sz w:val="24"/>
        </w:rPr>
        <w:t>。</w:t>
      </w:r>
    </w:p>
    <w:p w:rsidR="006B2F7F" w:rsidRDefault="006B2F7F" w:rsidP="006B2F7F">
      <w:pPr>
        <w:pStyle w:val="2"/>
        <w:rPr>
          <w:rFonts w:ascii="黑体" w:hAnsi="黑体" w:cs="黑体"/>
          <w:b w:val="0"/>
          <w:bCs w:val="0"/>
        </w:rPr>
      </w:pPr>
      <w:bookmarkStart w:id="73" w:name="_Toc522487947"/>
      <w:r>
        <w:rPr>
          <w:rFonts w:ascii="黑体" w:hAnsi="黑体" w:cs="黑体" w:hint="eastAsia"/>
          <w:b w:val="0"/>
          <w:bCs w:val="0"/>
        </w:rPr>
        <w:lastRenderedPageBreak/>
        <w:t>3</w:t>
      </w:r>
      <w:r w:rsidRPr="003848E5">
        <w:rPr>
          <w:rFonts w:ascii="黑体" w:hAnsi="黑体" w:cs="黑体" w:hint="eastAsia"/>
          <w:b w:val="0"/>
          <w:bCs w:val="0"/>
        </w:rPr>
        <w:t>.</w:t>
      </w:r>
      <w:r>
        <w:rPr>
          <w:rFonts w:ascii="黑体" w:hAnsi="黑体" w:cs="黑体" w:hint="eastAsia"/>
          <w:b w:val="0"/>
          <w:bCs w:val="0"/>
        </w:rPr>
        <w:t>5信息日志模块</w:t>
      </w:r>
      <w:bookmarkEnd w:id="73"/>
    </w:p>
    <w:p w:rsidR="006B2F7F" w:rsidRDefault="006B2F7F" w:rsidP="006B2F7F">
      <w:r>
        <w:rPr>
          <w:noProof/>
          <w:lang w:bidi="mn-Mong-CN"/>
        </w:rPr>
        <w:drawing>
          <wp:inline distT="0" distB="0" distL="0" distR="0" wp14:anchorId="17711792" wp14:editId="68A1E74F">
            <wp:extent cx="3066667" cy="35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6667" cy="3571429"/>
                    </a:xfrm>
                    <a:prstGeom prst="rect">
                      <a:avLst/>
                    </a:prstGeom>
                  </pic:spPr>
                </pic:pic>
              </a:graphicData>
            </a:graphic>
          </wp:inline>
        </w:drawing>
      </w:r>
    </w:p>
    <w:p w:rsidR="006B2F7F" w:rsidRDefault="006B2F7F" w:rsidP="006B2F7F">
      <w:pPr>
        <w:ind w:firstLineChars="200" w:firstLine="480"/>
        <w:rPr>
          <w:sz w:val="24"/>
        </w:rPr>
      </w:pPr>
      <w:r>
        <w:rPr>
          <w:rFonts w:hint="eastAsia"/>
          <w:sz w:val="24"/>
        </w:rPr>
        <w:t>（</w:t>
      </w:r>
      <w:r>
        <w:rPr>
          <w:rFonts w:hint="eastAsia"/>
          <w:sz w:val="24"/>
        </w:rPr>
        <w:t>1</w:t>
      </w:r>
      <w:r w:rsidR="00C051BC">
        <w:rPr>
          <w:rFonts w:hint="eastAsia"/>
          <w:sz w:val="24"/>
        </w:rPr>
        <w:t>）能够显示软件的相关操作信息，一些重要信息要用红字表示。</w:t>
      </w:r>
    </w:p>
    <w:p w:rsidR="006B2F7F" w:rsidRPr="00BE4C70" w:rsidRDefault="006B2F7F" w:rsidP="006B2F7F"/>
    <w:p w:rsidR="006B2F7F" w:rsidRDefault="006B2F7F" w:rsidP="006B2F7F">
      <w:pPr>
        <w:pStyle w:val="2"/>
        <w:rPr>
          <w:rFonts w:ascii="黑体" w:hAnsi="黑体" w:cs="黑体"/>
          <w:b w:val="0"/>
          <w:bCs w:val="0"/>
        </w:rPr>
      </w:pPr>
      <w:bookmarkStart w:id="74" w:name="_Toc522487948"/>
      <w:r>
        <w:rPr>
          <w:rFonts w:ascii="黑体" w:hAnsi="黑体" w:cs="黑体" w:hint="eastAsia"/>
          <w:b w:val="0"/>
          <w:bCs w:val="0"/>
        </w:rPr>
        <w:lastRenderedPageBreak/>
        <w:t>3</w:t>
      </w:r>
      <w:r w:rsidRPr="003848E5">
        <w:rPr>
          <w:rFonts w:ascii="黑体" w:hAnsi="黑体" w:cs="黑体" w:hint="eastAsia"/>
          <w:b w:val="0"/>
          <w:bCs w:val="0"/>
        </w:rPr>
        <w:t>.</w:t>
      </w:r>
      <w:r>
        <w:rPr>
          <w:rFonts w:ascii="黑体" w:hAnsi="黑体" w:cs="黑体" w:hint="eastAsia"/>
          <w:b w:val="0"/>
          <w:bCs w:val="0"/>
        </w:rPr>
        <w:t>6数据库查询</w:t>
      </w:r>
      <w:r w:rsidR="00C051BC">
        <w:rPr>
          <w:rFonts w:ascii="黑体" w:hAnsi="黑体" w:cs="黑体" w:hint="eastAsia"/>
          <w:b w:val="0"/>
          <w:bCs w:val="0"/>
        </w:rPr>
        <w:t>模块</w:t>
      </w:r>
      <w:bookmarkEnd w:id="74"/>
    </w:p>
    <w:p w:rsidR="006B2F7F" w:rsidRPr="00602245" w:rsidRDefault="006B2F7F" w:rsidP="006B2F7F">
      <w:r>
        <w:rPr>
          <w:noProof/>
          <w:lang w:bidi="mn-Mong-CN"/>
        </w:rPr>
        <w:drawing>
          <wp:inline distT="0" distB="0" distL="0" distR="0" wp14:anchorId="73C2E6E8" wp14:editId="1721399C">
            <wp:extent cx="3219048" cy="351428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9048" cy="3514286"/>
                    </a:xfrm>
                    <a:prstGeom prst="rect">
                      <a:avLst/>
                    </a:prstGeom>
                  </pic:spPr>
                </pic:pic>
              </a:graphicData>
            </a:graphic>
          </wp:inline>
        </w:drawing>
      </w:r>
    </w:p>
    <w:p w:rsidR="00C051BC" w:rsidRDefault="006B2F7F" w:rsidP="006B2F7F">
      <w:pPr>
        <w:ind w:firstLineChars="200" w:firstLine="480"/>
        <w:rPr>
          <w:sz w:val="24"/>
        </w:rPr>
      </w:pPr>
      <w:r>
        <w:rPr>
          <w:rFonts w:hint="eastAsia"/>
          <w:sz w:val="24"/>
        </w:rPr>
        <w:t>（</w:t>
      </w:r>
      <w:r>
        <w:rPr>
          <w:rFonts w:hint="eastAsia"/>
          <w:sz w:val="24"/>
        </w:rPr>
        <w:t>1</w:t>
      </w:r>
      <w:r>
        <w:rPr>
          <w:rFonts w:hint="eastAsia"/>
          <w:sz w:val="24"/>
        </w:rPr>
        <w:t>）</w:t>
      </w:r>
      <w:r w:rsidR="00C051BC">
        <w:rPr>
          <w:rFonts w:hint="eastAsia"/>
          <w:sz w:val="24"/>
        </w:rPr>
        <w:t>能够根据制单号来查询</w:t>
      </w:r>
      <w:proofErr w:type="gramStart"/>
      <w:r w:rsidR="00C051BC">
        <w:rPr>
          <w:rFonts w:hint="eastAsia"/>
          <w:sz w:val="24"/>
        </w:rPr>
        <w:t>已经镭雕的</w:t>
      </w:r>
      <w:proofErr w:type="gramEnd"/>
      <w:r w:rsidR="00C051BC">
        <w:rPr>
          <w:rFonts w:hint="eastAsia"/>
          <w:sz w:val="24"/>
        </w:rPr>
        <w:t>数据。</w:t>
      </w:r>
    </w:p>
    <w:p w:rsidR="006B2F7F" w:rsidRDefault="006B2F7F" w:rsidP="006B2F7F">
      <w:pPr>
        <w:ind w:firstLineChars="200" w:firstLine="480"/>
        <w:rPr>
          <w:sz w:val="24"/>
        </w:rPr>
      </w:pPr>
      <w:r>
        <w:rPr>
          <w:rFonts w:hint="eastAsia"/>
          <w:sz w:val="24"/>
        </w:rPr>
        <w:t>（</w:t>
      </w:r>
      <w:r>
        <w:rPr>
          <w:rFonts w:hint="eastAsia"/>
          <w:sz w:val="24"/>
        </w:rPr>
        <w:t>2</w:t>
      </w:r>
      <w:r>
        <w:rPr>
          <w:rFonts w:hint="eastAsia"/>
          <w:sz w:val="24"/>
        </w:rPr>
        <w:t>）</w:t>
      </w:r>
      <w:r w:rsidR="00C051BC">
        <w:rPr>
          <w:rFonts w:hint="eastAsia"/>
          <w:sz w:val="24"/>
        </w:rPr>
        <w:t>能够根据制单号来查询</w:t>
      </w:r>
      <w:proofErr w:type="gramStart"/>
      <w:r w:rsidR="00C051BC">
        <w:rPr>
          <w:rFonts w:hint="eastAsia"/>
          <w:sz w:val="24"/>
        </w:rPr>
        <w:t>重复镭雕的</w:t>
      </w:r>
      <w:proofErr w:type="gramEnd"/>
      <w:r w:rsidR="00C051BC">
        <w:rPr>
          <w:rFonts w:hint="eastAsia"/>
          <w:sz w:val="24"/>
        </w:rPr>
        <w:t>数据。</w:t>
      </w:r>
    </w:p>
    <w:p w:rsidR="00BA3E85" w:rsidRPr="00C051BC" w:rsidRDefault="006B2F7F" w:rsidP="00C051BC">
      <w:pPr>
        <w:ind w:firstLineChars="200" w:firstLine="480"/>
        <w:rPr>
          <w:sz w:val="24"/>
        </w:rPr>
      </w:pPr>
      <w:r>
        <w:rPr>
          <w:rFonts w:hint="eastAsia"/>
          <w:sz w:val="24"/>
        </w:rPr>
        <w:t>（</w:t>
      </w:r>
      <w:r>
        <w:rPr>
          <w:rFonts w:hint="eastAsia"/>
          <w:sz w:val="24"/>
        </w:rPr>
        <w:t>3</w:t>
      </w:r>
      <w:r>
        <w:rPr>
          <w:rFonts w:hint="eastAsia"/>
          <w:sz w:val="24"/>
        </w:rPr>
        <w:t>）</w:t>
      </w:r>
      <w:r w:rsidR="00C051BC">
        <w:rPr>
          <w:rFonts w:hint="eastAsia"/>
          <w:sz w:val="24"/>
        </w:rPr>
        <w:t>能够根据制单号</w:t>
      </w:r>
      <w:proofErr w:type="gramStart"/>
      <w:r w:rsidR="00C051BC">
        <w:rPr>
          <w:rFonts w:hint="eastAsia"/>
          <w:sz w:val="24"/>
        </w:rPr>
        <w:t>和号段来查询号段中未镭雕的</w:t>
      </w:r>
      <w:proofErr w:type="gramEnd"/>
      <w:r w:rsidR="00C051BC">
        <w:rPr>
          <w:rFonts w:hint="eastAsia"/>
          <w:sz w:val="24"/>
        </w:rPr>
        <w:t>数据。（为保持效率，</w:t>
      </w:r>
      <w:proofErr w:type="gramStart"/>
      <w:r w:rsidR="00C051BC">
        <w:rPr>
          <w:rFonts w:hint="eastAsia"/>
          <w:sz w:val="24"/>
        </w:rPr>
        <w:t>号段范围</w:t>
      </w:r>
      <w:proofErr w:type="gramEnd"/>
      <w:r w:rsidR="00C051BC">
        <w:rPr>
          <w:rFonts w:hint="eastAsia"/>
          <w:sz w:val="24"/>
        </w:rPr>
        <w:t>限制为</w:t>
      </w:r>
      <w:r w:rsidR="00C051BC">
        <w:rPr>
          <w:rFonts w:hint="eastAsia"/>
          <w:sz w:val="24"/>
        </w:rPr>
        <w:t>2000</w:t>
      </w:r>
      <w:r w:rsidR="00C051BC">
        <w:rPr>
          <w:rFonts w:hint="eastAsia"/>
          <w:sz w:val="24"/>
        </w:rPr>
        <w:t>个以内。）</w:t>
      </w:r>
    </w:p>
    <w:sectPr w:rsidR="00BA3E85" w:rsidRPr="00C05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singleLevel"/>
    <w:tmpl w:val="04090001"/>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DF"/>
    <w:rsid w:val="002058F1"/>
    <w:rsid w:val="003E2107"/>
    <w:rsid w:val="00454A3B"/>
    <w:rsid w:val="00616477"/>
    <w:rsid w:val="006B2F7F"/>
    <w:rsid w:val="006E7314"/>
    <w:rsid w:val="00A72B48"/>
    <w:rsid w:val="00BA3E85"/>
    <w:rsid w:val="00BA4B96"/>
    <w:rsid w:val="00C051BC"/>
    <w:rsid w:val="00D55BBF"/>
    <w:rsid w:val="00DD2843"/>
    <w:rsid w:val="00F50CE0"/>
    <w:rsid w:val="00FE19DF"/>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F7F"/>
    <w:pPr>
      <w:widowControl w:val="0"/>
      <w:jc w:val="both"/>
    </w:pPr>
    <w:rPr>
      <w:rFonts w:ascii="Times New Roman" w:eastAsia="宋体" w:hAnsi="Times New Roman" w:cs="Times New Roman"/>
      <w:szCs w:val="24"/>
    </w:rPr>
  </w:style>
  <w:style w:type="paragraph" w:styleId="1">
    <w:name w:val="heading 1"/>
    <w:basedOn w:val="a"/>
    <w:next w:val="a"/>
    <w:link w:val="1Char"/>
    <w:qFormat/>
    <w:rsid w:val="006B2F7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6B2F7F"/>
    <w:pPr>
      <w:keepNext/>
      <w:keepLines/>
      <w:spacing w:before="260" w:after="260" w:line="412"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2F7F"/>
    <w:rPr>
      <w:sz w:val="18"/>
      <w:szCs w:val="18"/>
    </w:rPr>
  </w:style>
  <w:style w:type="character" w:customStyle="1" w:styleId="Char">
    <w:name w:val="批注框文本 Char"/>
    <w:basedOn w:val="a0"/>
    <w:link w:val="a3"/>
    <w:uiPriority w:val="99"/>
    <w:semiHidden/>
    <w:rsid w:val="006B2F7F"/>
    <w:rPr>
      <w:rFonts w:ascii="Times New Roman" w:eastAsia="宋体" w:hAnsi="Times New Roman" w:cs="Times New Roman"/>
      <w:sz w:val="18"/>
      <w:szCs w:val="18"/>
    </w:rPr>
  </w:style>
  <w:style w:type="character" w:styleId="a4">
    <w:name w:val="Hyperlink"/>
    <w:uiPriority w:val="99"/>
    <w:unhideWhenUsed/>
    <w:rsid w:val="006B2F7F"/>
    <w:rPr>
      <w:color w:val="0000FF"/>
      <w:u w:val="single"/>
    </w:rPr>
  </w:style>
  <w:style w:type="paragraph" w:styleId="10">
    <w:name w:val="toc 1"/>
    <w:basedOn w:val="a"/>
    <w:next w:val="a"/>
    <w:autoRedefine/>
    <w:uiPriority w:val="39"/>
    <w:unhideWhenUsed/>
    <w:rsid w:val="006B2F7F"/>
  </w:style>
  <w:style w:type="paragraph" w:styleId="20">
    <w:name w:val="toc 2"/>
    <w:basedOn w:val="a"/>
    <w:next w:val="a"/>
    <w:autoRedefine/>
    <w:uiPriority w:val="39"/>
    <w:unhideWhenUsed/>
    <w:rsid w:val="006B2F7F"/>
    <w:pPr>
      <w:ind w:leftChars="200" w:left="420"/>
    </w:pPr>
  </w:style>
  <w:style w:type="character" w:customStyle="1" w:styleId="1Char">
    <w:name w:val="标题 1 Char"/>
    <w:basedOn w:val="a0"/>
    <w:link w:val="1"/>
    <w:rsid w:val="006B2F7F"/>
    <w:rPr>
      <w:rFonts w:ascii="Times New Roman" w:eastAsia="宋体" w:hAnsi="Times New Roman" w:cs="Times New Roman"/>
      <w:b/>
      <w:bCs/>
      <w:kern w:val="44"/>
      <w:sz w:val="44"/>
      <w:szCs w:val="44"/>
    </w:rPr>
  </w:style>
  <w:style w:type="character" w:customStyle="1" w:styleId="2Char">
    <w:name w:val="标题 2 Char"/>
    <w:basedOn w:val="a0"/>
    <w:link w:val="2"/>
    <w:rsid w:val="006B2F7F"/>
    <w:rPr>
      <w:rFonts w:ascii="Arial" w:eastAsia="黑体" w:hAnsi="Arial"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F7F"/>
    <w:pPr>
      <w:widowControl w:val="0"/>
      <w:jc w:val="both"/>
    </w:pPr>
    <w:rPr>
      <w:rFonts w:ascii="Times New Roman" w:eastAsia="宋体" w:hAnsi="Times New Roman" w:cs="Times New Roman"/>
      <w:szCs w:val="24"/>
    </w:rPr>
  </w:style>
  <w:style w:type="paragraph" w:styleId="1">
    <w:name w:val="heading 1"/>
    <w:basedOn w:val="a"/>
    <w:next w:val="a"/>
    <w:link w:val="1Char"/>
    <w:qFormat/>
    <w:rsid w:val="006B2F7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6B2F7F"/>
    <w:pPr>
      <w:keepNext/>
      <w:keepLines/>
      <w:spacing w:before="260" w:after="260" w:line="412"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2F7F"/>
    <w:rPr>
      <w:sz w:val="18"/>
      <w:szCs w:val="18"/>
    </w:rPr>
  </w:style>
  <w:style w:type="character" w:customStyle="1" w:styleId="Char">
    <w:name w:val="批注框文本 Char"/>
    <w:basedOn w:val="a0"/>
    <w:link w:val="a3"/>
    <w:uiPriority w:val="99"/>
    <w:semiHidden/>
    <w:rsid w:val="006B2F7F"/>
    <w:rPr>
      <w:rFonts w:ascii="Times New Roman" w:eastAsia="宋体" w:hAnsi="Times New Roman" w:cs="Times New Roman"/>
      <w:sz w:val="18"/>
      <w:szCs w:val="18"/>
    </w:rPr>
  </w:style>
  <w:style w:type="character" w:styleId="a4">
    <w:name w:val="Hyperlink"/>
    <w:uiPriority w:val="99"/>
    <w:unhideWhenUsed/>
    <w:rsid w:val="006B2F7F"/>
    <w:rPr>
      <w:color w:val="0000FF"/>
      <w:u w:val="single"/>
    </w:rPr>
  </w:style>
  <w:style w:type="paragraph" w:styleId="10">
    <w:name w:val="toc 1"/>
    <w:basedOn w:val="a"/>
    <w:next w:val="a"/>
    <w:autoRedefine/>
    <w:uiPriority w:val="39"/>
    <w:unhideWhenUsed/>
    <w:rsid w:val="006B2F7F"/>
  </w:style>
  <w:style w:type="paragraph" w:styleId="20">
    <w:name w:val="toc 2"/>
    <w:basedOn w:val="a"/>
    <w:next w:val="a"/>
    <w:autoRedefine/>
    <w:uiPriority w:val="39"/>
    <w:unhideWhenUsed/>
    <w:rsid w:val="006B2F7F"/>
    <w:pPr>
      <w:ind w:leftChars="200" w:left="420"/>
    </w:pPr>
  </w:style>
  <w:style w:type="character" w:customStyle="1" w:styleId="1Char">
    <w:name w:val="标题 1 Char"/>
    <w:basedOn w:val="a0"/>
    <w:link w:val="1"/>
    <w:rsid w:val="006B2F7F"/>
    <w:rPr>
      <w:rFonts w:ascii="Times New Roman" w:eastAsia="宋体" w:hAnsi="Times New Roman" w:cs="Times New Roman"/>
      <w:b/>
      <w:bCs/>
      <w:kern w:val="44"/>
      <w:sz w:val="44"/>
      <w:szCs w:val="44"/>
    </w:rPr>
  </w:style>
  <w:style w:type="character" w:customStyle="1" w:styleId="2Char">
    <w:name w:val="标题 2 Char"/>
    <w:basedOn w:val="a0"/>
    <w:link w:val="2"/>
    <w:rsid w:val="006B2F7F"/>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63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thevil</dc:creator>
  <cp:keywords/>
  <dc:description/>
  <cp:lastModifiedBy>thevil</cp:lastModifiedBy>
  <cp:revision>7</cp:revision>
  <dcterms:created xsi:type="dcterms:W3CDTF">2018-08-17T08:46:00Z</dcterms:created>
  <dcterms:modified xsi:type="dcterms:W3CDTF">2018-08-19T16:23:00Z</dcterms:modified>
</cp:coreProperties>
</file>