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4AF" w:rsidRDefault="005154AF" w:rsidP="005154AF">
      <w:pPr>
        <w:rPr>
          <w:rFonts w:ascii="宋体" w:hAnsi="宋体"/>
        </w:rPr>
      </w:pPr>
      <w:r>
        <w:rPr>
          <w:noProof/>
          <w:lang w:bidi="mn-Mong-CN"/>
        </w:rPr>
        <mc:AlternateContent>
          <mc:Choice Requires="wps">
            <w:drawing>
              <wp:anchor distT="0" distB="0" distL="114300" distR="114300" simplePos="0" relativeHeight="251659264" behindDoc="0" locked="0" layoutInCell="1" allowOverlap="1" wp14:anchorId="417C6820" wp14:editId="5CB364B2">
                <wp:simplePos x="0" y="0"/>
                <wp:positionH relativeFrom="column">
                  <wp:posOffset>4289425</wp:posOffset>
                </wp:positionH>
                <wp:positionV relativeFrom="paragraph">
                  <wp:posOffset>24765</wp:posOffset>
                </wp:positionV>
                <wp:extent cx="1256030" cy="892175"/>
                <wp:effectExtent l="0" t="0" r="20320" b="22225"/>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892175"/>
                        </a:xfrm>
                        <a:prstGeom prst="rect">
                          <a:avLst/>
                        </a:prstGeom>
                        <a:solidFill>
                          <a:srgbClr val="FFFFFF"/>
                        </a:solidFill>
                        <a:ln w="9525">
                          <a:solidFill>
                            <a:srgbClr val="000000"/>
                          </a:solidFill>
                          <a:miter lim="800000"/>
                          <a:headEnd/>
                          <a:tailEnd/>
                        </a:ln>
                      </wps:spPr>
                      <wps:txbx>
                        <w:txbxContent>
                          <w:p w:rsidR="009E3B32" w:rsidRDefault="009E3B32" w:rsidP="005154AF">
                            <w:pPr>
                              <w:rPr>
                                <w:sz w:val="28"/>
                              </w:rPr>
                            </w:pPr>
                            <w:r>
                              <w:rPr>
                                <w:rFonts w:hint="eastAsia"/>
                                <w:sz w:val="28"/>
                              </w:rPr>
                              <w:t>版本：</w:t>
                            </w:r>
                            <w:r>
                              <w:rPr>
                                <w:sz w:val="28"/>
                              </w:rPr>
                              <w:t>V</w:t>
                            </w:r>
                            <w:r>
                              <w:rPr>
                                <w:rFonts w:hint="eastAsia"/>
                                <w:sz w:val="28"/>
                              </w:rPr>
                              <w:t>1</w:t>
                            </w:r>
                            <w:r>
                              <w:rPr>
                                <w:sz w:val="28"/>
                              </w:rPr>
                              <w:t>.</w:t>
                            </w:r>
                            <w:r>
                              <w:rPr>
                                <w:rFonts w:hint="eastAsia"/>
                                <w:sz w:val="28"/>
                              </w:rPr>
                              <w:t>0</w:t>
                            </w:r>
                            <w:r>
                              <w:rPr>
                                <w:sz w:val="28"/>
                              </w:rPr>
                              <w:t>.0</w:t>
                            </w:r>
                          </w:p>
                          <w:p w:rsidR="009E3B32" w:rsidRDefault="009E3B32" w:rsidP="005154AF">
                            <w:pPr>
                              <w:rPr>
                                <w:sz w:val="28"/>
                              </w:rPr>
                            </w:pPr>
                            <w:r>
                              <w:rPr>
                                <w:rFonts w:hint="eastAsia"/>
                                <w:sz w:val="28"/>
                              </w:rPr>
                              <w:t>密级：保密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0" o:spid="_x0000_s1026" type="#_x0000_t202" style="position:absolute;left:0;text-align:left;margin-left:337.75pt;margin-top:1.95pt;width:98.9pt;height:7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">
                <v:textbox>
                  <w:txbxContent>
                    <w:p w:rsidR="009E3B32" w:rsidRDefault="009E3B32" w:rsidP="005154AF">
                      <w:pPr>
                        <w:rPr>
                          <w:sz w:val="28"/>
                        </w:rPr>
                      </w:pPr>
                      <w:r>
                        <w:rPr>
                          <w:rFonts w:hint="eastAsia"/>
                          <w:sz w:val="28"/>
                        </w:rPr>
                        <w:t>版本：</w:t>
                      </w:r>
                      <w:r>
                        <w:rPr>
                          <w:sz w:val="28"/>
                        </w:rPr>
                        <w:t>V</w:t>
                      </w:r>
                      <w:r>
                        <w:rPr>
                          <w:rFonts w:hint="eastAsia"/>
                          <w:sz w:val="28"/>
                        </w:rPr>
                        <w:t>1</w:t>
                      </w:r>
                      <w:r>
                        <w:rPr>
                          <w:sz w:val="28"/>
                        </w:rPr>
                        <w:t>.</w:t>
                      </w:r>
                      <w:r>
                        <w:rPr>
                          <w:rFonts w:hint="eastAsia"/>
                          <w:sz w:val="28"/>
                        </w:rPr>
                        <w:t>0</w:t>
                      </w:r>
                      <w:r>
                        <w:rPr>
                          <w:sz w:val="28"/>
                        </w:rPr>
                        <w:t>.0</w:t>
                      </w:r>
                    </w:p>
                    <w:p w:rsidR="009E3B32" w:rsidRDefault="009E3B32" w:rsidP="005154AF">
                      <w:pPr>
                        <w:rPr>
                          <w:sz w:val="28"/>
                        </w:rPr>
                      </w:pPr>
                      <w:r>
                        <w:rPr>
                          <w:rFonts w:hint="eastAsia"/>
                          <w:sz w:val="28"/>
                        </w:rPr>
                        <w:t>密级：保密</w:t>
                      </w:r>
                    </w:p>
                  </w:txbxContent>
                </v:textbox>
              </v:shape>
            </w:pict>
          </mc:Fallback>
        </mc:AlternateContent>
      </w:r>
      <w:r>
        <w:rPr>
          <w:rFonts w:ascii="Arial" w:hAnsi="Arial" w:cs="Arial"/>
          <w:b/>
          <w:bCs/>
          <w:noProof/>
          <w:spacing w:val="241"/>
          <w:kern w:val="0"/>
          <w:sz w:val="32"/>
          <w:szCs w:val="32"/>
          <w:lang w:bidi="mn-Mong-CN"/>
        </w:rPr>
        <w:drawing>
          <wp:inline distT="0" distB="0" distL="0" distR="0" wp14:anchorId="692AEF08" wp14:editId="2F20F51A">
            <wp:extent cx="2276475" cy="666750"/>
            <wp:effectExtent l="0" t="0" r="9525" b="0"/>
            <wp:docPr id="9" name="图片 9"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76475" cy="666750"/>
                    </a:xfrm>
                    <a:prstGeom prst="rect">
                      <a:avLst/>
                    </a:prstGeom>
                    <a:noFill/>
                    <a:ln>
                      <a:noFill/>
                    </a:ln>
                  </pic:spPr>
                </pic:pic>
              </a:graphicData>
            </a:graphic>
          </wp:inline>
        </w:drawing>
      </w:r>
    </w:p>
    <w:p w:rsidR="005154AF" w:rsidRDefault="005154AF" w:rsidP="005154AF">
      <w:pPr>
        <w:jc w:val="center"/>
        <w:rPr>
          <w:rFonts w:ascii="宋体" w:hAnsi="宋体"/>
          <w:b/>
          <w:bCs/>
          <w:sz w:val="44"/>
          <w:szCs w:val="44"/>
        </w:rPr>
      </w:pPr>
    </w:p>
    <w:p w:rsidR="00B34432" w:rsidRDefault="00B34432" w:rsidP="005154AF">
      <w:pPr>
        <w:jc w:val="center"/>
        <w:rPr>
          <w:rFonts w:ascii="Arial" w:eastAsia="黑体" w:hAnsi="Arial" w:cs="Arial"/>
          <w:b/>
          <w:bCs/>
          <w:sz w:val="52"/>
          <w:szCs w:val="52"/>
        </w:rPr>
      </w:pPr>
      <w:r w:rsidRPr="00B34432">
        <w:rPr>
          <w:rFonts w:ascii="Arial" w:eastAsia="黑体" w:hAnsi="Arial" w:cs="Arial"/>
          <w:b/>
          <w:bCs/>
          <w:sz w:val="52"/>
          <w:szCs w:val="52"/>
        </w:rPr>
        <w:t>MES-</w:t>
      </w:r>
      <w:proofErr w:type="spellStart"/>
      <w:r w:rsidRPr="00B34432">
        <w:rPr>
          <w:rFonts w:ascii="Arial" w:eastAsia="黑体" w:hAnsi="Arial" w:cs="Arial"/>
          <w:b/>
          <w:bCs/>
          <w:sz w:val="52"/>
          <w:szCs w:val="52"/>
        </w:rPr>
        <w:t>SimData</w:t>
      </w:r>
      <w:proofErr w:type="spellEnd"/>
    </w:p>
    <w:p w:rsidR="005154AF" w:rsidRDefault="00766536" w:rsidP="005154AF">
      <w:pPr>
        <w:jc w:val="center"/>
        <w:rPr>
          <w:rFonts w:ascii="Arial" w:eastAsia="黑体" w:hAnsi="Arial" w:cs="Arial"/>
          <w:b/>
          <w:sz w:val="52"/>
          <w:szCs w:val="52"/>
        </w:rPr>
      </w:pPr>
      <w:r>
        <w:rPr>
          <w:rFonts w:ascii="Arial" w:eastAsia="黑体" w:hAnsi="Arial" w:cs="Arial" w:hint="eastAsia"/>
          <w:b/>
          <w:sz w:val="52"/>
          <w:szCs w:val="52"/>
        </w:rPr>
        <w:t>软件操作</w:t>
      </w:r>
      <w:r w:rsidR="005154AF">
        <w:rPr>
          <w:rFonts w:ascii="Arial" w:eastAsia="黑体" w:hAnsi="Arial" w:cs="Arial" w:hint="eastAsia"/>
          <w:b/>
          <w:sz w:val="52"/>
          <w:szCs w:val="52"/>
        </w:rPr>
        <w:t>说明</w:t>
      </w:r>
    </w:p>
    <w:tbl>
      <w:tblPr>
        <w:tblW w:w="9795" w:type="dxa"/>
        <w:tblInd w:w="93" w:type="dxa"/>
        <w:tblLayout w:type="fixed"/>
        <w:tblLook w:val="04A0" w:firstRow="1" w:lastRow="0" w:firstColumn="1" w:lastColumn="0" w:noHBand="0" w:noVBand="1"/>
      </w:tblPr>
      <w:tblGrid>
        <w:gridCol w:w="915"/>
        <w:gridCol w:w="1227"/>
        <w:gridCol w:w="708"/>
        <w:gridCol w:w="765"/>
        <w:gridCol w:w="1080"/>
        <w:gridCol w:w="5100"/>
      </w:tblGrid>
      <w:tr w:rsidR="005154AF" w:rsidTr="009E3B32">
        <w:trPr>
          <w:trHeight w:val="300"/>
        </w:trPr>
        <w:tc>
          <w:tcPr>
            <w:tcW w:w="915"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5154AF" w:rsidRDefault="005154AF" w:rsidP="009E3B32">
            <w:pPr>
              <w:jc w:val="center"/>
              <w:rPr>
                <w:rFonts w:ascii="宋体" w:hAnsi="宋体"/>
                <w:sz w:val="24"/>
              </w:rPr>
            </w:pPr>
            <w:r>
              <w:rPr>
                <w:rFonts w:ascii="宋体" w:hAnsi="宋体" w:hint="eastAsia"/>
                <w:sz w:val="24"/>
              </w:rPr>
              <w:t>作者</w:t>
            </w:r>
          </w:p>
        </w:tc>
        <w:tc>
          <w:tcPr>
            <w:tcW w:w="1227" w:type="dxa"/>
            <w:tcBorders>
              <w:top w:val="single" w:sz="8" w:space="0" w:color="auto"/>
              <w:left w:val="nil"/>
              <w:bottom w:val="single" w:sz="8" w:space="0" w:color="auto"/>
              <w:right w:val="single" w:sz="8" w:space="0" w:color="auto"/>
            </w:tcBorders>
            <w:shd w:val="clear" w:color="auto" w:fill="FFFFFF"/>
            <w:vAlign w:val="center"/>
            <w:hideMark/>
          </w:tcPr>
          <w:p w:rsidR="005154AF" w:rsidRDefault="005154AF" w:rsidP="009E3B32">
            <w:pPr>
              <w:jc w:val="center"/>
              <w:rPr>
                <w:rFonts w:ascii="宋体" w:hAnsi="宋体"/>
                <w:sz w:val="24"/>
              </w:rPr>
            </w:pPr>
            <w:r>
              <w:rPr>
                <w:rFonts w:ascii="宋体" w:hAnsi="宋体" w:hint="eastAsia"/>
                <w:sz w:val="24"/>
              </w:rPr>
              <w:t>日期</w:t>
            </w:r>
          </w:p>
        </w:tc>
        <w:tc>
          <w:tcPr>
            <w:tcW w:w="708" w:type="dxa"/>
            <w:tcBorders>
              <w:top w:val="single" w:sz="8" w:space="0" w:color="auto"/>
              <w:left w:val="nil"/>
              <w:bottom w:val="single" w:sz="8" w:space="0" w:color="auto"/>
              <w:right w:val="single" w:sz="8" w:space="0" w:color="auto"/>
            </w:tcBorders>
            <w:shd w:val="clear" w:color="auto" w:fill="FFFFFF"/>
            <w:vAlign w:val="center"/>
            <w:hideMark/>
          </w:tcPr>
          <w:p w:rsidR="005154AF" w:rsidRDefault="005154AF" w:rsidP="009E3B32">
            <w:pPr>
              <w:jc w:val="center"/>
              <w:rPr>
                <w:rFonts w:ascii="宋体" w:hAnsi="宋体"/>
                <w:sz w:val="24"/>
              </w:rPr>
            </w:pPr>
            <w:r>
              <w:rPr>
                <w:rFonts w:ascii="宋体" w:hAnsi="宋体" w:hint="eastAsia"/>
                <w:sz w:val="24"/>
              </w:rPr>
              <w:t>版本</w:t>
            </w:r>
          </w:p>
        </w:tc>
        <w:tc>
          <w:tcPr>
            <w:tcW w:w="765" w:type="dxa"/>
            <w:tcBorders>
              <w:top w:val="single" w:sz="8" w:space="0" w:color="auto"/>
              <w:left w:val="nil"/>
              <w:bottom w:val="single" w:sz="8" w:space="0" w:color="auto"/>
              <w:right w:val="single" w:sz="8" w:space="0" w:color="auto"/>
            </w:tcBorders>
            <w:shd w:val="clear" w:color="auto" w:fill="FFFFFF"/>
            <w:vAlign w:val="center"/>
            <w:hideMark/>
          </w:tcPr>
          <w:p w:rsidR="005154AF" w:rsidRDefault="005154AF" w:rsidP="009E3B32">
            <w:pPr>
              <w:jc w:val="center"/>
              <w:rPr>
                <w:rFonts w:ascii="宋体" w:hAnsi="宋体"/>
                <w:sz w:val="24"/>
              </w:rPr>
            </w:pPr>
            <w:r>
              <w:rPr>
                <w:rFonts w:ascii="宋体" w:hAnsi="宋体" w:hint="eastAsia"/>
                <w:sz w:val="24"/>
              </w:rPr>
              <w:t>审核</w:t>
            </w:r>
          </w:p>
        </w:tc>
        <w:tc>
          <w:tcPr>
            <w:tcW w:w="1080" w:type="dxa"/>
            <w:tcBorders>
              <w:top w:val="single" w:sz="8" w:space="0" w:color="auto"/>
              <w:left w:val="nil"/>
              <w:bottom w:val="single" w:sz="8" w:space="0" w:color="auto"/>
              <w:right w:val="single" w:sz="8" w:space="0" w:color="auto"/>
            </w:tcBorders>
            <w:shd w:val="clear" w:color="auto" w:fill="FFFFFF"/>
            <w:vAlign w:val="center"/>
            <w:hideMark/>
          </w:tcPr>
          <w:p w:rsidR="005154AF" w:rsidRDefault="005154AF" w:rsidP="009E3B32">
            <w:pPr>
              <w:jc w:val="center"/>
              <w:rPr>
                <w:rFonts w:ascii="宋体" w:hAnsi="宋体"/>
                <w:sz w:val="24"/>
              </w:rPr>
            </w:pPr>
            <w:r>
              <w:rPr>
                <w:rFonts w:ascii="宋体" w:hAnsi="宋体" w:hint="eastAsia"/>
                <w:sz w:val="24"/>
              </w:rPr>
              <w:t>批准</w:t>
            </w:r>
          </w:p>
        </w:tc>
        <w:tc>
          <w:tcPr>
            <w:tcW w:w="5101" w:type="dxa"/>
            <w:tcBorders>
              <w:top w:val="single" w:sz="8" w:space="0" w:color="auto"/>
              <w:left w:val="nil"/>
              <w:bottom w:val="single" w:sz="8" w:space="0" w:color="auto"/>
              <w:right w:val="single" w:sz="8" w:space="0" w:color="auto"/>
            </w:tcBorders>
            <w:shd w:val="clear" w:color="auto" w:fill="FFFFFF"/>
            <w:vAlign w:val="center"/>
            <w:hideMark/>
          </w:tcPr>
          <w:p w:rsidR="005154AF" w:rsidRDefault="005154AF" w:rsidP="009E3B32">
            <w:pPr>
              <w:jc w:val="center"/>
              <w:rPr>
                <w:rFonts w:ascii="宋体" w:hAnsi="宋体"/>
                <w:sz w:val="24"/>
              </w:rPr>
            </w:pPr>
            <w:r>
              <w:rPr>
                <w:rFonts w:ascii="宋体" w:hAnsi="宋体" w:hint="eastAsia"/>
                <w:sz w:val="24"/>
              </w:rPr>
              <w:t>描述</w:t>
            </w:r>
          </w:p>
        </w:tc>
      </w:tr>
      <w:tr w:rsidR="005154AF" w:rsidTr="009E3B32">
        <w:trPr>
          <w:trHeight w:val="300"/>
        </w:trPr>
        <w:tc>
          <w:tcPr>
            <w:tcW w:w="915"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5154AF" w:rsidRDefault="005154AF" w:rsidP="009E3B32">
            <w:pPr>
              <w:rPr>
                <w:rFonts w:ascii="宋体" w:hAnsi="宋体"/>
                <w:sz w:val="18"/>
                <w:szCs w:val="18"/>
              </w:rPr>
            </w:pPr>
            <w:proofErr w:type="gramStart"/>
            <w:r>
              <w:rPr>
                <w:rFonts w:ascii="宋体" w:hAnsi="宋体" w:hint="eastAsia"/>
                <w:sz w:val="18"/>
                <w:szCs w:val="18"/>
              </w:rPr>
              <w:t>张雨力</w:t>
            </w:r>
            <w:proofErr w:type="gramEnd"/>
          </w:p>
        </w:tc>
        <w:tc>
          <w:tcPr>
            <w:tcW w:w="1227" w:type="dxa"/>
            <w:tcBorders>
              <w:top w:val="single" w:sz="8" w:space="0" w:color="auto"/>
              <w:left w:val="nil"/>
              <w:bottom w:val="single" w:sz="8" w:space="0" w:color="auto"/>
              <w:right w:val="single" w:sz="8" w:space="0" w:color="auto"/>
            </w:tcBorders>
            <w:shd w:val="clear" w:color="auto" w:fill="FFFFFF"/>
            <w:vAlign w:val="center"/>
            <w:hideMark/>
          </w:tcPr>
          <w:p w:rsidR="005154AF" w:rsidRDefault="005154AF" w:rsidP="005154AF">
            <w:pPr>
              <w:rPr>
                <w:rFonts w:ascii="宋体" w:hAnsi="宋体"/>
                <w:sz w:val="18"/>
                <w:szCs w:val="18"/>
              </w:rPr>
            </w:pPr>
            <w:r>
              <w:rPr>
                <w:rFonts w:ascii="宋体" w:hAnsi="宋体" w:hint="eastAsia"/>
                <w:sz w:val="18"/>
                <w:szCs w:val="18"/>
              </w:rPr>
              <w:t>2018-8-24</w:t>
            </w:r>
          </w:p>
        </w:tc>
        <w:tc>
          <w:tcPr>
            <w:tcW w:w="708" w:type="dxa"/>
            <w:tcBorders>
              <w:top w:val="single" w:sz="8" w:space="0" w:color="auto"/>
              <w:left w:val="nil"/>
              <w:bottom w:val="single" w:sz="8" w:space="0" w:color="auto"/>
              <w:right w:val="single" w:sz="8" w:space="0" w:color="auto"/>
            </w:tcBorders>
            <w:shd w:val="clear" w:color="auto" w:fill="FFFFFF"/>
            <w:vAlign w:val="center"/>
            <w:hideMark/>
          </w:tcPr>
          <w:p w:rsidR="005154AF" w:rsidRDefault="005154AF" w:rsidP="009E3B32">
            <w:pPr>
              <w:rPr>
                <w:rFonts w:ascii="宋体" w:hAnsi="宋体"/>
                <w:sz w:val="18"/>
                <w:szCs w:val="18"/>
              </w:rPr>
            </w:pPr>
            <w:r>
              <w:rPr>
                <w:rFonts w:ascii="宋体" w:hAnsi="宋体" w:hint="eastAsia"/>
                <w:sz w:val="18"/>
                <w:szCs w:val="18"/>
              </w:rPr>
              <w:t>0.8.0</w:t>
            </w:r>
          </w:p>
        </w:tc>
        <w:tc>
          <w:tcPr>
            <w:tcW w:w="765" w:type="dxa"/>
            <w:tcBorders>
              <w:top w:val="single" w:sz="8" w:space="0" w:color="auto"/>
              <w:left w:val="nil"/>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c>
          <w:tcPr>
            <w:tcW w:w="1080" w:type="dxa"/>
            <w:tcBorders>
              <w:top w:val="single" w:sz="8" w:space="0" w:color="auto"/>
              <w:left w:val="nil"/>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c>
          <w:tcPr>
            <w:tcW w:w="5101" w:type="dxa"/>
            <w:tcBorders>
              <w:top w:val="single" w:sz="8" w:space="0" w:color="auto"/>
              <w:left w:val="nil"/>
              <w:bottom w:val="single" w:sz="8" w:space="0" w:color="auto"/>
              <w:right w:val="single" w:sz="8" w:space="0" w:color="auto"/>
            </w:tcBorders>
            <w:shd w:val="clear" w:color="auto" w:fill="FFFFFF"/>
            <w:vAlign w:val="center"/>
            <w:hideMark/>
          </w:tcPr>
          <w:p w:rsidR="005154AF" w:rsidRDefault="005154AF" w:rsidP="009E3B32">
            <w:pPr>
              <w:rPr>
                <w:rFonts w:ascii="宋体" w:hAnsi="宋体"/>
                <w:sz w:val="18"/>
                <w:szCs w:val="18"/>
              </w:rPr>
            </w:pPr>
            <w:r>
              <w:rPr>
                <w:rFonts w:ascii="宋体" w:hAnsi="宋体"/>
                <w:sz w:val="18"/>
                <w:szCs w:val="18"/>
              </w:rPr>
              <w:t>单机版操作部分</w:t>
            </w:r>
          </w:p>
        </w:tc>
      </w:tr>
      <w:tr w:rsidR="005154AF" w:rsidTr="009E3B32">
        <w:trPr>
          <w:trHeight w:val="300"/>
        </w:trPr>
        <w:tc>
          <w:tcPr>
            <w:tcW w:w="915" w:type="dxa"/>
            <w:tcBorders>
              <w:top w:val="single" w:sz="8" w:space="0" w:color="auto"/>
              <w:left w:val="single" w:sz="8" w:space="0" w:color="auto"/>
              <w:bottom w:val="single" w:sz="8" w:space="0" w:color="auto"/>
              <w:right w:val="single" w:sz="8" w:space="0" w:color="auto"/>
            </w:tcBorders>
            <w:shd w:val="clear" w:color="auto" w:fill="FFFFFF"/>
            <w:vAlign w:val="center"/>
          </w:tcPr>
          <w:p w:rsidR="005154AF" w:rsidRDefault="00965F03" w:rsidP="009E3B32">
            <w:pPr>
              <w:rPr>
                <w:rFonts w:ascii="宋体" w:hAnsi="宋体"/>
                <w:sz w:val="18"/>
                <w:szCs w:val="18"/>
              </w:rPr>
            </w:pPr>
            <w:proofErr w:type="gramStart"/>
            <w:r>
              <w:rPr>
                <w:rFonts w:ascii="宋体" w:hAnsi="宋体"/>
                <w:sz w:val="18"/>
                <w:szCs w:val="18"/>
              </w:rPr>
              <w:t>张雨力</w:t>
            </w:r>
            <w:proofErr w:type="gramEnd"/>
          </w:p>
        </w:tc>
        <w:tc>
          <w:tcPr>
            <w:tcW w:w="1227" w:type="dxa"/>
            <w:tcBorders>
              <w:top w:val="single" w:sz="8" w:space="0" w:color="auto"/>
              <w:left w:val="nil"/>
              <w:bottom w:val="single" w:sz="8" w:space="0" w:color="auto"/>
              <w:right w:val="single" w:sz="8" w:space="0" w:color="auto"/>
            </w:tcBorders>
            <w:shd w:val="clear" w:color="auto" w:fill="FFFFFF"/>
            <w:vAlign w:val="center"/>
          </w:tcPr>
          <w:p w:rsidR="005154AF" w:rsidRDefault="00965F03" w:rsidP="009E3B32">
            <w:pPr>
              <w:rPr>
                <w:rFonts w:ascii="宋体" w:hAnsi="宋体"/>
                <w:sz w:val="18"/>
                <w:szCs w:val="18"/>
              </w:rPr>
            </w:pPr>
            <w:r>
              <w:rPr>
                <w:rFonts w:ascii="宋体" w:hAnsi="宋体" w:hint="eastAsia"/>
                <w:sz w:val="18"/>
                <w:szCs w:val="18"/>
              </w:rPr>
              <w:t>2018-8-26</w:t>
            </w:r>
          </w:p>
        </w:tc>
        <w:tc>
          <w:tcPr>
            <w:tcW w:w="708" w:type="dxa"/>
            <w:tcBorders>
              <w:top w:val="single" w:sz="8" w:space="0" w:color="auto"/>
              <w:left w:val="nil"/>
              <w:bottom w:val="single" w:sz="8" w:space="0" w:color="auto"/>
              <w:right w:val="single" w:sz="8" w:space="0" w:color="auto"/>
            </w:tcBorders>
            <w:shd w:val="clear" w:color="auto" w:fill="FFFFFF"/>
            <w:vAlign w:val="center"/>
          </w:tcPr>
          <w:p w:rsidR="005154AF" w:rsidRDefault="00965F03" w:rsidP="009E3B32">
            <w:pPr>
              <w:rPr>
                <w:rFonts w:ascii="宋体" w:hAnsi="宋体"/>
                <w:sz w:val="18"/>
                <w:szCs w:val="18"/>
              </w:rPr>
            </w:pPr>
            <w:r>
              <w:rPr>
                <w:rFonts w:ascii="宋体" w:hAnsi="宋体" w:hint="eastAsia"/>
                <w:sz w:val="18"/>
                <w:szCs w:val="18"/>
              </w:rPr>
              <w:t>0.9.0</w:t>
            </w:r>
          </w:p>
        </w:tc>
        <w:tc>
          <w:tcPr>
            <w:tcW w:w="765" w:type="dxa"/>
            <w:tcBorders>
              <w:top w:val="single" w:sz="8" w:space="0" w:color="auto"/>
              <w:left w:val="nil"/>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c>
          <w:tcPr>
            <w:tcW w:w="1080" w:type="dxa"/>
            <w:tcBorders>
              <w:top w:val="single" w:sz="8" w:space="0" w:color="auto"/>
              <w:left w:val="nil"/>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c>
          <w:tcPr>
            <w:tcW w:w="5101" w:type="dxa"/>
            <w:tcBorders>
              <w:top w:val="single" w:sz="8" w:space="0" w:color="auto"/>
              <w:left w:val="nil"/>
              <w:bottom w:val="single" w:sz="8" w:space="0" w:color="auto"/>
              <w:right w:val="single" w:sz="8" w:space="0" w:color="auto"/>
            </w:tcBorders>
            <w:shd w:val="clear" w:color="auto" w:fill="FFFFFF"/>
            <w:vAlign w:val="center"/>
          </w:tcPr>
          <w:p w:rsidR="005154AF" w:rsidRDefault="006A3381" w:rsidP="009E3B32">
            <w:pPr>
              <w:rPr>
                <w:rFonts w:ascii="宋体" w:hAnsi="宋体"/>
                <w:sz w:val="18"/>
                <w:szCs w:val="18"/>
              </w:rPr>
            </w:pPr>
            <w:r>
              <w:rPr>
                <w:rFonts w:ascii="宋体" w:hAnsi="宋体"/>
                <w:sz w:val="18"/>
                <w:szCs w:val="18"/>
              </w:rPr>
              <w:t>新增</w:t>
            </w:r>
            <w:proofErr w:type="gramStart"/>
            <w:r w:rsidR="00965F03">
              <w:rPr>
                <w:rFonts w:ascii="宋体" w:hAnsi="宋体"/>
                <w:sz w:val="18"/>
                <w:szCs w:val="18"/>
              </w:rPr>
              <w:t>单文件</w:t>
            </w:r>
            <w:proofErr w:type="gramEnd"/>
            <w:r w:rsidR="00965F03">
              <w:rPr>
                <w:rFonts w:ascii="宋体" w:hAnsi="宋体"/>
                <w:sz w:val="18"/>
                <w:szCs w:val="18"/>
              </w:rPr>
              <w:t>下载数据库版本</w:t>
            </w:r>
            <w:r>
              <w:rPr>
                <w:rFonts w:ascii="宋体" w:hAnsi="宋体"/>
                <w:sz w:val="18"/>
                <w:szCs w:val="18"/>
              </w:rPr>
              <w:t>说明</w:t>
            </w:r>
          </w:p>
        </w:tc>
      </w:tr>
      <w:tr w:rsidR="005154AF" w:rsidTr="009E3B32">
        <w:trPr>
          <w:trHeight w:val="300"/>
        </w:trPr>
        <w:tc>
          <w:tcPr>
            <w:tcW w:w="915" w:type="dxa"/>
            <w:tcBorders>
              <w:top w:val="single" w:sz="8" w:space="0" w:color="auto"/>
              <w:left w:val="single" w:sz="8" w:space="0" w:color="auto"/>
              <w:bottom w:val="single" w:sz="8" w:space="0" w:color="auto"/>
              <w:right w:val="single" w:sz="8" w:space="0" w:color="auto"/>
            </w:tcBorders>
            <w:shd w:val="clear" w:color="auto" w:fill="FFFFFF"/>
            <w:vAlign w:val="center"/>
          </w:tcPr>
          <w:p w:rsidR="005154AF" w:rsidRDefault="00766536" w:rsidP="009E3B32">
            <w:pPr>
              <w:rPr>
                <w:rFonts w:ascii="宋体" w:hAnsi="宋体"/>
                <w:sz w:val="18"/>
                <w:szCs w:val="18"/>
              </w:rPr>
            </w:pPr>
            <w:proofErr w:type="gramStart"/>
            <w:r>
              <w:rPr>
                <w:rFonts w:ascii="宋体" w:hAnsi="宋体"/>
                <w:sz w:val="18"/>
                <w:szCs w:val="18"/>
              </w:rPr>
              <w:t>张雨力</w:t>
            </w:r>
            <w:proofErr w:type="gramEnd"/>
          </w:p>
        </w:tc>
        <w:tc>
          <w:tcPr>
            <w:tcW w:w="1227" w:type="dxa"/>
            <w:tcBorders>
              <w:top w:val="single" w:sz="8" w:space="0" w:color="auto"/>
              <w:left w:val="nil"/>
              <w:bottom w:val="single" w:sz="8" w:space="0" w:color="auto"/>
              <w:right w:val="single" w:sz="8" w:space="0" w:color="auto"/>
            </w:tcBorders>
            <w:shd w:val="clear" w:color="auto" w:fill="FFFFFF"/>
            <w:vAlign w:val="center"/>
          </w:tcPr>
          <w:p w:rsidR="005154AF" w:rsidRDefault="00766536" w:rsidP="009E3B32">
            <w:pPr>
              <w:rPr>
                <w:rFonts w:ascii="宋体" w:hAnsi="宋体"/>
                <w:sz w:val="18"/>
                <w:szCs w:val="18"/>
              </w:rPr>
            </w:pPr>
            <w:r>
              <w:rPr>
                <w:rFonts w:ascii="宋体" w:hAnsi="宋体" w:hint="eastAsia"/>
                <w:sz w:val="18"/>
                <w:szCs w:val="18"/>
              </w:rPr>
              <w:t>2018-8-28</w:t>
            </w:r>
          </w:p>
        </w:tc>
        <w:tc>
          <w:tcPr>
            <w:tcW w:w="708" w:type="dxa"/>
            <w:tcBorders>
              <w:top w:val="single" w:sz="8" w:space="0" w:color="auto"/>
              <w:left w:val="nil"/>
              <w:bottom w:val="single" w:sz="8" w:space="0" w:color="auto"/>
              <w:right w:val="single" w:sz="8" w:space="0" w:color="auto"/>
            </w:tcBorders>
            <w:shd w:val="clear" w:color="auto" w:fill="FFFFFF"/>
            <w:vAlign w:val="center"/>
          </w:tcPr>
          <w:p w:rsidR="005154AF" w:rsidRDefault="00766536" w:rsidP="009E3B32">
            <w:pPr>
              <w:rPr>
                <w:rFonts w:ascii="宋体" w:hAnsi="宋体"/>
                <w:sz w:val="18"/>
                <w:szCs w:val="18"/>
              </w:rPr>
            </w:pPr>
            <w:r>
              <w:rPr>
                <w:rFonts w:ascii="宋体" w:hAnsi="宋体" w:hint="eastAsia"/>
                <w:sz w:val="18"/>
                <w:szCs w:val="18"/>
              </w:rPr>
              <w:t>1.0.0</w:t>
            </w:r>
          </w:p>
        </w:tc>
        <w:tc>
          <w:tcPr>
            <w:tcW w:w="765" w:type="dxa"/>
            <w:tcBorders>
              <w:top w:val="single" w:sz="8" w:space="0" w:color="auto"/>
              <w:left w:val="nil"/>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c>
          <w:tcPr>
            <w:tcW w:w="1080" w:type="dxa"/>
            <w:tcBorders>
              <w:top w:val="single" w:sz="8" w:space="0" w:color="auto"/>
              <w:left w:val="nil"/>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c>
          <w:tcPr>
            <w:tcW w:w="5101" w:type="dxa"/>
            <w:tcBorders>
              <w:top w:val="single" w:sz="8" w:space="0" w:color="auto"/>
              <w:left w:val="nil"/>
              <w:bottom w:val="single" w:sz="8" w:space="0" w:color="auto"/>
              <w:right w:val="single" w:sz="8" w:space="0" w:color="auto"/>
            </w:tcBorders>
            <w:shd w:val="clear" w:color="auto" w:fill="FFFFFF"/>
            <w:vAlign w:val="center"/>
          </w:tcPr>
          <w:p w:rsidR="005154AF" w:rsidRDefault="00766536" w:rsidP="009E3B32">
            <w:pPr>
              <w:rPr>
                <w:rFonts w:ascii="宋体" w:hAnsi="宋体"/>
                <w:sz w:val="18"/>
                <w:szCs w:val="18"/>
              </w:rPr>
            </w:pPr>
            <w:r>
              <w:rPr>
                <w:rFonts w:ascii="宋体" w:hAnsi="宋体"/>
                <w:sz w:val="18"/>
                <w:szCs w:val="18"/>
              </w:rPr>
              <w:t>新增批量下载单机</w:t>
            </w:r>
            <w:proofErr w:type="gramStart"/>
            <w:r>
              <w:rPr>
                <w:rFonts w:ascii="宋体" w:hAnsi="宋体"/>
                <w:sz w:val="18"/>
                <w:szCs w:val="18"/>
              </w:rPr>
              <w:t>版说明</w:t>
            </w:r>
            <w:proofErr w:type="gramEnd"/>
            <w:r w:rsidR="00AE0074">
              <w:rPr>
                <w:rFonts w:ascii="宋体" w:hAnsi="宋体"/>
                <w:sz w:val="18"/>
                <w:szCs w:val="18"/>
              </w:rPr>
              <w:t>和修改一些文档细节</w:t>
            </w:r>
          </w:p>
        </w:tc>
      </w:tr>
      <w:tr w:rsidR="005154AF" w:rsidTr="009E3B32">
        <w:trPr>
          <w:trHeight w:val="300"/>
        </w:trPr>
        <w:tc>
          <w:tcPr>
            <w:tcW w:w="915" w:type="dxa"/>
            <w:tcBorders>
              <w:top w:val="single" w:sz="8" w:space="0" w:color="auto"/>
              <w:left w:val="single" w:sz="8" w:space="0" w:color="auto"/>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c>
          <w:tcPr>
            <w:tcW w:w="1227" w:type="dxa"/>
            <w:tcBorders>
              <w:top w:val="single" w:sz="8" w:space="0" w:color="auto"/>
              <w:left w:val="nil"/>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c>
          <w:tcPr>
            <w:tcW w:w="708" w:type="dxa"/>
            <w:tcBorders>
              <w:top w:val="single" w:sz="8" w:space="0" w:color="auto"/>
              <w:left w:val="nil"/>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c>
          <w:tcPr>
            <w:tcW w:w="765" w:type="dxa"/>
            <w:tcBorders>
              <w:top w:val="single" w:sz="8" w:space="0" w:color="auto"/>
              <w:left w:val="nil"/>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c>
          <w:tcPr>
            <w:tcW w:w="1080" w:type="dxa"/>
            <w:tcBorders>
              <w:top w:val="single" w:sz="8" w:space="0" w:color="auto"/>
              <w:left w:val="nil"/>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c>
          <w:tcPr>
            <w:tcW w:w="5101" w:type="dxa"/>
            <w:tcBorders>
              <w:top w:val="single" w:sz="8" w:space="0" w:color="auto"/>
              <w:left w:val="nil"/>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r>
      <w:tr w:rsidR="005154AF" w:rsidTr="009E3B32">
        <w:trPr>
          <w:trHeight w:val="300"/>
        </w:trPr>
        <w:tc>
          <w:tcPr>
            <w:tcW w:w="915" w:type="dxa"/>
            <w:tcBorders>
              <w:top w:val="single" w:sz="8" w:space="0" w:color="auto"/>
              <w:left w:val="single" w:sz="8" w:space="0" w:color="auto"/>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c>
          <w:tcPr>
            <w:tcW w:w="1227" w:type="dxa"/>
            <w:tcBorders>
              <w:top w:val="single" w:sz="8" w:space="0" w:color="auto"/>
              <w:left w:val="nil"/>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c>
          <w:tcPr>
            <w:tcW w:w="708" w:type="dxa"/>
            <w:tcBorders>
              <w:top w:val="single" w:sz="8" w:space="0" w:color="auto"/>
              <w:left w:val="nil"/>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c>
          <w:tcPr>
            <w:tcW w:w="765" w:type="dxa"/>
            <w:tcBorders>
              <w:top w:val="single" w:sz="8" w:space="0" w:color="auto"/>
              <w:left w:val="nil"/>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c>
          <w:tcPr>
            <w:tcW w:w="1080" w:type="dxa"/>
            <w:tcBorders>
              <w:top w:val="single" w:sz="8" w:space="0" w:color="auto"/>
              <w:left w:val="nil"/>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c>
          <w:tcPr>
            <w:tcW w:w="5101" w:type="dxa"/>
            <w:tcBorders>
              <w:top w:val="single" w:sz="8" w:space="0" w:color="auto"/>
              <w:left w:val="nil"/>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r>
      <w:tr w:rsidR="005154AF" w:rsidTr="009E3B32">
        <w:trPr>
          <w:trHeight w:val="300"/>
        </w:trPr>
        <w:tc>
          <w:tcPr>
            <w:tcW w:w="915" w:type="dxa"/>
            <w:tcBorders>
              <w:top w:val="single" w:sz="8" w:space="0" w:color="auto"/>
              <w:left w:val="single" w:sz="8" w:space="0" w:color="auto"/>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c>
          <w:tcPr>
            <w:tcW w:w="1227" w:type="dxa"/>
            <w:tcBorders>
              <w:top w:val="single" w:sz="8" w:space="0" w:color="auto"/>
              <w:left w:val="nil"/>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c>
          <w:tcPr>
            <w:tcW w:w="708" w:type="dxa"/>
            <w:tcBorders>
              <w:top w:val="single" w:sz="8" w:space="0" w:color="auto"/>
              <w:left w:val="nil"/>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c>
          <w:tcPr>
            <w:tcW w:w="765" w:type="dxa"/>
            <w:tcBorders>
              <w:top w:val="single" w:sz="8" w:space="0" w:color="auto"/>
              <w:left w:val="nil"/>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c>
          <w:tcPr>
            <w:tcW w:w="1080" w:type="dxa"/>
            <w:tcBorders>
              <w:top w:val="single" w:sz="8" w:space="0" w:color="auto"/>
              <w:left w:val="nil"/>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c>
          <w:tcPr>
            <w:tcW w:w="5101" w:type="dxa"/>
            <w:tcBorders>
              <w:top w:val="single" w:sz="8" w:space="0" w:color="auto"/>
              <w:left w:val="nil"/>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r>
      <w:tr w:rsidR="005154AF" w:rsidTr="009E3B32">
        <w:trPr>
          <w:trHeight w:val="300"/>
        </w:trPr>
        <w:tc>
          <w:tcPr>
            <w:tcW w:w="915" w:type="dxa"/>
            <w:tcBorders>
              <w:top w:val="single" w:sz="8" w:space="0" w:color="auto"/>
              <w:left w:val="single" w:sz="8" w:space="0" w:color="auto"/>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c>
          <w:tcPr>
            <w:tcW w:w="1227" w:type="dxa"/>
            <w:tcBorders>
              <w:top w:val="single" w:sz="8" w:space="0" w:color="auto"/>
              <w:left w:val="nil"/>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c>
          <w:tcPr>
            <w:tcW w:w="708" w:type="dxa"/>
            <w:tcBorders>
              <w:top w:val="single" w:sz="8" w:space="0" w:color="auto"/>
              <w:left w:val="nil"/>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c>
          <w:tcPr>
            <w:tcW w:w="765" w:type="dxa"/>
            <w:tcBorders>
              <w:top w:val="single" w:sz="8" w:space="0" w:color="auto"/>
              <w:left w:val="nil"/>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c>
          <w:tcPr>
            <w:tcW w:w="1080" w:type="dxa"/>
            <w:tcBorders>
              <w:top w:val="single" w:sz="8" w:space="0" w:color="auto"/>
              <w:left w:val="nil"/>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c>
          <w:tcPr>
            <w:tcW w:w="5101" w:type="dxa"/>
            <w:tcBorders>
              <w:top w:val="single" w:sz="8" w:space="0" w:color="auto"/>
              <w:left w:val="nil"/>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r>
      <w:tr w:rsidR="005154AF" w:rsidTr="009E3B32">
        <w:trPr>
          <w:trHeight w:val="300"/>
        </w:trPr>
        <w:tc>
          <w:tcPr>
            <w:tcW w:w="915" w:type="dxa"/>
            <w:tcBorders>
              <w:top w:val="single" w:sz="8" w:space="0" w:color="auto"/>
              <w:left w:val="single" w:sz="8" w:space="0" w:color="auto"/>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c>
          <w:tcPr>
            <w:tcW w:w="1227" w:type="dxa"/>
            <w:tcBorders>
              <w:top w:val="single" w:sz="8" w:space="0" w:color="auto"/>
              <w:left w:val="nil"/>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c>
          <w:tcPr>
            <w:tcW w:w="708" w:type="dxa"/>
            <w:tcBorders>
              <w:top w:val="single" w:sz="8" w:space="0" w:color="auto"/>
              <w:left w:val="nil"/>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c>
          <w:tcPr>
            <w:tcW w:w="765" w:type="dxa"/>
            <w:tcBorders>
              <w:top w:val="single" w:sz="8" w:space="0" w:color="auto"/>
              <w:left w:val="nil"/>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c>
          <w:tcPr>
            <w:tcW w:w="1080" w:type="dxa"/>
            <w:tcBorders>
              <w:top w:val="single" w:sz="8" w:space="0" w:color="auto"/>
              <w:left w:val="nil"/>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c>
          <w:tcPr>
            <w:tcW w:w="5101" w:type="dxa"/>
            <w:tcBorders>
              <w:top w:val="single" w:sz="8" w:space="0" w:color="auto"/>
              <w:left w:val="nil"/>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r>
      <w:tr w:rsidR="005154AF" w:rsidTr="009E3B32">
        <w:trPr>
          <w:trHeight w:val="300"/>
        </w:trPr>
        <w:tc>
          <w:tcPr>
            <w:tcW w:w="915" w:type="dxa"/>
            <w:tcBorders>
              <w:top w:val="single" w:sz="8" w:space="0" w:color="auto"/>
              <w:left w:val="single" w:sz="8" w:space="0" w:color="auto"/>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c>
          <w:tcPr>
            <w:tcW w:w="1227" w:type="dxa"/>
            <w:tcBorders>
              <w:top w:val="single" w:sz="8" w:space="0" w:color="auto"/>
              <w:left w:val="nil"/>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c>
          <w:tcPr>
            <w:tcW w:w="708" w:type="dxa"/>
            <w:tcBorders>
              <w:top w:val="single" w:sz="8" w:space="0" w:color="auto"/>
              <w:left w:val="nil"/>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c>
          <w:tcPr>
            <w:tcW w:w="765" w:type="dxa"/>
            <w:tcBorders>
              <w:top w:val="single" w:sz="8" w:space="0" w:color="auto"/>
              <w:left w:val="nil"/>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c>
          <w:tcPr>
            <w:tcW w:w="1080" w:type="dxa"/>
            <w:tcBorders>
              <w:top w:val="single" w:sz="8" w:space="0" w:color="auto"/>
              <w:left w:val="nil"/>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c>
          <w:tcPr>
            <w:tcW w:w="5101" w:type="dxa"/>
            <w:tcBorders>
              <w:top w:val="single" w:sz="8" w:space="0" w:color="auto"/>
              <w:left w:val="nil"/>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r>
    </w:tbl>
    <w:p w:rsidR="005154AF" w:rsidRDefault="005154AF" w:rsidP="005154AF">
      <w:pPr>
        <w:pStyle w:val="10"/>
        <w:tabs>
          <w:tab w:val="right" w:leader="dot" w:pos="9660"/>
        </w:tabs>
        <w:jc w:val="center"/>
        <w:rPr>
          <w:rFonts w:ascii="宋体" w:hAnsi="宋体" w:cs="宋体"/>
          <w:szCs w:val="21"/>
        </w:rPr>
      </w:pPr>
    </w:p>
    <w:p w:rsidR="005154AF" w:rsidRDefault="005154AF" w:rsidP="005154AF">
      <w:pPr>
        <w:widowControl/>
        <w:jc w:val="left"/>
        <w:rPr>
          <w:rFonts w:ascii="宋体" w:hAnsi="宋体" w:cs="宋体"/>
          <w:szCs w:val="21"/>
        </w:rPr>
      </w:pPr>
      <w:r>
        <w:rPr>
          <w:rFonts w:ascii="宋体" w:hAnsi="宋体" w:cs="宋体" w:hint="eastAsia"/>
          <w:kern w:val="0"/>
          <w:szCs w:val="21"/>
        </w:rPr>
        <w:br w:type="page"/>
      </w:r>
    </w:p>
    <w:p w:rsidR="005154AF" w:rsidRDefault="005154AF" w:rsidP="005154AF">
      <w:pPr>
        <w:pStyle w:val="10"/>
        <w:tabs>
          <w:tab w:val="right" w:leader="dot" w:pos="9660"/>
        </w:tabs>
        <w:jc w:val="center"/>
        <w:rPr>
          <w:rFonts w:ascii="宋体" w:hAnsi="宋体" w:cs="宋体"/>
          <w:szCs w:val="21"/>
        </w:rPr>
      </w:pPr>
      <w:r>
        <w:rPr>
          <w:rFonts w:ascii="宋体" w:hAnsi="宋体" w:cs="宋体" w:hint="eastAsia"/>
          <w:szCs w:val="21"/>
        </w:rPr>
        <w:lastRenderedPageBreak/>
        <w:t>目录</w:t>
      </w:r>
    </w:p>
    <w:p w:rsidR="00C115D0" w:rsidRDefault="005154AF">
      <w:pPr>
        <w:pStyle w:val="10"/>
        <w:tabs>
          <w:tab w:val="right" w:leader="dot" w:pos="8296"/>
        </w:tabs>
        <w:rPr>
          <w:rFonts w:asciiTheme="minorHAnsi" w:eastAsiaTheme="minorEastAsia" w:hAnsiTheme="minorHAnsi" w:cstheme="minorBidi"/>
          <w:noProof/>
          <w:szCs w:val="28"/>
          <w:lang w:bidi="mn-Mong-CN"/>
        </w:rPr>
      </w:pPr>
      <w:r>
        <w:fldChar w:fldCharType="begin"/>
      </w:r>
      <w:r>
        <w:instrText xml:space="preserve">TOC \o "1-3" \h  \u </w:instrText>
      </w:r>
      <w:r>
        <w:fldChar w:fldCharType="separate"/>
      </w:r>
      <w:hyperlink w:anchor="_Toc522892122" w:history="1">
        <w:r w:rsidR="00C115D0" w:rsidRPr="00E36065">
          <w:rPr>
            <w:rStyle w:val="a3"/>
            <w:rFonts w:ascii="宋体" w:hAnsi="宋体" w:hint="eastAsia"/>
            <w:noProof/>
          </w:rPr>
          <w:t>一、任务概述</w:t>
        </w:r>
        <w:r w:rsidR="00C115D0">
          <w:rPr>
            <w:noProof/>
          </w:rPr>
          <w:tab/>
        </w:r>
        <w:r w:rsidR="00C115D0">
          <w:rPr>
            <w:noProof/>
          </w:rPr>
          <w:fldChar w:fldCharType="begin"/>
        </w:r>
        <w:r w:rsidR="00C115D0">
          <w:rPr>
            <w:noProof/>
          </w:rPr>
          <w:instrText xml:space="preserve"> PAGEREF _Toc522892122 \h </w:instrText>
        </w:r>
        <w:r w:rsidR="00C115D0">
          <w:rPr>
            <w:noProof/>
          </w:rPr>
        </w:r>
        <w:r w:rsidR="00C115D0">
          <w:rPr>
            <w:noProof/>
          </w:rPr>
          <w:fldChar w:fldCharType="separate"/>
        </w:r>
        <w:r w:rsidR="00C115D0">
          <w:rPr>
            <w:noProof/>
          </w:rPr>
          <w:t>2</w:t>
        </w:r>
        <w:r w:rsidR="00C115D0">
          <w:rPr>
            <w:noProof/>
          </w:rPr>
          <w:fldChar w:fldCharType="end"/>
        </w:r>
      </w:hyperlink>
    </w:p>
    <w:p w:rsidR="00C115D0" w:rsidRDefault="009E3B32">
      <w:pPr>
        <w:pStyle w:val="20"/>
        <w:tabs>
          <w:tab w:val="right" w:leader="dot" w:pos="8296"/>
        </w:tabs>
        <w:rPr>
          <w:rFonts w:asciiTheme="minorHAnsi" w:eastAsiaTheme="minorEastAsia" w:hAnsiTheme="minorHAnsi" w:cstheme="minorBidi"/>
          <w:noProof/>
          <w:szCs w:val="28"/>
          <w:lang w:bidi="mn-Mong-CN"/>
        </w:rPr>
      </w:pPr>
      <w:hyperlink w:anchor="_Toc522892123" w:history="1">
        <w:r w:rsidR="00C115D0" w:rsidRPr="00E36065">
          <w:rPr>
            <w:rStyle w:val="a3"/>
            <w:rFonts w:ascii="黑体" w:hAnsi="黑体" w:cs="黑体"/>
            <w:noProof/>
          </w:rPr>
          <w:t>1.1</w:t>
        </w:r>
        <w:r w:rsidR="00C115D0" w:rsidRPr="00E36065">
          <w:rPr>
            <w:rStyle w:val="a3"/>
            <w:rFonts w:ascii="黑体" w:hAnsi="黑体" w:cs="黑体" w:hint="eastAsia"/>
            <w:noProof/>
          </w:rPr>
          <w:t>软件目的</w:t>
        </w:r>
        <w:r w:rsidR="00C115D0">
          <w:rPr>
            <w:noProof/>
          </w:rPr>
          <w:tab/>
        </w:r>
        <w:r w:rsidR="00C115D0">
          <w:rPr>
            <w:noProof/>
          </w:rPr>
          <w:fldChar w:fldCharType="begin"/>
        </w:r>
        <w:r w:rsidR="00C115D0">
          <w:rPr>
            <w:noProof/>
          </w:rPr>
          <w:instrText xml:space="preserve"> PAGEREF _Toc522892123 \h </w:instrText>
        </w:r>
        <w:r w:rsidR="00C115D0">
          <w:rPr>
            <w:noProof/>
          </w:rPr>
        </w:r>
        <w:r w:rsidR="00C115D0">
          <w:rPr>
            <w:noProof/>
          </w:rPr>
          <w:fldChar w:fldCharType="separate"/>
        </w:r>
        <w:r w:rsidR="00C115D0">
          <w:rPr>
            <w:noProof/>
          </w:rPr>
          <w:t>2</w:t>
        </w:r>
        <w:r w:rsidR="00C115D0">
          <w:rPr>
            <w:noProof/>
          </w:rPr>
          <w:fldChar w:fldCharType="end"/>
        </w:r>
      </w:hyperlink>
    </w:p>
    <w:p w:rsidR="00C115D0" w:rsidRDefault="009E3B32">
      <w:pPr>
        <w:pStyle w:val="20"/>
        <w:tabs>
          <w:tab w:val="right" w:leader="dot" w:pos="8296"/>
        </w:tabs>
        <w:rPr>
          <w:rFonts w:asciiTheme="minorHAnsi" w:eastAsiaTheme="minorEastAsia" w:hAnsiTheme="minorHAnsi" w:cstheme="minorBidi"/>
          <w:noProof/>
          <w:szCs w:val="28"/>
          <w:lang w:bidi="mn-Mong-CN"/>
        </w:rPr>
      </w:pPr>
      <w:hyperlink w:anchor="_Toc522892124" w:history="1">
        <w:r w:rsidR="00C115D0" w:rsidRPr="00E36065">
          <w:rPr>
            <w:rStyle w:val="a3"/>
            <w:rFonts w:ascii="黑体" w:hAnsi="黑体" w:cs="黑体"/>
            <w:noProof/>
          </w:rPr>
          <w:t>1.2</w:t>
        </w:r>
        <w:r w:rsidR="00C115D0" w:rsidRPr="00E36065">
          <w:rPr>
            <w:rStyle w:val="a3"/>
            <w:rFonts w:ascii="黑体" w:hAnsi="黑体" w:cs="黑体" w:hint="eastAsia"/>
            <w:noProof/>
          </w:rPr>
          <w:t>运行环境</w:t>
        </w:r>
        <w:r w:rsidR="00C115D0">
          <w:rPr>
            <w:noProof/>
          </w:rPr>
          <w:tab/>
        </w:r>
        <w:r w:rsidR="00C115D0">
          <w:rPr>
            <w:noProof/>
          </w:rPr>
          <w:fldChar w:fldCharType="begin"/>
        </w:r>
        <w:r w:rsidR="00C115D0">
          <w:rPr>
            <w:noProof/>
          </w:rPr>
          <w:instrText xml:space="preserve"> PAGEREF _Toc522892124 \h </w:instrText>
        </w:r>
        <w:r w:rsidR="00C115D0">
          <w:rPr>
            <w:noProof/>
          </w:rPr>
        </w:r>
        <w:r w:rsidR="00C115D0">
          <w:rPr>
            <w:noProof/>
          </w:rPr>
          <w:fldChar w:fldCharType="separate"/>
        </w:r>
        <w:r w:rsidR="00C115D0">
          <w:rPr>
            <w:noProof/>
          </w:rPr>
          <w:t>3</w:t>
        </w:r>
        <w:r w:rsidR="00C115D0">
          <w:rPr>
            <w:noProof/>
          </w:rPr>
          <w:fldChar w:fldCharType="end"/>
        </w:r>
      </w:hyperlink>
    </w:p>
    <w:p w:rsidR="00C115D0" w:rsidRDefault="009E3B32">
      <w:pPr>
        <w:pStyle w:val="20"/>
        <w:tabs>
          <w:tab w:val="right" w:leader="dot" w:pos="8296"/>
        </w:tabs>
        <w:rPr>
          <w:rFonts w:asciiTheme="minorHAnsi" w:eastAsiaTheme="minorEastAsia" w:hAnsiTheme="minorHAnsi" w:cstheme="minorBidi"/>
          <w:noProof/>
          <w:szCs w:val="28"/>
          <w:lang w:bidi="mn-Mong-CN"/>
        </w:rPr>
      </w:pPr>
      <w:hyperlink w:anchor="_Toc522892125" w:history="1">
        <w:r w:rsidR="00C115D0" w:rsidRPr="00E36065">
          <w:rPr>
            <w:rStyle w:val="a3"/>
            <w:rFonts w:ascii="黑体" w:hAnsi="黑体" w:cs="黑体"/>
            <w:noProof/>
          </w:rPr>
          <w:t>1.3</w:t>
        </w:r>
        <w:r w:rsidR="00C115D0" w:rsidRPr="00E36065">
          <w:rPr>
            <w:rStyle w:val="a3"/>
            <w:rFonts w:ascii="黑体" w:hAnsi="黑体" w:cs="黑体" w:hint="eastAsia"/>
            <w:noProof/>
          </w:rPr>
          <w:t>条件与限制</w:t>
        </w:r>
        <w:r w:rsidR="00C115D0">
          <w:rPr>
            <w:noProof/>
          </w:rPr>
          <w:tab/>
        </w:r>
        <w:r w:rsidR="00C115D0">
          <w:rPr>
            <w:noProof/>
          </w:rPr>
          <w:fldChar w:fldCharType="begin"/>
        </w:r>
        <w:r w:rsidR="00C115D0">
          <w:rPr>
            <w:noProof/>
          </w:rPr>
          <w:instrText xml:space="preserve"> PAGEREF _Toc522892125 \h </w:instrText>
        </w:r>
        <w:r w:rsidR="00C115D0">
          <w:rPr>
            <w:noProof/>
          </w:rPr>
        </w:r>
        <w:r w:rsidR="00C115D0">
          <w:rPr>
            <w:noProof/>
          </w:rPr>
          <w:fldChar w:fldCharType="separate"/>
        </w:r>
        <w:r w:rsidR="00C115D0">
          <w:rPr>
            <w:noProof/>
          </w:rPr>
          <w:t>3</w:t>
        </w:r>
        <w:r w:rsidR="00C115D0">
          <w:rPr>
            <w:noProof/>
          </w:rPr>
          <w:fldChar w:fldCharType="end"/>
        </w:r>
      </w:hyperlink>
    </w:p>
    <w:p w:rsidR="00C115D0" w:rsidRDefault="009E3B32">
      <w:pPr>
        <w:pStyle w:val="10"/>
        <w:tabs>
          <w:tab w:val="right" w:leader="dot" w:pos="8296"/>
        </w:tabs>
        <w:rPr>
          <w:rFonts w:asciiTheme="minorHAnsi" w:eastAsiaTheme="minorEastAsia" w:hAnsiTheme="minorHAnsi" w:cstheme="minorBidi"/>
          <w:noProof/>
          <w:szCs w:val="28"/>
          <w:lang w:bidi="mn-Mong-CN"/>
        </w:rPr>
      </w:pPr>
      <w:hyperlink w:anchor="_Toc522892126" w:history="1">
        <w:r w:rsidR="00C115D0" w:rsidRPr="00E36065">
          <w:rPr>
            <w:rStyle w:val="a3"/>
            <w:rFonts w:ascii="宋体" w:hAnsi="宋体" w:hint="eastAsia"/>
            <w:noProof/>
          </w:rPr>
          <w:t>二、功能需求</w:t>
        </w:r>
        <w:r w:rsidR="00C115D0">
          <w:rPr>
            <w:noProof/>
          </w:rPr>
          <w:tab/>
        </w:r>
        <w:r w:rsidR="00C115D0">
          <w:rPr>
            <w:noProof/>
          </w:rPr>
          <w:fldChar w:fldCharType="begin"/>
        </w:r>
        <w:r w:rsidR="00C115D0">
          <w:rPr>
            <w:noProof/>
          </w:rPr>
          <w:instrText xml:space="preserve"> PAGEREF _Toc522892126 \h </w:instrText>
        </w:r>
        <w:r w:rsidR="00C115D0">
          <w:rPr>
            <w:noProof/>
          </w:rPr>
        </w:r>
        <w:r w:rsidR="00C115D0">
          <w:rPr>
            <w:noProof/>
          </w:rPr>
          <w:fldChar w:fldCharType="separate"/>
        </w:r>
        <w:r w:rsidR="00C115D0">
          <w:rPr>
            <w:noProof/>
          </w:rPr>
          <w:t>3</w:t>
        </w:r>
        <w:r w:rsidR="00C115D0">
          <w:rPr>
            <w:noProof/>
          </w:rPr>
          <w:fldChar w:fldCharType="end"/>
        </w:r>
      </w:hyperlink>
    </w:p>
    <w:p w:rsidR="00C115D0" w:rsidRDefault="009E3B32">
      <w:pPr>
        <w:pStyle w:val="20"/>
        <w:tabs>
          <w:tab w:val="right" w:leader="dot" w:pos="8296"/>
        </w:tabs>
        <w:rPr>
          <w:rFonts w:asciiTheme="minorHAnsi" w:eastAsiaTheme="minorEastAsia" w:hAnsiTheme="minorHAnsi" w:cstheme="minorBidi"/>
          <w:noProof/>
          <w:szCs w:val="28"/>
          <w:lang w:bidi="mn-Mong-CN"/>
        </w:rPr>
      </w:pPr>
      <w:hyperlink w:anchor="_Toc522892127" w:history="1">
        <w:r w:rsidR="00C115D0" w:rsidRPr="00E36065">
          <w:rPr>
            <w:rStyle w:val="a3"/>
            <w:rFonts w:ascii="黑体" w:hAnsi="黑体" w:cs="黑体"/>
            <w:noProof/>
          </w:rPr>
          <w:t>2.1</w:t>
        </w:r>
        <w:r w:rsidR="00C115D0" w:rsidRPr="00E36065">
          <w:rPr>
            <w:rStyle w:val="a3"/>
            <w:rFonts w:ascii="黑体" w:hAnsi="黑体" w:cs="黑体" w:hint="eastAsia"/>
            <w:noProof/>
          </w:rPr>
          <w:t>功能需求</w:t>
        </w:r>
        <w:r w:rsidR="00C115D0">
          <w:rPr>
            <w:noProof/>
          </w:rPr>
          <w:tab/>
        </w:r>
        <w:r w:rsidR="00C115D0">
          <w:rPr>
            <w:noProof/>
          </w:rPr>
          <w:fldChar w:fldCharType="begin"/>
        </w:r>
        <w:r w:rsidR="00C115D0">
          <w:rPr>
            <w:noProof/>
          </w:rPr>
          <w:instrText xml:space="preserve"> PAGEREF _Toc522892127 \h </w:instrText>
        </w:r>
        <w:r w:rsidR="00C115D0">
          <w:rPr>
            <w:noProof/>
          </w:rPr>
        </w:r>
        <w:r w:rsidR="00C115D0">
          <w:rPr>
            <w:noProof/>
          </w:rPr>
          <w:fldChar w:fldCharType="separate"/>
        </w:r>
        <w:r w:rsidR="00C115D0">
          <w:rPr>
            <w:noProof/>
          </w:rPr>
          <w:t>3</w:t>
        </w:r>
        <w:r w:rsidR="00C115D0">
          <w:rPr>
            <w:noProof/>
          </w:rPr>
          <w:fldChar w:fldCharType="end"/>
        </w:r>
      </w:hyperlink>
    </w:p>
    <w:p w:rsidR="00C115D0" w:rsidRDefault="009E3B32">
      <w:pPr>
        <w:pStyle w:val="10"/>
        <w:tabs>
          <w:tab w:val="right" w:leader="dot" w:pos="8296"/>
        </w:tabs>
        <w:rPr>
          <w:rFonts w:asciiTheme="minorHAnsi" w:eastAsiaTheme="minorEastAsia" w:hAnsiTheme="minorHAnsi" w:cstheme="minorBidi"/>
          <w:noProof/>
          <w:szCs w:val="28"/>
          <w:lang w:bidi="mn-Mong-CN"/>
        </w:rPr>
      </w:pPr>
      <w:hyperlink w:anchor="_Toc522892128" w:history="1">
        <w:r w:rsidR="00C115D0" w:rsidRPr="00E36065">
          <w:rPr>
            <w:rStyle w:val="a3"/>
            <w:rFonts w:ascii="宋体" w:hAnsi="宋体" w:hint="eastAsia"/>
            <w:noProof/>
          </w:rPr>
          <w:t>三、基本功能描述</w:t>
        </w:r>
        <w:r w:rsidR="00C115D0">
          <w:rPr>
            <w:noProof/>
          </w:rPr>
          <w:tab/>
        </w:r>
        <w:r w:rsidR="00C115D0">
          <w:rPr>
            <w:noProof/>
          </w:rPr>
          <w:fldChar w:fldCharType="begin"/>
        </w:r>
        <w:r w:rsidR="00C115D0">
          <w:rPr>
            <w:noProof/>
          </w:rPr>
          <w:instrText xml:space="preserve"> PAGEREF _Toc522892128 \h </w:instrText>
        </w:r>
        <w:r w:rsidR="00C115D0">
          <w:rPr>
            <w:noProof/>
          </w:rPr>
        </w:r>
        <w:r w:rsidR="00C115D0">
          <w:rPr>
            <w:noProof/>
          </w:rPr>
          <w:fldChar w:fldCharType="separate"/>
        </w:r>
        <w:r w:rsidR="00C115D0">
          <w:rPr>
            <w:noProof/>
          </w:rPr>
          <w:t>3</w:t>
        </w:r>
        <w:r w:rsidR="00C115D0">
          <w:rPr>
            <w:noProof/>
          </w:rPr>
          <w:fldChar w:fldCharType="end"/>
        </w:r>
      </w:hyperlink>
    </w:p>
    <w:p w:rsidR="00C115D0" w:rsidRDefault="009E3B32">
      <w:pPr>
        <w:pStyle w:val="20"/>
        <w:tabs>
          <w:tab w:val="right" w:leader="dot" w:pos="8296"/>
        </w:tabs>
        <w:rPr>
          <w:rFonts w:asciiTheme="minorHAnsi" w:eastAsiaTheme="minorEastAsia" w:hAnsiTheme="minorHAnsi" w:cstheme="minorBidi"/>
          <w:noProof/>
          <w:szCs w:val="28"/>
          <w:lang w:bidi="mn-Mong-CN"/>
        </w:rPr>
      </w:pPr>
      <w:hyperlink w:anchor="_Toc522892129" w:history="1">
        <w:r w:rsidR="00C115D0" w:rsidRPr="00E36065">
          <w:rPr>
            <w:rStyle w:val="a3"/>
            <w:rFonts w:ascii="黑体" w:hAnsi="黑体" w:cs="黑体"/>
            <w:noProof/>
          </w:rPr>
          <w:t>3.1</w:t>
        </w:r>
        <w:r w:rsidR="00C115D0" w:rsidRPr="00E36065">
          <w:rPr>
            <w:rStyle w:val="a3"/>
            <w:rFonts w:ascii="黑体" w:hAnsi="黑体" w:cs="黑体" w:hint="eastAsia"/>
            <w:noProof/>
          </w:rPr>
          <w:t>初始化配置模块</w:t>
        </w:r>
        <w:r w:rsidR="00C115D0">
          <w:rPr>
            <w:noProof/>
          </w:rPr>
          <w:tab/>
        </w:r>
        <w:r w:rsidR="00C115D0">
          <w:rPr>
            <w:noProof/>
          </w:rPr>
          <w:fldChar w:fldCharType="begin"/>
        </w:r>
        <w:r w:rsidR="00C115D0">
          <w:rPr>
            <w:noProof/>
          </w:rPr>
          <w:instrText xml:space="preserve"> PAGEREF _Toc522892129 \h </w:instrText>
        </w:r>
        <w:r w:rsidR="00C115D0">
          <w:rPr>
            <w:noProof/>
          </w:rPr>
        </w:r>
        <w:r w:rsidR="00C115D0">
          <w:rPr>
            <w:noProof/>
          </w:rPr>
          <w:fldChar w:fldCharType="separate"/>
        </w:r>
        <w:r w:rsidR="00C115D0">
          <w:rPr>
            <w:noProof/>
          </w:rPr>
          <w:t>3</w:t>
        </w:r>
        <w:r w:rsidR="00C115D0">
          <w:rPr>
            <w:noProof/>
          </w:rPr>
          <w:fldChar w:fldCharType="end"/>
        </w:r>
      </w:hyperlink>
    </w:p>
    <w:p w:rsidR="00C115D0" w:rsidRDefault="009E3B32">
      <w:pPr>
        <w:pStyle w:val="20"/>
        <w:tabs>
          <w:tab w:val="right" w:leader="dot" w:pos="8296"/>
        </w:tabs>
        <w:rPr>
          <w:rStyle w:val="a3"/>
          <w:noProof/>
        </w:rPr>
      </w:pPr>
      <w:hyperlink w:anchor="_Toc522892130" w:history="1">
        <w:r w:rsidR="00C115D0" w:rsidRPr="00E36065">
          <w:rPr>
            <w:rStyle w:val="a3"/>
            <w:rFonts w:ascii="黑体" w:hAnsi="黑体" w:cs="黑体"/>
            <w:noProof/>
          </w:rPr>
          <w:t>3.2 SIM</w:t>
        </w:r>
        <w:r w:rsidR="00C115D0" w:rsidRPr="00E36065">
          <w:rPr>
            <w:rStyle w:val="a3"/>
            <w:rFonts w:ascii="黑体" w:hAnsi="黑体" w:cs="黑体" w:hint="eastAsia"/>
            <w:noProof/>
          </w:rPr>
          <w:t>卡数据下载模块</w:t>
        </w:r>
        <w:r w:rsidR="00C115D0">
          <w:rPr>
            <w:noProof/>
          </w:rPr>
          <w:tab/>
        </w:r>
        <w:r w:rsidR="00C115D0">
          <w:rPr>
            <w:noProof/>
          </w:rPr>
          <w:fldChar w:fldCharType="begin"/>
        </w:r>
        <w:r w:rsidR="00C115D0">
          <w:rPr>
            <w:noProof/>
          </w:rPr>
          <w:instrText xml:space="preserve"> PAGEREF _Toc522892130 \h </w:instrText>
        </w:r>
        <w:r w:rsidR="00C115D0">
          <w:rPr>
            <w:noProof/>
          </w:rPr>
        </w:r>
        <w:r w:rsidR="00C115D0">
          <w:rPr>
            <w:noProof/>
          </w:rPr>
          <w:fldChar w:fldCharType="separate"/>
        </w:r>
        <w:r w:rsidR="00C115D0">
          <w:rPr>
            <w:noProof/>
          </w:rPr>
          <w:t>4</w:t>
        </w:r>
        <w:r w:rsidR="00C115D0">
          <w:rPr>
            <w:noProof/>
          </w:rPr>
          <w:fldChar w:fldCharType="end"/>
        </w:r>
      </w:hyperlink>
    </w:p>
    <w:p w:rsidR="00C115D0" w:rsidRDefault="00C115D0">
      <w:pPr>
        <w:widowControl/>
        <w:jc w:val="left"/>
      </w:pPr>
      <w:r>
        <w:br w:type="page"/>
      </w:r>
    </w:p>
    <w:p w:rsidR="00C115D0" w:rsidRPr="00C115D0" w:rsidRDefault="00C115D0" w:rsidP="00C115D0"/>
    <w:p w:rsidR="005154AF" w:rsidRDefault="005154AF" w:rsidP="005154AF">
      <w:pPr>
        <w:pStyle w:val="1"/>
        <w:rPr>
          <w:rFonts w:ascii="宋体" w:hAnsi="宋体"/>
        </w:rPr>
      </w:pPr>
      <w:r>
        <w:fldChar w:fldCharType="end"/>
      </w:r>
      <w:bookmarkStart w:id="0" w:name="_Toc19995"/>
      <w:bookmarkStart w:id="1" w:name="_Toc28109"/>
      <w:bookmarkStart w:id="2" w:name="_Toc29934"/>
      <w:bookmarkStart w:id="3" w:name="_Toc19866"/>
      <w:bookmarkStart w:id="4" w:name="_Toc30134"/>
      <w:bookmarkStart w:id="5" w:name="_Toc23508"/>
      <w:bookmarkStart w:id="6" w:name="_Toc12615"/>
      <w:bookmarkStart w:id="7" w:name="_Toc285212172"/>
      <w:bookmarkStart w:id="8" w:name="_Toc269739789"/>
      <w:bookmarkStart w:id="9" w:name="_Toc522892122"/>
      <w:r>
        <w:rPr>
          <w:rFonts w:ascii="宋体" w:hAnsi="宋体" w:hint="eastAsia"/>
        </w:rPr>
        <w:t>一、任务概述</w:t>
      </w:r>
      <w:bookmarkEnd w:id="0"/>
      <w:bookmarkEnd w:id="1"/>
      <w:bookmarkEnd w:id="2"/>
      <w:bookmarkEnd w:id="3"/>
      <w:bookmarkEnd w:id="4"/>
      <w:bookmarkEnd w:id="5"/>
      <w:bookmarkEnd w:id="6"/>
      <w:bookmarkEnd w:id="7"/>
      <w:bookmarkEnd w:id="8"/>
      <w:bookmarkEnd w:id="9"/>
    </w:p>
    <w:p w:rsidR="005154AF" w:rsidRDefault="005154AF" w:rsidP="005154AF">
      <w:pPr>
        <w:pStyle w:val="2"/>
        <w:rPr>
          <w:rFonts w:ascii="黑体" w:hAnsi="黑体" w:cs="黑体"/>
          <w:b w:val="0"/>
          <w:bCs w:val="0"/>
        </w:rPr>
      </w:pPr>
      <w:bookmarkStart w:id="10" w:name="_Toc522892123"/>
      <w:r>
        <w:rPr>
          <w:rFonts w:ascii="黑体" w:hAnsi="黑体" w:cs="黑体" w:hint="eastAsia"/>
          <w:b w:val="0"/>
          <w:bCs w:val="0"/>
        </w:rPr>
        <w:t>1.1软件目的</w:t>
      </w:r>
      <w:bookmarkEnd w:id="10"/>
    </w:p>
    <w:p w:rsidR="005154AF" w:rsidRDefault="005D222E" w:rsidP="005154AF">
      <w:pPr>
        <w:ind w:firstLineChars="200" w:firstLine="480"/>
        <w:rPr>
          <w:sz w:val="24"/>
        </w:rPr>
      </w:pPr>
      <w:r>
        <w:rPr>
          <w:rFonts w:hint="eastAsia"/>
          <w:sz w:val="24"/>
        </w:rPr>
        <w:t>本软件是用来</w:t>
      </w:r>
      <w:r w:rsidR="0039395E">
        <w:rPr>
          <w:rFonts w:hint="eastAsia"/>
          <w:sz w:val="24"/>
        </w:rPr>
        <w:t>实现软</w:t>
      </w:r>
      <w:r w:rsidR="0039395E">
        <w:rPr>
          <w:rFonts w:hint="eastAsia"/>
          <w:sz w:val="24"/>
        </w:rPr>
        <w:t>SIM</w:t>
      </w:r>
      <w:r w:rsidR="0039395E">
        <w:rPr>
          <w:rFonts w:hint="eastAsia"/>
          <w:sz w:val="24"/>
        </w:rPr>
        <w:t>卡的</w:t>
      </w:r>
      <w:r>
        <w:rPr>
          <w:rFonts w:hint="eastAsia"/>
          <w:sz w:val="24"/>
        </w:rPr>
        <w:t>数据文件</w:t>
      </w:r>
      <w:r w:rsidR="0039395E">
        <w:rPr>
          <w:rFonts w:hint="eastAsia"/>
          <w:sz w:val="24"/>
        </w:rPr>
        <w:t>下载</w:t>
      </w:r>
      <w:r>
        <w:rPr>
          <w:rFonts w:hint="eastAsia"/>
          <w:sz w:val="24"/>
        </w:rPr>
        <w:t>与返工</w:t>
      </w:r>
      <w:r w:rsidR="0039395E">
        <w:rPr>
          <w:rFonts w:hint="eastAsia"/>
          <w:sz w:val="24"/>
        </w:rPr>
        <w:t>。</w:t>
      </w:r>
    </w:p>
    <w:p w:rsidR="005154AF" w:rsidRDefault="00074E9B" w:rsidP="00074E9B">
      <w:pPr>
        <w:ind w:firstLineChars="200" w:firstLine="420"/>
        <w:rPr>
          <w:sz w:val="24"/>
        </w:rPr>
      </w:pPr>
      <w:r>
        <w:rPr>
          <w:noProof/>
          <w:lang w:bidi="mn-Mong-CN"/>
        </w:rPr>
        <w:drawing>
          <wp:inline distT="0" distB="0" distL="0" distR="0" wp14:anchorId="4DB52260" wp14:editId="18CB4D3A">
            <wp:extent cx="6086475" cy="386815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085014" cy="3867223"/>
                    </a:xfrm>
                    <a:prstGeom prst="rect">
                      <a:avLst/>
                    </a:prstGeom>
                  </pic:spPr>
                </pic:pic>
              </a:graphicData>
            </a:graphic>
          </wp:inline>
        </w:drawing>
      </w:r>
    </w:p>
    <w:p w:rsidR="005154AF" w:rsidRDefault="005154AF" w:rsidP="005154AF">
      <w:pPr>
        <w:pStyle w:val="2"/>
        <w:rPr>
          <w:rFonts w:ascii="黑体" w:hAnsi="黑体" w:cs="黑体"/>
          <w:b w:val="0"/>
          <w:bCs w:val="0"/>
        </w:rPr>
      </w:pPr>
      <w:bookmarkStart w:id="11" w:name="_Toc21213"/>
      <w:bookmarkStart w:id="12" w:name="_Toc9701"/>
      <w:bookmarkStart w:id="13" w:name="_Toc5143"/>
      <w:bookmarkStart w:id="14" w:name="_Toc10439"/>
      <w:bookmarkStart w:id="15" w:name="_Toc7220"/>
      <w:bookmarkStart w:id="16" w:name="_Toc1649"/>
      <w:bookmarkStart w:id="17" w:name="_Toc25156"/>
      <w:bookmarkStart w:id="18" w:name="_Toc207"/>
      <w:bookmarkStart w:id="19" w:name="_Toc18618"/>
      <w:bookmarkStart w:id="20" w:name="_Toc6146"/>
      <w:bookmarkStart w:id="21" w:name="_Toc285212174"/>
      <w:bookmarkStart w:id="22" w:name="_Toc269739791"/>
      <w:bookmarkStart w:id="23" w:name="_Toc522892124"/>
      <w:r>
        <w:rPr>
          <w:rFonts w:ascii="黑体" w:hAnsi="黑体" w:cs="黑体" w:hint="eastAsia"/>
          <w:b w:val="0"/>
          <w:bCs w:val="0"/>
        </w:rPr>
        <w:t>1.2运行环境</w:t>
      </w:r>
      <w:bookmarkEnd w:id="11"/>
      <w:bookmarkEnd w:id="12"/>
      <w:bookmarkEnd w:id="13"/>
      <w:bookmarkEnd w:id="14"/>
      <w:bookmarkEnd w:id="15"/>
      <w:bookmarkEnd w:id="16"/>
      <w:bookmarkEnd w:id="17"/>
      <w:bookmarkEnd w:id="18"/>
      <w:bookmarkEnd w:id="19"/>
      <w:bookmarkEnd w:id="20"/>
      <w:bookmarkEnd w:id="21"/>
      <w:bookmarkEnd w:id="22"/>
      <w:bookmarkEnd w:id="23"/>
    </w:p>
    <w:p w:rsidR="005154AF" w:rsidRDefault="005154AF" w:rsidP="005154AF">
      <w:pPr>
        <w:rPr>
          <w:rFonts w:ascii="宋体" w:hAnsi="宋体"/>
          <w:sz w:val="24"/>
        </w:rPr>
      </w:pPr>
      <w:r>
        <w:rPr>
          <w:rFonts w:ascii="宋体" w:hAnsi="宋体" w:hint="eastAsia"/>
          <w:sz w:val="24"/>
        </w:rPr>
        <w:t xml:space="preserve">  WINDOWS XP以上版本的系统下。</w:t>
      </w:r>
    </w:p>
    <w:p w:rsidR="005154AF" w:rsidRDefault="005154AF" w:rsidP="005154AF">
      <w:pPr>
        <w:pStyle w:val="2"/>
        <w:rPr>
          <w:rFonts w:ascii="黑体" w:hAnsi="黑体" w:cs="黑体"/>
          <w:b w:val="0"/>
          <w:bCs w:val="0"/>
        </w:rPr>
      </w:pPr>
      <w:bookmarkStart w:id="24" w:name="_Toc22840"/>
      <w:bookmarkStart w:id="25" w:name="_Toc8467"/>
      <w:bookmarkStart w:id="26" w:name="_Toc28692"/>
      <w:bookmarkStart w:id="27" w:name="_Toc23198"/>
      <w:bookmarkStart w:id="28" w:name="_Toc22756"/>
      <w:bookmarkStart w:id="29" w:name="_Toc19971"/>
      <w:bookmarkStart w:id="30" w:name="_Toc23510"/>
      <w:bookmarkStart w:id="31" w:name="_Toc10509"/>
      <w:bookmarkStart w:id="32" w:name="_Toc16760"/>
      <w:bookmarkStart w:id="33" w:name="_Toc18950"/>
      <w:bookmarkStart w:id="34" w:name="_Toc285212175"/>
      <w:bookmarkStart w:id="35" w:name="_Toc269739792"/>
      <w:bookmarkStart w:id="36" w:name="_Toc522892125"/>
      <w:r>
        <w:rPr>
          <w:rFonts w:ascii="黑体" w:hAnsi="黑体" w:cs="黑体" w:hint="eastAsia"/>
          <w:b w:val="0"/>
          <w:bCs w:val="0"/>
        </w:rPr>
        <w:t>1.3条件与限制</w:t>
      </w:r>
      <w:bookmarkEnd w:id="24"/>
      <w:bookmarkEnd w:id="25"/>
      <w:bookmarkEnd w:id="26"/>
      <w:bookmarkEnd w:id="27"/>
      <w:bookmarkEnd w:id="28"/>
      <w:bookmarkEnd w:id="29"/>
      <w:bookmarkEnd w:id="30"/>
      <w:bookmarkEnd w:id="31"/>
      <w:bookmarkEnd w:id="32"/>
      <w:bookmarkEnd w:id="33"/>
      <w:bookmarkEnd w:id="34"/>
      <w:bookmarkEnd w:id="35"/>
      <w:bookmarkEnd w:id="36"/>
    </w:p>
    <w:p w:rsidR="005154AF" w:rsidRDefault="0039395E" w:rsidP="005154AF">
      <w:pPr>
        <w:ind w:firstLineChars="200" w:firstLine="480"/>
        <w:rPr>
          <w:rFonts w:ascii="宋体" w:hAnsi="宋体"/>
          <w:sz w:val="24"/>
        </w:rPr>
      </w:pPr>
      <w:r>
        <w:rPr>
          <w:rFonts w:ascii="宋体" w:hAnsi="宋体" w:hint="eastAsia"/>
          <w:sz w:val="24"/>
        </w:rPr>
        <w:t>①串口线和机器必须备好</w:t>
      </w:r>
      <w:r w:rsidR="005154AF">
        <w:rPr>
          <w:rFonts w:ascii="宋体" w:hAnsi="宋体" w:hint="eastAsia"/>
          <w:sz w:val="24"/>
        </w:rPr>
        <w:t>。</w:t>
      </w:r>
    </w:p>
    <w:p w:rsidR="005154AF" w:rsidRDefault="005154AF" w:rsidP="005154AF">
      <w:pPr>
        <w:pStyle w:val="1"/>
        <w:rPr>
          <w:rFonts w:ascii="宋体" w:hAnsi="宋体"/>
        </w:rPr>
      </w:pPr>
      <w:bookmarkStart w:id="37" w:name="_Toc3127"/>
      <w:bookmarkStart w:id="38" w:name="_Toc2294"/>
      <w:bookmarkStart w:id="39" w:name="_Toc27466"/>
      <w:bookmarkStart w:id="40" w:name="_Toc18940"/>
      <w:bookmarkStart w:id="41" w:name="_Toc11682"/>
      <w:bookmarkStart w:id="42" w:name="_Toc28091"/>
      <w:bookmarkStart w:id="43" w:name="_Toc18991"/>
      <w:bookmarkStart w:id="44" w:name="_Toc285212176"/>
      <w:bookmarkStart w:id="45" w:name="_Toc269739799"/>
      <w:bookmarkStart w:id="46" w:name="_Toc522892126"/>
      <w:r>
        <w:rPr>
          <w:rFonts w:ascii="宋体" w:hAnsi="宋体" w:hint="eastAsia"/>
        </w:rPr>
        <w:lastRenderedPageBreak/>
        <w:t>二、功能</w:t>
      </w:r>
      <w:bookmarkEnd w:id="37"/>
      <w:bookmarkEnd w:id="38"/>
      <w:bookmarkEnd w:id="39"/>
      <w:bookmarkEnd w:id="40"/>
      <w:bookmarkEnd w:id="41"/>
      <w:bookmarkEnd w:id="42"/>
      <w:bookmarkEnd w:id="43"/>
      <w:bookmarkEnd w:id="44"/>
      <w:bookmarkEnd w:id="45"/>
      <w:bookmarkEnd w:id="46"/>
      <w:r w:rsidR="005D222E">
        <w:rPr>
          <w:rFonts w:ascii="宋体" w:hAnsi="宋体" w:hint="eastAsia"/>
        </w:rPr>
        <w:t>简介</w:t>
      </w:r>
    </w:p>
    <w:p w:rsidR="005154AF" w:rsidRDefault="005154AF" w:rsidP="005154AF">
      <w:pPr>
        <w:pStyle w:val="2"/>
        <w:rPr>
          <w:rFonts w:ascii="黑体" w:hAnsi="黑体" w:cs="黑体"/>
          <w:b w:val="0"/>
          <w:bCs w:val="0"/>
        </w:rPr>
      </w:pPr>
      <w:bookmarkStart w:id="47" w:name="_Toc285212177"/>
      <w:bookmarkStart w:id="48" w:name="_Toc269739800"/>
      <w:bookmarkStart w:id="49" w:name="_Toc21662"/>
      <w:bookmarkStart w:id="50" w:name="_Toc3793"/>
      <w:bookmarkStart w:id="51" w:name="_Toc31924"/>
      <w:bookmarkStart w:id="52" w:name="_Toc7361"/>
      <w:bookmarkStart w:id="53" w:name="_Toc15371"/>
      <w:bookmarkStart w:id="54" w:name="_Toc30834"/>
      <w:bookmarkStart w:id="55" w:name="_Toc16294"/>
      <w:bookmarkStart w:id="56" w:name="_Toc8550"/>
      <w:bookmarkStart w:id="57" w:name="_Toc14191"/>
      <w:bookmarkStart w:id="58" w:name="_Toc29640"/>
      <w:bookmarkStart w:id="59" w:name="_Toc522892127"/>
      <w:r>
        <w:rPr>
          <w:rFonts w:ascii="黑体" w:hAnsi="黑体" w:cs="黑体" w:hint="eastAsia"/>
          <w:b w:val="0"/>
          <w:bCs w:val="0"/>
        </w:rPr>
        <w:t>2.1功能</w:t>
      </w:r>
      <w:bookmarkEnd w:id="47"/>
      <w:bookmarkEnd w:id="48"/>
      <w:bookmarkEnd w:id="49"/>
      <w:bookmarkEnd w:id="50"/>
      <w:bookmarkEnd w:id="51"/>
      <w:bookmarkEnd w:id="52"/>
      <w:bookmarkEnd w:id="53"/>
      <w:bookmarkEnd w:id="54"/>
      <w:bookmarkEnd w:id="55"/>
      <w:bookmarkEnd w:id="56"/>
      <w:bookmarkEnd w:id="57"/>
      <w:bookmarkEnd w:id="58"/>
      <w:bookmarkEnd w:id="59"/>
      <w:r w:rsidR="005D222E">
        <w:rPr>
          <w:rFonts w:ascii="黑体" w:hAnsi="黑体" w:cs="黑体" w:hint="eastAsia"/>
          <w:b w:val="0"/>
          <w:bCs w:val="0"/>
        </w:rPr>
        <w:t>简介</w:t>
      </w:r>
    </w:p>
    <w:p w:rsidR="005154AF" w:rsidRDefault="005154AF" w:rsidP="005154AF">
      <w:pPr>
        <w:rPr>
          <w:rFonts w:ascii="宋体" w:hAnsi="宋体"/>
          <w:sz w:val="24"/>
        </w:rPr>
      </w:pPr>
      <w:r>
        <w:rPr>
          <w:rFonts w:ascii="宋体" w:hAnsi="宋体" w:hint="eastAsia"/>
          <w:sz w:val="24"/>
        </w:rPr>
        <w:t>主要功能：</w:t>
      </w:r>
    </w:p>
    <w:p w:rsidR="005154AF" w:rsidRDefault="005154AF" w:rsidP="005154AF">
      <w:pPr>
        <w:numPr>
          <w:ilvl w:val="0"/>
          <w:numId w:val="1"/>
        </w:numPr>
        <w:tabs>
          <w:tab w:val="left" w:pos="420"/>
        </w:tabs>
        <w:ind w:firstLine="0"/>
        <w:jc w:val="left"/>
        <w:rPr>
          <w:rFonts w:ascii="宋体" w:hAnsi="宋体"/>
          <w:b/>
          <w:sz w:val="24"/>
          <w:szCs w:val="28"/>
        </w:rPr>
      </w:pPr>
      <w:r>
        <w:rPr>
          <w:rFonts w:ascii="宋体" w:hAnsi="宋体" w:hint="eastAsia"/>
          <w:bCs/>
          <w:sz w:val="24"/>
          <w:szCs w:val="28"/>
        </w:rPr>
        <w:t>可以进行</w:t>
      </w:r>
      <w:r w:rsidR="00B34432">
        <w:rPr>
          <w:rFonts w:ascii="宋体" w:hAnsi="宋体" w:hint="eastAsia"/>
          <w:bCs/>
          <w:sz w:val="24"/>
          <w:szCs w:val="28"/>
        </w:rPr>
        <w:t>单个</w:t>
      </w:r>
      <w:r w:rsidR="005D222E">
        <w:rPr>
          <w:rFonts w:ascii="宋体" w:hAnsi="宋体" w:hint="eastAsia"/>
          <w:bCs/>
          <w:sz w:val="24"/>
          <w:szCs w:val="28"/>
        </w:rPr>
        <w:t>文件</w:t>
      </w:r>
      <w:r w:rsidR="00B34432">
        <w:rPr>
          <w:rFonts w:ascii="宋体" w:hAnsi="宋体" w:hint="eastAsia"/>
          <w:bCs/>
          <w:sz w:val="24"/>
          <w:szCs w:val="28"/>
        </w:rPr>
        <w:t>下载</w:t>
      </w:r>
      <w:r w:rsidR="005D222E">
        <w:rPr>
          <w:rFonts w:ascii="宋体" w:hAnsi="宋体" w:hint="eastAsia"/>
          <w:bCs/>
          <w:sz w:val="24"/>
          <w:szCs w:val="28"/>
        </w:rPr>
        <w:t>并自主选择SIM</w:t>
      </w:r>
      <w:proofErr w:type="gramStart"/>
      <w:r w:rsidR="005D222E">
        <w:rPr>
          <w:rFonts w:ascii="宋体" w:hAnsi="宋体" w:hint="eastAsia"/>
          <w:bCs/>
          <w:sz w:val="24"/>
          <w:szCs w:val="28"/>
        </w:rPr>
        <w:t>卡数据</w:t>
      </w:r>
      <w:proofErr w:type="gramEnd"/>
      <w:r w:rsidR="005D222E">
        <w:rPr>
          <w:rFonts w:ascii="宋体" w:hAnsi="宋体" w:hint="eastAsia"/>
          <w:bCs/>
          <w:sz w:val="24"/>
          <w:szCs w:val="28"/>
        </w:rPr>
        <w:t>文件</w:t>
      </w:r>
      <w:r>
        <w:rPr>
          <w:rFonts w:ascii="宋体" w:hAnsi="宋体" w:hint="eastAsia"/>
          <w:bCs/>
          <w:sz w:val="24"/>
          <w:szCs w:val="28"/>
        </w:rPr>
        <w:t>；</w:t>
      </w:r>
    </w:p>
    <w:p w:rsidR="005154AF" w:rsidRDefault="005D222E" w:rsidP="005154AF">
      <w:pPr>
        <w:numPr>
          <w:ilvl w:val="0"/>
          <w:numId w:val="1"/>
        </w:numPr>
        <w:tabs>
          <w:tab w:val="left" w:pos="420"/>
        </w:tabs>
        <w:ind w:firstLine="0"/>
        <w:jc w:val="left"/>
        <w:rPr>
          <w:rFonts w:ascii="宋体" w:hAnsi="宋体"/>
          <w:b/>
          <w:sz w:val="24"/>
          <w:szCs w:val="28"/>
        </w:rPr>
      </w:pPr>
      <w:r>
        <w:rPr>
          <w:rFonts w:ascii="宋体" w:hAnsi="宋体" w:hint="eastAsia"/>
          <w:bCs/>
          <w:sz w:val="24"/>
          <w:szCs w:val="28"/>
        </w:rPr>
        <w:t>可以自动进行文件的下载</w:t>
      </w:r>
      <w:r w:rsidR="005154AF">
        <w:rPr>
          <w:rFonts w:ascii="宋体" w:hAnsi="宋体" w:hint="eastAsia"/>
          <w:bCs/>
          <w:sz w:val="24"/>
          <w:szCs w:val="28"/>
        </w:rPr>
        <w:t>；</w:t>
      </w:r>
    </w:p>
    <w:p w:rsidR="005154AF" w:rsidRPr="00FE5BD5" w:rsidRDefault="005D222E" w:rsidP="005154AF">
      <w:pPr>
        <w:numPr>
          <w:ilvl w:val="0"/>
          <w:numId w:val="1"/>
        </w:numPr>
        <w:tabs>
          <w:tab w:val="left" w:pos="420"/>
        </w:tabs>
        <w:ind w:firstLine="0"/>
        <w:jc w:val="left"/>
        <w:rPr>
          <w:rFonts w:ascii="宋体" w:hAnsi="宋体"/>
          <w:b/>
          <w:sz w:val="24"/>
          <w:szCs w:val="28"/>
        </w:rPr>
      </w:pPr>
      <w:r>
        <w:rPr>
          <w:rFonts w:ascii="宋体" w:hAnsi="宋体" w:hint="eastAsia"/>
          <w:bCs/>
          <w:sz w:val="24"/>
          <w:szCs w:val="28"/>
        </w:rPr>
        <w:t>可以将下载完成后的相关数据上传到数据库</w:t>
      </w:r>
      <w:r w:rsidR="005154AF">
        <w:rPr>
          <w:rFonts w:ascii="宋体" w:hAnsi="宋体" w:hint="eastAsia"/>
          <w:bCs/>
          <w:sz w:val="24"/>
          <w:szCs w:val="28"/>
        </w:rPr>
        <w:t>；</w:t>
      </w:r>
    </w:p>
    <w:p w:rsidR="00FE5BD5" w:rsidRPr="00FE5BD5" w:rsidRDefault="005D222E" w:rsidP="005154AF">
      <w:pPr>
        <w:numPr>
          <w:ilvl w:val="0"/>
          <w:numId w:val="1"/>
        </w:numPr>
        <w:tabs>
          <w:tab w:val="left" w:pos="420"/>
        </w:tabs>
        <w:ind w:firstLine="0"/>
        <w:jc w:val="left"/>
        <w:rPr>
          <w:rFonts w:ascii="宋体" w:hAnsi="宋体"/>
          <w:b/>
          <w:sz w:val="24"/>
          <w:szCs w:val="28"/>
        </w:rPr>
      </w:pPr>
      <w:r>
        <w:rPr>
          <w:rFonts w:ascii="宋体" w:hAnsi="宋体" w:hint="eastAsia"/>
          <w:bCs/>
          <w:sz w:val="24"/>
          <w:szCs w:val="28"/>
        </w:rPr>
        <w:t>可以检测当前插入的机器是否下载成功过</w:t>
      </w:r>
      <w:r w:rsidR="00FE5BD5">
        <w:rPr>
          <w:rFonts w:ascii="宋体" w:hAnsi="宋体" w:hint="eastAsia"/>
          <w:bCs/>
          <w:sz w:val="24"/>
          <w:szCs w:val="28"/>
        </w:rPr>
        <w:t>；</w:t>
      </w:r>
    </w:p>
    <w:p w:rsidR="00FE5BD5" w:rsidRPr="008A0694" w:rsidRDefault="00FE5BD5" w:rsidP="005154AF">
      <w:pPr>
        <w:numPr>
          <w:ilvl w:val="0"/>
          <w:numId w:val="1"/>
        </w:numPr>
        <w:tabs>
          <w:tab w:val="left" w:pos="420"/>
        </w:tabs>
        <w:ind w:firstLine="0"/>
        <w:jc w:val="left"/>
        <w:rPr>
          <w:rFonts w:ascii="宋体" w:hAnsi="宋体"/>
          <w:b/>
          <w:sz w:val="24"/>
          <w:szCs w:val="28"/>
        </w:rPr>
      </w:pPr>
      <w:r>
        <w:rPr>
          <w:rFonts w:ascii="宋体" w:hAnsi="宋体" w:hint="eastAsia"/>
          <w:bCs/>
          <w:sz w:val="24"/>
          <w:szCs w:val="28"/>
        </w:rPr>
        <w:t>可以</w:t>
      </w:r>
      <w:r w:rsidR="005D222E">
        <w:rPr>
          <w:rFonts w:ascii="宋体" w:hAnsi="宋体" w:hint="eastAsia"/>
          <w:bCs/>
          <w:sz w:val="24"/>
          <w:szCs w:val="28"/>
        </w:rPr>
        <w:t>检测当前要烧入的SIM</w:t>
      </w:r>
      <w:proofErr w:type="gramStart"/>
      <w:r w:rsidR="005D222E">
        <w:rPr>
          <w:rFonts w:ascii="宋体" w:hAnsi="宋体" w:hint="eastAsia"/>
          <w:bCs/>
          <w:sz w:val="24"/>
          <w:szCs w:val="28"/>
        </w:rPr>
        <w:t>卡数据</w:t>
      </w:r>
      <w:proofErr w:type="gramEnd"/>
      <w:r w:rsidR="005D222E">
        <w:rPr>
          <w:rFonts w:ascii="宋体" w:hAnsi="宋体" w:hint="eastAsia"/>
          <w:bCs/>
          <w:sz w:val="24"/>
          <w:szCs w:val="28"/>
        </w:rPr>
        <w:t>文件是否下载过</w:t>
      </w:r>
      <w:r>
        <w:rPr>
          <w:rFonts w:ascii="宋体" w:hAnsi="宋体" w:hint="eastAsia"/>
          <w:bCs/>
          <w:sz w:val="24"/>
          <w:szCs w:val="28"/>
        </w:rPr>
        <w:t>；</w:t>
      </w:r>
    </w:p>
    <w:p w:rsidR="008A0694" w:rsidRPr="005D222E" w:rsidRDefault="008A0694" w:rsidP="005154AF">
      <w:pPr>
        <w:numPr>
          <w:ilvl w:val="0"/>
          <w:numId w:val="1"/>
        </w:numPr>
        <w:tabs>
          <w:tab w:val="left" w:pos="420"/>
        </w:tabs>
        <w:ind w:firstLine="0"/>
        <w:jc w:val="left"/>
        <w:rPr>
          <w:rFonts w:ascii="宋体" w:hAnsi="宋体" w:hint="eastAsia"/>
          <w:b/>
          <w:sz w:val="24"/>
          <w:szCs w:val="28"/>
        </w:rPr>
      </w:pPr>
      <w:r>
        <w:rPr>
          <w:rFonts w:ascii="宋体" w:hAnsi="宋体" w:hint="eastAsia"/>
          <w:bCs/>
          <w:sz w:val="24"/>
          <w:szCs w:val="28"/>
        </w:rPr>
        <w:t>可以检测SIM</w:t>
      </w:r>
      <w:proofErr w:type="gramStart"/>
      <w:r>
        <w:rPr>
          <w:rFonts w:ascii="宋体" w:hAnsi="宋体" w:hint="eastAsia"/>
          <w:bCs/>
          <w:sz w:val="24"/>
          <w:szCs w:val="28"/>
        </w:rPr>
        <w:t>卡数据</w:t>
      </w:r>
      <w:proofErr w:type="gramEnd"/>
      <w:r>
        <w:rPr>
          <w:rFonts w:ascii="宋体" w:hAnsi="宋体" w:hint="eastAsia"/>
          <w:bCs/>
          <w:sz w:val="24"/>
          <w:szCs w:val="28"/>
        </w:rPr>
        <w:t>文件是否下载过</w:t>
      </w:r>
      <w:r w:rsidR="005D222E">
        <w:rPr>
          <w:rFonts w:ascii="宋体" w:hAnsi="宋体" w:hint="eastAsia"/>
          <w:bCs/>
          <w:sz w:val="24"/>
          <w:szCs w:val="28"/>
        </w:rPr>
        <w:t>；</w:t>
      </w:r>
    </w:p>
    <w:p w:rsidR="005D222E" w:rsidRPr="005D222E" w:rsidRDefault="005D222E" w:rsidP="005154AF">
      <w:pPr>
        <w:numPr>
          <w:ilvl w:val="0"/>
          <w:numId w:val="1"/>
        </w:numPr>
        <w:tabs>
          <w:tab w:val="left" w:pos="420"/>
        </w:tabs>
        <w:ind w:firstLine="0"/>
        <w:jc w:val="left"/>
        <w:rPr>
          <w:rFonts w:ascii="宋体" w:hAnsi="宋体" w:hint="eastAsia"/>
          <w:b/>
          <w:sz w:val="24"/>
          <w:szCs w:val="28"/>
        </w:rPr>
      </w:pPr>
      <w:r>
        <w:rPr>
          <w:rFonts w:ascii="宋体" w:hAnsi="宋体" w:hint="eastAsia"/>
          <w:bCs/>
          <w:sz w:val="24"/>
          <w:szCs w:val="28"/>
        </w:rPr>
        <w:t>可以进行批量下载，并支持一键连接并开始下载操作；</w:t>
      </w:r>
    </w:p>
    <w:p w:rsidR="005D222E" w:rsidRPr="005D222E" w:rsidRDefault="005D222E" w:rsidP="005154AF">
      <w:pPr>
        <w:numPr>
          <w:ilvl w:val="0"/>
          <w:numId w:val="1"/>
        </w:numPr>
        <w:tabs>
          <w:tab w:val="left" w:pos="420"/>
        </w:tabs>
        <w:ind w:firstLine="0"/>
        <w:jc w:val="left"/>
        <w:rPr>
          <w:rFonts w:ascii="宋体" w:hAnsi="宋体" w:hint="eastAsia"/>
          <w:b/>
          <w:sz w:val="24"/>
          <w:szCs w:val="28"/>
        </w:rPr>
      </w:pPr>
      <w:r>
        <w:rPr>
          <w:rFonts w:ascii="宋体" w:hAnsi="宋体" w:hint="eastAsia"/>
          <w:bCs/>
          <w:sz w:val="24"/>
          <w:szCs w:val="28"/>
        </w:rPr>
        <w:t>批量下载时可以根据所选择的目录将目录下的文件自动分配给各个串口。</w:t>
      </w:r>
    </w:p>
    <w:p w:rsidR="005D222E" w:rsidRDefault="005D222E" w:rsidP="005D222E">
      <w:pPr>
        <w:tabs>
          <w:tab w:val="left" w:pos="420"/>
        </w:tabs>
        <w:ind w:left="420"/>
        <w:jc w:val="left"/>
        <w:rPr>
          <w:rFonts w:ascii="宋体" w:hAnsi="宋体"/>
          <w:b/>
          <w:sz w:val="24"/>
          <w:szCs w:val="28"/>
        </w:rPr>
      </w:pPr>
    </w:p>
    <w:p w:rsidR="005154AF" w:rsidRDefault="005154AF" w:rsidP="005154AF">
      <w:pPr>
        <w:pStyle w:val="1"/>
        <w:rPr>
          <w:rFonts w:ascii="宋体" w:hAnsi="宋体"/>
        </w:rPr>
      </w:pPr>
      <w:bookmarkStart w:id="60" w:name="_Toc522892128"/>
      <w:bookmarkStart w:id="61" w:name="_Toc19225"/>
      <w:bookmarkStart w:id="62" w:name="_Toc14299"/>
      <w:bookmarkStart w:id="63" w:name="_Toc7985"/>
      <w:bookmarkStart w:id="64" w:name="_Toc27719"/>
      <w:bookmarkStart w:id="65" w:name="_Toc5445"/>
      <w:bookmarkStart w:id="66" w:name="_Toc30989"/>
      <w:bookmarkStart w:id="67" w:name="_Toc29357"/>
      <w:r>
        <w:rPr>
          <w:rFonts w:ascii="宋体" w:hAnsi="宋体" w:hint="eastAsia"/>
        </w:rPr>
        <w:t>三、功能</w:t>
      </w:r>
      <w:r w:rsidR="005D222E">
        <w:rPr>
          <w:rFonts w:ascii="宋体" w:hAnsi="宋体" w:hint="eastAsia"/>
        </w:rPr>
        <w:t>模块</w:t>
      </w:r>
      <w:r>
        <w:rPr>
          <w:rFonts w:ascii="宋体" w:hAnsi="宋体" w:hint="eastAsia"/>
        </w:rPr>
        <w:t>描述</w:t>
      </w:r>
      <w:bookmarkEnd w:id="60"/>
    </w:p>
    <w:p w:rsidR="005154AF" w:rsidRDefault="005154AF" w:rsidP="005154AF">
      <w:pPr>
        <w:pStyle w:val="2"/>
        <w:rPr>
          <w:rFonts w:ascii="黑体" w:hAnsi="黑体" w:cs="黑体"/>
          <w:b w:val="0"/>
          <w:bCs w:val="0"/>
        </w:rPr>
      </w:pPr>
      <w:bookmarkStart w:id="68" w:name="_Toc522892129"/>
      <w:r>
        <w:rPr>
          <w:rFonts w:ascii="黑体" w:hAnsi="黑体" w:cs="黑体" w:hint="eastAsia"/>
          <w:b w:val="0"/>
          <w:bCs w:val="0"/>
        </w:rPr>
        <w:t>3.1</w:t>
      </w:r>
      <w:bookmarkEnd w:id="61"/>
      <w:bookmarkEnd w:id="62"/>
      <w:bookmarkEnd w:id="63"/>
      <w:bookmarkEnd w:id="64"/>
      <w:bookmarkEnd w:id="65"/>
      <w:bookmarkEnd w:id="66"/>
      <w:bookmarkEnd w:id="67"/>
      <w:r>
        <w:rPr>
          <w:rFonts w:ascii="黑体" w:hAnsi="黑体" w:cs="黑体" w:hint="eastAsia"/>
          <w:b w:val="0"/>
          <w:bCs w:val="0"/>
        </w:rPr>
        <w:t>初始化配置模块</w:t>
      </w:r>
      <w:bookmarkEnd w:id="68"/>
    </w:p>
    <w:p w:rsidR="005154AF" w:rsidRDefault="002E624E" w:rsidP="005154AF">
      <w:r>
        <w:rPr>
          <w:noProof/>
          <w:lang w:bidi="mn-Mong-CN"/>
        </w:rPr>
        <w:drawing>
          <wp:inline distT="0" distB="0" distL="0" distR="0" wp14:anchorId="3349806D" wp14:editId="072BB152">
            <wp:extent cx="5666456" cy="10191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63728" cy="1018684"/>
                    </a:xfrm>
                    <a:prstGeom prst="rect">
                      <a:avLst/>
                    </a:prstGeom>
                  </pic:spPr>
                </pic:pic>
              </a:graphicData>
            </a:graphic>
          </wp:inline>
        </w:drawing>
      </w:r>
    </w:p>
    <w:p w:rsidR="002E624E" w:rsidRDefault="002E624E" w:rsidP="005154AF">
      <w:r>
        <w:rPr>
          <w:noProof/>
          <w:lang w:bidi="mn-Mong-CN"/>
        </w:rPr>
        <w:drawing>
          <wp:inline distT="0" distB="0" distL="0" distR="0" wp14:anchorId="2812FA4A" wp14:editId="7B18A665">
            <wp:extent cx="3924300" cy="261910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23810" cy="2618774"/>
                    </a:xfrm>
                    <a:prstGeom prst="rect">
                      <a:avLst/>
                    </a:prstGeom>
                  </pic:spPr>
                </pic:pic>
              </a:graphicData>
            </a:graphic>
          </wp:inline>
        </w:drawing>
      </w:r>
    </w:p>
    <w:p w:rsidR="005154AF" w:rsidRDefault="005154AF" w:rsidP="007A0608">
      <w:pPr>
        <w:ind w:firstLineChars="200" w:firstLine="480"/>
        <w:rPr>
          <w:sz w:val="24"/>
        </w:rPr>
      </w:pPr>
      <w:r>
        <w:rPr>
          <w:rFonts w:hint="eastAsia"/>
          <w:sz w:val="24"/>
        </w:rPr>
        <w:t>（</w:t>
      </w:r>
      <w:r>
        <w:rPr>
          <w:sz w:val="24"/>
        </w:rPr>
        <w:t>1</w:t>
      </w:r>
      <w:r>
        <w:rPr>
          <w:rFonts w:hint="eastAsia"/>
          <w:sz w:val="24"/>
        </w:rPr>
        <w:t>）</w:t>
      </w:r>
      <w:r w:rsidR="001364FA">
        <w:rPr>
          <w:rFonts w:hint="eastAsia"/>
          <w:sz w:val="24"/>
        </w:rPr>
        <w:t>初始化配置：</w:t>
      </w:r>
      <w:r w:rsidR="007A0608">
        <w:rPr>
          <w:rFonts w:hint="eastAsia"/>
          <w:sz w:val="24"/>
        </w:rPr>
        <w:t>目前</w:t>
      </w:r>
      <w:r w:rsidR="007A0608">
        <w:rPr>
          <w:rFonts w:hint="eastAsia"/>
          <w:sz w:val="24"/>
        </w:rPr>
        <w:t>1.0.0</w:t>
      </w:r>
      <w:r w:rsidR="007A0608">
        <w:rPr>
          <w:rFonts w:hint="eastAsia"/>
          <w:sz w:val="24"/>
        </w:rPr>
        <w:t>版本支持批量下载（单机版）和单个下载（数</w:t>
      </w:r>
      <w:r w:rsidR="007A0608">
        <w:rPr>
          <w:rFonts w:hint="eastAsia"/>
          <w:sz w:val="24"/>
        </w:rPr>
        <w:lastRenderedPageBreak/>
        <w:t>据库版），选择相应的模式后可以浏览选择要下载的文件或文件夹。</w:t>
      </w:r>
    </w:p>
    <w:p w:rsidR="002E624E" w:rsidRDefault="002E624E" w:rsidP="001364FA">
      <w:pPr>
        <w:ind w:firstLineChars="200" w:firstLine="480"/>
        <w:rPr>
          <w:sz w:val="24"/>
        </w:rPr>
      </w:pPr>
      <w:r>
        <w:rPr>
          <w:rFonts w:hint="eastAsia"/>
          <w:sz w:val="24"/>
        </w:rPr>
        <w:t>（</w:t>
      </w:r>
      <w:r>
        <w:rPr>
          <w:rFonts w:hint="eastAsia"/>
          <w:sz w:val="24"/>
        </w:rPr>
        <w:t>2</w:t>
      </w:r>
      <w:r>
        <w:rPr>
          <w:rFonts w:hint="eastAsia"/>
          <w:sz w:val="24"/>
        </w:rPr>
        <w:t>）数据库配置：可以填入用户当前所用的服务器的</w:t>
      </w:r>
      <w:r>
        <w:rPr>
          <w:rFonts w:hint="eastAsia"/>
          <w:sz w:val="24"/>
        </w:rPr>
        <w:t>IP</w:t>
      </w:r>
      <w:r>
        <w:rPr>
          <w:rFonts w:hint="eastAsia"/>
          <w:sz w:val="24"/>
        </w:rPr>
        <w:t>和数据库的名称，我们使用的时候一般数据库表名应该是</w:t>
      </w:r>
      <w:proofErr w:type="spellStart"/>
      <w:r>
        <w:rPr>
          <w:rFonts w:hint="eastAsia"/>
          <w:sz w:val="24"/>
        </w:rPr>
        <w:t>Gps_ManuSimDataParam</w:t>
      </w:r>
      <w:proofErr w:type="spellEnd"/>
      <w:r>
        <w:rPr>
          <w:rFonts w:hint="eastAsia"/>
          <w:sz w:val="24"/>
        </w:rPr>
        <w:t>，数据库的</w:t>
      </w:r>
      <w:proofErr w:type="gramStart"/>
      <w:r>
        <w:rPr>
          <w:rFonts w:hint="eastAsia"/>
          <w:sz w:val="24"/>
        </w:rPr>
        <w:t>名称填你所用</w:t>
      </w:r>
      <w:proofErr w:type="gramEnd"/>
      <w:r>
        <w:rPr>
          <w:rFonts w:hint="eastAsia"/>
          <w:sz w:val="24"/>
        </w:rPr>
        <w:t>的数据库名。</w:t>
      </w:r>
    </w:p>
    <w:p w:rsidR="00F33C9D" w:rsidRPr="00F33C9D" w:rsidRDefault="005154AF" w:rsidP="00F33C9D">
      <w:pPr>
        <w:pStyle w:val="2"/>
        <w:rPr>
          <w:rFonts w:ascii="黑体" w:hAnsi="黑体" w:cs="黑体"/>
          <w:b w:val="0"/>
          <w:bCs w:val="0"/>
        </w:rPr>
      </w:pPr>
      <w:bookmarkStart w:id="69" w:name="_Toc522892130"/>
      <w:r>
        <w:rPr>
          <w:rFonts w:ascii="黑体" w:hAnsi="黑体" w:cs="黑体" w:hint="eastAsia"/>
          <w:b w:val="0"/>
          <w:bCs w:val="0"/>
        </w:rPr>
        <w:t>3.2</w:t>
      </w:r>
      <w:r w:rsidR="007B2BC5">
        <w:rPr>
          <w:rFonts w:ascii="黑体" w:hAnsi="黑体" w:cs="黑体" w:hint="eastAsia"/>
          <w:b w:val="0"/>
          <w:bCs w:val="0"/>
        </w:rPr>
        <w:t xml:space="preserve"> SIM</w:t>
      </w:r>
      <w:proofErr w:type="gramStart"/>
      <w:r w:rsidR="007B2BC5">
        <w:rPr>
          <w:rFonts w:ascii="黑体" w:hAnsi="黑体" w:cs="黑体" w:hint="eastAsia"/>
          <w:b w:val="0"/>
          <w:bCs w:val="0"/>
        </w:rPr>
        <w:t>卡数据</w:t>
      </w:r>
      <w:proofErr w:type="gramEnd"/>
      <w:r w:rsidR="00F33C9D">
        <w:rPr>
          <w:rFonts w:ascii="黑体" w:hAnsi="黑体" w:cs="黑体" w:hint="eastAsia"/>
          <w:b w:val="0"/>
          <w:bCs w:val="0"/>
        </w:rPr>
        <w:t>文件</w:t>
      </w:r>
      <w:r w:rsidR="007B2BC5">
        <w:rPr>
          <w:rFonts w:ascii="黑体" w:hAnsi="黑体" w:cs="黑体" w:hint="eastAsia"/>
          <w:b w:val="0"/>
          <w:bCs w:val="0"/>
        </w:rPr>
        <w:t>下载</w:t>
      </w:r>
      <w:r>
        <w:rPr>
          <w:rFonts w:ascii="黑体" w:hAnsi="黑体" w:cs="黑体" w:hint="eastAsia"/>
          <w:b w:val="0"/>
          <w:bCs w:val="0"/>
        </w:rPr>
        <w:t>模块</w:t>
      </w:r>
      <w:bookmarkEnd w:id="69"/>
      <w:r w:rsidR="00F33C9D">
        <w:rPr>
          <w:rFonts w:ascii="黑体" w:hAnsi="黑体" w:cs="黑体" w:hint="eastAsia"/>
          <w:b w:val="0"/>
          <w:bCs w:val="0"/>
        </w:rPr>
        <w:t>（</w:t>
      </w:r>
      <w:proofErr w:type="gramStart"/>
      <w:r w:rsidR="00F33C9D" w:rsidRPr="008150FA">
        <w:rPr>
          <w:rFonts w:ascii="黑体" w:hAnsi="黑体" w:cs="黑体" w:hint="eastAsia"/>
          <w:b w:val="0"/>
          <w:bCs w:val="0"/>
          <w:color w:val="FF0000"/>
        </w:rPr>
        <w:t>单文件</w:t>
      </w:r>
      <w:proofErr w:type="gramEnd"/>
      <w:r w:rsidR="00F33C9D" w:rsidRPr="008150FA">
        <w:rPr>
          <w:rFonts w:ascii="黑体" w:hAnsi="黑体" w:cs="黑体" w:hint="eastAsia"/>
          <w:b w:val="0"/>
          <w:bCs w:val="0"/>
          <w:color w:val="FF0000"/>
        </w:rPr>
        <w:t>下载模式</w:t>
      </w:r>
      <w:r w:rsidR="00F33C9D">
        <w:rPr>
          <w:rFonts w:ascii="黑体" w:hAnsi="黑体" w:cs="黑体" w:hint="eastAsia"/>
          <w:b w:val="0"/>
          <w:bCs w:val="0"/>
        </w:rPr>
        <w:t>）</w:t>
      </w:r>
    </w:p>
    <w:p w:rsidR="005154AF" w:rsidRDefault="00696575" w:rsidP="005154AF">
      <w:r>
        <w:rPr>
          <w:noProof/>
          <w:lang w:bidi="mn-Mong-CN"/>
        </w:rPr>
        <w:drawing>
          <wp:inline distT="0" distB="0" distL="0" distR="0" wp14:anchorId="06EEF16F" wp14:editId="7A1B8474">
            <wp:extent cx="5274310" cy="2903312"/>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903312"/>
                    </a:xfrm>
                    <a:prstGeom prst="rect">
                      <a:avLst/>
                    </a:prstGeom>
                  </pic:spPr>
                </pic:pic>
              </a:graphicData>
            </a:graphic>
          </wp:inline>
        </w:drawing>
      </w:r>
    </w:p>
    <w:p w:rsidR="007B2BC5" w:rsidRDefault="00696575" w:rsidP="005154AF">
      <w:r>
        <w:rPr>
          <w:noProof/>
          <w:lang w:bidi="mn-Mong-CN"/>
        </w:rPr>
        <w:drawing>
          <wp:inline distT="0" distB="0" distL="0" distR="0" wp14:anchorId="2E067AB3" wp14:editId="223A62F6">
            <wp:extent cx="5274310" cy="1239219"/>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239219"/>
                    </a:xfrm>
                    <a:prstGeom prst="rect">
                      <a:avLst/>
                    </a:prstGeom>
                  </pic:spPr>
                </pic:pic>
              </a:graphicData>
            </a:graphic>
          </wp:inline>
        </w:drawing>
      </w:r>
    </w:p>
    <w:p w:rsidR="00F33C9D" w:rsidRDefault="005154AF" w:rsidP="007B2BC5">
      <w:pPr>
        <w:ind w:firstLineChars="200" w:firstLine="480"/>
        <w:rPr>
          <w:rFonts w:hint="eastAsia"/>
          <w:sz w:val="24"/>
        </w:rPr>
      </w:pPr>
      <w:r>
        <w:rPr>
          <w:rFonts w:hint="eastAsia"/>
          <w:sz w:val="24"/>
        </w:rPr>
        <w:t>（</w:t>
      </w:r>
      <w:r>
        <w:rPr>
          <w:sz w:val="24"/>
        </w:rPr>
        <w:t>1</w:t>
      </w:r>
      <w:r>
        <w:rPr>
          <w:rFonts w:hint="eastAsia"/>
          <w:sz w:val="24"/>
        </w:rPr>
        <w:t>）</w:t>
      </w:r>
      <w:r w:rsidR="00F33C9D">
        <w:rPr>
          <w:rFonts w:hint="eastAsia"/>
          <w:sz w:val="24"/>
        </w:rPr>
        <w:t>在</w:t>
      </w:r>
      <w:proofErr w:type="gramStart"/>
      <w:r w:rsidR="00F33C9D">
        <w:rPr>
          <w:rFonts w:hint="eastAsia"/>
          <w:sz w:val="24"/>
        </w:rPr>
        <w:t>单文件</w:t>
      </w:r>
      <w:proofErr w:type="gramEnd"/>
      <w:r w:rsidR="00F33C9D">
        <w:rPr>
          <w:rFonts w:hint="eastAsia"/>
          <w:sz w:val="24"/>
        </w:rPr>
        <w:t>下载的模式下，仅支持一个串口，假设串口是提前插入的话，那么程序开启后串口</w:t>
      </w:r>
      <w:r w:rsidR="00F33C9D">
        <w:rPr>
          <w:rFonts w:hint="eastAsia"/>
          <w:sz w:val="24"/>
        </w:rPr>
        <w:t>1</w:t>
      </w:r>
      <w:r w:rsidR="00F33C9D">
        <w:rPr>
          <w:rFonts w:hint="eastAsia"/>
          <w:sz w:val="24"/>
        </w:rPr>
        <w:t>的框会直接显示相应的串口号。</w:t>
      </w:r>
    </w:p>
    <w:p w:rsidR="00F33C9D" w:rsidRDefault="00F33C9D" w:rsidP="00F33C9D">
      <w:pPr>
        <w:ind w:firstLineChars="200" w:firstLine="480"/>
        <w:rPr>
          <w:rFonts w:hint="eastAsia"/>
          <w:sz w:val="24"/>
        </w:rPr>
      </w:pPr>
      <w:r>
        <w:rPr>
          <w:rFonts w:hint="eastAsia"/>
          <w:sz w:val="24"/>
        </w:rPr>
        <w:t>（</w:t>
      </w:r>
      <w:r>
        <w:rPr>
          <w:rFonts w:hint="eastAsia"/>
          <w:sz w:val="24"/>
        </w:rPr>
        <w:t>2</w:t>
      </w:r>
      <w:r>
        <w:rPr>
          <w:rFonts w:hint="eastAsia"/>
          <w:sz w:val="24"/>
        </w:rPr>
        <w:t>）用户在</w:t>
      </w:r>
      <w:r w:rsidRPr="00F33C9D">
        <w:rPr>
          <w:rFonts w:hint="eastAsia"/>
          <w:color w:val="FF0000"/>
          <w:sz w:val="24"/>
        </w:rPr>
        <w:t>选择</w:t>
      </w:r>
      <w:r>
        <w:rPr>
          <w:rFonts w:hint="eastAsia"/>
          <w:color w:val="FF0000"/>
          <w:sz w:val="24"/>
        </w:rPr>
        <w:t>正确</w:t>
      </w:r>
      <w:r w:rsidRPr="00F33C9D">
        <w:rPr>
          <w:rFonts w:hint="eastAsia"/>
          <w:color w:val="FF0000"/>
          <w:sz w:val="24"/>
        </w:rPr>
        <w:t>文件</w:t>
      </w:r>
      <w:r>
        <w:rPr>
          <w:rFonts w:hint="eastAsia"/>
          <w:sz w:val="24"/>
        </w:rPr>
        <w:t>后只需点击连接就可以直接进行文件下载，下载前会检测</w:t>
      </w:r>
      <w:r w:rsidR="008150FA">
        <w:rPr>
          <w:rFonts w:hint="eastAsia"/>
          <w:sz w:val="24"/>
        </w:rPr>
        <w:t>机子是否已经插入，检测</w:t>
      </w:r>
      <w:r>
        <w:rPr>
          <w:rFonts w:hint="eastAsia"/>
          <w:sz w:val="24"/>
        </w:rPr>
        <w:t>所选择的文件是否已经下载过（</w:t>
      </w:r>
      <w:r w:rsidRPr="00F33C9D">
        <w:rPr>
          <w:rFonts w:hint="eastAsia"/>
          <w:color w:val="FF0000"/>
          <w:sz w:val="24"/>
        </w:rPr>
        <w:t>如果已经下载过则会弹出框让用户重新选择文件或者让用户停止下载</w:t>
      </w:r>
      <w:r>
        <w:rPr>
          <w:rFonts w:hint="eastAsia"/>
          <w:sz w:val="24"/>
        </w:rPr>
        <w:t>），以及检测该机子是否已经下载成功过（</w:t>
      </w:r>
      <w:r w:rsidRPr="00F33C9D">
        <w:rPr>
          <w:rFonts w:hint="eastAsia"/>
          <w:color w:val="FF0000"/>
          <w:sz w:val="24"/>
        </w:rPr>
        <w:t>如果下载成功过会提示重复下载</w:t>
      </w:r>
      <w:r>
        <w:rPr>
          <w:rFonts w:hint="eastAsia"/>
          <w:sz w:val="24"/>
        </w:rPr>
        <w:t>）。</w:t>
      </w:r>
    </w:p>
    <w:p w:rsidR="00F33C9D" w:rsidRDefault="008150FA" w:rsidP="00F33C9D">
      <w:pPr>
        <w:ind w:firstLineChars="200" w:firstLine="480"/>
        <w:rPr>
          <w:rFonts w:hint="eastAsia"/>
          <w:sz w:val="24"/>
        </w:rPr>
      </w:pPr>
      <w:r>
        <w:rPr>
          <w:rFonts w:hint="eastAsia"/>
          <w:sz w:val="24"/>
        </w:rPr>
        <w:t>（</w:t>
      </w:r>
      <w:r>
        <w:rPr>
          <w:rFonts w:hint="eastAsia"/>
          <w:sz w:val="24"/>
        </w:rPr>
        <w:t>3</w:t>
      </w:r>
      <w:r>
        <w:rPr>
          <w:rFonts w:hint="eastAsia"/>
          <w:sz w:val="24"/>
        </w:rPr>
        <w:t>）点击连接断开和停止下载都可以暂停</w:t>
      </w:r>
      <w:r>
        <w:rPr>
          <w:rFonts w:hint="eastAsia"/>
          <w:sz w:val="24"/>
        </w:rPr>
        <w:t>SIM</w:t>
      </w:r>
      <w:proofErr w:type="gramStart"/>
      <w:r>
        <w:rPr>
          <w:rFonts w:hint="eastAsia"/>
          <w:sz w:val="24"/>
        </w:rPr>
        <w:t>卡数据</w:t>
      </w:r>
      <w:proofErr w:type="gramEnd"/>
      <w:r>
        <w:rPr>
          <w:rFonts w:hint="eastAsia"/>
          <w:sz w:val="24"/>
        </w:rPr>
        <w:t>的下载，此时可以浏览其它</w:t>
      </w:r>
      <w:r>
        <w:rPr>
          <w:rFonts w:hint="eastAsia"/>
          <w:sz w:val="24"/>
        </w:rPr>
        <w:t>SIM</w:t>
      </w:r>
      <w:proofErr w:type="gramStart"/>
      <w:r>
        <w:rPr>
          <w:rFonts w:hint="eastAsia"/>
          <w:sz w:val="24"/>
        </w:rPr>
        <w:t>卡数据</w:t>
      </w:r>
      <w:proofErr w:type="gramEnd"/>
      <w:r>
        <w:rPr>
          <w:rFonts w:hint="eastAsia"/>
          <w:sz w:val="24"/>
        </w:rPr>
        <w:t>文件，开始下载后是不允许选择其它</w:t>
      </w:r>
      <w:r>
        <w:rPr>
          <w:rFonts w:hint="eastAsia"/>
          <w:sz w:val="24"/>
        </w:rPr>
        <w:t>SIM</w:t>
      </w:r>
      <w:proofErr w:type="gramStart"/>
      <w:r>
        <w:rPr>
          <w:rFonts w:hint="eastAsia"/>
          <w:sz w:val="24"/>
        </w:rPr>
        <w:t>卡数据</w:t>
      </w:r>
      <w:proofErr w:type="gramEnd"/>
      <w:r>
        <w:rPr>
          <w:rFonts w:hint="eastAsia"/>
          <w:sz w:val="24"/>
        </w:rPr>
        <w:t>文件的。</w:t>
      </w:r>
    </w:p>
    <w:p w:rsidR="00F33C9D" w:rsidRDefault="008150FA" w:rsidP="00F33C9D">
      <w:pPr>
        <w:ind w:firstLineChars="200" w:firstLine="480"/>
        <w:rPr>
          <w:rFonts w:hint="eastAsia"/>
          <w:sz w:val="24"/>
        </w:rPr>
      </w:pPr>
      <w:r>
        <w:rPr>
          <w:rFonts w:hint="eastAsia"/>
          <w:sz w:val="24"/>
        </w:rPr>
        <w:t>（</w:t>
      </w:r>
      <w:r>
        <w:rPr>
          <w:rFonts w:hint="eastAsia"/>
          <w:sz w:val="24"/>
        </w:rPr>
        <w:t>4</w:t>
      </w:r>
      <w:r>
        <w:rPr>
          <w:rFonts w:hint="eastAsia"/>
          <w:sz w:val="24"/>
        </w:rPr>
        <w:t>）每个串口的执行结果都会在下面结果框中显示，分别有停止、就绪、已连接、下载中、成功、失败和重复下载这些提示。</w:t>
      </w:r>
    </w:p>
    <w:p w:rsidR="008150FA" w:rsidRDefault="008150FA" w:rsidP="008150FA">
      <w:pPr>
        <w:ind w:firstLineChars="200" w:firstLine="480"/>
        <w:rPr>
          <w:rFonts w:hint="eastAsia"/>
          <w:sz w:val="24"/>
        </w:rPr>
      </w:pPr>
      <w:r>
        <w:rPr>
          <w:rFonts w:hint="eastAsia"/>
          <w:sz w:val="24"/>
        </w:rPr>
        <w:t>（</w:t>
      </w:r>
      <w:r>
        <w:rPr>
          <w:rFonts w:hint="eastAsia"/>
          <w:sz w:val="24"/>
        </w:rPr>
        <w:t>5</w:t>
      </w:r>
      <w:r>
        <w:rPr>
          <w:rFonts w:hint="eastAsia"/>
          <w:sz w:val="24"/>
        </w:rPr>
        <w:t>）在单个文件下载模式中，如果文件已经下载过，则会弹出框让用户选择是否下载其它文件，如果用户选择取消则直接停止下载，如果连接到串口的机子已经下载文件并成功过，那么串口当前状态会提示重复下载。</w:t>
      </w:r>
    </w:p>
    <w:p w:rsidR="008150FA" w:rsidRDefault="008150FA" w:rsidP="008150FA">
      <w:pPr>
        <w:ind w:firstLineChars="200" w:firstLine="480"/>
        <w:rPr>
          <w:rFonts w:hint="eastAsia"/>
          <w:sz w:val="24"/>
        </w:rPr>
      </w:pPr>
      <w:r>
        <w:rPr>
          <w:rFonts w:hint="eastAsia"/>
          <w:sz w:val="24"/>
        </w:rPr>
        <w:t>（</w:t>
      </w:r>
      <w:r>
        <w:rPr>
          <w:rFonts w:hint="eastAsia"/>
          <w:sz w:val="24"/>
        </w:rPr>
        <w:t>6</w:t>
      </w:r>
      <w:r>
        <w:rPr>
          <w:rFonts w:hint="eastAsia"/>
          <w:sz w:val="24"/>
        </w:rPr>
        <w:t>）提示说明：</w:t>
      </w:r>
    </w:p>
    <w:p w:rsidR="008150FA" w:rsidRDefault="008150FA" w:rsidP="008150FA">
      <w:pPr>
        <w:ind w:firstLineChars="200" w:firstLine="480"/>
        <w:rPr>
          <w:rFonts w:hint="eastAsia"/>
          <w:sz w:val="24"/>
        </w:rPr>
      </w:pPr>
      <w:r>
        <w:rPr>
          <w:rFonts w:hint="eastAsia"/>
          <w:sz w:val="24"/>
        </w:rPr>
        <w:t>①停止：表示当前串口为停止状态。</w:t>
      </w:r>
    </w:p>
    <w:p w:rsidR="008150FA" w:rsidRDefault="008150FA" w:rsidP="008150FA">
      <w:pPr>
        <w:ind w:firstLineChars="200" w:firstLine="480"/>
        <w:rPr>
          <w:rFonts w:hint="eastAsia"/>
          <w:sz w:val="24"/>
        </w:rPr>
      </w:pPr>
      <w:r>
        <w:rPr>
          <w:rFonts w:hint="eastAsia"/>
          <w:sz w:val="24"/>
        </w:rPr>
        <w:lastRenderedPageBreak/>
        <w:t>②就绪：表示当前串口在准备连接设备。</w:t>
      </w:r>
    </w:p>
    <w:p w:rsidR="008150FA" w:rsidRDefault="008150FA" w:rsidP="008150FA">
      <w:pPr>
        <w:ind w:firstLineChars="200" w:firstLine="480"/>
        <w:rPr>
          <w:rFonts w:hint="eastAsia"/>
          <w:sz w:val="24"/>
        </w:rPr>
      </w:pPr>
      <w:r>
        <w:rPr>
          <w:rFonts w:hint="eastAsia"/>
          <w:sz w:val="24"/>
        </w:rPr>
        <w:t>③已连接：表示当前串口已经连接上设备。</w:t>
      </w:r>
    </w:p>
    <w:p w:rsidR="008150FA" w:rsidRDefault="008150FA" w:rsidP="008150FA">
      <w:pPr>
        <w:ind w:firstLineChars="200" w:firstLine="480"/>
        <w:rPr>
          <w:rFonts w:hint="eastAsia"/>
          <w:sz w:val="24"/>
        </w:rPr>
      </w:pPr>
      <w:r>
        <w:rPr>
          <w:rFonts w:hint="eastAsia"/>
          <w:sz w:val="24"/>
        </w:rPr>
        <w:t>④下载中：表示当前串口正在下载文件。</w:t>
      </w:r>
    </w:p>
    <w:p w:rsidR="008150FA" w:rsidRDefault="008150FA" w:rsidP="008150FA">
      <w:pPr>
        <w:ind w:firstLineChars="200" w:firstLine="480"/>
        <w:rPr>
          <w:rFonts w:hint="eastAsia"/>
          <w:sz w:val="24"/>
        </w:rPr>
      </w:pPr>
      <w:r>
        <w:rPr>
          <w:rFonts w:hint="eastAsia"/>
          <w:sz w:val="24"/>
        </w:rPr>
        <w:t>⑤成功：表示当前串口已经成功下载文件。</w:t>
      </w:r>
    </w:p>
    <w:p w:rsidR="008150FA" w:rsidRDefault="008150FA" w:rsidP="008150FA">
      <w:pPr>
        <w:ind w:firstLineChars="200" w:firstLine="480"/>
        <w:rPr>
          <w:rFonts w:hint="eastAsia"/>
          <w:sz w:val="24"/>
        </w:rPr>
      </w:pPr>
      <w:r>
        <w:rPr>
          <w:rFonts w:hint="eastAsia"/>
          <w:sz w:val="24"/>
        </w:rPr>
        <w:t>⑥失败：表示当前串口下载文件失败或者读</w:t>
      </w:r>
      <w:r>
        <w:rPr>
          <w:rFonts w:hint="eastAsia"/>
          <w:sz w:val="24"/>
        </w:rPr>
        <w:t>IMEI</w:t>
      </w:r>
      <w:r>
        <w:rPr>
          <w:rFonts w:hint="eastAsia"/>
          <w:sz w:val="24"/>
        </w:rPr>
        <w:t>或</w:t>
      </w:r>
      <w:r>
        <w:rPr>
          <w:rFonts w:hint="eastAsia"/>
          <w:sz w:val="24"/>
        </w:rPr>
        <w:t>RID</w:t>
      </w:r>
      <w:r>
        <w:rPr>
          <w:rFonts w:hint="eastAsia"/>
          <w:sz w:val="24"/>
        </w:rPr>
        <w:t>号失败。（此时会重新进行下载，</w:t>
      </w:r>
      <w:proofErr w:type="gramStart"/>
      <w:r>
        <w:rPr>
          <w:rFonts w:hint="eastAsia"/>
          <w:sz w:val="24"/>
        </w:rPr>
        <w:t>最好重</w:t>
      </w:r>
      <w:proofErr w:type="gramEnd"/>
      <w:r>
        <w:rPr>
          <w:rFonts w:hint="eastAsia"/>
          <w:sz w:val="24"/>
        </w:rPr>
        <w:t>启下机子）</w:t>
      </w:r>
    </w:p>
    <w:p w:rsidR="008150FA" w:rsidRDefault="008150FA" w:rsidP="008150FA">
      <w:pPr>
        <w:ind w:firstLineChars="200" w:firstLine="480"/>
        <w:rPr>
          <w:rFonts w:hint="eastAsia"/>
          <w:sz w:val="24"/>
        </w:rPr>
      </w:pPr>
      <w:r>
        <w:rPr>
          <w:rFonts w:hint="eastAsia"/>
          <w:sz w:val="24"/>
        </w:rPr>
        <w:t>⑦重复下载：表示当前串口所连接的机子已经下载文件成功过，同一台机子，文件下载成功后是不允许再下载的。</w:t>
      </w:r>
    </w:p>
    <w:p w:rsidR="008150FA" w:rsidRDefault="008150FA" w:rsidP="008150FA">
      <w:pPr>
        <w:ind w:firstLineChars="200" w:firstLine="480"/>
        <w:rPr>
          <w:rFonts w:hint="eastAsia"/>
          <w:sz w:val="24"/>
        </w:rPr>
      </w:pPr>
    </w:p>
    <w:p w:rsidR="00F33C9D" w:rsidRPr="00F33C9D" w:rsidRDefault="00F33C9D" w:rsidP="00F33C9D">
      <w:pPr>
        <w:ind w:firstLineChars="200" w:firstLine="480"/>
        <w:rPr>
          <w:rFonts w:hint="eastAsia"/>
          <w:color w:val="FF0000"/>
          <w:sz w:val="24"/>
        </w:rPr>
      </w:pPr>
      <w:r w:rsidRPr="00F33C9D">
        <w:rPr>
          <w:rFonts w:hint="eastAsia"/>
          <w:color w:val="FF0000"/>
          <w:sz w:val="24"/>
        </w:rPr>
        <w:t>注意事项：</w:t>
      </w:r>
    </w:p>
    <w:p w:rsidR="005154AF" w:rsidRDefault="00F33C9D" w:rsidP="008150FA">
      <w:pPr>
        <w:ind w:firstLineChars="200" w:firstLine="480"/>
        <w:rPr>
          <w:sz w:val="24"/>
        </w:rPr>
      </w:pPr>
      <w:r>
        <w:rPr>
          <w:rFonts w:hint="eastAsia"/>
          <w:sz w:val="24"/>
        </w:rPr>
        <w:t>（</w:t>
      </w:r>
      <w:r w:rsidR="008150FA">
        <w:rPr>
          <w:rFonts w:hint="eastAsia"/>
          <w:sz w:val="24"/>
        </w:rPr>
        <w:t>1</w:t>
      </w:r>
      <w:r>
        <w:rPr>
          <w:rFonts w:hint="eastAsia"/>
          <w:sz w:val="24"/>
        </w:rPr>
        <w:t>）</w:t>
      </w:r>
      <w:r w:rsidR="007B2BC5">
        <w:rPr>
          <w:rFonts w:hint="eastAsia"/>
          <w:sz w:val="24"/>
        </w:rPr>
        <w:t>测试人员请分清串口线和机子，工作流程是</w:t>
      </w:r>
      <w:r w:rsidR="00C115D0">
        <w:rPr>
          <w:rFonts w:hint="eastAsia"/>
          <w:sz w:val="24"/>
        </w:rPr>
        <w:t>机子在下载完成后，工作人员会</w:t>
      </w:r>
      <w:r w:rsidR="007B2BC5">
        <w:rPr>
          <w:rFonts w:hint="eastAsia"/>
          <w:sz w:val="24"/>
        </w:rPr>
        <w:t>将机子与串口线分离，然后拿</w:t>
      </w:r>
      <w:r w:rsidR="00C115D0">
        <w:rPr>
          <w:rFonts w:hint="eastAsia"/>
          <w:sz w:val="24"/>
        </w:rPr>
        <w:t>另</w:t>
      </w:r>
      <w:r w:rsidR="007B2BC5">
        <w:rPr>
          <w:rFonts w:hint="eastAsia"/>
          <w:sz w:val="24"/>
        </w:rPr>
        <w:t>一台机子与串口线连接，</w:t>
      </w:r>
      <w:r w:rsidR="007B2BC5" w:rsidRPr="007B2BC5">
        <w:rPr>
          <w:rFonts w:hint="eastAsia"/>
          <w:color w:val="FF0000"/>
          <w:sz w:val="24"/>
        </w:rPr>
        <w:t>请不要随便拔串口线，这是违规操作</w:t>
      </w:r>
      <w:r w:rsidR="00C2086B">
        <w:rPr>
          <w:rFonts w:hint="eastAsia"/>
          <w:color w:val="FF0000"/>
          <w:sz w:val="24"/>
        </w:rPr>
        <w:t>，软件不对违规操作负责</w:t>
      </w:r>
      <w:r w:rsidR="007B2BC5">
        <w:rPr>
          <w:rFonts w:hint="eastAsia"/>
          <w:color w:val="FF0000"/>
          <w:sz w:val="24"/>
        </w:rPr>
        <w:t>。</w:t>
      </w:r>
    </w:p>
    <w:p w:rsidR="008150FA" w:rsidRPr="008150FA" w:rsidRDefault="005154AF" w:rsidP="008150FA">
      <w:pPr>
        <w:ind w:firstLineChars="200" w:firstLine="480"/>
        <w:rPr>
          <w:color w:val="FF0000"/>
          <w:sz w:val="24"/>
        </w:rPr>
      </w:pPr>
      <w:r>
        <w:rPr>
          <w:rFonts w:hint="eastAsia"/>
          <w:sz w:val="24"/>
        </w:rPr>
        <w:t>（</w:t>
      </w:r>
      <w:r>
        <w:rPr>
          <w:sz w:val="24"/>
        </w:rPr>
        <w:t>2</w:t>
      </w:r>
      <w:r>
        <w:rPr>
          <w:rFonts w:hint="eastAsia"/>
          <w:sz w:val="24"/>
        </w:rPr>
        <w:t>）</w:t>
      </w:r>
      <w:r w:rsidR="008150FA" w:rsidRPr="000B287F">
        <w:rPr>
          <w:rFonts w:hint="eastAsia"/>
          <w:color w:val="FF0000"/>
          <w:sz w:val="24"/>
        </w:rPr>
        <w:t>注意：</w:t>
      </w:r>
      <w:r w:rsidR="008150FA">
        <w:rPr>
          <w:rFonts w:hint="eastAsia"/>
          <w:color w:val="FF0000"/>
          <w:sz w:val="24"/>
        </w:rPr>
        <w:t>同一台机子，如测试中要重复下载，请重启机子或者将机子插拔后再进行。（注意不是插拔串口线。）</w:t>
      </w:r>
    </w:p>
    <w:p w:rsidR="008150FA" w:rsidRPr="00F33C9D" w:rsidRDefault="008150FA" w:rsidP="008150FA">
      <w:pPr>
        <w:pStyle w:val="2"/>
        <w:rPr>
          <w:rFonts w:ascii="黑体" w:hAnsi="黑体" w:cs="黑体"/>
          <w:b w:val="0"/>
          <w:bCs w:val="0"/>
        </w:rPr>
      </w:pPr>
      <w:r>
        <w:rPr>
          <w:rFonts w:ascii="黑体" w:hAnsi="黑体" w:cs="黑体" w:hint="eastAsia"/>
          <w:b w:val="0"/>
          <w:bCs w:val="0"/>
        </w:rPr>
        <w:t>3.3 SIM</w:t>
      </w:r>
      <w:proofErr w:type="gramStart"/>
      <w:r>
        <w:rPr>
          <w:rFonts w:ascii="黑体" w:hAnsi="黑体" w:cs="黑体" w:hint="eastAsia"/>
          <w:b w:val="0"/>
          <w:bCs w:val="0"/>
        </w:rPr>
        <w:t>卡数据</w:t>
      </w:r>
      <w:proofErr w:type="gramEnd"/>
      <w:r>
        <w:rPr>
          <w:rFonts w:ascii="黑体" w:hAnsi="黑体" w:cs="黑体" w:hint="eastAsia"/>
          <w:b w:val="0"/>
          <w:bCs w:val="0"/>
        </w:rPr>
        <w:t>文件下载模块（</w:t>
      </w:r>
      <w:r w:rsidRPr="008150FA">
        <w:rPr>
          <w:rFonts w:ascii="黑体" w:hAnsi="黑体" w:cs="黑体" w:hint="eastAsia"/>
          <w:b w:val="0"/>
          <w:bCs w:val="0"/>
          <w:color w:val="FF0000"/>
        </w:rPr>
        <w:t>批量下载模式</w:t>
      </w:r>
      <w:r>
        <w:rPr>
          <w:rFonts w:ascii="黑体" w:hAnsi="黑体" w:cs="黑体" w:hint="eastAsia"/>
          <w:b w:val="0"/>
          <w:bCs w:val="0"/>
        </w:rPr>
        <w:t>）</w:t>
      </w:r>
    </w:p>
    <w:p w:rsidR="00BA3E85" w:rsidRDefault="008150FA" w:rsidP="005154AF">
      <w:pPr>
        <w:rPr>
          <w:rFonts w:hint="eastAsia"/>
          <w:sz w:val="24"/>
        </w:rPr>
      </w:pPr>
      <w:r>
        <w:rPr>
          <w:noProof/>
          <w:lang w:bidi="mn-Mong-CN"/>
        </w:rPr>
        <w:drawing>
          <wp:inline distT="0" distB="0" distL="0" distR="0" wp14:anchorId="79BE58F5" wp14:editId="747D0022">
            <wp:extent cx="5274310" cy="3731696"/>
            <wp:effectExtent l="0" t="0" r="254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731696"/>
                    </a:xfrm>
                    <a:prstGeom prst="rect">
                      <a:avLst/>
                    </a:prstGeom>
                  </pic:spPr>
                </pic:pic>
              </a:graphicData>
            </a:graphic>
          </wp:inline>
        </w:drawing>
      </w:r>
    </w:p>
    <w:p w:rsidR="008150FA" w:rsidRDefault="008150FA" w:rsidP="005154AF">
      <w:pPr>
        <w:rPr>
          <w:rFonts w:hint="eastAsia"/>
        </w:rPr>
      </w:pPr>
      <w:r>
        <w:rPr>
          <w:noProof/>
          <w:lang w:bidi="mn-Mong-CN"/>
        </w:rPr>
        <w:drawing>
          <wp:inline distT="0" distB="0" distL="0" distR="0" wp14:anchorId="7717280F" wp14:editId="239810AA">
            <wp:extent cx="3409524" cy="942857"/>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09524" cy="942857"/>
                    </a:xfrm>
                    <a:prstGeom prst="rect">
                      <a:avLst/>
                    </a:prstGeom>
                  </pic:spPr>
                </pic:pic>
              </a:graphicData>
            </a:graphic>
          </wp:inline>
        </w:drawing>
      </w:r>
    </w:p>
    <w:p w:rsidR="008150FA" w:rsidRDefault="008150FA" w:rsidP="005154AF">
      <w:pPr>
        <w:rPr>
          <w:rFonts w:hint="eastAsia"/>
        </w:rPr>
      </w:pPr>
      <w:r>
        <w:rPr>
          <w:noProof/>
          <w:lang w:bidi="mn-Mong-CN"/>
        </w:rPr>
        <w:lastRenderedPageBreak/>
        <w:drawing>
          <wp:inline distT="0" distB="0" distL="0" distR="0" wp14:anchorId="6058833F" wp14:editId="7B13C746">
            <wp:extent cx="5274310" cy="1299043"/>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299043"/>
                    </a:xfrm>
                    <a:prstGeom prst="rect">
                      <a:avLst/>
                    </a:prstGeom>
                  </pic:spPr>
                </pic:pic>
              </a:graphicData>
            </a:graphic>
          </wp:inline>
        </w:drawing>
      </w:r>
    </w:p>
    <w:p w:rsidR="00791B0D" w:rsidRDefault="00791B0D" w:rsidP="00791B0D">
      <w:pPr>
        <w:ind w:firstLineChars="200" w:firstLine="480"/>
        <w:rPr>
          <w:rFonts w:hint="eastAsia"/>
          <w:sz w:val="24"/>
        </w:rPr>
      </w:pPr>
      <w:r>
        <w:rPr>
          <w:rFonts w:hint="eastAsia"/>
          <w:sz w:val="24"/>
        </w:rPr>
        <w:t>（</w:t>
      </w:r>
      <w:r>
        <w:rPr>
          <w:sz w:val="24"/>
        </w:rPr>
        <w:t>1</w:t>
      </w:r>
      <w:r>
        <w:rPr>
          <w:rFonts w:hint="eastAsia"/>
          <w:sz w:val="24"/>
        </w:rPr>
        <w:t>）在批量文件下载的模式下，最多支持</w:t>
      </w:r>
      <w:r>
        <w:rPr>
          <w:rFonts w:hint="eastAsia"/>
          <w:sz w:val="24"/>
        </w:rPr>
        <w:t>4</w:t>
      </w:r>
      <w:r>
        <w:rPr>
          <w:rFonts w:hint="eastAsia"/>
          <w:sz w:val="24"/>
        </w:rPr>
        <w:t>个串口操作，假设串口是提前插入的话，那么在切换批量下载模式的时候，能够自动将插入的串口显示出来。</w:t>
      </w:r>
    </w:p>
    <w:p w:rsidR="00791B0D" w:rsidRDefault="00791B0D" w:rsidP="00791B0D">
      <w:pPr>
        <w:ind w:firstLineChars="200" w:firstLine="480"/>
        <w:rPr>
          <w:rFonts w:hint="eastAsia"/>
          <w:sz w:val="24"/>
        </w:rPr>
      </w:pPr>
      <w:r>
        <w:rPr>
          <w:rFonts w:hint="eastAsia"/>
          <w:sz w:val="24"/>
        </w:rPr>
        <w:t>（</w:t>
      </w:r>
      <w:r>
        <w:rPr>
          <w:rFonts w:hint="eastAsia"/>
          <w:sz w:val="24"/>
        </w:rPr>
        <w:t>2</w:t>
      </w:r>
      <w:r>
        <w:rPr>
          <w:rFonts w:hint="eastAsia"/>
          <w:sz w:val="24"/>
        </w:rPr>
        <w:t>）用户在选择正确的文件夹后，只需点击一键连接就可以直接进行多串口的文件下载，</w:t>
      </w:r>
      <w:r w:rsidRPr="00791B0D">
        <w:rPr>
          <w:rFonts w:hint="eastAsia"/>
          <w:color w:val="FF0000"/>
          <w:sz w:val="24"/>
        </w:rPr>
        <w:t>由于目前批量下载是单机版，所以不会提示机子以及文件是否已经下载过</w:t>
      </w:r>
      <w:r>
        <w:rPr>
          <w:rFonts w:hint="eastAsia"/>
          <w:sz w:val="24"/>
        </w:rPr>
        <w:t>。</w:t>
      </w:r>
    </w:p>
    <w:p w:rsidR="00791B0D" w:rsidRDefault="00791B0D" w:rsidP="00791B0D">
      <w:pPr>
        <w:ind w:firstLineChars="200" w:firstLine="480"/>
        <w:rPr>
          <w:rFonts w:hint="eastAsia"/>
          <w:sz w:val="24"/>
        </w:rPr>
      </w:pPr>
      <w:r>
        <w:rPr>
          <w:rFonts w:hint="eastAsia"/>
          <w:sz w:val="24"/>
        </w:rPr>
        <w:t>（</w:t>
      </w:r>
      <w:r>
        <w:rPr>
          <w:rFonts w:hint="eastAsia"/>
          <w:sz w:val="24"/>
        </w:rPr>
        <w:t>3</w:t>
      </w:r>
      <w:r>
        <w:rPr>
          <w:rFonts w:hint="eastAsia"/>
          <w:sz w:val="24"/>
        </w:rPr>
        <w:t>）点击一键断开可以将所有的串口连接断开，</w:t>
      </w:r>
      <w:r w:rsidR="009E3B32">
        <w:rPr>
          <w:rFonts w:hint="eastAsia"/>
          <w:sz w:val="24"/>
        </w:rPr>
        <w:t>用户也可以选择断开单独的一个串口。（</w:t>
      </w:r>
      <w:r w:rsidR="009E3B32" w:rsidRPr="009E3B32">
        <w:rPr>
          <w:rFonts w:hint="eastAsia"/>
          <w:color w:val="FF0000"/>
          <w:sz w:val="24"/>
        </w:rPr>
        <w:t>但不推荐，理论上在下载中途直接断开是属于违规操作</w:t>
      </w:r>
      <w:r w:rsidR="009E3B32">
        <w:rPr>
          <w:rFonts w:hint="eastAsia"/>
          <w:sz w:val="24"/>
        </w:rPr>
        <w:t>）</w:t>
      </w:r>
    </w:p>
    <w:p w:rsidR="009E3B32" w:rsidRDefault="009E3B32" w:rsidP="009E3B32">
      <w:pPr>
        <w:ind w:firstLineChars="200" w:firstLine="480"/>
        <w:rPr>
          <w:rFonts w:hint="eastAsia"/>
          <w:sz w:val="24"/>
        </w:rPr>
      </w:pPr>
      <w:r>
        <w:rPr>
          <w:rFonts w:hint="eastAsia"/>
          <w:sz w:val="24"/>
        </w:rPr>
        <w:t>（</w:t>
      </w:r>
      <w:r>
        <w:rPr>
          <w:rFonts w:hint="eastAsia"/>
          <w:sz w:val="24"/>
        </w:rPr>
        <w:t>4</w:t>
      </w:r>
      <w:r>
        <w:rPr>
          <w:rFonts w:hint="eastAsia"/>
          <w:sz w:val="24"/>
        </w:rPr>
        <w:t>）程序会自动为每个串口分配种子文件，如果种子文件已经全部下载完，那么就不会</w:t>
      </w:r>
      <w:r w:rsidRPr="009E3B32">
        <w:rPr>
          <w:rFonts w:hint="eastAsia"/>
          <w:color w:val="FF0000"/>
          <w:sz w:val="24"/>
        </w:rPr>
        <w:t>再分配文件到各个串口</w:t>
      </w:r>
      <w:r>
        <w:rPr>
          <w:rFonts w:hint="eastAsia"/>
          <w:color w:val="FF0000"/>
          <w:sz w:val="24"/>
        </w:rPr>
        <w:t>（参考上图中的串口</w:t>
      </w:r>
      <w:r>
        <w:rPr>
          <w:rFonts w:hint="eastAsia"/>
          <w:color w:val="FF0000"/>
          <w:sz w:val="24"/>
        </w:rPr>
        <w:t>4</w:t>
      </w:r>
      <w:r>
        <w:rPr>
          <w:rFonts w:hint="eastAsia"/>
          <w:color w:val="FF0000"/>
          <w:sz w:val="24"/>
        </w:rPr>
        <w:t>）</w:t>
      </w:r>
      <w:r w:rsidRPr="009E3B32">
        <w:rPr>
          <w:rFonts w:hint="eastAsia"/>
          <w:color w:val="000000" w:themeColor="text1"/>
          <w:sz w:val="24"/>
        </w:rPr>
        <w:t>，</w:t>
      </w:r>
      <w:r>
        <w:rPr>
          <w:rFonts w:hint="eastAsia"/>
          <w:color w:val="000000" w:themeColor="text1"/>
          <w:sz w:val="24"/>
        </w:rPr>
        <w:t>此时用户应该把机器连接到</w:t>
      </w:r>
      <w:r w:rsidRPr="009E3B32">
        <w:rPr>
          <w:rFonts w:hint="eastAsia"/>
          <w:color w:val="FF0000"/>
          <w:sz w:val="24"/>
        </w:rPr>
        <w:t>有分配</w:t>
      </w:r>
      <w:r>
        <w:rPr>
          <w:rFonts w:hint="eastAsia"/>
          <w:color w:val="FF0000"/>
          <w:sz w:val="24"/>
        </w:rPr>
        <w:t>到</w:t>
      </w:r>
      <w:r w:rsidRPr="009E3B32">
        <w:rPr>
          <w:rFonts w:hint="eastAsia"/>
          <w:color w:val="FF0000"/>
          <w:sz w:val="24"/>
        </w:rPr>
        <w:t>文件的串口</w:t>
      </w:r>
      <w:r w:rsidRPr="009E3B32">
        <w:rPr>
          <w:rFonts w:hint="eastAsia"/>
          <w:color w:val="000000" w:themeColor="text1"/>
          <w:sz w:val="24"/>
        </w:rPr>
        <w:t>，</w:t>
      </w:r>
      <w:r>
        <w:rPr>
          <w:rFonts w:hint="eastAsia"/>
          <w:color w:val="000000" w:themeColor="text1"/>
          <w:sz w:val="24"/>
        </w:rPr>
        <w:t>文件在全部下载完成后会提示文件已全部下载完成，同时断开所有串口连接。</w:t>
      </w:r>
    </w:p>
    <w:p w:rsidR="00791B0D" w:rsidRDefault="00791B0D" w:rsidP="00791B0D">
      <w:pPr>
        <w:ind w:firstLineChars="200" w:firstLine="480"/>
        <w:rPr>
          <w:rFonts w:hint="eastAsia"/>
          <w:sz w:val="24"/>
        </w:rPr>
      </w:pPr>
      <w:r>
        <w:rPr>
          <w:rFonts w:hint="eastAsia"/>
          <w:sz w:val="24"/>
        </w:rPr>
        <w:t>（</w:t>
      </w:r>
      <w:r w:rsidR="009E3B32">
        <w:rPr>
          <w:rFonts w:hint="eastAsia"/>
          <w:sz w:val="24"/>
        </w:rPr>
        <w:t>5</w:t>
      </w:r>
      <w:r>
        <w:rPr>
          <w:rFonts w:hint="eastAsia"/>
          <w:sz w:val="24"/>
        </w:rPr>
        <w:t>）每个串口的执行结果都会在下面结果框中显示，分别有停止、就绪、已连接、下载中、成功、失败和重复下载这些提示。</w:t>
      </w:r>
      <w:r w:rsidR="009E3B32">
        <w:rPr>
          <w:rFonts w:hint="eastAsia"/>
          <w:sz w:val="24"/>
        </w:rPr>
        <w:t>（</w:t>
      </w:r>
      <w:r w:rsidR="009E3B32" w:rsidRPr="009E3B32">
        <w:rPr>
          <w:rFonts w:hint="eastAsia"/>
          <w:color w:val="FF0000"/>
          <w:sz w:val="24"/>
        </w:rPr>
        <w:t>目前单机</w:t>
      </w:r>
      <w:proofErr w:type="gramStart"/>
      <w:r w:rsidR="009E3B32" w:rsidRPr="009E3B32">
        <w:rPr>
          <w:rFonts w:hint="eastAsia"/>
          <w:color w:val="FF0000"/>
          <w:sz w:val="24"/>
        </w:rPr>
        <w:t>版可能</w:t>
      </w:r>
      <w:proofErr w:type="gramEnd"/>
      <w:r w:rsidR="009E3B32" w:rsidRPr="009E3B32">
        <w:rPr>
          <w:rFonts w:hint="eastAsia"/>
          <w:color w:val="FF0000"/>
          <w:sz w:val="24"/>
        </w:rPr>
        <w:t>没有其中一些提示。</w:t>
      </w:r>
      <w:r w:rsidR="009E3B32">
        <w:rPr>
          <w:rFonts w:hint="eastAsia"/>
          <w:sz w:val="24"/>
        </w:rPr>
        <w:t>）</w:t>
      </w:r>
    </w:p>
    <w:p w:rsidR="00791B0D" w:rsidRDefault="00791B0D" w:rsidP="00791B0D">
      <w:pPr>
        <w:ind w:firstLineChars="200" w:firstLine="480"/>
        <w:rPr>
          <w:rFonts w:hint="eastAsia"/>
          <w:sz w:val="24"/>
        </w:rPr>
      </w:pPr>
      <w:r>
        <w:rPr>
          <w:rFonts w:hint="eastAsia"/>
          <w:sz w:val="24"/>
        </w:rPr>
        <w:t>（</w:t>
      </w:r>
      <w:r>
        <w:rPr>
          <w:rFonts w:hint="eastAsia"/>
          <w:sz w:val="24"/>
        </w:rPr>
        <w:t>6</w:t>
      </w:r>
      <w:r>
        <w:rPr>
          <w:rFonts w:hint="eastAsia"/>
          <w:sz w:val="24"/>
        </w:rPr>
        <w:t>）提示说明：</w:t>
      </w:r>
    </w:p>
    <w:p w:rsidR="00791B0D" w:rsidRDefault="00791B0D" w:rsidP="00791B0D">
      <w:pPr>
        <w:ind w:firstLineChars="200" w:firstLine="480"/>
        <w:rPr>
          <w:rFonts w:hint="eastAsia"/>
          <w:sz w:val="24"/>
        </w:rPr>
      </w:pPr>
      <w:r>
        <w:rPr>
          <w:rFonts w:hint="eastAsia"/>
          <w:sz w:val="24"/>
        </w:rPr>
        <w:t>①停止：表示当前串口为停止状态。</w:t>
      </w:r>
    </w:p>
    <w:p w:rsidR="00791B0D" w:rsidRDefault="00791B0D" w:rsidP="00791B0D">
      <w:pPr>
        <w:ind w:firstLineChars="200" w:firstLine="480"/>
        <w:rPr>
          <w:rFonts w:hint="eastAsia"/>
          <w:sz w:val="24"/>
        </w:rPr>
      </w:pPr>
      <w:r>
        <w:rPr>
          <w:rFonts w:hint="eastAsia"/>
          <w:sz w:val="24"/>
        </w:rPr>
        <w:t>②就绪：表示当前串口在准备连接设备。</w:t>
      </w:r>
    </w:p>
    <w:p w:rsidR="00791B0D" w:rsidRDefault="00791B0D" w:rsidP="00791B0D">
      <w:pPr>
        <w:ind w:firstLineChars="200" w:firstLine="480"/>
        <w:rPr>
          <w:rFonts w:hint="eastAsia"/>
          <w:sz w:val="24"/>
        </w:rPr>
      </w:pPr>
      <w:r>
        <w:rPr>
          <w:rFonts w:hint="eastAsia"/>
          <w:sz w:val="24"/>
        </w:rPr>
        <w:t>③已连接：表示当前串口已经连接上设备。</w:t>
      </w:r>
    </w:p>
    <w:p w:rsidR="00791B0D" w:rsidRDefault="00791B0D" w:rsidP="00791B0D">
      <w:pPr>
        <w:ind w:firstLineChars="200" w:firstLine="480"/>
        <w:rPr>
          <w:rFonts w:hint="eastAsia"/>
          <w:sz w:val="24"/>
        </w:rPr>
      </w:pPr>
      <w:r>
        <w:rPr>
          <w:rFonts w:hint="eastAsia"/>
          <w:sz w:val="24"/>
        </w:rPr>
        <w:t>④下载中：表示当前串口正在下载文件。</w:t>
      </w:r>
    </w:p>
    <w:p w:rsidR="00791B0D" w:rsidRDefault="00791B0D" w:rsidP="00791B0D">
      <w:pPr>
        <w:ind w:firstLineChars="200" w:firstLine="480"/>
        <w:rPr>
          <w:rFonts w:hint="eastAsia"/>
          <w:sz w:val="24"/>
        </w:rPr>
      </w:pPr>
      <w:r>
        <w:rPr>
          <w:rFonts w:hint="eastAsia"/>
          <w:sz w:val="24"/>
        </w:rPr>
        <w:t>⑤成功：表示当前串口已经成功下载文件。</w:t>
      </w:r>
    </w:p>
    <w:p w:rsidR="00791B0D" w:rsidRDefault="00791B0D" w:rsidP="00791B0D">
      <w:pPr>
        <w:ind w:firstLineChars="200" w:firstLine="480"/>
        <w:rPr>
          <w:rFonts w:hint="eastAsia"/>
          <w:sz w:val="24"/>
        </w:rPr>
      </w:pPr>
      <w:r>
        <w:rPr>
          <w:rFonts w:hint="eastAsia"/>
          <w:sz w:val="24"/>
        </w:rPr>
        <w:t>⑥失败：表示当前串口下载文件失败或者读</w:t>
      </w:r>
      <w:r>
        <w:rPr>
          <w:rFonts w:hint="eastAsia"/>
          <w:sz w:val="24"/>
        </w:rPr>
        <w:t>IMEI</w:t>
      </w:r>
      <w:r>
        <w:rPr>
          <w:rFonts w:hint="eastAsia"/>
          <w:sz w:val="24"/>
        </w:rPr>
        <w:t>或</w:t>
      </w:r>
      <w:r>
        <w:rPr>
          <w:rFonts w:hint="eastAsia"/>
          <w:sz w:val="24"/>
        </w:rPr>
        <w:t>RID</w:t>
      </w:r>
      <w:r>
        <w:rPr>
          <w:rFonts w:hint="eastAsia"/>
          <w:sz w:val="24"/>
        </w:rPr>
        <w:t>号失败。（此时会重新进行下载，</w:t>
      </w:r>
      <w:proofErr w:type="gramStart"/>
      <w:r>
        <w:rPr>
          <w:rFonts w:hint="eastAsia"/>
          <w:sz w:val="24"/>
        </w:rPr>
        <w:t>最好重</w:t>
      </w:r>
      <w:proofErr w:type="gramEnd"/>
      <w:r>
        <w:rPr>
          <w:rFonts w:hint="eastAsia"/>
          <w:sz w:val="24"/>
        </w:rPr>
        <w:t>启下机子）</w:t>
      </w:r>
    </w:p>
    <w:p w:rsidR="00791B0D" w:rsidRDefault="00791B0D" w:rsidP="00791B0D">
      <w:pPr>
        <w:ind w:firstLineChars="200" w:firstLine="480"/>
        <w:rPr>
          <w:rFonts w:hint="eastAsia"/>
          <w:sz w:val="24"/>
        </w:rPr>
      </w:pPr>
      <w:r>
        <w:rPr>
          <w:rFonts w:hint="eastAsia"/>
          <w:sz w:val="24"/>
        </w:rPr>
        <w:t>⑦重复下载：表示当前串口所连接的机子已经下载文件成功过，同一台机子，文件下载成功后是不允许再下载的。</w:t>
      </w:r>
    </w:p>
    <w:p w:rsidR="00791B0D" w:rsidRDefault="00791B0D" w:rsidP="00791B0D">
      <w:pPr>
        <w:ind w:firstLineChars="200" w:firstLine="480"/>
        <w:rPr>
          <w:rFonts w:hint="eastAsia"/>
          <w:sz w:val="24"/>
        </w:rPr>
      </w:pPr>
    </w:p>
    <w:p w:rsidR="00791B0D" w:rsidRPr="00F33C9D" w:rsidRDefault="00791B0D" w:rsidP="00791B0D">
      <w:pPr>
        <w:ind w:firstLineChars="200" w:firstLine="480"/>
        <w:rPr>
          <w:rFonts w:hint="eastAsia"/>
          <w:color w:val="FF0000"/>
          <w:sz w:val="24"/>
        </w:rPr>
      </w:pPr>
      <w:r w:rsidRPr="00F33C9D">
        <w:rPr>
          <w:rFonts w:hint="eastAsia"/>
          <w:color w:val="FF0000"/>
          <w:sz w:val="24"/>
        </w:rPr>
        <w:t>注意事项：</w:t>
      </w:r>
    </w:p>
    <w:p w:rsidR="009E3B32" w:rsidRDefault="00B13D8D" w:rsidP="00B13D8D">
      <w:pPr>
        <w:ind w:firstLineChars="200" w:firstLine="480"/>
        <w:rPr>
          <w:rFonts w:hint="eastAsia"/>
          <w:color w:val="FF0000"/>
          <w:sz w:val="24"/>
        </w:rPr>
      </w:pPr>
      <w:r>
        <w:rPr>
          <w:rFonts w:hint="eastAsia"/>
          <w:color w:val="FF0000"/>
          <w:sz w:val="24"/>
        </w:rPr>
        <w:t>图</w:t>
      </w:r>
      <w:r>
        <w:rPr>
          <w:rFonts w:hint="eastAsia"/>
          <w:color w:val="FF0000"/>
          <w:sz w:val="24"/>
        </w:rPr>
        <w:t>1</w:t>
      </w:r>
      <w:r w:rsidR="009E3B32">
        <w:rPr>
          <w:noProof/>
          <w:lang w:bidi="mn-Mong-CN"/>
        </w:rPr>
        <w:drawing>
          <wp:inline distT="0" distB="0" distL="0" distR="0" wp14:anchorId="3BE83C75" wp14:editId="5764287F">
            <wp:extent cx="2002614" cy="11525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02363" cy="1152381"/>
                    </a:xfrm>
                    <a:prstGeom prst="rect">
                      <a:avLst/>
                    </a:prstGeom>
                  </pic:spPr>
                </pic:pic>
              </a:graphicData>
            </a:graphic>
          </wp:inline>
        </w:drawing>
      </w:r>
    </w:p>
    <w:p w:rsidR="009E3B32" w:rsidRDefault="00B13D8D" w:rsidP="009E3B32">
      <w:pPr>
        <w:ind w:leftChars="200" w:left="420"/>
        <w:rPr>
          <w:rFonts w:hint="eastAsia"/>
          <w:color w:val="FF0000"/>
          <w:sz w:val="24"/>
        </w:rPr>
      </w:pPr>
      <w:r>
        <w:rPr>
          <w:rFonts w:hint="eastAsia"/>
          <w:color w:val="FF0000"/>
          <w:sz w:val="24"/>
        </w:rPr>
        <w:lastRenderedPageBreak/>
        <w:t>图</w:t>
      </w:r>
      <w:r>
        <w:rPr>
          <w:rFonts w:hint="eastAsia"/>
          <w:color w:val="FF0000"/>
          <w:sz w:val="24"/>
        </w:rPr>
        <w:t>2</w:t>
      </w:r>
      <w:r w:rsidR="009E3B32">
        <w:rPr>
          <w:noProof/>
          <w:lang w:bidi="mn-Mong-CN"/>
        </w:rPr>
        <w:drawing>
          <wp:inline distT="0" distB="0" distL="0" distR="0" wp14:anchorId="5C6F832C" wp14:editId="3D081304">
            <wp:extent cx="2113967" cy="1381125"/>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13703" cy="1380953"/>
                    </a:xfrm>
                    <a:prstGeom prst="rect">
                      <a:avLst/>
                    </a:prstGeom>
                  </pic:spPr>
                </pic:pic>
              </a:graphicData>
            </a:graphic>
          </wp:inline>
        </w:drawing>
      </w:r>
    </w:p>
    <w:p w:rsidR="00791B0D" w:rsidRPr="008150FA" w:rsidRDefault="00B13D8D" w:rsidP="009E3B32">
      <w:pPr>
        <w:ind w:leftChars="200" w:left="420"/>
        <w:rPr>
          <w:color w:val="FF0000"/>
          <w:sz w:val="24"/>
        </w:rPr>
      </w:pPr>
      <w:r>
        <w:rPr>
          <w:color w:val="FF0000"/>
          <w:sz w:val="24"/>
        </w:rPr>
        <w:t>图</w:t>
      </w:r>
      <w:r>
        <w:rPr>
          <w:rFonts w:hint="eastAsia"/>
          <w:color w:val="FF0000"/>
          <w:sz w:val="24"/>
        </w:rPr>
        <w:t>3</w:t>
      </w:r>
      <w:r w:rsidR="009E3B32">
        <w:rPr>
          <w:noProof/>
          <w:lang w:bidi="mn-Mong-CN"/>
        </w:rPr>
        <w:drawing>
          <wp:inline distT="0" distB="0" distL="0" distR="0" wp14:anchorId="6F5C8AE7" wp14:editId="4C49AC7D">
            <wp:extent cx="2544482" cy="1247775"/>
            <wp:effectExtent l="0" t="0" r="82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44164" cy="1247619"/>
                    </a:xfrm>
                    <a:prstGeom prst="rect">
                      <a:avLst/>
                    </a:prstGeom>
                  </pic:spPr>
                </pic:pic>
              </a:graphicData>
            </a:graphic>
          </wp:inline>
        </w:drawing>
      </w:r>
    </w:p>
    <w:p w:rsidR="00791B0D" w:rsidRPr="005154AF" w:rsidRDefault="009E3B32" w:rsidP="009E3B32">
      <w:pPr>
        <w:ind w:firstLineChars="200" w:firstLine="420"/>
      </w:pPr>
      <w:r>
        <w:rPr>
          <w:rFonts w:hint="eastAsia"/>
        </w:rPr>
        <w:t>在批量下载的情况下，文件会将下载成功的文件的文件夹移动到一个后缀为</w:t>
      </w:r>
      <w:r>
        <w:rPr>
          <w:rFonts w:hint="eastAsia"/>
        </w:rPr>
        <w:t>OK</w:t>
      </w:r>
      <w:r>
        <w:rPr>
          <w:rFonts w:hint="eastAsia"/>
        </w:rPr>
        <w:t>的文件夹目录下（用于返工），即理论上所有文件成功下载后都会被移动到此文件夹，</w:t>
      </w:r>
      <w:r w:rsidRPr="009E3B32">
        <w:rPr>
          <w:rFonts w:hint="eastAsia"/>
          <w:color w:val="FF0000"/>
        </w:rPr>
        <w:t>同时原文件夹就会变为空</w:t>
      </w:r>
      <w:r>
        <w:rPr>
          <w:rFonts w:hint="eastAsia"/>
        </w:rPr>
        <w:t>，</w:t>
      </w:r>
      <w:r w:rsidR="00B13D8D">
        <w:rPr>
          <w:rFonts w:hint="eastAsia"/>
        </w:rPr>
        <w:t>即上图的图</w:t>
      </w:r>
      <w:r w:rsidR="00B13D8D">
        <w:rPr>
          <w:rFonts w:hint="eastAsia"/>
        </w:rPr>
        <w:t>1</w:t>
      </w:r>
      <w:r w:rsidR="00B13D8D">
        <w:rPr>
          <w:rFonts w:hint="eastAsia"/>
        </w:rPr>
        <w:t>→图</w:t>
      </w:r>
      <w:r w:rsidR="00B13D8D">
        <w:rPr>
          <w:rFonts w:hint="eastAsia"/>
        </w:rPr>
        <w:t>2</w:t>
      </w:r>
      <w:r w:rsidR="00B13D8D">
        <w:rPr>
          <w:rFonts w:hint="eastAsia"/>
        </w:rPr>
        <w:t>→图</w:t>
      </w:r>
      <w:r w:rsidR="00B13D8D">
        <w:rPr>
          <w:rFonts w:hint="eastAsia"/>
        </w:rPr>
        <w:t>3</w:t>
      </w:r>
      <w:r w:rsidR="00B13D8D">
        <w:rPr>
          <w:rFonts w:hint="eastAsia"/>
        </w:rPr>
        <w:t>这个流程。（后缀为</w:t>
      </w:r>
      <w:r w:rsidR="00B13D8D">
        <w:rPr>
          <w:rFonts w:hint="eastAsia"/>
        </w:rPr>
        <w:t>OK</w:t>
      </w:r>
      <w:r w:rsidR="00B13D8D">
        <w:rPr>
          <w:rFonts w:hint="eastAsia"/>
        </w:rPr>
        <w:t>的文件夹名称</w:t>
      </w:r>
      <w:r w:rsidR="00E4709F">
        <w:rPr>
          <w:rFonts w:hint="eastAsia"/>
        </w:rPr>
        <w:t>的</w:t>
      </w:r>
      <w:r w:rsidR="00B13D8D">
        <w:rPr>
          <w:rFonts w:hint="eastAsia"/>
        </w:rPr>
        <w:t>命名规则为原文件夹名称</w:t>
      </w:r>
      <w:r w:rsidR="00B13D8D">
        <w:rPr>
          <w:rFonts w:hint="eastAsia"/>
        </w:rPr>
        <w:t>+OK</w:t>
      </w:r>
      <w:r w:rsidR="00B13D8D">
        <w:rPr>
          <w:rFonts w:hint="eastAsia"/>
        </w:rPr>
        <w:t>，比如上面原文件夹名称叫</w:t>
      </w:r>
      <w:proofErr w:type="spellStart"/>
      <w:r w:rsidR="00B13D8D">
        <w:rPr>
          <w:rFonts w:hint="eastAsia"/>
        </w:rPr>
        <w:t>simdata</w:t>
      </w:r>
      <w:proofErr w:type="spellEnd"/>
      <w:r w:rsidR="00B13D8D">
        <w:rPr>
          <w:rFonts w:hint="eastAsia"/>
        </w:rPr>
        <w:t>，那</w:t>
      </w:r>
      <w:r w:rsidR="00B13D8D">
        <w:rPr>
          <w:rFonts w:hint="eastAsia"/>
        </w:rPr>
        <w:t>后缀为</w:t>
      </w:r>
      <w:r w:rsidR="00B13D8D">
        <w:rPr>
          <w:rFonts w:hint="eastAsia"/>
        </w:rPr>
        <w:t>OK</w:t>
      </w:r>
      <w:r w:rsidR="00B13D8D">
        <w:rPr>
          <w:rFonts w:hint="eastAsia"/>
        </w:rPr>
        <w:t>的文件夹</w:t>
      </w:r>
      <w:r w:rsidR="00B13D8D">
        <w:rPr>
          <w:rFonts w:hint="eastAsia"/>
        </w:rPr>
        <w:t>名称就叫</w:t>
      </w:r>
      <w:proofErr w:type="spellStart"/>
      <w:r w:rsidR="00B13D8D">
        <w:rPr>
          <w:rFonts w:hint="eastAsia"/>
        </w:rPr>
        <w:t>simdataOK</w:t>
      </w:r>
      <w:proofErr w:type="spellEnd"/>
      <w:r w:rsidR="00E4709F">
        <w:rPr>
          <w:rFonts w:hint="eastAsia"/>
        </w:rPr>
        <w:t>。</w:t>
      </w:r>
      <w:bookmarkStart w:id="70" w:name="_GoBack"/>
      <w:bookmarkEnd w:id="70"/>
      <w:r w:rsidR="00B13D8D">
        <w:rPr>
          <w:rFonts w:hint="eastAsia"/>
        </w:rPr>
        <w:t>）</w:t>
      </w:r>
    </w:p>
    <w:sectPr w:rsidR="00791B0D" w:rsidRPr="005154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ongolian Baiti">
    <w:panose1 w:val="03000500000000000000"/>
    <w:charset w:val="00"/>
    <w:family w:val="script"/>
    <w:pitch w:val="variable"/>
    <w:sig w:usb0="80000023" w:usb1="00000000" w:usb2="00020000" w:usb3="00000000" w:csb0="0000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D"/>
    <w:multiLevelType w:val="singleLevel"/>
    <w:tmpl w:val="04090001"/>
    <w:lvl w:ilvl="0">
      <w:start w:val="1"/>
      <w:numFmt w:val="bullet"/>
      <w:lvlText w:val=""/>
      <w:lvlJc w:val="left"/>
      <w:pPr>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677"/>
    <w:rsid w:val="0005650E"/>
    <w:rsid w:val="00074E9B"/>
    <w:rsid w:val="000B287F"/>
    <w:rsid w:val="00122677"/>
    <w:rsid w:val="001364FA"/>
    <w:rsid w:val="00234D0A"/>
    <w:rsid w:val="002E624E"/>
    <w:rsid w:val="0039395E"/>
    <w:rsid w:val="005154AF"/>
    <w:rsid w:val="005D222E"/>
    <w:rsid w:val="006635AE"/>
    <w:rsid w:val="00696575"/>
    <w:rsid w:val="006A3381"/>
    <w:rsid w:val="006E7314"/>
    <w:rsid w:val="00766536"/>
    <w:rsid w:val="00791B0D"/>
    <w:rsid w:val="007A0608"/>
    <w:rsid w:val="007B2BC5"/>
    <w:rsid w:val="008150FA"/>
    <w:rsid w:val="008A0694"/>
    <w:rsid w:val="00965F03"/>
    <w:rsid w:val="009E3B32"/>
    <w:rsid w:val="00AE0074"/>
    <w:rsid w:val="00B13D8D"/>
    <w:rsid w:val="00B34432"/>
    <w:rsid w:val="00BA3E85"/>
    <w:rsid w:val="00C115D0"/>
    <w:rsid w:val="00C2086B"/>
    <w:rsid w:val="00E4709F"/>
    <w:rsid w:val="00E9669E"/>
    <w:rsid w:val="00F33C9D"/>
    <w:rsid w:val="00FE5BD5"/>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54AF"/>
    <w:pPr>
      <w:widowControl w:val="0"/>
      <w:jc w:val="both"/>
    </w:pPr>
    <w:rPr>
      <w:rFonts w:ascii="Times New Roman" w:eastAsia="宋体" w:hAnsi="Times New Roman" w:cs="Times New Roman"/>
      <w:szCs w:val="24"/>
    </w:rPr>
  </w:style>
  <w:style w:type="paragraph" w:styleId="1">
    <w:name w:val="heading 1"/>
    <w:basedOn w:val="a"/>
    <w:next w:val="a"/>
    <w:link w:val="1Char"/>
    <w:qFormat/>
    <w:rsid w:val="005154AF"/>
    <w:pPr>
      <w:keepNext/>
      <w:keepLines/>
      <w:spacing w:before="340" w:after="330" w:line="576" w:lineRule="auto"/>
      <w:outlineLvl w:val="0"/>
    </w:pPr>
    <w:rPr>
      <w:b/>
      <w:bCs/>
      <w:kern w:val="44"/>
      <w:sz w:val="44"/>
      <w:szCs w:val="44"/>
    </w:rPr>
  </w:style>
  <w:style w:type="paragraph" w:styleId="2">
    <w:name w:val="heading 2"/>
    <w:basedOn w:val="a"/>
    <w:next w:val="a"/>
    <w:link w:val="2Char"/>
    <w:unhideWhenUsed/>
    <w:qFormat/>
    <w:rsid w:val="005154AF"/>
    <w:pPr>
      <w:keepNext/>
      <w:keepLines/>
      <w:spacing w:before="260" w:after="260" w:line="410"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154AF"/>
    <w:rPr>
      <w:rFonts w:ascii="Times New Roman" w:eastAsia="宋体" w:hAnsi="Times New Roman" w:cs="Times New Roman"/>
      <w:b/>
      <w:bCs/>
      <w:kern w:val="44"/>
      <w:sz w:val="44"/>
      <w:szCs w:val="44"/>
    </w:rPr>
  </w:style>
  <w:style w:type="character" w:customStyle="1" w:styleId="2Char">
    <w:name w:val="标题 2 Char"/>
    <w:basedOn w:val="a0"/>
    <w:link w:val="2"/>
    <w:rsid w:val="005154AF"/>
    <w:rPr>
      <w:rFonts w:ascii="Arial" w:eastAsia="黑体" w:hAnsi="Arial" w:cs="Times New Roman"/>
      <w:b/>
      <w:bCs/>
      <w:sz w:val="32"/>
      <w:szCs w:val="32"/>
    </w:rPr>
  </w:style>
  <w:style w:type="character" w:styleId="a3">
    <w:name w:val="Hyperlink"/>
    <w:uiPriority w:val="99"/>
    <w:unhideWhenUsed/>
    <w:rsid w:val="005154AF"/>
    <w:rPr>
      <w:color w:val="0000FF"/>
      <w:u w:val="single"/>
    </w:rPr>
  </w:style>
  <w:style w:type="paragraph" w:styleId="10">
    <w:name w:val="toc 1"/>
    <w:basedOn w:val="a"/>
    <w:next w:val="a"/>
    <w:autoRedefine/>
    <w:uiPriority w:val="39"/>
    <w:unhideWhenUsed/>
    <w:rsid w:val="005154AF"/>
  </w:style>
  <w:style w:type="paragraph" w:styleId="20">
    <w:name w:val="toc 2"/>
    <w:basedOn w:val="a"/>
    <w:next w:val="a"/>
    <w:autoRedefine/>
    <w:uiPriority w:val="39"/>
    <w:unhideWhenUsed/>
    <w:rsid w:val="005154AF"/>
    <w:pPr>
      <w:ind w:leftChars="200" w:left="420"/>
    </w:pPr>
  </w:style>
  <w:style w:type="paragraph" w:styleId="a4">
    <w:name w:val="Balloon Text"/>
    <w:basedOn w:val="a"/>
    <w:link w:val="Char"/>
    <w:uiPriority w:val="99"/>
    <w:semiHidden/>
    <w:unhideWhenUsed/>
    <w:rsid w:val="005154AF"/>
    <w:rPr>
      <w:sz w:val="18"/>
      <w:szCs w:val="18"/>
    </w:rPr>
  </w:style>
  <w:style w:type="character" w:customStyle="1" w:styleId="Char">
    <w:name w:val="批注框文本 Char"/>
    <w:basedOn w:val="a0"/>
    <w:link w:val="a4"/>
    <w:uiPriority w:val="99"/>
    <w:semiHidden/>
    <w:rsid w:val="005154AF"/>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54AF"/>
    <w:pPr>
      <w:widowControl w:val="0"/>
      <w:jc w:val="both"/>
    </w:pPr>
    <w:rPr>
      <w:rFonts w:ascii="Times New Roman" w:eastAsia="宋体" w:hAnsi="Times New Roman" w:cs="Times New Roman"/>
      <w:szCs w:val="24"/>
    </w:rPr>
  </w:style>
  <w:style w:type="paragraph" w:styleId="1">
    <w:name w:val="heading 1"/>
    <w:basedOn w:val="a"/>
    <w:next w:val="a"/>
    <w:link w:val="1Char"/>
    <w:qFormat/>
    <w:rsid w:val="005154AF"/>
    <w:pPr>
      <w:keepNext/>
      <w:keepLines/>
      <w:spacing w:before="340" w:after="330" w:line="576" w:lineRule="auto"/>
      <w:outlineLvl w:val="0"/>
    </w:pPr>
    <w:rPr>
      <w:b/>
      <w:bCs/>
      <w:kern w:val="44"/>
      <w:sz w:val="44"/>
      <w:szCs w:val="44"/>
    </w:rPr>
  </w:style>
  <w:style w:type="paragraph" w:styleId="2">
    <w:name w:val="heading 2"/>
    <w:basedOn w:val="a"/>
    <w:next w:val="a"/>
    <w:link w:val="2Char"/>
    <w:unhideWhenUsed/>
    <w:qFormat/>
    <w:rsid w:val="005154AF"/>
    <w:pPr>
      <w:keepNext/>
      <w:keepLines/>
      <w:spacing w:before="260" w:after="260" w:line="410"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154AF"/>
    <w:rPr>
      <w:rFonts w:ascii="Times New Roman" w:eastAsia="宋体" w:hAnsi="Times New Roman" w:cs="Times New Roman"/>
      <w:b/>
      <w:bCs/>
      <w:kern w:val="44"/>
      <w:sz w:val="44"/>
      <w:szCs w:val="44"/>
    </w:rPr>
  </w:style>
  <w:style w:type="character" w:customStyle="1" w:styleId="2Char">
    <w:name w:val="标题 2 Char"/>
    <w:basedOn w:val="a0"/>
    <w:link w:val="2"/>
    <w:rsid w:val="005154AF"/>
    <w:rPr>
      <w:rFonts w:ascii="Arial" w:eastAsia="黑体" w:hAnsi="Arial" w:cs="Times New Roman"/>
      <w:b/>
      <w:bCs/>
      <w:sz w:val="32"/>
      <w:szCs w:val="32"/>
    </w:rPr>
  </w:style>
  <w:style w:type="character" w:styleId="a3">
    <w:name w:val="Hyperlink"/>
    <w:uiPriority w:val="99"/>
    <w:unhideWhenUsed/>
    <w:rsid w:val="005154AF"/>
    <w:rPr>
      <w:color w:val="0000FF"/>
      <w:u w:val="single"/>
    </w:rPr>
  </w:style>
  <w:style w:type="paragraph" w:styleId="10">
    <w:name w:val="toc 1"/>
    <w:basedOn w:val="a"/>
    <w:next w:val="a"/>
    <w:autoRedefine/>
    <w:uiPriority w:val="39"/>
    <w:unhideWhenUsed/>
    <w:rsid w:val="005154AF"/>
  </w:style>
  <w:style w:type="paragraph" w:styleId="20">
    <w:name w:val="toc 2"/>
    <w:basedOn w:val="a"/>
    <w:next w:val="a"/>
    <w:autoRedefine/>
    <w:uiPriority w:val="39"/>
    <w:unhideWhenUsed/>
    <w:rsid w:val="005154AF"/>
    <w:pPr>
      <w:ind w:leftChars="200" w:left="420"/>
    </w:pPr>
  </w:style>
  <w:style w:type="paragraph" w:styleId="a4">
    <w:name w:val="Balloon Text"/>
    <w:basedOn w:val="a"/>
    <w:link w:val="Char"/>
    <w:uiPriority w:val="99"/>
    <w:semiHidden/>
    <w:unhideWhenUsed/>
    <w:rsid w:val="005154AF"/>
    <w:rPr>
      <w:sz w:val="18"/>
      <w:szCs w:val="18"/>
    </w:rPr>
  </w:style>
  <w:style w:type="character" w:customStyle="1" w:styleId="Char">
    <w:name w:val="批注框文本 Char"/>
    <w:basedOn w:val="a0"/>
    <w:link w:val="a4"/>
    <w:uiPriority w:val="99"/>
    <w:semiHidden/>
    <w:rsid w:val="005154A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448</Words>
  <Characters>2554</Characters>
  <Application>Microsoft Office Word</Application>
  <DocSecurity>0</DocSecurity>
  <Lines>21</Lines>
  <Paragraphs>5</Paragraphs>
  <ScaleCrop>false</ScaleCrop>
  <Company/>
  <LinksUpToDate>false</LinksUpToDate>
  <CharactersWithSpaces>2997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thevil</dc:creator>
  <cp:keywords/>
  <dc:description/>
  <cp:lastModifiedBy>thevil</cp:lastModifiedBy>
  <cp:revision>24</cp:revision>
  <dcterms:created xsi:type="dcterms:W3CDTF">2018-08-24T08:13:00Z</dcterms:created>
  <dcterms:modified xsi:type="dcterms:W3CDTF">2018-08-28T01:53:00Z</dcterms:modified>
</cp:coreProperties>
</file>