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385"/>
        <w:gridCol w:w="860"/>
      </w:tblGrid>
      <w:tr w:rsidR="00672842" w:rsidRPr="00360C93" w:rsidTr="00192F6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F13E78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非</w:t>
            </w:r>
            <w:r w:rsidR="00391559" w:rsidRPr="00391559">
              <w:rPr>
                <w:rFonts w:hint="eastAsia"/>
                <w:b/>
                <w:sz w:val="20"/>
                <w:szCs w:val="20"/>
              </w:rPr>
              <w:t>易爆液化气体容器</w:t>
            </w:r>
            <w:r w:rsidR="00A17128" w:rsidRPr="00360C93">
              <w:rPr>
                <w:b/>
                <w:sz w:val="20"/>
                <w:szCs w:val="20"/>
              </w:rPr>
              <w:t>安全泄放量计算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360C93" w:rsidTr="00192F6D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A17128" w:rsidP="00391559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 xml:space="preserve">GB/T 150.1-2011 </w:t>
            </w:r>
            <w:r w:rsidRPr="00360C93">
              <w:rPr>
                <w:b/>
                <w:sz w:val="20"/>
                <w:szCs w:val="20"/>
              </w:rPr>
              <w:t>附录</w:t>
            </w:r>
            <w:r w:rsidRPr="00360C93">
              <w:rPr>
                <w:b/>
                <w:sz w:val="20"/>
                <w:szCs w:val="20"/>
              </w:rPr>
              <w:t xml:space="preserve"> B.7.</w:t>
            </w:r>
            <w:r w:rsidR="00391559">
              <w:rPr>
                <w:b/>
                <w:sz w:val="20"/>
                <w:szCs w:val="20"/>
              </w:rPr>
              <w:t>4</w:t>
            </w:r>
          </w:p>
        </w:tc>
      </w:tr>
      <w:tr w:rsidR="00672842" w:rsidRPr="00360C93" w:rsidTr="00192F6D">
        <w:tc>
          <w:tcPr>
            <w:tcW w:w="4531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360C93" w:rsidRDefault="003022D8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数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据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入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360C93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简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图</w:t>
            </w:r>
          </w:p>
        </w:tc>
      </w:tr>
      <w:tr w:rsidR="006410DE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410DE" w:rsidRPr="00360C93" w:rsidRDefault="006410DE" w:rsidP="004754C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容器型式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410DE" w:rsidRPr="00E1280D" w:rsidRDefault="00AE69F0" w:rsidP="00BC6B1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954866">
              <w:rPr>
                <w:b/>
                <w:color w:val="FF0000"/>
                <w:sz w:val="18"/>
                <w:szCs w:val="20"/>
              </w:rPr>
              <w:t>卧式容器</w:t>
            </w:r>
            <w:r w:rsidRPr="00954866">
              <w:rPr>
                <w:rFonts w:hint="eastAsia"/>
                <w:b/>
                <w:color w:val="FF0000"/>
                <w:sz w:val="18"/>
                <w:szCs w:val="20"/>
              </w:rPr>
              <w:t>(</w:t>
            </w:r>
            <w:r w:rsidRPr="00954866">
              <w:rPr>
                <w:rFonts w:hint="eastAsia"/>
                <w:b/>
                <w:color w:val="FF0000"/>
                <w:sz w:val="18"/>
                <w:szCs w:val="20"/>
              </w:rPr>
              <w:t>半球封头</w:t>
            </w:r>
            <w:r w:rsidRPr="00954866">
              <w:rPr>
                <w:b/>
                <w:color w:val="FF0000"/>
                <w:sz w:val="18"/>
                <w:szCs w:val="20"/>
              </w:rPr>
              <w:t>)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410DE" w:rsidRPr="00360C93" w:rsidRDefault="00A90796" w:rsidP="00BC6B1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F061453" wp14:editId="7746612E">
                      <wp:extent cx="3193415" cy="1137920"/>
                      <wp:effectExtent l="0" t="0" r="0" b="508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028700" y="61594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028700" y="822959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弧形 22"/>
                              <wps:cNvSpPr/>
                              <wps:spPr>
                                <a:xfrm>
                                  <a:off x="1771650" y="61594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028700" y="61594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143000" y="8191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284900" y="81817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085850" y="107632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1904025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045630" y="82359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846875" y="1071245"/>
                                  <a:ext cx="24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161200" y="59985"/>
                                  <a:ext cx="0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弧形 15"/>
                              <wps:cNvSpPr/>
                              <wps:spPr>
                                <a:xfrm flipH="1">
                                  <a:off x="637200" y="56175"/>
                                  <a:ext cx="781050" cy="761365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4000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552450" y="438150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9D54F6" id="画布 2" o:spid="_x0000_s1026" editas="canvas" style="width:251.45pt;height:89.6pt;mso-position-horizontal-relative:char;mso-position-vertical-relative:line" coordsize="31934,1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NBwUAAJgiAAAOAAAAZHJzL2Uyb0RvYy54bWzsWs1u5EQQviPxDi3fybj9N/Yok1WUKIAU&#10;LRFZtOeO3Z4x2N2mu5OZ7EPwAkgckIALR44gnmZZHoOqtj0zTGaWmQRQEjkHp52q/qnuL19VV/nw&#10;xbwqyQ1XupBi7NAD1yFcpDIrxGTsfPHq7KPYIdowkbFSCj52brl2Xhx9+MHhrB5xT05lmXFFYBCh&#10;R7N67EyNqUeDgU6nvGL6QNZcgDCXqmIGXtVkkCk2g9GrcuC5bjSYSZXVSqZca/jraSN0juz4ec5T&#10;81mea25IOXZgbcY+lX1e4XNwdMhGE8XqaZG2y2D3WEXFCgGTLoY6ZYaRa1XcGaoqUiW1zM1BKquB&#10;zPMi5dYGsIa6a9acMHHDtDUmhd3pFgitf3HcqwnsAQw5msFhcNuGo9D14lD0wya7nLKaWxv0KH15&#10;c6FIkY2dwCGCVQCId9/+8sc3P/z5+3fwfPfzjyTAI5nVVvdEXKj2TdcXCvd3nqsKf8POkTkAzvXi&#10;oQsHezt2Ihomtjcb8bkhKYqp7wfD0CEpyO1hD5ZD1Eqbj7msCDbGTlkIXCYbsZtzbWBaUO1U4AWX&#10;1CzCtsxtyVG5FJ/zHCzCyWxvi1x+UipywwBz2VcUDYKxrCZ2yYuyXHRy39+p1cVu3KJ5144LbTuj&#10;FGbRsSqEVJtmNfNuqXmj31nd2IpmX8ns1h6J3Q4ASXNU/zlaPDjhzXAByX3xEnteEibYvQfMCrye&#10;B2C8DjBvf/3p7W/fE89bwcklkEmLmm28MhzSKNzKK8OYuihFWhlG1I9CHH07tzCVLqkFN3iStXhm&#10;2ZfUIXlVgtcBwiA0Aq8GPw0sV9XAoqVaGCy0YFbLWHb+JWGxkZBnwDQW3qUgMyBIH9aMs2tZFhkK&#10;7Qu62iVhLVlgRcvSV0cHlom3kaC3iVlYmnJhWn6csow33Bh2hsLwC9q0Zmzmyo0E243d7P+efPn3&#10;zvfgzBKsamd+P2cSJZvYQ9fpWQEO55xpc8EUHDvgCAIokE6leuOQGQQjY0d/fc0Ud0j5qQD/m9Ag&#10;ADVjX4JwiHyoViVXqxJxXZ1I8D0ALJjNNlHflF0zV7J6DXHTMc4KIiZSmHvspEZ1LyemCZIg8kr5&#10;8bFVg4ilZuZcXGL80RwG4u3V/DVTdetFDbjel7Lz+XecaaOLsBPy+NrIvLCedulbWpD9j64l6Zhi&#10;PRLxrG/ApUHY8uBQBLZ5V7boI5HHG4nA/9TmQMTywO5goYGPLI9xa0wTCsRsiboLXFu0eMEQvVDD&#10;MF3o23F8H7c2bmTpsR5d3OpvhQtI4FR3x4sXB8kCLzGFO02PFwy47uGzHzNetrGLvx9a3DiMMT4F&#10;dqHuMPK9Nbi0vNJfi5/2tdhf3HLWYxeQ7EUviRu4ABLrjjw/TNbw0rsjDFlb99Jke55iGiXwt/EL&#10;SPbBi+cGYeS34UuPl2WS73m5owCS95ujXZDsgxcaB1GMedjGIVEvWCOY3iE9C4KhW9P6INkHMB6N&#10;KCTCLGDCJInX4NL6o11Sb/1l+hFfpoERGn5ps7TUnnN7K9qSpSV5WdSfdAmotg4U+ZATa+ES3bkd&#10;9ela3FK9oWbVp2ubwt56iatP19ra5+NL1y4YY/3Gs8oc/5ysDUMIQRq+CPz4TvrNw/IO3oceXDfG&#10;ui+6dkzanTI9bVJW5QTbp9KgU9y9uLKxALIMPjdXTZ58hRn+Q+3XD3an2k818PuK1XdbNlh+UHL0&#10;FwAAAP//AwBQSwMEFAAGAAgAAAAhAGFghWfbAAAABQEAAA8AAABkcnMvZG93bnJldi54bWxMj8FO&#10;wzAQRO9I/IO1SFwQdYhUSkOcCiHgwI2WA9xce5tEtdeR7bTp37NwKZeRVjOaeVuvJu/EAWPqAym4&#10;mxUgkEywPbUKPjevtw8gUtZktQuECk6YYNVcXtS6suFIH3hY51ZwCaVKK+hyHiopk+nQ6zQLAxJ7&#10;uxC9znzGVtqoj1zunSyL4l563RMvdHrA5w7Nfj16BYvv09v7l4t5Pzc3u5cxpA06o9T11fT0CCLj&#10;lM9h+MVndGiYaRtGskk4BfxI/lP25kW5BLHl0GJZgmxq+Z+++QEAAP//AwBQSwECLQAUAAYACAAA&#10;ACEAtoM4kv4AAADhAQAAEwAAAAAAAAAAAAAAAAAAAAAAW0NvbnRlbnRfVHlwZXNdLnhtbFBLAQIt&#10;ABQABgAIAAAAIQA4/SH/1gAAAJQBAAALAAAAAAAAAAAAAAAAAC8BAABfcmVscy8ucmVsc1BLAQIt&#10;ABQABgAIAAAAIQBdMHRNBwUAAJgiAAAOAAAAAAAAAAAAAAAAAC4CAABkcnMvZTJvRG9jLnhtbFBL&#10;AQItABQABgAIAAAAIQBhYIVn2wAAAAUBAAAPAAAAAAAAAAAAAAAAAGEHAABkcnMvZG93bnJldi54&#10;bWxQSwUGAAAAAAQABADzAAAAa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1379;visibility:visible;mso-wrap-style:square">
                        <v:fill o:detectmouseclick="t"/>
                        <v:path o:connecttype="none"/>
                      </v:shape>
                      <v:line id="直接连接符 4" o:spid="_x0000_s1028" style="position:absolute;visibility:visible;mso-wrap-style:square" from="10287,615" to="21621,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20" o:spid="_x0000_s1029" style="position:absolute;visibility:visible;mso-wrap-style:square" from="10287,8229" to="21621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shape id="弧形 22" o:spid="_x0000_s1030" style="position:absolute;left:17716;top:615;width:7811;height:7614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uwMMA&#10;AADbAAAADwAAAGRycy9kb3ducmV2LnhtbESPQYvCMBSE74L/ITxhb5raw65UY1FRUNiDq168PZpn&#10;W9q81CbW+u/NwsIeh5n5hlmkvalFR60rLSuYTiIQxJnVJecKLufdeAbCeWSNtWVS8CIH6XI4WGCi&#10;7ZN/qDv5XAQIuwQVFN43iZQuK8igm9iGOHg32xr0Qba51C0+A9zUMo6iT2mw5LBQYEObgrLq9DAK&#10;jtv78XrY4qtZm81sHX/Lr6rrlPoY9as5CE+9/w//tfdaQRzD75fwA+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2uwMMAAADbAAAADwAAAAAAAAAAAAAAAACYAgAAZHJzL2Rv&#10;d25yZXYueG1sUEsFBgAAAAAEAAQA9QAAAIgDAAAAAA=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29" o:spid="_x0000_s1031" style="position:absolute;visibility:visible;mso-wrap-style:square" from="10287,615" to="10287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" o:spid="_x0000_s1032" style="position:absolute;visibility:visible;mso-wrap-style:square" from="11430,8191" to="1143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1" o:spid="_x0000_s1033" style="position:absolute;visibility:visible;mso-wrap-style:square" from="12849,8181" to="12849,10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" o:spid="_x0000_s1034" style="position:absolute;visibility:visible;mso-wrap-style:square" from="10858,10763" to="13335,10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19040,8235" to="19040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43" o:spid="_x0000_s1036" style="position:absolute;visibility:visible;mso-wrap-style:square" from="20456,8235" to="20456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37" style="position:absolute;visibility:visible;mso-wrap-style:square" from="18468,10712" to="20945,10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8" style="position:absolute;visibility:visible;mso-wrap-style:square" from="21612,599" to="21612,8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shape id="弧形 15" o:spid="_x0000_s1039" style="position:absolute;left:6372;top:561;width:7810;height:7614;flip:x;visibility:visible;mso-wrap-style:square;v-text-anchor:middle" coordsize="781050,76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FhMEA&#10;AADbAAAADwAAAGRycy9kb3ducmV2LnhtbERPS2rDMBDdB3oHMYXuYjkFh+BGCWloaN2V6/YAgzWx&#10;TKyRsdTYvn0VKGQ3j/ed7X6ynbjS4FvHClZJCoK4drrlRsHP92m5AeEDssbOMSmYycN+97DYYq7d&#10;yF90rUIjYgj7HBWYEPpcSl8bsugT1xNH7uwGiyHCoZF6wDGG204+p+laWmw5Nhjs6WiovlS/VsFR&#10;V+FkP4usfHtdvZdTV5zNnCn19DgdXkAEmsJd/O/+0HF+Brdf4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UBYTBAAAA2wAAAA8AAAAAAAAAAAAAAAAAmAIAAGRycy9kb3du&#10;cmV2LnhtbFBLBQYAAAAABAAEAPUAAACGAwAAAAA=&#10;" path="m390525,nsc606206,,781050,170438,781050,380683v,210245,-174844,380683,-390525,380683l390525,380683,390525,xem390525,nfc606206,,781050,170438,781050,380683v,210245,-174844,380683,-390525,380683e" filled="f" strokecolor="black [3213]" strokeweight=".5pt">
                        <v:stroke joinstyle="miter"/>
                        <v:path arrowok="t" o:connecttype="custom" o:connectlocs="390525,0;781050,380683;390525,761366" o:connectangles="0,0,0"/>
                      </v:shape>
                      <v:line id="直接连接符 5" o:spid="_x0000_s1040" style="position:absolute;visibility:visible;mso-wrap-style:square" from="5524,4381" to="26574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43CE3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43CE3" w:rsidRDefault="00143CE3" w:rsidP="00E5016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43CE3">
              <w:rPr>
                <w:rFonts w:hint="eastAsia"/>
                <w:sz w:val="20"/>
                <w:szCs w:val="20"/>
              </w:rPr>
              <w:t>是否</w:t>
            </w:r>
            <w:r w:rsidR="00E5016D">
              <w:rPr>
                <w:rFonts w:hint="eastAsia"/>
                <w:sz w:val="20"/>
                <w:szCs w:val="20"/>
              </w:rPr>
              <w:t>位于可能的</w:t>
            </w:r>
            <w:r w:rsidRPr="00143CE3">
              <w:rPr>
                <w:rFonts w:hint="eastAsia"/>
                <w:sz w:val="20"/>
                <w:szCs w:val="20"/>
              </w:rPr>
              <w:t>火灾环境？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43CE3" w:rsidRPr="00954866" w:rsidRDefault="00143CE3" w:rsidP="00BC6B12">
            <w:pPr>
              <w:widowControl/>
              <w:jc w:val="center"/>
              <w:rPr>
                <w:b/>
                <w:color w:val="FF0000"/>
                <w:sz w:val="18"/>
                <w:szCs w:val="20"/>
              </w:rPr>
            </w:pPr>
            <w:r w:rsidRPr="00143CE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43CE3" w:rsidRPr="00360C93" w:rsidRDefault="00143CE3" w:rsidP="00BC6B1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容器总长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Pr="00415AD7" w:rsidRDefault="00861C32" w:rsidP="00861C32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 w:rsidRPr="00415AD7"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410DE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0414F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0414F" w:rsidRDefault="00C0414F" w:rsidP="00C0414F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有无完整的</w:t>
            </w:r>
            <w:r w:rsidR="00092147">
              <w:rPr>
                <w:rFonts w:hint="eastAsia"/>
                <w:sz w:val="20"/>
                <w:szCs w:val="20"/>
              </w:rPr>
              <w:t>隔热</w:t>
            </w:r>
            <w:r>
              <w:rPr>
                <w:sz w:val="20"/>
                <w:szCs w:val="20"/>
              </w:rPr>
              <w:t>层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0414F" w:rsidRPr="00E1280D" w:rsidRDefault="00C23A76" w:rsidP="00C0414F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无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0414F" w:rsidRPr="00360C93" w:rsidRDefault="00C0414F" w:rsidP="00C0414F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容器覆盖类型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4E7B">
              <w:rPr>
                <w:b/>
                <w:color w:val="FF0000"/>
                <w:sz w:val="18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泄放压力</w:t>
            </w:r>
            <w:r>
              <w:rPr>
                <w:sz w:val="20"/>
                <w:szCs w:val="20"/>
              </w:rPr>
              <w:t>下的汽化潜热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sz w:val="20"/>
                <w:szCs w:val="20"/>
              </w:rPr>
              <w:t>kJ/kg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1C32" w:rsidRPr="00DC4DA5" w:rsidRDefault="00861C32" w:rsidP="00861C3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C4DA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rPr>
                <w:sz w:val="20"/>
                <w:szCs w:val="20"/>
              </w:rPr>
            </w:pPr>
          </w:p>
        </w:tc>
      </w:tr>
      <w:tr w:rsidR="00861C32" w:rsidRPr="00360C93" w:rsidTr="00192F6D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 w:rsidRPr="00360C93">
              <w:rPr>
                <w:b/>
                <w:sz w:val="20"/>
                <w:szCs w:val="20"/>
              </w:rPr>
              <w:t>计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算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过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程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及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结</w:t>
            </w:r>
            <w:r w:rsidRPr="00360C93">
              <w:rPr>
                <w:b/>
                <w:sz w:val="20"/>
                <w:szCs w:val="20"/>
              </w:rPr>
              <w:t xml:space="preserve"> </w:t>
            </w:r>
            <w:r w:rsidRPr="00360C93">
              <w:rPr>
                <w:b/>
                <w:sz w:val="20"/>
                <w:szCs w:val="20"/>
              </w:rPr>
              <w:t>果</w: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Default="00861C32" w:rsidP="00861C32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18"/>
                  <w:szCs w:val="20"/>
                </w:rPr>
                <m:t>F=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  <w:szCs w:val="2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&amp;1.0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地面上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 xml:space="preserve"> 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，喷淋装置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&gt;10L/(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∙min)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&amp;0.3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18"/>
                          <w:szCs w:val="20"/>
                        </w:rPr>
                        <m:t>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20"/>
                        </w:rPr>
                        <m:t>地面以下沙土覆盖</m:t>
                      </m:r>
                    </m:e>
                  </m:eqArr>
                </m:e>
              </m:d>
            </m:oMath>
            <w:r w:rsidRPr="00360C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66153A" w:rsidRDefault="00861C32" w:rsidP="00861C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$$007</w: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容器受热面积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C71E5C">
              <w:rPr>
                <w:rFonts w:hint="eastAsia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Pr="00C71E5C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38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1C32" w:rsidRPr="00360C93" w:rsidRDefault="00EA7EE0" w:rsidP="00861C3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=3.14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66153A" w:rsidRDefault="00861C32" w:rsidP="00861C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861C32" w:rsidRPr="00360C93" w:rsidTr="00192F6D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1C32" w:rsidRPr="00646127" w:rsidRDefault="00861C32" w:rsidP="00861C32">
            <w:pPr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 xml:space="preserve"> </w:t>
            </w:r>
            <w:r w:rsidRPr="00360C93">
              <w:rPr>
                <w:sz w:val="20"/>
                <w:szCs w:val="20"/>
              </w:rPr>
              <w:t>容器的安全泄放量</w:t>
            </w:r>
            <w:r w:rsidRPr="00360C93">
              <w:rPr>
                <w:sz w:val="20"/>
                <w:szCs w:val="20"/>
              </w:rPr>
              <w:t>, W</w:t>
            </w:r>
            <w:r w:rsidRPr="00360C93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1C32" w:rsidRPr="00360C93" w:rsidRDefault="00861C32" w:rsidP="00861C32">
            <w:pPr>
              <w:jc w:val="center"/>
              <w:rPr>
                <w:sz w:val="20"/>
                <w:szCs w:val="20"/>
              </w:rPr>
            </w:pPr>
            <w:r w:rsidRPr="00360C93">
              <w:rPr>
                <w:sz w:val="20"/>
                <w:szCs w:val="20"/>
              </w:rPr>
              <w:t>kg/h</w:t>
            </w:r>
          </w:p>
        </w:tc>
        <w:tc>
          <w:tcPr>
            <w:tcW w:w="5387" w:type="dxa"/>
            <w:gridSpan w:val="2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1C32" w:rsidRPr="00360C93" w:rsidRDefault="00EA7EE0" w:rsidP="00861C3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/>
                    <w:kern w:val="0"/>
                    <w:sz w:val="20"/>
                    <w:szCs w:val="20"/>
                  </w:rPr>
                  <m:t>=0.3×</m:t>
                </m:r>
                <m:f>
                  <m:fPr>
                    <m:ctrlPr>
                      <w:rPr>
                        <w:rFonts w:ascii="Cambria Math" w:eastAsia="Cambria Math" w:hAnsi="Cambria Math" w:cs="宋体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2.55×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kern w:val="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F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kern w:val="0"/>
                            <w:sz w:val="20"/>
                            <w:szCs w:val="20"/>
                          </w:rPr>
                          <m:t>0.82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kern w:val="0"/>
                        <w:sz w:val="20"/>
                        <w:szCs w:val="20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86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1C32" w:rsidRPr="0066153A" w:rsidRDefault="00861C32" w:rsidP="00861C3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</w:tbl>
    <w:p w:rsidR="000E12E0" w:rsidRPr="00116782" w:rsidRDefault="000E12E0" w:rsidP="0008731E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EE0" w:rsidRDefault="00EA7EE0" w:rsidP="00015542">
      <w:r>
        <w:separator/>
      </w:r>
    </w:p>
  </w:endnote>
  <w:endnote w:type="continuationSeparator" w:id="0">
    <w:p w:rsidR="00EA7EE0" w:rsidRDefault="00EA7EE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540DD2">
      <w:rPr>
        <w:kern w:val="0"/>
      </w:rPr>
      <w:fldChar w:fldCharType="begin"/>
    </w:r>
    <w:r w:rsidR="00540DD2">
      <w:rPr>
        <w:kern w:val="0"/>
      </w:rPr>
      <w:instrText xml:space="preserve"> </w:instrText>
    </w:r>
    <w:r w:rsidR="00540DD2">
      <w:rPr>
        <w:rFonts w:cs="Consolas"/>
        <w:kern w:val="0"/>
      </w:rPr>
      <w:instrText>date \@YYYY</w:instrText>
    </w:r>
    <w:r w:rsidR="00540DD2">
      <w:rPr>
        <w:kern w:val="0"/>
      </w:rPr>
      <w:instrText xml:space="preserve"> </w:instrText>
    </w:r>
    <w:r w:rsidR="00540DD2">
      <w:rPr>
        <w:kern w:val="0"/>
      </w:rPr>
      <w:fldChar w:fldCharType="separate"/>
    </w:r>
    <w:r w:rsidR="00B142C8">
      <w:rPr>
        <w:rFonts w:cs="Consolas"/>
        <w:noProof/>
        <w:kern w:val="0"/>
      </w:rPr>
      <w:t>2018</w:t>
    </w:r>
    <w:r w:rsidR="00540DD2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B142C8" w:rsidRPr="00B142C8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B142C8" w:rsidRPr="00B142C8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EE0" w:rsidRDefault="00EA7EE0" w:rsidP="00015542">
      <w:r>
        <w:separator/>
      </w:r>
    </w:p>
  </w:footnote>
  <w:footnote w:type="continuationSeparator" w:id="0">
    <w:p w:rsidR="00EA7EE0" w:rsidRDefault="00EA7EE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52565"/>
    <w:rsid w:val="0008731E"/>
    <w:rsid w:val="00092147"/>
    <w:rsid w:val="00094C68"/>
    <w:rsid w:val="000E12E0"/>
    <w:rsid w:val="00112475"/>
    <w:rsid w:val="00116782"/>
    <w:rsid w:val="00143CE3"/>
    <w:rsid w:val="00145C7B"/>
    <w:rsid w:val="00192F6D"/>
    <w:rsid w:val="001A3FE7"/>
    <w:rsid w:val="001B2E8E"/>
    <w:rsid w:val="00204E7B"/>
    <w:rsid w:val="0021016D"/>
    <w:rsid w:val="0029090F"/>
    <w:rsid w:val="002975D1"/>
    <w:rsid w:val="002A0050"/>
    <w:rsid w:val="002A2982"/>
    <w:rsid w:val="002C4D67"/>
    <w:rsid w:val="002D013C"/>
    <w:rsid w:val="002D0223"/>
    <w:rsid w:val="002E26EC"/>
    <w:rsid w:val="002F2F9B"/>
    <w:rsid w:val="003022D8"/>
    <w:rsid w:val="00325E24"/>
    <w:rsid w:val="00347687"/>
    <w:rsid w:val="00360C93"/>
    <w:rsid w:val="003701CD"/>
    <w:rsid w:val="00372098"/>
    <w:rsid w:val="00382E42"/>
    <w:rsid w:val="00391559"/>
    <w:rsid w:val="00400CBC"/>
    <w:rsid w:val="00404524"/>
    <w:rsid w:val="00415AD7"/>
    <w:rsid w:val="00423590"/>
    <w:rsid w:val="00433E0B"/>
    <w:rsid w:val="004754CB"/>
    <w:rsid w:val="00475BFA"/>
    <w:rsid w:val="00477C43"/>
    <w:rsid w:val="004831E9"/>
    <w:rsid w:val="00497F94"/>
    <w:rsid w:val="0051370B"/>
    <w:rsid w:val="00540DD2"/>
    <w:rsid w:val="00554356"/>
    <w:rsid w:val="005654A4"/>
    <w:rsid w:val="00586E27"/>
    <w:rsid w:val="00590E49"/>
    <w:rsid w:val="005B240C"/>
    <w:rsid w:val="006410DE"/>
    <w:rsid w:val="00646127"/>
    <w:rsid w:val="00672842"/>
    <w:rsid w:val="006F1AE8"/>
    <w:rsid w:val="00701BCE"/>
    <w:rsid w:val="00723D98"/>
    <w:rsid w:val="00726C7A"/>
    <w:rsid w:val="00732BB1"/>
    <w:rsid w:val="00756156"/>
    <w:rsid w:val="00791B82"/>
    <w:rsid w:val="007E6952"/>
    <w:rsid w:val="00814E14"/>
    <w:rsid w:val="0085425B"/>
    <w:rsid w:val="00861C32"/>
    <w:rsid w:val="008A38F1"/>
    <w:rsid w:val="008F7CEE"/>
    <w:rsid w:val="009029B6"/>
    <w:rsid w:val="00916C2D"/>
    <w:rsid w:val="00954866"/>
    <w:rsid w:val="00982BE4"/>
    <w:rsid w:val="009D763D"/>
    <w:rsid w:val="00A17128"/>
    <w:rsid w:val="00A36485"/>
    <w:rsid w:val="00A45A02"/>
    <w:rsid w:val="00A85CB8"/>
    <w:rsid w:val="00A90796"/>
    <w:rsid w:val="00AA686D"/>
    <w:rsid w:val="00AE2DCC"/>
    <w:rsid w:val="00AE69F0"/>
    <w:rsid w:val="00B10F04"/>
    <w:rsid w:val="00B12437"/>
    <w:rsid w:val="00B142C8"/>
    <w:rsid w:val="00B30932"/>
    <w:rsid w:val="00BA4FC4"/>
    <w:rsid w:val="00BC328E"/>
    <w:rsid w:val="00BC6B12"/>
    <w:rsid w:val="00BE1703"/>
    <w:rsid w:val="00BE5823"/>
    <w:rsid w:val="00BE6441"/>
    <w:rsid w:val="00C03D92"/>
    <w:rsid w:val="00C0414F"/>
    <w:rsid w:val="00C16C33"/>
    <w:rsid w:val="00C23A76"/>
    <w:rsid w:val="00C615FA"/>
    <w:rsid w:val="00C71E5C"/>
    <w:rsid w:val="00C9045B"/>
    <w:rsid w:val="00D32184"/>
    <w:rsid w:val="00D926CD"/>
    <w:rsid w:val="00DA3D2A"/>
    <w:rsid w:val="00DC4DA5"/>
    <w:rsid w:val="00E1280D"/>
    <w:rsid w:val="00E27BB2"/>
    <w:rsid w:val="00E5016D"/>
    <w:rsid w:val="00E81B4E"/>
    <w:rsid w:val="00EA7EE0"/>
    <w:rsid w:val="00F13E78"/>
    <w:rsid w:val="00F1770D"/>
    <w:rsid w:val="00F2007C"/>
    <w:rsid w:val="00F20F76"/>
    <w:rsid w:val="00F31825"/>
    <w:rsid w:val="00F46600"/>
    <w:rsid w:val="00F5533B"/>
    <w:rsid w:val="00F63E61"/>
    <w:rsid w:val="00F804FC"/>
    <w:rsid w:val="00F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F268D-129F-4F38-9B26-8D9760B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61</Words>
  <Characters>351</Characters>
  <Application>Microsoft Office Word</Application>
  <DocSecurity>0</DocSecurity>
  <Lines>2</Lines>
  <Paragraphs>1</Paragraphs>
  <ScaleCrop>false</ScaleCrop>
  <Company>www.mechw.com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73</cp:revision>
  <dcterms:created xsi:type="dcterms:W3CDTF">2017-11-27T07:10:00Z</dcterms:created>
  <dcterms:modified xsi:type="dcterms:W3CDTF">2018-07-21T04:32:00Z</dcterms:modified>
</cp:coreProperties>
</file>