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8DA" w:rsidRPr="007A489F" w:rsidRDefault="008A78DA">
      <w:pPr>
        <w:rPr>
          <w:rFonts w:ascii="Arial" w:hAnsi="Arial" w:cs="Arial"/>
          <w:sz w:val="20"/>
        </w:rPr>
      </w:pPr>
    </w:p>
    <w:p w:rsidR="008A78DA" w:rsidRPr="007A489F" w:rsidRDefault="008A78DA">
      <w:pPr>
        <w:jc w:val="center"/>
        <w:rPr>
          <w:rFonts w:ascii="Arial" w:hAnsi="Arial" w:cs="Arial"/>
          <w:sz w:val="20"/>
        </w:rPr>
      </w:pPr>
    </w:p>
    <w:p w:rsidR="008A78DA" w:rsidRPr="007A489F" w:rsidRDefault="008A78DA">
      <w:pPr>
        <w:jc w:val="center"/>
        <w:rPr>
          <w:rFonts w:ascii="Arial" w:hAnsi="Arial" w:cs="Arial"/>
          <w:sz w:val="20"/>
        </w:rPr>
      </w:pPr>
    </w:p>
    <w:p w:rsidR="008A78DA" w:rsidRPr="007A489F" w:rsidRDefault="008A78DA">
      <w:pPr>
        <w:jc w:val="center"/>
        <w:rPr>
          <w:rFonts w:ascii="Arial" w:hAnsi="Arial" w:cs="Arial"/>
          <w:sz w:val="20"/>
        </w:rPr>
      </w:pPr>
      <w:bookmarkStart w:id="0" w:name="_Toc418479672"/>
      <w:bookmarkStart w:id="1" w:name="hp_TitlePage"/>
    </w:p>
    <w:p w:rsidR="008A78DA" w:rsidRDefault="008A78DA">
      <w:pPr>
        <w:jc w:val="center"/>
        <w:rPr>
          <w:rFonts w:ascii="Arial" w:hAnsi="Arial" w:cs="Arial"/>
          <w:sz w:val="20"/>
        </w:rPr>
      </w:pPr>
    </w:p>
    <w:p w:rsidR="008A78DA" w:rsidRDefault="008A78DA">
      <w:pPr>
        <w:jc w:val="center"/>
        <w:rPr>
          <w:rFonts w:ascii="Arial" w:hAnsi="Arial" w:cs="Arial"/>
          <w:sz w:val="20"/>
        </w:rPr>
      </w:pPr>
    </w:p>
    <w:p w:rsidR="008A78DA" w:rsidRPr="007A489F" w:rsidRDefault="008A78DA">
      <w:pPr>
        <w:jc w:val="center"/>
        <w:rPr>
          <w:rFonts w:ascii="Arial" w:hAnsi="Arial" w:cs="Arial"/>
          <w:sz w:val="20"/>
        </w:rPr>
      </w:pPr>
    </w:p>
    <w:p w:rsidR="008A78DA" w:rsidRDefault="008A78DA" w:rsidP="00781C52">
      <w:pPr>
        <w:jc w:val="center"/>
        <w:rPr>
          <w:rFonts w:ascii="Arial" w:eastAsia="黑体" w:hAnsi="Arial" w:cs="Arial"/>
          <w:b/>
          <w:bCs/>
          <w:sz w:val="48"/>
        </w:rPr>
      </w:pPr>
      <w:r w:rsidRPr="007A489F">
        <w:rPr>
          <w:rFonts w:ascii="Arial" w:eastAsia="黑体" w:hAnsi="Arial" w:cs="Arial" w:hint="eastAsia"/>
          <w:b/>
          <w:bCs/>
          <w:sz w:val="48"/>
        </w:rPr>
        <w:t>嘟嘟牛</w:t>
      </w:r>
      <w:r>
        <w:rPr>
          <w:rFonts w:ascii="Arial" w:eastAsia="黑体" w:hAnsi="Arial" w:cs="Arial" w:hint="eastAsia"/>
          <w:b/>
          <w:bCs/>
          <w:sz w:val="48"/>
        </w:rPr>
        <w:t>计费中心技术方案</w:t>
      </w:r>
    </w:p>
    <w:p w:rsidR="008A78DA" w:rsidRPr="007A489F" w:rsidRDefault="008A78DA" w:rsidP="00781C52">
      <w:pPr>
        <w:jc w:val="center"/>
        <w:rPr>
          <w:rFonts w:ascii="Arial" w:eastAsia="黑体" w:hAnsi="Arial" w:cs="Arial"/>
          <w:b/>
          <w:bCs/>
          <w:sz w:val="48"/>
        </w:rPr>
      </w:pPr>
    </w:p>
    <w:p w:rsidR="008A78DA" w:rsidRPr="007A489F" w:rsidRDefault="008A78DA" w:rsidP="00781C52">
      <w:pPr>
        <w:jc w:val="center"/>
        <w:rPr>
          <w:rFonts w:ascii="Arial" w:hAnsi="Arial" w:cs="Arial"/>
          <w:b/>
          <w:sz w:val="20"/>
        </w:rPr>
      </w:pPr>
      <w:r w:rsidRPr="0023788A">
        <w:rPr>
          <w:rFonts w:ascii="Arial" w:eastAsia="黑体" w:hAnsi="Arial" w:cs="Arial" w:hint="eastAsia"/>
          <w:b/>
          <w:bCs/>
          <w:sz w:val="44"/>
        </w:rPr>
        <w:t>微信支付接入</w:t>
      </w:r>
    </w:p>
    <w:p w:rsidR="008A78DA" w:rsidRPr="007A489F" w:rsidRDefault="008A78DA" w:rsidP="00781C52">
      <w:pPr>
        <w:rPr>
          <w:rFonts w:ascii="Arial" w:hAnsi="Arial" w:cs="Arial"/>
          <w:bCs/>
          <w:iCs/>
          <w:color w:val="0000FF"/>
          <w:sz w:val="20"/>
        </w:rPr>
      </w:pPr>
    </w:p>
    <w:p w:rsidR="008A78DA" w:rsidRPr="007A489F" w:rsidRDefault="008A78DA" w:rsidP="00781C52">
      <w:pPr>
        <w:rPr>
          <w:rFonts w:ascii="Arial" w:hAnsi="Arial" w:cs="Arial"/>
          <w:bCs/>
          <w:iCs/>
          <w:color w:val="0000FF"/>
          <w:sz w:val="20"/>
        </w:rPr>
      </w:pPr>
    </w:p>
    <w:p w:rsidR="008A78DA" w:rsidRPr="007A489F" w:rsidRDefault="008A78DA" w:rsidP="00781C52">
      <w:pPr>
        <w:rPr>
          <w:rFonts w:ascii="Arial" w:hAnsi="Arial" w:cs="Arial"/>
          <w:bCs/>
          <w:iCs/>
          <w:color w:val="0000FF"/>
          <w:sz w:val="20"/>
        </w:rPr>
      </w:pPr>
    </w:p>
    <w:p w:rsidR="008A78DA" w:rsidRPr="007A489F" w:rsidRDefault="008A78DA" w:rsidP="00781C52">
      <w:pPr>
        <w:rPr>
          <w:rFonts w:ascii="Arial" w:hAnsi="Arial" w:cs="Arial"/>
          <w:bCs/>
          <w:iCs/>
          <w:color w:val="0000FF"/>
          <w:sz w:val="20"/>
        </w:rPr>
      </w:pPr>
    </w:p>
    <w:p w:rsidR="008A78DA" w:rsidRPr="007A489F" w:rsidRDefault="008A78DA" w:rsidP="00781C52">
      <w:pPr>
        <w:rPr>
          <w:rFonts w:ascii="Arial" w:hAnsi="Arial" w:cs="Arial"/>
          <w:bCs/>
          <w:iCs/>
          <w:color w:val="0000FF"/>
          <w:sz w:val="20"/>
        </w:rPr>
      </w:pPr>
    </w:p>
    <w:p w:rsidR="008A78DA" w:rsidRPr="007A489F" w:rsidRDefault="008A78DA" w:rsidP="00781C52">
      <w:pPr>
        <w:rPr>
          <w:rFonts w:ascii="Arial" w:hAnsi="Arial" w:cs="Arial"/>
          <w:bCs/>
          <w:iCs/>
          <w:color w:val="0000FF"/>
          <w:sz w:val="20"/>
        </w:rPr>
      </w:pPr>
    </w:p>
    <w:p w:rsidR="008A78DA" w:rsidRPr="007A489F" w:rsidRDefault="008A78DA" w:rsidP="00781C52">
      <w:pPr>
        <w:rPr>
          <w:rFonts w:ascii="Arial" w:hAnsi="Arial" w:cs="Arial"/>
          <w:bCs/>
          <w:iCs/>
          <w:color w:val="0000FF"/>
          <w:sz w:val="20"/>
        </w:rPr>
      </w:pPr>
    </w:p>
    <w:p w:rsidR="008A78DA" w:rsidRPr="007A489F" w:rsidRDefault="008A78DA" w:rsidP="00781C52">
      <w:pPr>
        <w:rPr>
          <w:rFonts w:ascii="Arial" w:hAnsi="Arial" w:cs="Arial"/>
          <w:bCs/>
          <w:iCs/>
          <w:color w:val="0000FF"/>
          <w:sz w:val="20"/>
        </w:rPr>
      </w:pPr>
    </w:p>
    <w:p w:rsidR="008A78DA" w:rsidRPr="007A489F" w:rsidRDefault="008A78DA" w:rsidP="00781C52">
      <w:pPr>
        <w:rPr>
          <w:rFonts w:ascii="Arial" w:hAnsi="Arial" w:cs="Arial"/>
          <w:bCs/>
          <w:iCs/>
          <w:color w:val="0000FF"/>
          <w:sz w:val="20"/>
        </w:rPr>
      </w:pPr>
    </w:p>
    <w:p w:rsidR="008A78DA" w:rsidRPr="007A489F" w:rsidRDefault="008A78DA" w:rsidP="00781C52">
      <w:pPr>
        <w:rPr>
          <w:rFonts w:ascii="Arial" w:hAnsi="Arial" w:cs="Arial"/>
          <w:bCs/>
          <w:iCs/>
          <w:color w:val="0000FF"/>
          <w:sz w:val="20"/>
        </w:rPr>
      </w:pPr>
    </w:p>
    <w:p w:rsidR="008A78DA" w:rsidRPr="007A489F" w:rsidRDefault="008A78DA" w:rsidP="00781C52">
      <w:pPr>
        <w:rPr>
          <w:rFonts w:ascii="Arial" w:hAnsi="Arial" w:cs="Arial"/>
          <w:bCs/>
          <w:iCs/>
          <w:color w:val="0000FF"/>
          <w:sz w:val="20"/>
        </w:rPr>
      </w:pPr>
    </w:p>
    <w:p w:rsidR="008A78DA" w:rsidRPr="007A489F" w:rsidRDefault="008A78DA" w:rsidP="00781C52">
      <w:pPr>
        <w:rPr>
          <w:rFonts w:ascii="Arial" w:hAnsi="Arial" w:cs="Arial"/>
          <w:bCs/>
          <w:iCs/>
          <w:color w:val="0000FF"/>
          <w:sz w:val="20"/>
        </w:rPr>
      </w:pPr>
    </w:p>
    <w:p w:rsidR="008A78DA" w:rsidRPr="007A489F" w:rsidRDefault="008A78DA" w:rsidP="00781C52">
      <w:pPr>
        <w:rPr>
          <w:rFonts w:ascii="Arial" w:hAnsi="Arial" w:cs="Arial"/>
          <w:bCs/>
          <w:iCs/>
          <w:color w:val="0000FF"/>
          <w:sz w:val="20"/>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8A78DA" w:rsidRPr="008C4DA3">
        <w:trPr>
          <w:trHeight w:val="483"/>
          <w:jc w:val="center"/>
        </w:trPr>
        <w:tc>
          <w:tcPr>
            <w:tcW w:w="1576" w:type="dxa"/>
            <w:vAlign w:val="center"/>
          </w:tcPr>
          <w:p w:rsidR="008A78DA" w:rsidRPr="008C4DA3" w:rsidRDefault="008A78DA" w:rsidP="00D0623C">
            <w:pPr>
              <w:pStyle w:val="NoteHeading"/>
              <w:spacing w:before="100" w:beforeAutospacing="1" w:after="100" w:afterAutospacing="1"/>
              <w:rPr>
                <w:rFonts w:ascii="Arial" w:hAnsi="Arial" w:cs="Arial"/>
                <w:sz w:val="16"/>
                <w:szCs w:val="18"/>
              </w:rPr>
            </w:pPr>
            <w:bookmarkStart w:id="2" w:name="OLE_LINK1"/>
            <w:r w:rsidRPr="008C4DA3">
              <w:rPr>
                <w:rFonts w:ascii="Arial" w:hAnsi="Arial" w:cs="Arial" w:hint="eastAsia"/>
                <w:sz w:val="16"/>
                <w:szCs w:val="18"/>
              </w:rPr>
              <w:t>文档版本号：</w:t>
            </w:r>
          </w:p>
        </w:tc>
        <w:tc>
          <w:tcPr>
            <w:tcW w:w="2107" w:type="dxa"/>
            <w:vAlign w:val="center"/>
          </w:tcPr>
          <w:p w:rsidR="008A78DA" w:rsidRPr="008C4DA3" w:rsidRDefault="008A78DA" w:rsidP="00D0623C">
            <w:pPr>
              <w:spacing w:before="100" w:beforeAutospacing="1" w:after="100" w:afterAutospacing="1"/>
              <w:rPr>
                <w:rFonts w:ascii="Arial" w:hAnsi="Arial" w:cs="Arial"/>
                <w:sz w:val="16"/>
                <w:szCs w:val="18"/>
              </w:rPr>
            </w:pPr>
            <w:r w:rsidRPr="008C4DA3">
              <w:rPr>
                <w:rFonts w:ascii="Arial" w:hAnsi="Arial" w:cs="Arial"/>
                <w:sz w:val="16"/>
                <w:szCs w:val="18"/>
              </w:rPr>
              <w:t>V1.0</w:t>
            </w:r>
          </w:p>
        </w:tc>
        <w:tc>
          <w:tcPr>
            <w:tcW w:w="1734" w:type="dxa"/>
            <w:vAlign w:val="center"/>
          </w:tcPr>
          <w:p w:rsidR="008A78DA" w:rsidRPr="008C4DA3" w:rsidRDefault="008A78DA" w:rsidP="00D0623C">
            <w:pPr>
              <w:pStyle w:val="NoteHeading"/>
              <w:spacing w:before="100" w:beforeAutospacing="1" w:after="100" w:afterAutospacing="1"/>
              <w:rPr>
                <w:rFonts w:ascii="Arial" w:hAnsi="Arial" w:cs="Arial"/>
                <w:sz w:val="16"/>
                <w:szCs w:val="18"/>
              </w:rPr>
            </w:pPr>
            <w:r w:rsidRPr="008C4DA3">
              <w:rPr>
                <w:rFonts w:ascii="Arial" w:hAnsi="Arial" w:cs="Arial" w:hint="eastAsia"/>
                <w:sz w:val="16"/>
                <w:szCs w:val="18"/>
              </w:rPr>
              <w:t>文档编号：</w:t>
            </w:r>
          </w:p>
        </w:tc>
        <w:tc>
          <w:tcPr>
            <w:tcW w:w="1972" w:type="dxa"/>
            <w:vAlign w:val="center"/>
          </w:tcPr>
          <w:p w:rsidR="008A78DA" w:rsidRPr="008C4DA3" w:rsidRDefault="008A78DA" w:rsidP="00D0623C">
            <w:pPr>
              <w:spacing w:before="100" w:beforeAutospacing="1" w:after="100" w:afterAutospacing="1"/>
              <w:rPr>
                <w:rFonts w:ascii="Arial" w:hAnsi="Arial" w:cs="Arial"/>
                <w:sz w:val="16"/>
                <w:szCs w:val="18"/>
              </w:rPr>
            </w:pPr>
          </w:p>
        </w:tc>
      </w:tr>
      <w:tr w:rsidR="008A78DA" w:rsidRPr="008C4DA3">
        <w:trPr>
          <w:trHeight w:val="416"/>
          <w:jc w:val="center"/>
        </w:trPr>
        <w:tc>
          <w:tcPr>
            <w:tcW w:w="1576" w:type="dxa"/>
            <w:vAlign w:val="center"/>
          </w:tcPr>
          <w:p w:rsidR="008A78DA" w:rsidRPr="008C4DA3" w:rsidRDefault="008A78DA" w:rsidP="00D0623C">
            <w:pPr>
              <w:spacing w:before="100" w:beforeAutospacing="1" w:after="100" w:afterAutospacing="1"/>
              <w:jc w:val="center"/>
              <w:rPr>
                <w:rFonts w:ascii="Arial" w:hAnsi="Arial" w:cs="Arial"/>
                <w:sz w:val="16"/>
                <w:szCs w:val="18"/>
              </w:rPr>
            </w:pPr>
            <w:r w:rsidRPr="008C4DA3">
              <w:rPr>
                <w:rFonts w:ascii="Arial" w:hAnsi="Arial" w:cs="Arial" w:hint="eastAsia"/>
                <w:sz w:val="16"/>
                <w:szCs w:val="18"/>
              </w:rPr>
              <w:t>文档密级：</w:t>
            </w:r>
          </w:p>
        </w:tc>
        <w:tc>
          <w:tcPr>
            <w:tcW w:w="2107" w:type="dxa"/>
            <w:vAlign w:val="center"/>
          </w:tcPr>
          <w:p w:rsidR="008A78DA" w:rsidRPr="008C4DA3" w:rsidRDefault="008A78DA" w:rsidP="00D0623C">
            <w:pPr>
              <w:spacing w:before="100" w:beforeAutospacing="1" w:after="100" w:afterAutospacing="1"/>
              <w:rPr>
                <w:rFonts w:ascii="Arial" w:hAnsi="Arial" w:cs="Arial"/>
                <w:sz w:val="16"/>
                <w:szCs w:val="18"/>
              </w:rPr>
            </w:pPr>
          </w:p>
        </w:tc>
        <w:tc>
          <w:tcPr>
            <w:tcW w:w="1734" w:type="dxa"/>
            <w:vAlign w:val="center"/>
          </w:tcPr>
          <w:p w:rsidR="008A78DA" w:rsidRPr="008C4DA3" w:rsidRDefault="008A78DA" w:rsidP="00D0623C">
            <w:pPr>
              <w:spacing w:before="100" w:beforeAutospacing="1" w:after="100" w:afterAutospacing="1"/>
              <w:jc w:val="center"/>
              <w:rPr>
                <w:rFonts w:ascii="Arial" w:hAnsi="Arial" w:cs="Arial"/>
                <w:sz w:val="16"/>
                <w:szCs w:val="18"/>
              </w:rPr>
            </w:pPr>
            <w:r w:rsidRPr="008C4DA3">
              <w:rPr>
                <w:rFonts w:ascii="Arial" w:hAnsi="Arial" w:cs="Arial" w:hint="eastAsia"/>
                <w:sz w:val="16"/>
                <w:szCs w:val="18"/>
              </w:rPr>
              <w:t>归属部门</w:t>
            </w:r>
            <w:r w:rsidRPr="008C4DA3">
              <w:rPr>
                <w:rFonts w:ascii="Arial" w:hAnsi="Arial" w:cs="Arial"/>
                <w:sz w:val="16"/>
                <w:szCs w:val="18"/>
              </w:rPr>
              <w:t>/</w:t>
            </w:r>
            <w:r w:rsidRPr="008C4DA3">
              <w:rPr>
                <w:rFonts w:ascii="Arial" w:hAnsi="Arial" w:cs="Arial" w:hint="eastAsia"/>
                <w:sz w:val="16"/>
                <w:szCs w:val="18"/>
              </w:rPr>
              <w:t>项目：</w:t>
            </w:r>
          </w:p>
        </w:tc>
        <w:tc>
          <w:tcPr>
            <w:tcW w:w="1972" w:type="dxa"/>
            <w:vAlign w:val="center"/>
          </w:tcPr>
          <w:p w:rsidR="008A78DA" w:rsidRPr="008C4DA3" w:rsidRDefault="008A78DA" w:rsidP="00D0623C">
            <w:pPr>
              <w:spacing w:before="100" w:beforeAutospacing="1" w:after="100" w:afterAutospacing="1"/>
              <w:rPr>
                <w:rFonts w:ascii="Arial" w:hAnsi="Arial" w:cs="Arial"/>
                <w:sz w:val="16"/>
                <w:szCs w:val="18"/>
              </w:rPr>
            </w:pPr>
            <w:r w:rsidRPr="008C4DA3">
              <w:rPr>
                <w:rFonts w:ascii="Arial" w:hAnsi="Arial" w:cs="Arial" w:hint="eastAsia"/>
                <w:sz w:val="16"/>
                <w:szCs w:val="18"/>
              </w:rPr>
              <w:t>计费中心</w:t>
            </w:r>
          </w:p>
        </w:tc>
      </w:tr>
      <w:tr w:rsidR="008A78DA" w:rsidRPr="008C4DA3">
        <w:trPr>
          <w:trHeight w:val="379"/>
          <w:jc w:val="center"/>
        </w:trPr>
        <w:tc>
          <w:tcPr>
            <w:tcW w:w="1576" w:type="dxa"/>
            <w:vAlign w:val="center"/>
          </w:tcPr>
          <w:p w:rsidR="008A78DA" w:rsidRPr="008C4DA3" w:rsidRDefault="008A78DA" w:rsidP="00D0623C">
            <w:pPr>
              <w:spacing w:before="100" w:beforeAutospacing="1" w:after="100" w:afterAutospacing="1"/>
              <w:jc w:val="center"/>
              <w:rPr>
                <w:rFonts w:ascii="Arial" w:hAnsi="Arial" w:cs="Arial"/>
                <w:sz w:val="16"/>
                <w:szCs w:val="18"/>
              </w:rPr>
            </w:pPr>
            <w:r w:rsidRPr="008C4DA3">
              <w:rPr>
                <w:rFonts w:ascii="Arial" w:hAnsi="Arial" w:cs="Arial" w:hint="eastAsia"/>
                <w:sz w:val="16"/>
                <w:szCs w:val="18"/>
              </w:rPr>
              <w:t>产品名：</w:t>
            </w:r>
          </w:p>
        </w:tc>
        <w:tc>
          <w:tcPr>
            <w:tcW w:w="2107" w:type="dxa"/>
            <w:vAlign w:val="center"/>
          </w:tcPr>
          <w:p w:rsidR="008A78DA" w:rsidRPr="008C4DA3" w:rsidRDefault="008A78DA" w:rsidP="00D0623C">
            <w:pPr>
              <w:spacing w:before="100" w:beforeAutospacing="1" w:after="100" w:afterAutospacing="1"/>
              <w:rPr>
                <w:rFonts w:ascii="Arial" w:hAnsi="Arial" w:cs="Arial"/>
                <w:sz w:val="16"/>
                <w:szCs w:val="18"/>
              </w:rPr>
            </w:pPr>
          </w:p>
        </w:tc>
        <w:tc>
          <w:tcPr>
            <w:tcW w:w="1734" w:type="dxa"/>
            <w:vAlign w:val="center"/>
          </w:tcPr>
          <w:p w:rsidR="008A78DA" w:rsidRPr="008C4DA3" w:rsidRDefault="008A78DA" w:rsidP="00D0623C">
            <w:pPr>
              <w:spacing w:before="100" w:beforeAutospacing="1" w:after="100" w:afterAutospacing="1"/>
              <w:jc w:val="center"/>
              <w:rPr>
                <w:rFonts w:ascii="Arial" w:hAnsi="Arial" w:cs="Arial"/>
                <w:sz w:val="16"/>
                <w:szCs w:val="18"/>
              </w:rPr>
            </w:pPr>
            <w:r w:rsidRPr="008C4DA3">
              <w:rPr>
                <w:rFonts w:ascii="Arial" w:hAnsi="Arial" w:cs="Arial" w:hint="eastAsia"/>
                <w:sz w:val="16"/>
                <w:szCs w:val="18"/>
              </w:rPr>
              <w:t>子系统名：</w:t>
            </w:r>
          </w:p>
        </w:tc>
        <w:tc>
          <w:tcPr>
            <w:tcW w:w="1972" w:type="dxa"/>
            <w:vAlign w:val="center"/>
          </w:tcPr>
          <w:p w:rsidR="008A78DA" w:rsidRPr="008C4DA3" w:rsidRDefault="008A78DA" w:rsidP="00D0623C">
            <w:pPr>
              <w:spacing w:before="100" w:beforeAutospacing="1" w:after="100" w:afterAutospacing="1"/>
              <w:rPr>
                <w:rFonts w:ascii="Arial" w:hAnsi="Arial" w:cs="Arial"/>
                <w:sz w:val="16"/>
                <w:szCs w:val="18"/>
              </w:rPr>
            </w:pPr>
          </w:p>
        </w:tc>
      </w:tr>
      <w:tr w:rsidR="008A78DA" w:rsidRPr="008C4DA3">
        <w:trPr>
          <w:trHeight w:val="413"/>
          <w:jc w:val="center"/>
        </w:trPr>
        <w:tc>
          <w:tcPr>
            <w:tcW w:w="1576" w:type="dxa"/>
            <w:vAlign w:val="center"/>
          </w:tcPr>
          <w:p w:rsidR="008A78DA" w:rsidRPr="008C4DA3" w:rsidRDefault="008A78DA" w:rsidP="00D0623C">
            <w:pPr>
              <w:spacing w:before="100" w:beforeAutospacing="1" w:after="100" w:afterAutospacing="1"/>
              <w:jc w:val="center"/>
              <w:rPr>
                <w:rFonts w:ascii="Arial" w:hAnsi="Arial" w:cs="Arial"/>
                <w:sz w:val="16"/>
                <w:szCs w:val="18"/>
              </w:rPr>
            </w:pPr>
            <w:r w:rsidRPr="008C4DA3">
              <w:rPr>
                <w:rFonts w:ascii="Arial" w:hAnsi="Arial" w:cs="Arial" w:hint="eastAsia"/>
                <w:sz w:val="16"/>
                <w:szCs w:val="18"/>
              </w:rPr>
              <w:t>编写人：</w:t>
            </w:r>
          </w:p>
        </w:tc>
        <w:tc>
          <w:tcPr>
            <w:tcW w:w="2107" w:type="dxa"/>
            <w:vAlign w:val="center"/>
          </w:tcPr>
          <w:p w:rsidR="008A78DA" w:rsidRPr="008C4DA3" w:rsidRDefault="008A78DA" w:rsidP="00D0623C">
            <w:pPr>
              <w:spacing w:before="100" w:beforeAutospacing="1" w:after="100" w:afterAutospacing="1"/>
              <w:rPr>
                <w:rFonts w:ascii="Arial" w:hAnsi="Arial" w:cs="Arial"/>
                <w:sz w:val="16"/>
                <w:szCs w:val="18"/>
              </w:rPr>
            </w:pPr>
            <w:r w:rsidRPr="008C4DA3">
              <w:rPr>
                <w:rFonts w:ascii="Arial" w:hAnsi="Arial" w:cs="Arial" w:hint="eastAsia"/>
                <w:sz w:val="16"/>
                <w:szCs w:val="18"/>
              </w:rPr>
              <w:t>季鹏</w:t>
            </w:r>
          </w:p>
        </w:tc>
        <w:tc>
          <w:tcPr>
            <w:tcW w:w="1734" w:type="dxa"/>
            <w:vAlign w:val="center"/>
          </w:tcPr>
          <w:p w:rsidR="008A78DA" w:rsidRPr="008C4DA3" w:rsidRDefault="008A78DA" w:rsidP="00D0623C">
            <w:pPr>
              <w:spacing w:before="100" w:beforeAutospacing="1" w:after="100" w:afterAutospacing="1"/>
              <w:jc w:val="center"/>
              <w:rPr>
                <w:rFonts w:ascii="Arial" w:hAnsi="Arial" w:cs="Arial"/>
                <w:sz w:val="16"/>
                <w:szCs w:val="18"/>
              </w:rPr>
            </w:pPr>
            <w:r w:rsidRPr="008C4DA3">
              <w:rPr>
                <w:rFonts w:ascii="Arial" w:hAnsi="Arial" w:cs="Arial" w:hint="eastAsia"/>
                <w:sz w:val="16"/>
                <w:szCs w:val="18"/>
              </w:rPr>
              <w:t>编写日期：</w:t>
            </w:r>
          </w:p>
        </w:tc>
        <w:tc>
          <w:tcPr>
            <w:tcW w:w="1972" w:type="dxa"/>
            <w:vAlign w:val="center"/>
          </w:tcPr>
          <w:p w:rsidR="008A78DA" w:rsidRPr="008C4DA3" w:rsidRDefault="008A78DA" w:rsidP="00D0623C">
            <w:pPr>
              <w:spacing w:before="100" w:beforeAutospacing="1" w:after="100" w:afterAutospacing="1"/>
              <w:rPr>
                <w:rFonts w:ascii="Arial" w:hAnsi="Arial" w:cs="Arial"/>
                <w:sz w:val="16"/>
                <w:szCs w:val="18"/>
              </w:rPr>
            </w:pPr>
            <w:r w:rsidRPr="008C4DA3">
              <w:rPr>
                <w:rFonts w:ascii="Arial" w:hAnsi="Arial" w:cs="Arial"/>
                <w:sz w:val="16"/>
                <w:szCs w:val="18"/>
              </w:rPr>
              <w:t>2014-07-24</w:t>
            </w:r>
          </w:p>
        </w:tc>
      </w:tr>
      <w:bookmarkEnd w:id="2"/>
    </w:tbl>
    <w:p w:rsidR="008A78DA" w:rsidRPr="007A489F" w:rsidRDefault="008A78DA" w:rsidP="00781C52">
      <w:pPr>
        <w:rPr>
          <w:rFonts w:ascii="Arial" w:hAnsi="Arial" w:cs="Arial"/>
          <w:sz w:val="20"/>
        </w:rPr>
      </w:pPr>
    </w:p>
    <w:p w:rsidR="008A78DA" w:rsidRPr="007A489F" w:rsidRDefault="008A78DA">
      <w:pPr>
        <w:rPr>
          <w:rFonts w:ascii="Arial" w:hAnsi="Arial" w:cs="Arial"/>
          <w:sz w:val="20"/>
        </w:rPr>
      </w:pPr>
    </w:p>
    <w:p w:rsidR="008A78DA" w:rsidRPr="007A489F" w:rsidRDefault="008A78DA">
      <w:pPr>
        <w:rPr>
          <w:rFonts w:ascii="Arial" w:hAnsi="Arial" w:cs="Arial"/>
          <w:sz w:val="20"/>
        </w:rPr>
      </w:pPr>
    </w:p>
    <w:p w:rsidR="008A78DA" w:rsidRPr="007A489F" w:rsidRDefault="008A78DA">
      <w:pPr>
        <w:rPr>
          <w:rFonts w:ascii="Arial" w:hAnsi="Arial" w:cs="Arial"/>
          <w:sz w:val="20"/>
        </w:rPr>
      </w:pPr>
    </w:p>
    <w:p w:rsidR="008A78DA" w:rsidRPr="007A489F" w:rsidRDefault="008A78DA">
      <w:pPr>
        <w:rPr>
          <w:rFonts w:ascii="Arial" w:hAnsi="Arial" w:cs="Arial"/>
          <w:sz w:val="20"/>
        </w:rPr>
      </w:pPr>
    </w:p>
    <w:p w:rsidR="008A78DA" w:rsidRPr="007A489F" w:rsidRDefault="008A78DA">
      <w:pPr>
        <w:rPr>
          <w:rFonts w:ascii="Arial" w:hAnsi="Arial" w:cs="Arial"/>
          <w:sz w:val="20"/>
        </w:rPr>
      </w:pPr>
    </w:p>
    <w:p w:rsidR="008A78DA" w:rsidRPr="007A489F" w:rsidRDefault="008A78DA">
      <w:pPr>
        <w:rPr>
          <w:rFonts w:ascii="Arial" w:hAnsi="Arial" w:cs="Arial"/>
          <w:sz w:val="20"/>
        </w:rPr>
      </w:pPr>
    </w:p>
    <w:p w:rsidR="008A78DA" w:rsidRPr="007A489F" w:rsidRDefault="008A78DA">
      <w:pPr>
        <w:rPr>
          <w:rFonts w:ascii="Arial" w:hAnsi="Arial" w:cs="Arial"/>
          <w:sz w:val="20"/>
        </w:rPr>
      </w:pPr>
    </w:p>
    <w:p w:rsidR="008A78DA" w:rsidRPr="007A489F" w:rsidRDefault="008A78DA">
      <w:pPr>
        <w:rPr>
          <w:rFonts w:ascii="Arial" w:hAnsi="Arial" w:cs="Arial"/>
          <w:sz w:val="20"/>
        </w:rPr>
      </w:pPr>
    </w:p>
    <w:p w:rsidR="008A78DA" w:rsidRPr="007A489F" w:rsidRDefault="008A78DA">
      <w:pPr>
        <w:rPr>
          <w:rFonts w:ascii="Arial" w:hAnsi="Arial" w:cs="Arial"/>
          <w:sz w:val="20"/>
        </w:rPr>
      </w:pPr>
    </w:p>
    <w:p w:rsidR="008A78DA" w:rsidRPr="007A489F" w:rsidRDefault="008A78DA" w:rsidP="00FC0DE3">
      <w:pPr>
        <w:jc w:val="center"/>
        <w:rPr>
          <w:rFonts w:ascii="Arial" w:hAnsi="Arial" w:cs="Arial"/>
          <w:b/>
          <w:bCs/>
          <w:sz w:val="28"/>
        </w:rPr>
      </w:pPr>
      <w:r w:rsidRPr="007A489F">
        <w:rPr>
          <w:rFonts w:ascii="Arial" w:hAnsi="Arial" w:cs="Arial" w:hint="eastAsia"/>
          <w:b/>
          <w:bCs/>
          <w:sz w:val="28"/>
        </w:rPr>
        <w:t>嘟嘟牛科技</w:t>
      </w:r>
      <w:r w:rsidRPr="007A489F">
        <w:rPr>
          <w:rFonts w:ascii="Arial" w:hAnsi="Arial" w:cs="Arial"/>
          <w:b/>
          <w:bCs/>
          <w:sz w:val="28"/>
        </w:rPr>
        <w:t xml:space="preserve">  </w:t>
      </w:r>
      <w:r w:rsidRPr="007A489F">
        <w:rPr>
          <w:rFonts w:ascii="Arial" w:hAnsi="Arial" w:cs="Arial" w:hint="eastAsia"/>
          <w:b/>
          <w:bCs/>
          <w:sz w:val="28"/>
        </w:rPr>
        <w:t>版权所有</w:t>
      </w:r>
    </w:p>
    <w:p w:rsidR="008A78DA" w:rsidRDefault="008A78DA">
      <w:pPr>
        <w:jc w:val="center"/>
        <w:rPr>
          <w:rFonts w:ascii="Arial" w:hAnsi="Arial" w:cs="Arial"/>
          <w:b/>
          <w:bCs/>
          <w:sz w:val="28"/>
        </w:rPr>
      </w:pPr>
      <w:r w:rsidRPr="007A489F">
        <w:rPr>
          <w:rFonts w:ascii="Arial" w:hAnsi="Arial" w:cs="Arial" w:hint="eastAsia"/>
          <w:b/>
          <w:bCs/>
          <w:sz w:val="28"/>
        </w:rPr>
        <w:t>内部资料</w:t>
      </w:r>
      <w:r w:rsidRPr="007A489F">
        <w:rPr>
          <w:rFonts w:ascii="Arial" w:hAnsi="Arial" w:cs="Arial"/>
          <w:b/>
          <w:bCs/>
          <w:sz w:val="28"/>
        </w:rPr>
        <w:t xml:space="preserve"> </w:t>
      </w:r>
      <w:r w:rsidRPr="007A489F">
        <w:rPr>
          <w:rFonts w:ascii="Arial" w:hAnsi="Arial" w:cs="Arial" w:hint="eastAsia"/>
          <w:b/>
          <w:bCs/>
          <w:sz w:val="28"/>
        </w:rPr>
        <w:t>注意保密</w:t>
      </w:r>
    </w:p>
    <w:p w:rsidR="008A78DA" w:rsidRPr="007A489F" w:rsidRDefault="008A78DA">
      <w:pPr>
        <w:jc w:val="center"/>
        <w:rPr>
          <w:rFonts w:ascii="Arial" w:hAnsi="Arial" w:cs="Arial"/>
          <w:b/>
          <w:bCs/>
          <w:sz w:val="28"/>
        </w:rPr>
      </w:pPr>
      <w:r w:rsidRPr="007A489F">
        <w:rPr>
          <w:rFonts w:ascii="Arial" w:hAnsi="Arial" w:cs="Arial" w:hint="eastAsia"/>
          <w:b/>
          <w:sz w:val="24"/>
        </w:rPr>
        <w:t>目</w:t>
      </w:r>
      <w:r w:rsidRPr="007A489F">
        <w:rPr>
          <w:rFonts w:ascii="Arial" w:hAnsi="Arial" w:cs="Arial"/>
          <w:b/>
          <w:sz w:val="24"/>
        </w:rPr>
        <w:t xml:space="preserve"> </w:t>
      </w:r>
      <w:r w:rsidRPr="007A489F">
        <w:rPr>
          <w:rFonts w:ascii="Arial" w:hAnsi="Arial" w:cs="Arial" w:hint="eastAsia"/>
          <w:b/>
          <w:sz w:val="24"/>
        </w:rPr>
        <w:t>录</w:t>
      </w:r>
    </w:p>
    <w:p w:rsidR="008A78DA" w:rsidRDefault="008A78DA" w:rsidP="00531896">
      <w:pPr>
        <w:pStyle w:val="TOC1"/>
        <w:tabs>
          <w:tab w:val="left" w:pos="759"/>
          <w:tab w:val="right" w:leader="dot" w:pos="9350"/>
        </w:tabs>
        <w:spacing w:before="156" w:after="156"/>
        <w:rPr>
          <w:rFonts w:ascii="Calibri" w:hAnsi="Calibri"/>
          <w:b w:val="0"/>
        </w:rPr>
      </w:pPr>
      <w:r>
        <w:rPr>
          <w:rFonts w:ascii="Arial" w:eastAsia="隶书" w:hAnsi="Arial" w:cs="Arial"/>
          <w:b w:val="0"/>
          <w:bCs/>
          <w:sz w:val="28"/>
        </w:rPr>
        <w:fldChar w:fldCharType="begin"/>
      </w:r>
      <w:r>
        <w:rPr>
          <w:rFonts w:ascii="Arial" w:eastAsia="隶书" w:hAnsi="Arial" w:cs="Arial"/>
          <w:b w:val="0"/>
          <w:bCs/>
          <w:sz w:val="28"/>
        </w:rPr>
        <w:instrText xml:space="preserve"> TOC \o "1-3" </w:instrText>
      </w:r>
      <w:r>
        <w:rPr>
          <w:rFonts w:ascii="Arial" w:eastAsia="隶书" w:hAnsi="Arial" w:cs="Arial"/>
          <w:b w:val="0"/>
          <w:bCs/>
          <w:sz w:val="28"/>
        </w:rPr>
        <w:fldChar w:fldCharType="separate"/>
      </w:r>
      <w:r w:rsidRPr="00553AF2">
        <w:rPr>
          <w:rFonts w:ascii="Arial" w:hAnsi="Arial" w:cs="Arial" w:hint="eastAsia"/>
        </w:rPr>
        <w:t>一、</w:t>
      </w:r>
      <w:r>
        <w:rPr>
          <w:rFonts w:ascii="Calibri" w:hAnsi="Calibri"/>
          <w:b w:val="0"/>
        </w:rPr>
        <w:tab/>
      </w:r>
      <w:r w:rsidRPr="00553AF2">
        <w:rPr>
          <w:rFonts w:ascii="Arial" w:hAnsi="Arial" w:cs="Arial" w:hint="eastAsia"/>
        </w:rPr>
        <w:t>简介</w:t>
      </w:r>
      <w:r>
        <w:tab/>
      </w:r>
      <w:r>
        <w:fldChar w:fldCharType="begin"/>
      </w:r>
      <w:r>
        <w:instrText xml:space="preserve"> PAGEREF _Toc267930019 \h </w:instrText>
      </w:r>
      <w:r>
        <w:fldChar w:fldCharType="separate"/>
      </w:r>
      <w:r>
        <w:t>4</w:t>
      </w:r>
      <w:r>
        <w:fldChar w:fldCharType="end"/>
      </w:r>
    </w:p>
    <w:p w:rsidR="008A78DA" w:rsidRDefault="008A78DA" w:rsidP="00531896">
      <w:pPr>
        <w:pStyle w:val="TOC1"/>
        <w:tabs>
          <w:tab w:val="left" w:pos="759"/>
          <w:tab w:val="right" w:leader="dot" w:pos="9350"/>
        </w:tabs>
        <w:spacing w:before="156" w:after="156"/>
        <w:rPr>
          <w:rFonts w:ascii="Calibri" w:hAnsi="Calibri"/>
          <w:b w:val="0"/>
        </w:rPr>
      </w:pPr>
      <w:r w:rsidRPr="00553AF2">
        <w:rPr>
          <w:rFonts w:ascii="Arial" w:hAnsi="Arial" w:cs="Arial" w:hint="eastAsia"/>
        </w:rPr>
        <w:t>二、</w:t>
      </w:r>
      <w:r>
        <w:rPr>
          <w:rFonts w:ascii="Calibri" w:hAnsi="Calibri"/>
          <w:b w:val="0"/>
        </w:rPr>
        <w:tab/>
      </w:r>
      <w:r w:rsidRPr="00553AF2">
        <w:rPr>
          <w:rFonts w:ascii="Arial" w:hAnsi="Arial" w:cs="Arial" w:hint="eastAsia"/>
        </w:rPr>
        <w:t>技术方案概述</w:t>
      </w:r>
      <w:r>
        <w:tab/>
      </w:r>
      <w:r>
        <w:fldChar w:fldCharType="begin"/>
      </w:r>
      <w:r>
        <w:instrText xml:space="preserve"> PAGEREF _Toc267930020 \h </w:instrText>
      </w:r>
      <w:r>
        <w:fldChar w:fldCharType="separate"/>
      </w:r>
      <w:r>
        <w:t>4</w:t>
      </w:r>
      <w:r>
        <w:fldChar w:fldCharType="end"/>
      </w:r>
    </w:p>
    <w:p w:rsidR="008A78DA" w:rsidRDefault="008A78DA" w:rsidP="00801168">
      <w:pPr>
        <w:pStyle w:val="TOC2"/>
        <w:tabs>
          <w:tab w:val="left" w:pos="1035"/>
          <w:tab w:val="right" w:leader="dot" w:pos="9350"/>
        </w:tabs>
        <w:ind w:left="31680"/>
        <w:rPr>
          <w:rFonts w:ascii="Calibri" w:hAnsi="Calibri"/>
          <w:noProof/>
          <w:sz w:val="24"/>
        </w:rPr>
      </w:pPr>
      <w:r w:rsidRPr="00553AF2">
        <w:rPr>
          <w:rFonts w:cs="Arial"/>
          <w:noProof/>
        </w:rPr>
        <w:t>1</w:t>
      </w:r>
      <w:r w:rsidRPr="00553AF2">
        <w:rPr>
          <w:rFonts w:cs="Arial" w:hint="eastAsia"/>
          <w:noProof/>
        </w:rPr>
        <w:t>、</w:t>
      </w:r>
      <w:r>
        <w:rPr>
          <w:rFonts w:ascii="Calibri" w:hAnsi="Calibri"/>
          <w:noProof/>
          <w:sz w:val="24"/>
        </w:rPr>
        <w:tab/>
      </w:r>
      <w:r w:rsidRPr="00553AF2">
        <w:rPr>
          <w:rFonts w:cs="Arial" w:hint="eastAsia"/>
          <w:noProof/>
        </w:rPr>
        <w:t>组件名称和描述</w:t>
      </w:r>
      <w:r>
        <w:rPr>
          <w:noProof/>
        </w:rPr>
        <w:tab/>
      </w:r>
      <w:r>
        <w:rPr>
          <w:noProof/>
        </w:rPr>
        <w:fldChar w:fldCharType="begin"/>
      </w:r>
      <w:r>
        <w:rPr>
          <w:noProof/>
        </w:rPr>
        <w:instrText xml:space="preserve"> PAGEREF _Toc267930021 \h </w:instrText>
      </w:r>
      <w:r>
        <w:rPr>
          <w:noProof/>
        </w:rPr>
      </w:r>
      <w:r>
        <w:rPr>
          <w:noProof/>
        </w:rPr>
        <w:fldChar w:fldCharType="separate"/>
      </w:r>
      <w:r>
        <w:rPr>
          <w:noProof/>
        </w:rPr>
        <w:t>4</w:t>
      </w:r>
      <w:r>
        <w:rPr>
          <w:noProof/>
        </w:rPr>
        <w:fldChar w:fldCharType="end"/>
      </w:r>
    </w:p>
    <w:p w:rsidR="008A78DA" w:rsidRDefault="008A78DA" w:rsidP="00801168">
      <w:pPr>
        <w:pStyle w:val="TOC2"/>
        <w:tabs>
          <w:tab w:val="left" w:pos="1035"/>
          <w:tab w:val="right" w:leader="dot" w:pos="9350"/>
        </w:tabs>
        <w:ind w:left="31680"/>
        <w:rPr>
          <w:rFonts w:ascii="Calibri" w:hAnsi="Calibri"/>
          <w:noProof/>
          <w:sz w:val="24"/>
        </w:rPr>
      </w:pPr>
      <w:r w:rsidRPr="00553AF2">
        <w:rPr>
          <w:rFonts w:cs="Arial"/>
          <w:noProof/>
        </w:rPr>
        <w:t>2</w:t>
      </w:r>
      <w:r w:rsidRPr="00553AF2">
        <w:rPr>
          <w:rFonts w:cs="Arial" w:hint="eastAsia"/>
          <w:noProof/>
        </w:rPr>
        <w:t>、</w:t>
      </w:r>
      <w:r>
        <w:rPr>
          <w:rFonts w:ascii="Calibri" w:hAnsi="Calibri"/>
          <w:noProof/>
          <w:sz w:val="24"/>
        </w:rPr>
        <w:tab/>
      </w:r>
      <w:r w:rsidRPr="00553AF2">
        <w:rPr>
          <w:rFonts w:cs="Arial" w:hint="eastAsia"/>
          <w:noProof/>
        </w:rPr>
        <w:t>系统结构与通讯协议</w:t>
      </w:r>
      <w:r>
        <w:rPr>
          <w:noProof/>
        </w:rPr>
        <w:tab/>
      </w:r>
      <w:r>
        <w:rPr>
          <w:noProof/>
        </w:rPr>
        <w:fldChar w:fldCharType="begin"/>
      </w:r>
      <w:r>
        <w:rPr>
          <w:noProof/>
        </w:rPr>
        <w:instrText xml:space="preserve"> PAGEREF _Toc267930022 \h </w:instrText>
      </w:r>
      <w:r>
        <w:rPr>
          <w:noProof/>
        </w:rPr>
      </w:r>
      <w:r>
        <w:rPr>
          <w:noProof/>
        </w:rPr>
        <w:fldChar w:fldCharType="separate"/>
      </w:r>
      <w:r>
        <w:rPr>
          <w:noProof/>
        </w:rPr>
        <w:t>5</w:t>
      </w:r>
      <w:r>
        <w:rPr>
          <w:noProof/>
        </w:rPr>
        <w:fldChar w:fldCharType="end"/>
      </w:r>
    </w:p>
    <w:p w:rsidR="008A78DA" w:rsidRDefault="008A78DA" w:rsidP="00801168">
      <w:pPr>
        <w:pStyle w:val="TOC2"/>
        <w:tabs>
          <w:tab w:val="left" w:pos="1035"/>
          <w:tab w:val="right" w:leader="dot" w:pos="9350"/>
        </w:tabs>
        <w:ind w:left="31680"/>
        <w:rPr>
          <w:rFonts w:ascii="Calibri" w:hAnsi="Calibri"/>
          <w:noProof/>
          <w:sz w:val="24"/>
        </w:rPr>
      </w:pPr>
      <w:r w:rsidRPr="00553AF2">
        <w:rPr>
          <w:rFonts w:cs="Arial"/>
          <w:noProof/>
        </w:rPr>
        <w:t>3</w:t>
      </w:r>
      <w:r w:rsidRPr="00553AF2">
        <w:rPr>
          <w:rFonts w:cs="Arial" w:hint="eastAsia"/>
          <w:noProof/>
        </w:rPr>
        <w:t>、</w:t>
      </w:r>
      <w:r>
        <w:rPr>
          <w:rFonts w:ascii="Calibri" w:hAnsi="Calibri"/>
          <w:noProof/>
          <w:sz w:val="24"/>
        </w:rPr>
        <w:tab/>
      </w:r>
      <w:r w:rsidRPr="00553AF2">
        <w:rPr>
          <w:rFonts w:cs="Arial" w:hint="eastAsia"/>
          <w:noProof/>
        </w:rPr>
        <w:t>总体流程</w:t>
      </w:r>
      <w:r>
        <w:rPr>
          <w:noProof/>
        </w:rPr>
        <w:tab/>
      </w:r>
      <w:r>
        <w:rPr>
          <w:noProof/>
        </w:rPr>
        <w:fldChar w:fldCharType="begin"/>
      </w:r>
      <w:r>
        <w:rPr>
          <w:noProof/>
        </w:rPr>
        <w:instrText xml:space="preserve"> PAGEREF _Toc267930023 \h </w:instrText>
      </w:r>
      <w:r>
        <w:rPr>
          <w:noProof/>
        </w:rPr>
      </w:r>
      <w:r>
        <w:rPr>
          <w:noProof/>
        </w:rPr>
        <w:fldChar w:fldCharType="separate"/>
      </w:r>
      <w:r>
        <w:rPr>
          <w:noProof/>
        </w:rPr>
        <w:t>6</w:t>
      </w:r>
      <w:r>
        <w:rPr>
          <w:noProof/>
        </w:rPr>
        <w:fldChar w:fldCharType="end"/>
      </w:r>
    </w:p>
    <w:p w:rsidR="008A78DA" w:rsidRDefault="008A78DA" w:rsidP="00801168">
      <w:pPr>
        <w:pStyle w:val="TOC2"/>
        <w:tabs>
          <w:tab w:val="left" w:pos="1035"/>
          <w:tab w:val="right" w:leader="dot" w:pos="9350"/>
        </w:tabs>
        <w:ind w:left="31680"/>
        <w:rPr>
          <w:rFonts w:ascii="Calibri" w:hAnsi="Calibri"/>
          <w:noProof/>
          <w:sz w:val="24"/>
        </w:rPr>
      </w:pPr>
      <w:r w:rsidRPr="00553AF2">
        <w:rPr>
          <w:rFonts w:cs="Arial"/>
          <w:noProof/>
        </w:rPr>
        <w:t>4</w:t>
      </w:r>
      <w:r w:rsidRPr="00553AF2">
        <w:rPr>
          <w:rFonts w:cs="Arial" w:hint="eastAsia"/>
          <w:noProof/>
        </w:rPr>
        <w:t>、</w:t>
      </w:r>
      <w:r>
        <w:rPr>
          <w:rFonts w:ascii="Calibri" w:hAnsi="Calibri"/>
          <w:noProof/>
          <w:sz w:val="24"/>
        </w:rPr>
        <w:tab/>
      </w:r>
      <w:r w:rsidRPr="00553AF2">
        <w:rPr>
          <w:rFonts w:cs="Arial" w:hint="eastAsia"/>
          <w:noProof/>
        </w:rPr>
        <w:t>数据流</w:t>
      </w:r>
      <w:r>
        <w:rPr>
          <w:noProof/>
        </w:rPr>
        <w:tab/>
      </w:r>
      <w:r>
        <w:rPr>
          <w:noProof/>
        </w:rPr>
        <w:fldChar w:fldCharType="begin"/>
      </w:r>
      <w:r>
        <w:rPr>
          <w:noProof/>
        </w:rPr>
        <w:instrText xml:space="preserve"> PAGEREF _Toc267930024 \h </w:instrText>
      </w:r>
      <w:r>
        <w:rPr>
          <w:noProof/>
        </w:rPr>
      </w:r>
      <w:r>
        <w:rPr>
          <w:noProof/>
        </w:rPr>
        <w:fldChar w:fldCharType="separate"/>
      </w:r>
      <w:r>
        <w:rPr>
          <w:noProof/>
        </w:rPr>
        <w:t>7</w:t>
      </w:r>
      <w:r>
        <w:rPr>
          <w:noProof/>
        </w:rPr>
        <w:fldChar w:fldCharType="end"/>
      </w:r>
    </w:p>
    <w:p w:rsidR="008A78DA" w:rsidRDefault="008A78DA" w:rsidP="00531896">
      <w:pPr>
        <w:pStyle w:val="TOC1"/>
        <w:tabs>
          <w:tab w:val="left" w:pos="759"/>
          <w:tab w:val="right" w:leader="dot" w:pos="9350"/>
        </w:tabs>
        <w:spacing w:before="156" w:after="156"/>
        <w:rPr>
          <w:rFonts w:ascii="Calibri" w:hAnsi="Calibri"/>
          <w:b w:val="0"/>
        </w:rPr>
      </w:pPr>
      <w:r w:rsidRPr="00553AF2">
        <w:rPr>
          <w:rFonts w:ascii="Arial" w:hAnsi="Arial" w:cs="Arial" w:hint="eastAsia"/>
        </w:rPr>
        <w:t>三、</w:t>
      </w:r>
      <w:r>
        <w:rPr>
          <w:rFonts w:ascii="Calibri" w:hAnsi="Calibri"/>
          <w:b w:val="0"/>
        </w:rPr>
        <w:tab/>
      </w:r>
      <w:r w:rsidRPr="00553AF2">
        <w:rPr>
          <w:rFonts w:ascii="Arial" w:hAnsi="Arial" w:cs="Arial" w:hint="eastAsia"/>
        </w:rPr>
        <w:t>技术特性</w:t>
      </w:r>
      <w:r>
        <w:tab/>
      </w:r>
      <w:r>
        <w:fldChar w:fldCharType="begin"/>
      </w:r>
      <w:r>
        <w:instrText xml:space="preserve"> PAGEREF _Toc267930025 \h </w:instrText>
      </w:r>
      <w:r>
        <w:fldChar w:fldCharType="separate"/>
      </w:r>
      <w:r>
        <w:t>8</w:t>
      </w:r>
      <w:r>
        <w:fldChar w:fldCharType="end"/>
      </w:r>
    </w:p>
    <w:p w:rsidR="008A78DA" w:rsidRDefault="008A78DA" w:rsidP="00801168">
      <w:pPr>
        <w:pStyle w:val="TOC2"/>
        <w:tabs>
          <w:tab w:val="left" w:pos="1035"/>
          <w:tab w:val="right" w:leader="dot" w:pos="9350"/>
        </w:tabs>
        <w:ind w:left="31680"/>
        <w:rPr>
          <w:rFonts w:ascii="Calibri" w:hAnsi="Calibri"/>
          <w:noProof/>
          <w:sz w:val="24"/>
        </w:rPr>
      </w:pPr>
      <w:r w:rsidRPr="00553AF2">
        <w:rPr>
          <w:rFonts w:cs="Arial"/>
          <w:noProof/>
        </w:rPr>
        <w:t>1</w:t>
      </w:r>
      <w:r w:rsidRPr="00553AF2">
        <w:rPr>
          <w:rFonts w:cs="Arial" w:hint="eastAsia"/>
          <w:noProof/>
        </w:rPr>
        <w:t>、</w:t>
      </w:r>
      <w:r>
        <w:rPr>
          <w:rFonts w:ascii="Calibri" w:hAnsi="Calibri"/>
          <w:noProof/>
          <w:sz w:val="24"/>
        </w:rPr>
        <w:tab/>
      </w:r>
      <w:r w:rsidRPr="00553AF2">
        <w:rPr>
          <w:rFonts w:cs="Arial" w:hint="eastAsia"/>
          <w:noProof/>
        </w:rPr>
        <w:t>第一部分</w:t>
      </w:r>
      <w:r w:rsidRPr="00553AF2">
        <w:rPr>
          <w:rFonts w:cs="Arial"/>
          <w:noProof/>
        </w:rPr>
        <w:t xml:space="preserve">  </w:t>
      </w:r>
      <w:r w:rsidRPr="00553AF2">
        <w:rPr>
          <w:rFonts w:cs="Arial" w:hint="eastAsia"/>
          <w:noProof/>
        </w:rPr>
        <w:t>上机</w:t>
      </w:r>
      <w:r>
        <w:rPr>
          <w:noProof/>
        </w:rPr>
        <w:tab/>
      </w:r>
      <w:r>
        <w:rPr>
          <w:noProof/>
        </w:rPr>
        <w:fldChar w:fldCharType="begin"/>
      </w:r>
      <w:r>
        <w:rPr>
          <w:noProof/>
        </w:rPr>
        <w:instrText xml:space="preserve"> PAGEREF _Toc267930026 \h </w:instrText>
      </w:r>
      <w:r>
        <w:rPr>
          <w:noProof/>
        </w:rPr>
      </w:r>
      <w:r>
        <w:rPr>
          <w:noProof/>
        </w:rPr>
        <w:fldChar w:fldCharType="separate"/>
      </w:r>
      <w:r>
        <w:rPr>
          <w:noProof/>
        </w:rPr>
        <w:t>8</w:t>
      </w:r>
      <w:r>
        <w:rPr>
          <w:noProof/>
        </w:rPr>
        <w:fldChar w:fldCharType="end"/>
      </w:r>
    </w:p>
    <w:p w:rsidR="008A78DA" w:rsidRDefault="008A78DA" w:rsidP="00801168">
      <w:pPr>
        <w:pStyle w:val="TOC3"/>
        <w:tabs>
          <w:tab w:val="right" w:leader="dot" w:pos="9350"/>
        </w:tabs>
        <w:ind w:left="31680"/>
        <w:rPr>
          <w:rFonts w:ascii="Calibri" w:hAnsi="Calibri"/>
          <w:noProof/>
          <w:sz w:val="24"/>
        </w:rPr>
      </w:pPr>
      <w:r>
        <w:rPr>
          <w:noProof/>
        </w:rPr>
        <w:t xml:space="preserve">1.1 </w:t>
      </w:r>
      <w:r>
        <w:rPr>
          <w:rFonts w:hint="eastAsia"/>
          <w:noProof/>
        </w:rPr>
        <w:t>流程图</w:t>
      </w:r>
      <w:r>
        <w:rPr>
          <w:noProof/>
        </w:rPr>
        <w:tab/>
      </w:r>
      <w:r>
        <w:rPr>
          <w:noProof/>
        </w:rPr>
        <w:fldChar w:fldCharType="begin"/>
      </w:r>
      <w:r>
        <w:rPr>
          <w:noProof/>
        </w:rPr>
        <w:instrText xml:space="preserve"> PAGEREF _Toc267930027 \h </w:instrText>
      </w:r>
      <w:r>
        <w:rPr>
          <w:noProof/>
        </w:rPr>
      </w:r>
      <w:r>
        <w:rPr>
          <w:noProof/>
        </w:rPr>
        <w:fldChar w:fldCharType="separate"/>
      </w:r>
      <w:r>
        <w:rPr>
          <w:noProof/>
        </w:rPr>
        <w:t>8</w:t>
      </w:r>
      <w:r>
        <w:rPr>
          <w:noProof/>
        </w:rPr>
        <w:fldChar w:fldCharType="end"/>
      </w:r>
    </w:p>
    <w:p w:rsidR="008A78DA" w:rsidRDefault="008A78DA" w:rsidP="00801168">
      <w:pPr>
        <w:pStyle w:val="TOC3"/>
        <w:tabs>
          <w:tab w:val="right" w:leader="dot" w:pos="9350"/>
        </w:tabs>
        <w:ind w:left="31680"/>
        <w:rPr>
          <w:rFonts w:ascii="Calibri" w:hAnsi="Calibri"/>
          <w:noProof/>
          <w:sz w:val="24"/>
        </w:rPr>
      </w:pPr>
      <w:r>
        <w:rPr>
          <w:noProof/>
        </w:rPr>
        <w:t xml:space="preserve">1.2 </w:t>
      </w:r>
      <w:r>
        <w:rPr>
          <w:rFonts w:hint="eastAsia"/>
          <w:noProof/>
        </w:rPr>
        <w:t>详细描述</w:t>
      </w:r>
      <w:r>
        <w:rPr>
          <w:noProof/>
        </w:rPr>
        <w:tab/>
      </w:r>
      <w:r>
        <w:rPr>
          <w:noProof/>
        </w:rPr>
        <w:fldChar w:fldCharType="begin"/>
      </w:r>
      <w:r>
        <w:rPr>
          <w:noProof/>
        </w:rPr>
        <w:instrText xml:space="preserve"> PAGEREF _Toc267930028 \h </w:instrText>
      </w:r>
      <w:r>
        <w:rPr>
          <w:noProof/>
        </w:rPr>
      </w:r>
      <w:r>
        <w:rPr>
          <w:noProof/>
        </w:rPr>
        <w:fldChar w:fldCharType="separate"/>
      </w:r>
      <w:r>
        <w:rPr>
          <w:noProof/>
        </w:rPr>
        <w:t>9</w:t>
      </w:r>
      <w:r>
        <w:rPr>
          <w:noProof/>
        </w:rPr>
        <w:fldChar w:fldCharType="end"/>
      </w:r>
    </w:p>
    <w:p w:rsidR="008A78DA" w:rsidRDefault="008A78DA" w:rsidP="00801168">
      <w:pPr>
        <w:pStyle w:val="TOC2"/>
        <w:tabs>
          <w:tab w:val="left" w:pos="1035"/>
          <w:tab w:val="right" w:leader="dot" w:pos="9350"/>
        </w:tabs>
        <w:ind w:left="31680"/>
        <w:rPr>
          <w:rFonts w:ascii="Calibri" w:hAnsi="Calibri"/>
          <w:noProof/>
          <w:sz w:val="24"/>
        </w:rPr>
      </w:pPr>
      <w:r w:rsidRPr="00553AF2">
        <w:rPr>
          <w:rFonts w:cs="Arial"/>
          <w:noProof/>
        </w:rPr>
        <w:t>2</w:t>
      </w:r>
      <w:r w:rsidRPr="00553AF2">
        <w:rPr>
          <w:rFonts w:cs="Arial" w:hint="eastAsia"/>
          <w:noProof/>
        </w:rPr>
        <w:t>、</w:t>
      </w:r>
      <w:r>
        <w:rPr>
          <w:rFonts w:ascii="Calibri" w:hAnsi="Calibri"/>
          <w:noProof/>
          <w:sz w:val="24"/>
        </w:rPr>
        <w:tab/>
      </w:r>
      <w:r w:rsidRPr="00553AF2">
        <w:rPr>
          <w:rFonts w:cs="Arial" w:hint="eastAsia"/>
          <w:noProof/>
        </w:rPr>
        <w:t>第一部分</w:t>
      </w:r>
      <w:r w:rsidRPr="00553AF2">
        <w:rPr>
          <w:rFonts w:cs="Arial"/>
          <w:noProof/>
        </w:rPr>
        <w:t xml:space="preserve">  </w:t>
      </w:r>
      <w:r w:rsidRPr="00553AF2">
        <w:rPr>
          <w:rFonts w:cs="Arial" w:hint="eastAsia"/>
          <w:noProof/>
        </w:rPr>
        <w:t>续费</w:t>
      </w:r>
      <w:r>
        <w:rPr>
          <w:noProof/>
        </w:rPr>
        <w:tab/>
      </w:r>
      <w:r>
        <w:rPr>
          <w:noProof/>
        </w:rPr>
        <w:fldChar w:fldCharType="begin"/>
      </w:r>
      <w:r>
        <w:rPr>
          <w:noProof/>
        </w:rPr>
        <w:instrText xml:space="preserve"> PAGEREF _Toc267930029 \h </w:instrText>
      </w:r>
      <w:r>
        <w:rPr>
          <w:noProof/>
        </w:rPr>
      </w:r>
      <w:r>
        <w:rPr>
          <w:noProof/>
        </w:rPr>
        <w:fldChar w:fldCharType="separate"/>
      </w:r>
      <w:r>
        <w:rPr>
          <w:noProof/>
        </w:rPr>
        <w:t>10</w:t>
      </w:r>
      <w:r>
        <w:rPr>
          <w:noProof/>
        </w:rPr>
        <w:fldChar w:fldCharType="end"/>
      </w:r>
    </w:p>
    <w:p w:rsidR="008A78DA" w:rsidRDefault="008A78DA" w:rsidP="00801168">
      <w:pPr>
        <w:pStyle w:val="TOC3"/>
        <w:tabs>
          <w:tab w:val="right" w:leader="dot" w:pos="9350"/>
        </w:tabs>
        <w:ind w:left="31680"/>
        <w:rPr>
          <w:rFonts w:ascii="Calibri" w:hAnsi="Calibri"/>
          <w:noProof/>
          <w:sz w:val="24"/>
        </w:rPr>
      </w:pPr>
      <w:r>
        <w:rPr>
          <w:noProof/>
        </w:rPr>
        <w:t xml:space="preserve">2.1 </w:t>
      </w:r>
      <w:r>
        <w:rPr>
          <w:rFonts w:hint="eastAsia"/>
          <w:noProof/>
        </w:rPr>
        <w:t>流程图</w:t>
      </w:r>
      <w:r>
        <w:rPr>
          <w:noProof/>
        </w:rPr>
        <w:tab/>
      </w:r>
      <w:r>
        <w:rPr>
          <w:noProof/>
        </w:rPr>
        <w:fldChar w:fldCharType="begin"/>
      </w:r>
      <w:r>
        <w:rPr>
          <w:noProof/>
        </w:rPr>
        <w:instrText xml:space="preserve"> PAGEREF _Toc267930030 \h </w:instrText>
      </w:r>
      <w:r>
        <w:rPr>
          <w:noProof/>
        </w:rPr>
      </w:r>
      <w:r>
        <w:rPr>
          <w:noProof/>
        </w:rPr>
        <w:fldChar w:fldCharType="separate"/>
      </w:r>
      <w:r>
        <w:rPr>
          <w:noProof/>
        </w:rPr>
        <w:t>10</w:t>
      </w:r>
      <w:r>
        <w:rPr>
          <w:noProof/>
        </w:rPr>
        <w:fldChar w:fldCharType="end"/>
      </w:r>
    </w:p>
    <w:p w:rsidR="008A78DA" w:rsidRDefault="008A78DA" w:rsidP="00801168">
      <w:pPr>
        <w:pStyle w:val="TOC3"/>
        <w:tabs>
          <w:tab w:val="right" w:leader="dot" w:pos="9350"/>
        </w:tabs>
        <w:ind w:left="31680"/>
        <w:rPr>
          <w:rFonts w:ascii="Calibri" w:hAnsi="Calibri"/>
          <w:noProof/>
          <w:sz w:val="24"/>
        </w:rPr>
      </w:pPr>
      <w:r>
        <w:rPr>
          <w:noProof/>
        </w:rPr>
        <w:t xml:space="preserve">2.2 </w:t>
      </w:r>
      <w:r>
        <w:rPr>
          <w:rFonts w:hint="eastAsia"/>
          <w:noProof/>
        </w:rPr>
        <w:t>详细描述</w:t>
      </w:r>
      <w:r>
        <w:rPr>
          <w:noProof/>
        </w:rPr>
        <w:tab/>
      </w:r>
      <w:r>
        <w:rPr>
          <w:noProof/>
        </w:rPr>
        <w:fldChar w:fldCharType="begin"/>
      </w:r>
      <w:r>
        <w:rPr>
          <w:noProof/>
        </w:rPr>
        <w:instrText xml:space="preserve"> PAGEREF _Toc267930031 \h </w:instrText>
      </w:r>
      <w:r>
        <w:rPr>
          <w:noProof/>
        </w:rPr>
      </w:r>
      <w:r>
        <w:rPr>
          <w:noProof/>
        </w:rPr>
        <w:fldChar w:fldCharType="separate"/>
      </w:r>
      <w:r>
        <w:rPr>
          <w:noProof/>
        </w:rPr>
        <w:t>11</w:t>
      </w:r>
      <w:r>
        <w:rPr>
          <w:noProof/>
        </w:rPr>
        <w:fldChar w:fldCharType="end"/>
      </w:r>
    </w:p>
    <w:p w:rsidR="008A78DA" w:rsidRDefault="008A78DA" w:rsidP="00801168">
      <w:pPr>
        <w:pStyle w:val="TOC2"/>
        <w:tabs>
          <w:tab w:val="left" w:pos="1035"/>
          <w:tab w:val="right" w:leader="dot" w:pos="9350"/>
        </w:tabs>
        <w:ind w:left="31680"/>
        <w:rPr>
          <w:rFonts w:ascii="Calibri" w:hAnsi="Calibri"/>
          <w:noProof/>
          <w:sz w:val="24"/>
        </w:rPr>
      </w:pPr>
      <w:r w:rsidRPr="00553AF2">
        <w:rPr>
          <w:rFonts w:cs="Arial"/>
          <w:noProof/>
        </w:rPr>
        <w:t>3</w:t>
      </w:r>
      <w:r w:rsidRPr="00553AF2">
        <w:rPr>
          <w:rFonts w:cs="Arial" w:hint="eastAsia"/>
          <w:noProof/>
        </w:rPr>
        <w:t>、</w:t>
      </w:r>
      <w:r>
        <w:rPr>
          <w:rFonts w:ascii="Calibri" w:hAnsi="Calibri"/>
          <w:noProof/>
          <w:sz w:val="24"/>
        </w:rPr>
        <w:tab/>
      </w:r>
      <w:r w:rsidRPr="00553AF2">
        <w:rPr>
          <w:rFonts w:cs="Arial" w:hint="eastAsia"/>
          <w:noProof/>
        </w:rPr>
        <w:t>第一部分</w:t>
      </w:r>
      <w:r w:rsidRPr="00553AF2">
        <w:rPr>
          <w:rFonts w:cs="Arial"/>
          <w:noProof/>
        </w:rPr>
        <w:t xml:space="preserve">  </w:t>
      </w:r>
      <w:r w:rsidRPr="00553AF2">
        <w:rPr>
          <w:rFonts w:cs="Arial" w:hint="eastAsia"/>
          <w:noProof/>
        </w:rPr>
        <w:t>下机</w:t>
      </w:r>
      <w:r>
        <w:rPr>
          <w:noProof/>
        </w:rPr>
        <w:tab/>
      </w:r>
      <w:r>
        <w:rPr>
          <w:noProof/>
        </w:rPr>
        <w:fldChar w:fldCharType="begin"/>
      </w:r>
      <w:r>
        <w:rPr>
          <w:noProof/>
        </w:rPr>
        <w:instrText xml:space="preserve"> PAGEREF _Toc267930032 \h </w:instrText>
      </w:r>
      <w:r>
        <w:rPr>
          <w:noProof/>
        </w:rPr>
      </w:r>
      <w:r>
        <w:rPr>
          <w:noProof/>
        </w:rPr>
        <w:fldChar w:fldCharType="separate"/>
      </w:r>
      <w:r>
        <w:rPr>
          <w:noProof/>
        </w:rPr>
        <w:t>12</w:t>
      </w:r>
      <w:r>
        <w:rPr>
          <w:noProof/>
        </w:rPr>
        <w:fldChar w:fldCharType="end"/>
      </w:r>
    </w:p>
    <w:p w:rsidR="008A78DA" w:rsidRDefault="008A78DA" w:rsidP="00801168">
      <w:pPr>
        <w:pStyle w:val="TOC3"/>
        <w:tabs>
          <w:tab w:val="right" w:leader="dot" w:pos="9350"/>
        </w:tabs>
        <w:ind w:left="31680"/>
        <w:rPr>
          <w:rFonts w:ascii="Calibri" w:hAnsi="Calibri"/>
          <w:noProof/>
          <w:sz w:val="24"/>
        </w:rPr>
      </w:pPr>
      <w:r>
        <w:rPr>
          <w:noProof/>
        </w:rPr>
        <w:t xml:space="preserve">3.1 </w:t>
      </w:r>
      <w:r>
        <w:rPr>
          <w:rFonts w:hint="eastAsia"/>
          <w:noProof/>
        </w:rPr>
        <w:t>流程图</w:t>
      </w:r>
      <w:r>
        <w:rPr>
          <w:noProof/>
        </w:rPr>
        <w:tab/>
      </w:r>
      <w:r>
        <w:rPr>
          <w:noProof/>
        </w:rPr>
        <w:fldChar w:fldCharType="begin"/>
      </w:r>
      <w:r>
        <w:rPr>
          <w:noProof/>
        </w:rPr>
        <w:instrText xml:space="preserve"> PAGEREF _Toc267930033 \h </w:instrText>
      </w:r>
      <w:r>
        <w:rPr>
          <w:noProof/>
        </w:rPr>
      </w:r>
      <w:r>
        <w:rPr>
          <w:noProof/>
        </w:rPr>
        <w:fldChar w:fldCharType="separate"/>
      </w:r>
      <w:r>
        <w:rPr>
          <w:noProof/>
        </w:rPr>
        <w:t>12</w:t>
      </w:r>
      <w:r>
        <w:rPr>
          <w:noProof/>
        </w:rPr>
        <w:fldChar w:fldCharType="end"/>
      </w:r>
    </w:p>
    <w:p w:rsidR="008A78DA" w:rsidRDefault="008A78DA" w:rsidP="00801168">
      <w:pPr>
        <w:pStyle w:val="TOC3"/>
        <w:tabs>
          <w:tab w:val="right" w:leader="dot" w:pos="9350"/>
        </w:tabs>
        <w:ind w:left="31680"/>
        <w:rPr>
          <w:rFonts w:ascii="Calibri" w:hAnsi="Calibri"/>
          <w:noProof/>
          <w:sz w:val="24"/>
        </w:rPr>
      </w:pPr>
      <w:r>
        <w:rPr>
          <w:noProof/>
        </w:rPr>
        <w:t xml:space="preserve">3.2 </w:t>
      </w:r>
      <w:r>
        <w:rPr>
          <w:rFonts w:hint="eastAsia"/>
          <w:noProof/>
        </w:rPr>
        <w:t>详细描述</w:t>
      </w:r>
      <w:r>
        <w:rPr>
          <w:noProof/>
        </w:rPr>
        <w:tab/>
      </w:r>
      <w:r>
        <w:rPr>
          <w:noProof/>
        </w:rPr>
        <w:fldChar w:fldCharType="begin"/>
      </w:r>
      <w:r>
        <w:rPr>
          <w:noProof/>
        </w:rPr>
        <w:instrText xml:space="preserve"> PAGEREF _Toc267930034 \h </w:instrText>
      </w:r>
      <w:r>
        <w:rPr>
          <w:noProof/>
        </w:rPr>
      </w:r>
      <w:r>
        <w:rPr>
          <w:noProof/>
        </w:rPr>
        <w:fldChar w:fldCharType="separate"/>
      </w:r>
      <w:r>
        <w:rPr>
          <w:noProof/>
        </w:rPr>
        <w:t>13</w:t>
      </w:r>
      <w:r>
        <w:rPr>
          <w:noProof/>
        </w:rPr>
        <w:fldChar w:fldCharType="end"/>
      </w:r>
    </w:p>
    <w:p w:rsidR="008A78DA" w:rsidRDefault="008A78DA" w:rsidP="00531896">
      <w:pPr>
        <w:pStyle w:val="TOC1"/>
        <w:tabs>
          <w:tab w:val="left" w:pos="759"/>
          <w:tab w:val="right" w:leader="dot" w:pos="9350"/>
        </w:tabs>
        <w:spacing w:before="156" w:after="156"/>
        <w:rPr>
          <w:rFonts w:ascii="Calibri" w:hAnsi="Calibri"/>
          <w:b w:val="0"/>
        </w:rPr>
      </w:pPr>
      <w:r w:rsidRPr="00553AF2">
        <w:rPr>
          <w:rFonts w:ascii="Arial" w:hAnsi="Arial" w:cs="Arial" w:hint="eastAsia"/>
        </w:rPr>
        <w:t>四、</w:t>
      </w:r>
      <w:r>
        <w:rPr>
          <w:rFonts w:ascii="Calibri" w:hAnsi="Calibri"/>
          <w:b w:val="0"/>
        </w:rPr>
        <w:tab/>
      </w:r>
      <w:r w:rsidRPr="00553AF2">
        <w:rPr>
          <w:rFonts w:ascii="Arial" w:hAnsi="Arial" w:cs="Arial" w:hint="eastAsia"/>
        </w:rPr>
        <w:t>接口列表</w:t>
      </w:r>
      <w:r>
        <w:tab/>
      </w:r>
      <w:r>
        <w:fldChar w:fldCharType="begin"/>
      </w:r>
      <w:r>
        <w:instrText xml:space="preserve"> PAGEREF _Toc267930035 \h </w:instrText>
      </w:r>
      <w:r>
        <w:fldChar w:fldCharType="separate"/>
      </w:r>
      <w:r>
        <w:t>13</w:t>
      </w:r>
      <w:r>
        <w:fldChar w:fldCharType="end"/>
      </w:r>
    </w:p>
    <w:p w:rsidR="008A78DA" w:rsidRDefault="008A78DA" w:rsidP="00801168">
      <w:pPr>
        <w:pStyle w:val="TOC2"/>
        <w:tabs>
          <w:tab w:val="left" w:pos="1035"/>
          <w:tab w:val="right" w:leader="dot" w:pos="9350"/>
        </w:tabs>
        <w:ind w:left="31680"/>
        <w:rPr>
          <w:rFonts w:ascii="Calibri" w:hAnsi="Calibri"/>
          <w:noProof/>
          <w:sz w:val="24"/>
        </w:rPr>
      </w:pPr>
      <w:r w:rsidRPr="00553AF2">
        <w:rPr>
          <w:rFonts w:cs="Arial"/>
          <w:noProof/>
        </w:rPr>
        <w:t>1</w:t>
      </w:r>
      <w:r w:rsidRPr="00553AF2">
        <w:rPr>
          <w:rFonts w:cs="Arial" w:hint="eastAsia"/>
          <w:noProof/>
        </w:rPr>
        <w:t>、</w:t>
      </w:r>
      <w:r>
        <w:rPr>
          <w:rFonts w:ascii="Calibri" w:hAnsi="Calibri"/>
          <w:noProof/>
          <w:sz w:val="24"/>
        </w:rPr>
        <w:tab/>
      </w:r>
      <w:r w:rsidRPr="00553AF2">
        <w:rPr>
          <w:rFonts w:cs="Arial"/>
          <w:noProof/>
        </w:rPr>
        <w:t>Socket</w:t>
      </w:r>
      <w:r w:rsidRPr="00553AF2">
        <w:rPr>
          <w:rFonts w:cs="Arial" w:hint="eastAsia"/>
          <w:noProof/>
        </w:rPr>
        <w:t>接口</w:t>
      </w:r>
      <w:r>
        <w:rPr>
          <w:noProof/>
        </w:rPr>
        <w:tab/>
      </w:r>
      <w:r>
        <w:rPr>
          <w:noProof/>
        </w:rPr>
        <w:fldChar w:fldCharType="begin"/>
      </w:r>
      <w:r>
        <w:rPr>
          <w:noProof/>
        </w:rPr>
        <w:instrText xml:space="preserve"> PAGEREF _Toc267930036 \h </w:instrText>
      </w:r>
      <w:r>
        <w:rPr>
          <w:noProof/>
        </w:rPr>
      </w:r>
      <w:r>
        <w:rPr>
          <w:noProof/>
        </w:rPr>
        <w:fldChar w:fldCharType="separate"/>
      </w:r>
      <w:r>
        <w:rPr>
          <w:noProof/>
        </w:rPr>
        <w:t>13</w:t>
      </w:r>
      <w:r>
        <w:rPr>
          <w:noProof/>
        </w:rPr>
        <w:fldChar w:fldCharType="end"/>
      </w:r>
    </w:p>
    <w:p w:rsidR="008A78DA" w:rsidRDefault="008A78DA" w:rsidP="00801168">
      <w:pPr>
        <w:pStyle w:val="TOC3"/>
        <w:tabs>
          <w:tab w:val="right" w:leader="dot" w:pos="9350"/>
        </w:tabs>
        <w:ind w:left="31680"/>
        <w:rPr>
          <w:rFonts w:ascii="Calibri" w:hAnsi="Calibri"/>
          <w:noProof/>
          <w:sz w:val="24"/>
        </w:rPr>
      </w:pPr>
      <w:r>
        <w:rPr>
          <w:noProof/>
        </w:rPr>
        <w:t xml:space="preserve">1.1 </w:t>
      </w:r>
      <w:r>
        <w:rPr>
          <w:rFonts w:hint="eastAsia"/>
          <w:noProof/>
        </w:rPr>
        <w:t>数据定义</w:t>
      </w:r>
      <w:r>
        <w:rPr>
          <w:noProof/>
        </w:rPr>
        <w:tab/>
      </w:r>
      <w:r>
        <w:rPr>
          <w:noProof/>
        </w:rPr>
        <w:fldChar w:fldCharType="begin"/>
      </w:r>
      <w:r>
        <w:rPr>
          <w:noProof/>
        </w:rPr>
        <w:instrText xml:space="preserve"> PAGEREF _Toc267930037 \h </w:instrText>
      </w:r>
      <w:r>
        <w:rPr>
          <w:noProof/>
        </w:rPr>
      </w:r>
      <w:r>
        <w:rPr>
          <w:noProof/>
        </w:rPr>
        <w:fldChar w:fldCharType="separate"/>
      </w:r>
      <w:r>
        <w:rPr>
          <w:noProof/>
        </w:rPr>
        <w:t>13</w:t>
      </w:r>
      <w:r>
        <w:rPr>
          <w:noProof/>
        </w:rPr>
        <w:fldChar w:fldCharType="end"/>
      </w:r>
    </w:p>
    <w:p w:rsidR="008A78DA" w:rsidRDefault="008A78DA" w:rsidP="00801168">
      <w:pPr>
        <w:pStyle w:val="TOC3"/>
        <w:tabs>
          <w:tab w:val="right" w:leader="dot" w:pos="9350"/>
        </w:tabs>
        <w:ind w:left="31680"/>
        <w:rPr>
          <w:rFonts w:ascii="Calibri" w:hAnsi="Calibri"/>
          <w:noProof/>
          <w:sz w:val="24"/>
        </w:rPr>
      </w:pPr>
      <w:r>
        <w:rPr>
          <w:noProof/>
        </w:rPr>
        <w:t xml:space="preserve">1.2 </w:t>
      </w:r>
      <w:r>
        <w:rPr>
          <w:rFonts w:hint="eastAsia"/>
          <w:noProof/>
        </w:rPr>
        <w:t>接口列表</w:t>
      </w:r>
      <w:r>
        <w:rPr>
          <w:noProof/>
        </w:rPr>
        <w:tab/>
      </w:r>
      <w:r>
        <w:rPr>
          <w:noProof/>
        </w:rPr>
        <w:fldChar w:fldCharType="begin"/>
      </w:r>
      <w:r>
        <w:rPr>
          <w:noProof/>
        </w:rPr>
        <w:instrText xml:space="preserve"> PAGEREF _Toc267930038 \h </w:instrText>
      </w:r>
      <w:r>
        <w:rPr>
          <w:noProof/>
        </w:rPr>
      </w:r>
      <w:r>
        <w:rPr>
          <w:noProof/>
        </w:rPr>
        <w:fldChar w:fldCharType="separate"/>
      </w:r>
      <w:r>
        <w:rPr>
          <w:noProof/>
        </w:rPr>
        <w:t>13</w:t>
      </w:r>
      <w:r>
        <w:rPr>
          <w:noProof/>
        </w:rPr>
        <w:fldChar w:fldCharType="end"/>
      </w:r>
    </w:p>
    <w:p w:rsidR="008A78DA" w:rsidRDefault="008A78DA" w:rsidP="00801168">
      <w:pPr>
        <w:pStyle w:val="TOC2"/>
        <w:tabs>
          <w:tab w:val="left" w:pos="1035"/>
          <w:tab w:val="right" w:leader="dot" w:pos="9350"/>
        </w:tabs>
        <w:ind w:left="31680"/>
        <w:rPr>
          <w:rFonts w:ascii="Calibri" w:hAnsi="Calibri"/>
          <w:noProof/>
          <w:sz w:val="24"/>
        </w:rPr>
      </w:pPr>
      <w:r w:rsidRPr="00553AF2">
        <w:rPr>
          <w:rFonts w:cs="Arial"/>
          <w:noProof/>
        </w:rPr>
        <w:t>2</w:t>
      </w:r>
      <w:r w:rsidRPr="00553AF2">
        <w:rPr>
          <w:rFonts w:cs="Arial" w:hint="eastAsia"/>
          <w:noProof/>
        </w:rPr>
        <w:t>、</w:t>
      </w:r>
      <w:r>
        <w:rPr>
          <w:rFonts w:ascii="Calibri" w:hAnsi="Calibri"/>
          <w:noProof/>
          <w:sz w:val="24"/>
        </w:rPr>
        <w:tab/>
      </w:r>
      <w:r w:rsidRPr="00553AF2">
        <w:rPr>
          <w:rFonts w:cs="Arial"/>
          <w:noProof/>
        </w:rPr>
        <w:t>Http</w:t>
      </w:r>
      <w:r w:rsidRPr="00553AF2">
        <w:rPr>
          <w:rFonts w:cs="Arial" w:hint="eastAsia"/>
          <w:noProof/>
        </w:rPr>
        <w:t>接口</w:t>
      </w:r>
      <w:r>
        <w:rPr>
          <w:noProof/>
        </w:rPr>
        <w:tab/>
      </w:r>
      <w:r>
        <w:rPr>
          <w:noProof/>
        </w:rPr>
        <w:fldChar w:fldCharType="begin"/>
      </w:r>
      <w:r>
        <w:rPr>
          <w:noProof/>
        </w:rPr>
        <w:instrText xml:space="preserve"> PAGEREF _Toc267930039 \h </w:instrText>
      </w:r>
      <w:r>
        <w:rPr>
          <w:noProof/>
        </w:rPr>
      </w:r>
      <w:r>
        <w:rPr>
          <w:noProof/>
        </w:rPr>
        <w:fldChar w:fldCharType="separate"/>
      </w:r>
      <w:r>
        <w:rPr>
          <w:noProof/>
        </w:rPr>
        <w:t>13</w:t>
      </w:r>
      <w:r>
        <w:rPr>
          <w:noProof/>
        </w:rPr>
        <w:fldChar w:fldCharType="end"/>
      </w:r>
    </w:p>
    <w:p w:rsidR="008A78DA" w:rsidRDefault="008A78DA" w:rsidP="00801168">
      <w:pPr>
        <w:pStyle w:val="TOC3"/>
        <w:tabs>
          <w:tab w:val="right" w:leader="dot" w:pos="9350"/>
        </w:tabs>
        <w:ind w:left="31680"/>
        <w:rPr>
          <w:rFonts w:ascii="Calibri" w:hAnsi="Calibri"/>
          <w:noProof/>
          <w:sz w:val="24"/>
        </w:rPr>
      </w:pPr>
      <w:r>
        <w:rPr>
          <w:noProof/>
        </w:rPr>
        <w:t>2.1 Server</w:t>
      </w:r>
      <w:r>
        <w:rPr>
          <w:rFonts w:hint="eastAsia"/>
          <w:noProof/>
        </w:rPr>
        <w:t>接口</w:t>
      </w:r>
      <w:r>
        <w:rPr>
          <w:noProof/>
        </w:rPr>
        <w:tab/>
      </w:r>
      <w:r>
        <w:rPr>
          <w:noProof/>
        </w:rPr>
        <w:fldChar w:fldCharType="begin"/>
      </w:r>
      <w:r>
        <w:rPr>
          <w:noProof/>
        </w:rPr>
        <w:instrText xml:space="preserve"> PAGEREF _Toc267930040 \h </w:instrText>
      </w:r>
      <w:r>
        <w:rPr>
          <w:noProof/>
        </w:rPr>
      </w:r>
      <w:r>
        <w:rPr>
          <w:noProof/>
        </w:rPr>
        <w:fldChar w:fldCharType="separate"/>
      </w:r>
      <w:r>
        <w:rPr>
          <w:noProof/>
        </w:rPr>
        <w:t>13</w:t>
      </w:r>
      <w:r>
        <w:rPr>
          <w:noProof/>
        </w:rPr>
        <w:fldChar w:fldCharType="end"/>
      </w:r>
    </w:p>
    <w:p w:rsidR="008A78DA" w:rsidRDefault="008A78DA" w:rsidP="00801168">
      <w:pPr>
        <w:pStyle w:val="TOC3"/>
        <w:tabs>
          <w:tab w:val="right" w:leader="dot" w:pos="9350"/>
        </w:tabs>
        <w:ind w:left="31680"/>
        <w:rPr>
          <w:rFonts w:ascii="Calibri" w:hAnsi="Calibri"/>
          <w:noProof/>
          <w:sz w:val="24"/>
        </w:rPr>
      </w:pPr>
      <w:r>
        <w:rPr>
          <w:noProof/>
        </w:rPr>
        <w:t>2.2 Wxweb</w:t>
      </w:r>
      <w:r>
        <w:rPr>
          <w:rFonts w:hint="eastAsia"/>
          <w:noProof/>
        </w:rPr>
        <w:t>接口</w:t>
      </w:r>
      <w:r>
        <w:rPr>
          <w:noProof/>
        </w:rPr>
        <w:tab/>
      </w:r>
      <w:r>
        <w:rPr>
          <w:noProof/>
        </w:rPr>
        <w:fldChar w:fldCharType="begin"/>
      </w:r>
      <w:r>
        <w:rPr>
          <w:noProof/>
        </w:rPr>
        <w:instrText xml:space="preserve"> PAGEREF _Toc267930041 \h </w:instrText>
      </w:r>
      <w:r>
        <w:rPr>
          <w:noProof/>
        </w:rPr>
      </w:r>
      <w:r>
        <w:rPr>
          <w:noProof/>
        </w:rPr>
        <w:fldChar w:fldCharType="separate"/>
      </w:r>
      <w:r>
        <w:rPr>
          <w:noProof/>
        </w:rPr>
        <w:t>14</w:t>
      </w:r>
      <w:r>
        <w:rPr>
          <w:noProof/>
        </w:rPr>
        <w:fldChar w:fldCharType="end"/>
      </w:r>
    </w:p>
    <w:p w:rsidR="008A78DA" w:rsidRDefault="008A78DA" w:rsidP="00801168">
      <w:pPr>
        <w:pStyle w:val="TOC2"/>
        <w:tabs>
          <w:tab w:val="left" w:pos="1035"/>
          <w:tab w:val="right" w:leader="dot" w:pos="9350"/>
        </w:tabs>
        <w:ind w:left="31680"/>
        <w:rPr>
          <w:rFonts w:ascii="Calibri" w:hAnsi="Calibri"/>
          <w:noProof/>
          <w:sz w:val="24"/>
        </w:rPr>
      </w:pPr>
      <w:r w:rsidRPr="00553AF2">
        <w:rPr>
          <w:rFonts w:cs="Arial"/>
          <w:noProof/>
        </w:rPr>
        <w:t>3</w:t>
      </w:r>
      <w:r w:rsidRPr="00553AF2">
        <w:rPr>
          <w:rFonts w:cs="Arial" w:hint="eastAsia"/>
          <w:noProof/>
        </w:rPr>
        <w:t>、</w:t>
      </w:r>
      <w:r>
        <w:rPr>
          <w:rFonts w:ascii="Calibri" w:hAnsi="Calibri"/>
          <w:noProof/>
          <w:sz w:val="24"/>
        </w:rPr>
        <w:tab/>
      </w:r>
      <w:r w:rsidRPr="00553AF2">
        <w:rPr>
          <w:rFonts w:cs="Arial" w:hint="eastAsia"/>
          <w:noProof/>
        </w:rPr>
        <w:t>微信相关接口</w:t>
      </w:r>
      <w:r>
        <w:rPr>
          <w:noProof/>
        </w:rPr>
        <w:tab/>
      </w:r>
      <w:r>
        <w:rPr>
          <w:noProof/>
        </w:rPr>
        <w:fldChar w:fldCharType="begin"/>
      </w:r>
      <w:r>
        <w:rPr>
          <w:noProof/>
        </w:rPr>
        <w:instrText xml:space="preserve"> PAGEREF _Toc267930042 \h </w:instrText>
      </w:r>
      <w:r>
        <w:rPr>
          <w:noProof/>
        </w:rPr>
      </w:r>
      <w:r>
        <w:rPr>
          <w:noProof/>
        </w:rPr>
        <w:fldChar w:fldCharType="separate"/>
      </w:r>
      <w:r>
        <w:rPr>
          <w:noProof/>
        </w:rPr>
        <w:t>15</w:t>
      </w:r>
      <w:r>
        <w:rPr>
          <w:noProof/>
        </w:rPr>
        <w:fldChar w:fldCharType="end"/>
      </w:r>
    </w:p>
    <w:p w:rsidR="008A78DA" w:rsidRDefault="008A78DA" w:rsidP="00531896">
      <w:pPr>
        <w:pStyle w:val="TOC1"/>
        <w:tabs>
          <w:tab w:val="left" w:pos="759"/>
          <w:tab w:val="right" w:leader="dot" w:pos="9350"/>
        </w:tabs>
        <w:spacing w:before="156" w:after="156"/>
        <w:rPr>
          <w:rFonts w:ascii="Calibri" w:hAnsi="Calibri"/>
          <w:b w:val="0"/>
        </w:rPr>
      </w:pPr>
      <w:r w:rsidRPr="00553AF2">
        <w:rPr>
          <w:rFonts w:ascii="Arial" w:hAnsi="Arial" w:cs="Arial" w:hint="eastAsia"/>
        </w:rPr>
        <w:t>五、</w:t>
      </w:r>
      <w:r>
        <w:rPr>
          <w:rFonts w:ascii="Calibri" w:hAnsi="Calibri"/>
          <w:b w:val="0"/>
        </w:rPr>
        <w:tab/>
      </w:r>
      <w:r w:rsidRPr="00553AF2">
        <w:rPr>
          <w:rFonts w:ascii="Arial" w:hAnsi="Arial" w:cs="Arial" w:hint="eastAsia"/>
        </w:rPr>
        <w:t>开发内容列表</w:t>
      </w:r>
      <w:r>
        <w:tab/>
      </w:r>
      <w:r>
        <w:fldChar w:fldCharType="begin"/>
      </w:r>
      <w:r>
        <w:instrText xml:space="preserve"> PAGEREF _Toc267930043 \h </w:instrText>
      </w:r>
      <w:r>
        <w:fldChar w:fldCharType="separate"/>
      </w:r>
      <w:r>
        <w:t>15</w:t>
      </w:r>
      <w:r>
        <w:fldChar w:fldCharType="end"/>
      </w:r>
    </w:p>
    <w:p w:rsidR="008A78DA" w:rsidRDefault="008A78DA" w:rsidP="00801168">
      <w:pPr>
        <w:pStyle w:val="TOC2"/>
        <w:tabs>
          <w:tab w:val="left" w:pos="1035"/>
          <w:tab w:val="right" w:leader="dot" w:pos="9350"/>
        </w:tabs>
        <w:ind w:left="31680"/>
        <w:rPr>
          <w:rFonts w:ascii="Calibri" w:hAnsi="Calibri"/>
          <w:noProof/>
          <w:sz w:val="24"/>
        </w:rPr>
      </w:pPr>
      <w:r w:rsidRPr="00553AF2">
        <w:rPr>
          <w:rFonts w:cs="Arial"/>
          <w:noProof/>
        </w:rPr>
        <w:t>1</w:t>
      </w:r>
      <w:r w:rsidRPr="00553AF2">
        <w:rPr>
          <w:rFonts w:cs="Arial" w:hint="eastAsia"/>
          <w:noProof/>
        </w:rPr>
        <w:t>、</w:t>
      </w:r>
      <w:r>
        <w:rPr>
          <w:rFonts w:ascii="Calibri" w:hAnsi="Calibri"/>
          <w:noProof/>
          <w:sz w:val="24"/>
        </w:rPr>
        <w:tab/>
      </w:r>
      <w:r w:rsidRPr="00553AF2">
        <w:rPr>
          <w:rFonts w:cs="Arial"/>
          <w:noProof/>
        </w:rPr>
        <w:t>wxweb</w:t>
      </w:r>
      <w:r>
        <w:rPr>
          <w:noProof/>
        </w:rPr>
        <w:tab/>
      </w:r>
      <w:r>
        <w:rPr>
          <w:noProof/>
        </w:rPr>
        <w:fldChar w:fldCharType="begin"/>
      </w:r>
      <w:r>
        <w:rPr>
          <w:noProof/>
        </w:rPr>
        <w:instrText xml:space="preserve"> PAGEREF _Toc267930044 \h </w:instrText>
      </w:r>
      <w:r>
        <w:rPr>
          <w:noProof/>
        </w:rPr>
      </w:r>
      <w:r>
        <w:rPr>
          <w:noProof/>
        </w:rPr>
        <w:fldChar w:fldCharType="separate"/>
      </w:r>
      <w:r>
        <w:rPr>
          <w:noProof/>
        </w:rPr>
        <w:t>15</w:t>
      </w:r>
      <w:r>
        <w:rPr>
          <w:noProof/>
        </w:rPr>
        <w:fldChar w:fldCharType="end"/>
      </w:r>
    </w:p>
    <w:p w:rsidR="008A78DA" w:rsidRDefault="008A78DA" w:rsidP="00801168">
      <w:pPr>
        <w:pStyle w:val="TOC2"/>
        <w:tabs>
          <w:tab w:val="left" w:pos="1035"/>
          <w:tab w:val="right" w:leader="dot" w:pos="9350"/>
        </w:tabs>
        <w:ind w:left="31680"/>
        <w:rPr>
          <w:rFonts w:ascii="Calibri" w:hAnsi="Calibri"/>
          <w:noProof/>
          <w:sz w:val="24"/>
        </w:rPr>
      </w:pPr>
      <w:r w:rsidRPr="00553AF2">
        <w:rPr>
          <w:rFonts w:cs="Arial"/>
          <w:noProof/>
        </w:rPr>
        <w:t>2</w:t>
      </w:r>
      <w:r w:rsidRPr="00553AF2">
        <w:rPr>
          <w:rFonts w:cs="Arial" w:hint="eastAsia"/>
          <w:noProof/>
        </w:rPr>
        <w:t>、</w:t>
      </w:r>
      <w:r>
        <w:rPr>
          <w:rFonts w:ascii="Calibri" w:hAnsi="Calibri"/>
          <w:noProof/>
          <w:sz w:val="24"/>
        </w:rPr>
        <w:tab/>
      </w:r>
      <w:r w:rsidRPr="00553AF2">
        <w:rPr>
          <w:rFonts w:cs="Arial"/>
          <w:noProof/>
        </w:rPr>
        <w:t>notice</w:t>
      </w:r>
      <w:r>
        <w:rPr>
          <w:noProof/>
        </w:rPr>
        <w:tab/>
      </w:r>
      <w:r>
        <w:rPr>
          <w:noProof/>
        </w:rPr>
        <w:fldChar w:fldCharType="begin"/>
      </w:r>
      <w:r>
        <w:rPr>
          <w:noProof/>
        </w:rPr>
        <w:instrText xml:space="preserve"> PAGEREF _Toc267930045 \h </w:instrText>
      </w:r>
      <w:r>
        <w:rPr>
          <w:noProof/>
        </w:rPr>
      </w:r>
      <w:r>
        <w:rPr>
          <w:noProof/>
        </w:rPr>
        <w:fldChar w:fldCharType="separate"/>
      </w:r>
      <w:r>
        <w:rPr>
          <w:noProof/>
        </w:rPr>
        <w:t>15</w:t>
      </w:r>
      <w:r>
        <w:rPr>
          <w:noProof/>
        </w:rPr>
        <w:fldChar w:fldCharType="end"/>
      </w:r>
    </w:p>
    <w:p w:rsidR="008A78DA" w:rsidRDefault="008A78DA" w:rsidP="00801168">
      <w:pPr>
        <w:pStyle w:val="TOC2"/>
        <w:tabs>
          <w:tab w:val="left" w:pos="1035"/>
          <w:tab w:val="right" w:leader="dot" w:pos="9350"/>
        </w:tabs>
        <w:ind w:left="31680"/>
        <w:rPr>
          <w:rFonts w:ascii="Calibri" w:hAnsi="Calibri"/>
          <w:noProof/>
          <w:sz w:val="24"/>
        </w:rPr>
      </w:pPr>
      <w:r w:rsidRPr="00553AF2">
        <w:rPr>
          <w:rFonts w:cs="Arial"/>
          <w:noProof/>
        </w:rPr>
        <w:t>3</w:t>
      </w:r>
      <w:r w:rsidRPr="00553AF2">
        <w:rPr>
          <w:rFonts w:cs="Arial" w:hint="eastAsia"/>
          <w:noProof/>
        </w:rPr>
        <w:t>、</w:t>
      </w:r>
      <w:r>
        <w:rPr>
          <w:rFonts w:ascii="Calibri" w:hAnsi="Calibri"/>
          <w:noProof/>
          <w:sz w:val="24"/>
        </w:rPr>
        <w:tab/>
      </w:r>
      <w:r w:rsidRPr="00553AF2">
        <w:rPr>
          <w:rFonts w:cs="Arial"/>
          <w:noProof/>
        </w:rPr>
        <w:t>server</w:t>
      </w:r>
      <w:r>
        <w:rPr>
          <w:noProof/>
        </w:rPr>
        <w:tab/>
      </w:r>
      <w:r>
        <w:rPr>
          <w:noProof/>
        </w:rPr>
        <w:fldChar w:fldCharType="begin"/>
      </w:r>
      <w:r>
        <w:rPr>
          <w:noProof/>
        </w:rPr>
        <w:instrText xml:space="preserve"> PAGEREF _Toc267930046 \h </w:instrText>
      </w:r>
      <w:r>
        <w:rPr>
          <w:noProof/>
        </w:rPr>
      </w:r>
      <w:r>
        <w:rPr>
          <w:noProof/>
        </w:rPr>
        <w:fldChar w:fldCharType="separate"/>
      </w:r>
      <w:r>
        <w:rPr>
          <w:noProof/>
        </w:rPr>
        <w:t>15</w:t>
      </w:r>
      <w:r>
        <w:rPr>
          <w:noProof/>
        </w:rPr>
        <w:fldChar w:fldCharType="end"/>
      </w:r>
    </w:p>
    <w:p w:rsidR="008A78DA" w:rsidRDefault="008A78DA" w:rsidP="00801168">
      <w:pPr>
        <w:pStyle w:val="TOC2"/>
        <w:tabs>
          <w:tab w:val="left" w:pos="1035"/>
          <w:tab w:val="right" w:leader="dot" w:pos="9350"/>
        </w:tabs>
        <w:ind w:left="31680"/>
        <w:rPr>
          <w:rFonts w:ascii="Calibri" w:hAnsi="Calibri"/>
          <w:noProof/>
          <w:sz w:val="24"/>
        </w:rPr>
      </w:pPr>
      <w:r w:rsidRPr="00553AF2">
        <w:rPr>
          <w:rFonts w:cs="Arial"/>
          <w:noProof/>
        </w:rPr>
        <w:t>4</w:t>
      </w:r>
      <w:r w:rsidRPr="00553AF2">
        <w:rPr>
          <w:rFonts w:cs="Arial" w:hint="eastAsia"/>
          <w:noProof/>
        </w:rPr>
        <w:t>、</w:t>
      </w:r>
      <w:r>
        <w:rPr>
          <w:rFonts w:ascii="Calibri" w:hAnsi="Calibri"/>
          <w:noProof/>
          <w:sz w:val="24"/>
        </w:rPr>
        <w:tab/>
      </w:r>
      <w:r w:rsidRPr="00553AF2">
        <w:rPr>
          <w:rFonts w:cs="Arial"/>
          <w:noProof/>
        </w:rPr>
        <w:t>iserver</w:t>
      </w:r>
      <w:r>
        <w:rPr>
          <w:noProof/>
        </w:rPr>
        <w:tab/>
      </w:r>
      <w:r>
        <w:rPr>
          <w:noProof/>
        </w:rPr>
        <w:fldChar w:fldCharType="begin"/>
      </w:r>
      <w:r>
        <w:rPr>
          <w:noProof/>
        </w:rPr>
        <w:instrText xml:space="preserve"> PAGEREF _Toc267930047 \h </w:instrText>
      </w:r>
      <w:r>
        <w:rPr>
          <w:noProof/>
        </w:rPr>
      </w:r>
      <w:r>
        <w:rPr>
          <w:noProof/>
        </w:rPr>
        <w:fldChar w:fldCharType="separate"/>
      </w:r>
      <w:r>
        <w:rPr>
          <w:noProof/>
        </w:rPr>
        <w:t>15</w:t>
      </w:r>
      <w:r>
        <w:rPr>
          <w:noProof/>
        </w:rPr>
        <w:fldChar w:fldCharType="end"/>
      </w:r>
    </w:p>
    <w:p w:rsidR="008A78DA" w:rsidRPr="007A489F" w:rsidRDefault="008A78DA" w:rsidP="00BA11EA">
      <w:pPr>
        <w:rPr>
          <w:rFonts w:ascii="Arial" w:eastAsia="隶书" w:hAnsi="Arial" w:cs="Arial"/>
          <w:b/>
          <w:bCs/>
          <w:sz w:val="28"/>
        </w:rPr>
      </w:pPr>
      <w:r>
        <w:rPr>
          <w:rFonts w:ascii="Arial" w:eastAsia="隶书" w:hAnsi="Arial" w:cs="Arial"/>
          <w:b/>
          <w:bCs/>
          <w:sz w:val="28"/>
        </w:rPr>
        <w:fldChar w:fldCharType="end"/>
      </w:r>
      <w:r w:rsidRPr="007A489F">
        <w:rPr>
          <w:rFonts w:ascii="Arial" w:eastAsia="隶书" w:hAnsi="Arial" w:cs="Arial"/>
          <w:b/>
          <w:bCs/>
          <w:sz w:val="28"/>
        </w:rPr>
        <w:br w:type="page"/>
      </w:r>
      <w:bookmarkEnd w:id="0"/>
      <w:bookmarkEnd w:id="1"/>
      <w:r w:rsidRPr="007A489F">
        <w:rPr>
          <w:rFonts w:ascii="Arial" w:hAnsi="Arial" w:cs="Arial" w:hint="eastAsia"/>
          <w:b/>
          <w:bCs/>
          <w:sz w:val="24"/>
        </w:rPr>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1440"/>
        <w:gridCol w:w="1440"/>
        <w:gridCol w:w="5220"/>
      </w:tblGrid>
      <w:tr w:rsidR="008A78DA" w:rsidRPr="008C4DA3">
        <w:trPr>
          <w:trHeight w:val="496"/>
        </w:trPr>
        <w:tc>
          <w:tcPr>
            <w:tcW w:w="1188" w:type="dxa"/>
            <w:shd w:val="clear" w:color="auto" w:fill="C0C0C0"/>
            <w:vAlign w:val="center"/>
          </w:tcPr>
          <w:p w:rsidR="008A78DA" w:rsidRPr="008C4DA3" w:rsidRDefault="008A78DA" w:rsidP="00993341">
            <w:pPr>
              <w:ind w:left="1"/>
              <w:jc w:val="center"/>
              <w:rPr>
                <w:rFonts w:ascii="Arial" w:hAnsi="Arial" w:cs="Arial"/>
                <w:b/>
                <w:bCs/>
                <w:sz w:val="20"/>
              </w:rPr>
            </w:pPr>
            <w:r w:rsidRPr="008C4DA3">
              <w:rPr>
                <w:rFonts w:ascii="Arial" w:hAnsi="Arial" w:cs="Arial" w:hint="eastAsia"/>
                <w:b/>
                <w:bCs/>
                <w:sz w:val="20"/>
              </w:rPr>
              <w:t>版本号</w:t>
            </w:r>
          </w:p>
        </w:tc>
        <w:tc>
          <w:tcPr>
            <w:tcW w:w="1440" w:type="dxa"/>
            <w:shd w:val="clear" w:color="auto" w:fill="C0C0C0"/>
            <w:vAlign w:val="center"/>
          </w:tcPr>
          <w:p w:rsidR="008A78DA" w:rsidRPr="008C4DA3" w:rsidRDefault="008A78DA">
            <w:pPr>
              <w:jc w:val="center"/>
              <w:rPr>
                <w:rFonts w:ascii="Arial" w:hAnsi="Arial" w:cs="Arial"/>
                <w:b/>
                <w:bCs/>
                <w:sz w:val="20"/>
              </w:rPr>
            </w:pPr>
            <w:r w:rsidRPr="008C4DA3">
              <w:rPr>
                <w:rFonts w:ascii="Arial" w:hAnsi="Arial" w:cs="Arial" w:hint="eastAsia"/>
                <w:b/>
                <w:bCs/>
                <w:sz w:val="20"/>
              </w:rPr>
              <w:t>修订人</w:t>
            </w:r>
          </w:p>
        </w:tc>
        <w:tc>
          <w:tcPr>
            <w:tcW w:w="1440" w:type="dxa"/>
            <w:shd w:val="clear" w:color="auto" w:fill="C0C0C0"/>
            <w:vAlign w:val="center"/>
          </w:tcPr>
          <w:p w:rsidR="008A78DA" w:rsidRPr="008C4DA3" w:rsidRDefault="008A78DA">
            <w:pPr>
              <w:jc w:val="center"/>
              <w:rPr>
                <w:rFonts w:ascii="Arial" w:hAnsi="Arial" w:cs="Arial"/>
                <w:b/>
                <w:bCs/>
                <w:sz w:val="20"/>
              </w:rPr>
            </w:pPr>
            <w:r w:rsidRPr="008C4DA3">
              <w:rPr>
                <w:rFonts w:ascii="Arial" w:hAnsi="Arial" w:cs="Arial" w:hint="eastAsia"/>
                <w:b/>
                <w:bCs/>
                <w:sz w:val="20"/>
              </w:rPr>
              <w:t>修订日期</w:t>
            </w:r>
          </w:p>
        </w:tc>
        <w:tc>
          <w:tcPr>
            <w:tcW w:w="5220" w:type="dxa"/>
            <w:shd w:val="clear" w:color="auto" w:fill="C0C0C0"/>
            <w:vAlign w:val="center"/>
          </w:tcPr>
          <w:p w:rsidR="008A78DA" w:rsidRPr="008C4DA3" w:rsidRDefault="008A78DA">
            <w:pPr>
              <w:jc w:val="center"/>
              <w:rPr>
                <w:rFonts w:ascii="Arial" w:hAnsi="Arial" w:cs="Arial"/>
                <w:b/>
                <w:bCs/>
                <w:sz w:val="20"/>
              </w:rPr>
            </w:pPr>
            <w:r w:rsidRPr="008C4DA3">
              <w:rPr>
                <w:rFonts w:ascii="Arial" w:hAnsi="Arial" w:cs="Arial" w:hint="eastAsia"/>
                <w:b/>
                <w:bCs/>
                <w:sz w:val="20"/>
              </w:rPr>
              <w:t>修订描述</w:t>
            </w:r>
          </w:p>
        </w:tc>
      </w:tr>
      <w:tr w:rsidR="008A78DA" w:rsidRPr="008C4DA3">
        <w:tc>
          <w:tcPr>
            <w:tcW w:w="1188" w:type="dxa"/>
            <w:vAlign w:val="center"/>
          </w:tcPr>
          <w:p w:rsidR="008A78DA" w:rsidRPr="008C4DA3" w:rsidRDefault="008A78DA">
            <w:pPr>
              <w:jc w:val="center"/>
              <w:rPr>
                <w:rFonts w:ascii="Arial" w:hAnsi="Arial" w:cs="Arial"/>
                <w:sz w:val="20"/>
              </w:rPr>
            </w:pPr>
            <w:r w:rsidRPr="008C4DA3">
              <w:rPr>
                <w:rFonts w:ascii="Arial" w:hAnsi="Arial" w:cs="Arial"/>
                <w:sz w:val="20"/>
              </w:rPr>
              <w:t>V 1.0</w:t>
            </w:r>
          </w:p>
        </w:tc>
        <w:tc>
          <w:tcPr>
            <w:tcW w:w="1440" w:type="dxa"/>
            <w:vAlign w:val="center"/>
          </w:tcPr>
          <w:p w:rsidR="008A78DA" w:rsidRPr="008C4DA3" w:rsidRDefault="008A78DA">
            <w:pPr>
              <w:jc w:val="center"/>
              <w:rPr>
                <w:rFonts w:ascii="Arial" w:hAnsi="Arial" w:cs="Arial"/>
                <w:sz w:val="20"/>
              </w:rPr>
            </w:pPr>
            <w:r w:rsidRPr="008C4DA3">
              <w:rPr>
                <w:rFonts w:ascii="Arial" w:hAnsi="Arial" w:cs="Arial" w:hint="eastAsia"/>
                <w:sz w:val="20"/>
              </w:rPr>
              <w:t>季鹏</w:t>
            </w:r>
          </w:p>
        </w:tc>
        <w:tc>
          <w:tcPr>
            <w:tcW w:w="1440" w:type="dxa"/>
            <w:vAlign w:val="center"/>
          </w:tcPr>
          <w:p w:rsidR="008A78DA" w:rsidRPr="008C4DA3" w:rsidRDefault="008A78DA">
            <w:pPr>
              <w:jc w:val="center"/>
              <w:rPr>
                <w:rFonts w:ascii="Arial" w:hAnsi="Arial" w:cs="Arial"/>
                <w:sz w:val="20"/>
              </w:rPr>
            </w:pPr>
            <w:r w:rsidRPr="008C4DA3">
              <w:rPr>
                <w:rFonts w:ascii="Arial" w:hAnsi="Arial" w:cs="Arial"/>
                <w:sz w:val="20"/>
              </w:rPr>
              <w:t>2014-07-24</w:t>
            </w:r>
          </w:p>
        </w:tc>
        <w:tc>
          <w:tcPr>
            <w:tcW w:w="5220" w:type="dxa"/>
            <w:vAlign w:val="center"/>
          </w:tcPr>
          <w:p w:rsidR="008A78DA" w:rsidRPr="008C4DA3" w:rsidRDefault="008A78DA">
            <w:pPr>
              <w:rPr>
                <w:rFonts w:ascii="Arial" w:hAnsi="Arial" w:cs="Arial"/>
                <w:sz w:val="20"/>
              </w:rPr>
            </w:pPr>
            <w:r w:rsidRPr="008C4DA3">
              <w:rPr>
                <w:rFonts w:hint="eastAsia"/>
                <w:sz w:val="20"/>
              </w:rPr>
              <w:t>创建</w:t>
            </w:r>
          </w:p>
        </w:tc>
      </w:tr>
      <w:tr w:rsidR="008A78DA" w:rsidRPr="008C4DA3">
        <w:tc>
          <w:tcPr>
            <w:tcW w:w="1188" w:type="dxa"/>
            <w:vAlign w:val="center"/>
          </w:tcPr>
          <w:p w:rsidR="008A78DA" w:rsidRPr="008C4DA3" w:rsidRDefault="008A78DA">
            <w:pPr>
              <w:jc w:val="center"/>
              <w:rPr>
                <w:rFonts w:ascii="Arial" w:hAnsi="Arial" w:cs="Arial"/>
                <w:sz w:val="20"/>
              </w:rPr>
            </w:pPr>
          </w:p>
        </w:tc>
        <w:tc>
          <w:tcPr>
            <w:tcW w:w="1440" w:type="dxa"/>
            <w:vAlign w:val="center"/>
          </w:tcPr>
          <w:p w:rsidR="008A78DA" w:rsidRPr="008C4DA3" w:rsidRDefault="008A78DA">
            <w:pPr>
              <w:pStyle w:val="TOC1"/>
              <w:spacing w:beforeLines="0" w:afterLines="0"/>
              <w:jc w:val="center"/>
              <w:rPr>
                <w:rFonts w:ascii="Arial" w:hAnsi="Arial" w:cs="Arial"/>
                <w:noProof w:val="0"/>
                <w:sz w:val="22"/>
              </w:rPr>
            </w:pPr>
          </w:p>
        </w:tc>
        <w:tc>
          <w:tcPr>
            <w:tcW w:w="1440" w:type="dxa"/>
            <w:vAlign w:val="center"/>
          </w:tcPr>
          <w:p w:rsidR="008A78DA" w:rsidRPr="008C4DA3" w:rsidRDefault="008A78DA">
            <w:pPr>
              <w:jc w:val="center"/>
              <w:rPr>
                <w:rFonts w:ascii="Arial" w:hAnsi="Arial" w:cs="Arial"/>
                <w:sz w:val="20"/>
              </w:rPr>
            </w:pPr>
          </w:p>
        </w:tc>
        <w:tc>
          <w:tcPr>
            <w:tcW w:w="5220" w:type="dxa"/>
            <w:vAlign w:val="center"/>
          </w:tcPr>
          <w:p w:rsidR="008A78DA" w:rsidRPr="008C4DA3" w:rsidRDefault="008A78DA">
            <w:pPr>
              <w:rPr>
                <w:rFonts w:ascii="Arial" w:hAnsi="Arial" w:cs="Arial"/>
                <w:sz w:val="20"/>
              </w:rPr>
            </w:pPr>
          </w:p>
        </w:tc>
      </w:tr>
      <w:tr w:rsidR="008A78DA" w:rsidRPr="008C4DA3">
        <w:tc>
          <w:tcPr>
            <w:tcW w:w="1188" w:type="dxa"/>
            <w:vAlign w:val="center"/>
          </w:tcPr>
          <w:p w:rsidR="008A78DA" w:rsidRPr="008C4DA3" w:rsidRDefault="008A78DA">
            <w:pPr>
              <w:jc w:val="center"/>
              <w:rPr>
                <w:rFonts w:ascii="Arial" w:hAnsi="Arial" w:cs="Arial"/>
                <w:sz w:val="20"/>
              </w:rPr>
            </w:pPr>
          </w:p>
        </w:tc>
        <w:tc>
          <w:tcPr>
            <w:tcW w:w="1440" w:type="dxa"/>
            <w:vAlign w:val="center"/>
          </w:tcPr>
          <w:p w:rsidR="008A78DA" w:rsidRPr="008C4DA3" w:rsidRDefault="008A78DA">
            <w:pPr>
              <w:jc w:val="center"/>
              <w:rPr>
                <w:rFonts w:ascii="Arial" w:hAnsi="Arial" w:cs="Arial"/>
                <w:sz w:val="20"/>
              </w:rPr>
            </w:pPr>
          </w:p>
        </w:tc>
        <w:tc>
          <w:tcPr>
            <w:tcW w:w="1440" w:type="dxa"/>
            <w:vAlign w:val="center"/>
          </w:tcPr>
          <w:p w:rsidR="008A78DA" w:rsidRPr="008C4DA3" w:rsidRDefault="008A78DA">
            <w:pPr>
              <w:jc w:val="center"/>
              <w:rPr>
                <w:rFonts w:ascii="Arial" w:hAnsi="Arial" w:cs="Arial"/>
                <w:sz w:val="20"/>
              </w:rPr>
            </w:pPr>
          </w:p>
        </w:tc>
        <w:tc>
          <w:tcPr>
            <w:tcW w:w="5220" w:type="dxa"/>
            <w:vAlign w:val="center"/>
          </w:tcPr>
          <w:p w:rsidR="008A78DA" w:rsidRPr="008C4DA3" w:rsidRDefault="008A78DA">
            <w:pPr>
              <w:rPr>
                <w:rFonts w:ascii="Arial" w:hAnsi="Arial" w:cs="Arial"/>
                <w:sz w:val="20"/>
              </w:rPr>
            </w:pPr>
          </w:p>
        </w:tc>
      </w:tr>
      <w:tr w:rsidR="008A78DA" w:rsidRPr="008C4DA3">
        <w:tc>
          <w:tcPr>
            <w:tcW w:w="1188" w:type="dxa"/>
            <w:vAlign w:val="center"/>
          </w:tcPr>
          <w:p w:rsidR="008A78DA" w:rsidRPr="008C4DA3" w:rsidRDefault="008A78DA">
            <w:pPr>
              <w:jc w:val="center"/>
              <w:rPr>
                <w:rFonts w:ascii="Arial" w:hAnsi="Arial" w:cs="Arial"/>
                <w:sz w:val="20"/>
              </w:rPr>
            </w:pPr>
          </w:p>
        </w:tc>
        <w:tc>
          <w:tcPr>
            <w:tcW w:w="1440" w:type="dxa"/>
            <w:vAlign w:val="center"/>
          </w:tcPr>
          <w:p w:rsidR="008A78DA" w:rsidRPr="008C4DA3" w:rsidRDefault="008A78DA">
            <w:pPr>
              <w:jc w:val="center"/>
              <w:rPr>
                <w:rFonts w:ascii="Arial" w:hAnsi="Arial" w:cs="Arial"/>
                <w:sz w:val="20"/>
              </w:rPr>
            </w:pPr>
          </w:p>
        </w:tc>
        <w:tc>
          <w:tcPr>
            <w:tcW w:w="1440" w:type="dxa"/>
            <w:vAlign w:val="center"/>
          </w:tcPr>
          <w:p w:rsidR="008A78DA" w:rsidRPr="008C4DA3" w:rsidRDefault="008A78DA">
            <w:pPr>
              <w:jc w:val="center"/>
              <w:rPr>
                <w:rFonts w:ascii="Arial" w:hAnsi="Arial" w:cs="Arial"/>
                <w:sz w:val="20"/>
              </w:rPr>
            </w:pPr>
          </w:p>
        </w:tc>
        <w:tc>
          <w:tcPr>
            <w:tcW w:w="5220" w:type="dxa"/>
            <w:vAlign w:val="center"/>
          </w:tcPr>
          <w:p w:rsidR="008A78DA" w:rsidRPr="008C4DA3" w:rsidRDefault="008A78DA">
            <w:pPr>
              <w:rPr>
                <w:rFonts w:ascii="Arial" w:hAnsi="Arial" w:cs="Arial"/>
                <w:sz w:val="20"/>
              </w:rPr>
            </w:pPr>
          </w:p>
        </w:tc>
      </w:tr>
    </w:tbl>
    <w:p w:rsidR="008A78DA" w:rsidRPr="003E2DF8" w:rsidRDefault="008A78DA" w:rsidP="003E2DF8">
      <w:pPr>
        <w:rPr>
          <w:rFonts w:ascii="Arial" w:hAnsi="Arial" w:cs="Arial"/>
          <w:b/>
          <w:sz w:val="20"/>
        </w:rPr>
      </w:pPr>
      <w:bookmarkStart w:id="3" w:name="_Toc420374779"/>
      <w:bookmarkStart w:id="4" w:name="_Toc421432891"/>
      <w:bookmarkStart w:id="5" w:name="_Toc421943176"/>
      <w:bookmarkStart w:id="6" w:name="_Toc424723353"/>
    </w:p>
    <w:p w:rsidR="008A78DA" w:rsidRPr="007A489F"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Default="008A78DA" w:rsidP="00F667CA">
      <w:pPr>
        <w:rPr>
          <w:sz w:val="20"/>
        </w:rPr>
      </w:pPr>
    </w:p>
    <w:p w:rsidR="008A78DA" w:rsidRPr="007A489F" w:rsidRDefault="008A78DA" w:rsidP="00F667CA">
      <w:pPr>
        <w:rPr>
          <w:sz w:val="20"/>
        </w:rPr>
      </w:pPr>
    </w:p>
    <w:p w:rsidR="008A78DA" w:rsidRPr="007A489F" w:rsidRDefault="008A78DA" w:rsidP="00325838">
      <w:pPr>
        <w:pStyle w:val="Heading1"/>
        <w:rPr>
          <w:rFonts w:ascii="Arial" w:hAnsi="Arial" w:cs="Arial"/>
          <w:sz w:val="28"/>
        </w:rPr>
      </w:pPr>
      <w:bookmarkStart w:id="7" w:name="_Toc267841566"/>
      <w:bookmarkStart w:id="8" w:name="_Toc267930019"/>
      <w:bookmarkEnd w:id="3"/>
      <w:bookmarkEnd w:id="4"/>
      <w:bookmarkEnd w:id="5"/>
      <w:bookmarkEnd w:id="6"/>
      <w:r w:rsidRPr="007A489F">
        <w:rPr>
          <w:rFonts w:ascii="Arial" w:hAnsi="Arial" w:cs="Arial" w:hint="eastAsia"/>
          <w:sz w:val="28"/>
        </w:rPr>
        <w:t>简介</w:t>
      </w:r>
      <w:bookmarkEnd w:id="7"/>
      <w:bookmarkEnd w:id="8"/>
    </w:p>
    <w:p w:rsidR="008A78DA" w:rsidRPr="007A489F" w:rsidRDefault="008A78DA" w:rsidP="00F40C42">
      <w:pPr>
        <w:ind w:left="420"/>
        <w:rPr>
          <w:sz w:val="20"/>
        </w:rPr>
      </w:pPr>
      <w:r w:rsidRPr="007A489F">
        <w:rPr>
          <w:rFonts w:hint="eastAsia"/>
          <w:sz w:val="20"/>
        </w:rPr>
        <w:t>本文档用于“</w:t>
      </w:r>
      <w:r>
        <w:rPr>
          <w:rFonts w:hint="eastAsia"/>
          <w:sz w:val="20"/>
        </w:rPr>
        <w:t>嘟嘟牛计费中心接入微信支付”提供技术解决方案</w:t>
      </w:r>
      <w:r w:rsidRPr="007A489F">
        <w:rPr>
          <w:rFonts w:hint="eastAsia"/>
          <w:sz w:val="20"/>
        </w:rPr>
        <w:t>，以及对系统分析提供指导</w:t>
      </w:r>
      <w:r>
        <w:rPr>
          <w:rFonts w:hint="eastAsia"/>
          <w:sz w:val="20"/>
        </w:rPr>
        <w:t>。</w:t>
      </w:r>
    </w:p>
    <w:p w:rsidR="008A78DA" w:rsidRDefault="008A78DA" w:rsidP="0066006C">
      <w:pPr>
        <w:pStyle w:val="Heading1"/>
        <w:rPr>
          <w:rFonts w:ascii="Arial" w:hAnsi="Arial" w:cs="Arial"/>
          <w:sz w:val="28"/>
        </w:rPr>
      </w:pPr>
      <w:bookmarkStart w:id="9" w:name="_Toc267841568"/>
      <w:bookmarkStart w:id="10" w:name="_Toc267930020"/>
      <w:r>
        <w:rPr>
          <w:rFonts w:ascii="Arial" w:hAnsi="Arial" w:cs="Arial" w:hint="eastAsia"/>
          <w:sz w:val="28"/>
        </w:rPr>
        <w:t>技术方案</w:t>
      </w:r>
      <w:r w:rsidRPr="007A489F">
        <w:rPr>
          <w:rFonts w:ascii="Arial" w:hAnsi="Arial" w:cs="Arial" w:hint="eastAsia"/>
          <w:sz w:val="28"/>
        </w:rPr>
        <w:t>概述</w:t>
      </w:r>
      <w:bookmarkStart w:id="11" w:name="_Toc256980046"/>
      <w:bookmarkEnd w:id="9"/>
      <w:bookmarkEnd w:id="10"/>
    </w:p>
    <w:p w:rsidR="008A78DA" w:rsidRPr="00523729" w:rsidRDefault="008A78DA" w:rsidP="00523729">
      <w:pPr>
        <w:pStyle w:val="Heading2"/>
        <w:tabs>
          <w:tab w:val="clear" w:pos="0"/>
          <w:tab w:val="left" w:pos="540"/>
        </w:tabs>
        <w:rPr>
          <w:rFonts w:cs="Arial"/>
          <w:sz w:val="24"/>
        </w:rPr>
      </w:pPr>
      <w:bookmarkStart w:id="12" w:name="_Toc267930021"/>
      <w:r>
        <w:rPr>
          <w:rFonts w:cs="Arial" w:hint="eastAsia"/>
          <w:sz w:val="24"/>
        </w:rPr>
        <w:t>组件名称和描述</w:t>
      </w:r>
      <w:bookmarkEnd w:id="12"/>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7"/>
        <w:gridCol w:w="6421"/>
      </w:tblGrid>
      <w:tr w:rsidR="008A78DA" w:rsidRPr="008C4DA3" w:rsidTr="003425DE">
        <w:tc>
          <w:tcPr>
            <w:tcW w:w="3227" w:type="dxa"/>
            <w:shd w:val="clear" w:color="auto" w:fill="C0C0C0"/>
          </w:tcPr>
          <w:p w:rsidR="008A78DA" w:rsidRPr="008C4DA3" w:rsidRDefault="008A78DA" w:rsidP="003425DE">
            <w:pPr>
              <w:jc w:val="center"/>
              <w:rPr>
                <w:rFonts w:ascii="Arial" w:hAnsi="Arial" w:cs="Arial"/>
                <w:sz w:val="18"/>
                <w:szCs w:val="20"/>
              </w:rPr>
            </w:pPr>
            <w:r w:rsidRPr="008C4DA3">
              <w:rPr>
                <w:rFonts w:ascii="Arial" w:hAnsi="Arial" w:cs="Arial" w:hint="eastAsia"/>
                <w:sz w:val="18"/>
                <w:szCs w:val="20"/>
              </w:rPr>
              <w:t>组件名称</w:t>
            </w:r>
          </w:p>
        </w:tc>
        <w:tc>
          <w:tcPr>
            <w:tcW w:w="6421" w:type="dxa"/>
            <w:shd w:val="clear" w:color="auto" w:fill="C0C0C0"/>
          </w:tcPr>
          <w:p w:rsidR="008A78DA" w:rsidRPr="008C4DA3" w:rsidRDefault="008A78DA" w:rsidP="003425DE">
            <w:pPr>
              <w:jc w:val="center"/>
              <w:rPr>
                <w:rFonts w:ascii="Arial" w:hAnsi="Arial" w:cs="Arial"/>
                <w:sz w:val="18"/>
                <w:szCs w:val="20"/>
              </w:rPr>
            </w:pPr>
            <w:r w:rsidRPr="008C4DA3">
              <w:rPr>
                <w:rFonts w:ascii="Arial" w:hAnsi="Arial" w:cs="Arial" w:hint="eastAsia"/>
                <w:sz w:val="18"/>
                <w:szCs w:val="20"/>
              </w:rPr>
              <w:t>组件描述</w:t>
            </w:r>
          </w:p>
        </w:tc>
      </w:tr>
      <w:tr w:rsidR="008A78DA" w:rsidRPr="008C4DA3" w:rsidTr="003425DE">
        <w:tc>
          <w:tcPr>
            <w:tcW w:w="3227" w:type="dxa"/>
          </w:tcPr>
          <w:p w:rsidR="008A78DA" w:rsidRPr="008C4DA3" w:rsidRDefault="008A78DA" w:rsidP="003425DE">
            <w:pPr>
              <w:rPr>
                <w:rFonts w:ascii="Arial" w:hAnsi="Arial" w:cs="Arial"/>
                <w:i/>
                <w:color w:val="0000FF"/>
                <w:sz w:val="18"/>
                <w:szCs w:val="20"/>
              </w:rPr>
            </w:pPr>
            <w:r w:rsidRPr="008C4DA3">
              <w:rPr>
                <w:rFonts w:ascii="Arial" w:hAnsi="Arial" w:cs="Arial" w:hint="eastAsia"/>
                <w:i/>
                <w:color w:val="0000FF"/>
                <w:sz w:val="18"/>
                <w:szCs w:val="20"/>
              </w:rPr>
              <w:t>嘟嘟牛微信应用</w:t>
            </w:r>
            <w:r w:rsidRPr="008C4DA3">
              <w:rPr>
                <w:rFonts w:ascii="Arial" w:hAnsi="Arial" w:cs="Arial"/>
                <w:i/>
                <w:color w:val="0000FF"/>
                <w:sz w:val="18"/>
                <w:szCs w:val="20"/>
              </w:rPr>
              <w:t>(wxweb)</w:t>
            </w:r>
          </w:p>
        </w:tc>
        <w:tc>
          <w:tcPr>
            <w:tcW w:w="6421" w:type="dxa"/>
          </w:tcPr>
          <w:p w:rsidR="008A78DA" w:rsidRPr="008C4DA3" w:rsidRDefault="008A78DA" w:rsidP="003425DE">
            <w:pPr>
              <w:rPr>
                <w:rFonts w:ascii="Arial" w:hAnsi="Arial" w:cs="Arial"/>
                <w:i/>
                <w:color w:val="0000FF"/>
                <w:sz w:val="18"/>
                <w:szCs w:val="20"/>
              </w:rPr>
            </w:pPr>
            <w:r w:rsidRPr="008C4DA3">
              <w:rPr>
                <w:rFonts w:ascii="Arial" w:hAnsi="Arial" w:cs="Arial" w:hint="eastAsia"/>
                <w:i/>
                <w:color w:val="0000FF"/>
                <w:sz w:val="18"/>
                <w:szCs w:val="20"/>
              </w:rPr>
              <w:t>与腾讯微信服务器进行交互的嘟嘟牛应用</w:t>
            </w:r>
          </w:p>
        </w:tc>
      </w:tr>
      <w:tr w:rsidR="008A78DA" w:rsidRPr="008C4DA3" w:rsidTr="003425DE">
        <w:tc>
          <w:tcPr>
            <w:tcW w:w="3227" w:type="dxa"/>
          </w:tcPr>
          <w:p w:rsidR="008A78DA" w:rsidRPr="008C4DA3" w:rsidRDefault="008A78DA" w:rsidP="003425DE">
            <w:pPr>
              <w:rPr>
                <w:rFonts w:ascii="Arial" w:hAnsi="Arial" w:cs="Arial"/>
                <w:i/>
                <w:color w:val="0000FF"/>
                <w:sz w:val="18"/>
                <w:szCs w:val="20"/>
              </w:rPr>
            </w:pPr>
            <w:r w:rsidRPr="008C4DA3">
              <w:rPr>
                <w:rFonts w:ascii="Arial" w:hAnsi="Arial" w:cs="Arial" w:hint="eastAsia"/>
                <w:i/>
                <w:color w:val="0000FF"/>
                <w:sz w:val="18"/>
                <w:szCs w:val="20"/>
              </w:rPr>
              <w:t>微信客户端</w:t>
            </w:r>
            <w:r w:rsidRPr="008C4DA3">
              <w:rPr>
                <w:rFonts w:ascii="Arial" w:hAnsi="Arial" w:cs="Arial"/>
                <w:i/>
                <w:color w:val="0000FF"/>
                <w:sz w:val="18"/>
                <w:szCs w:val="20"/>
              </w:rPr>
              <w:t>(wxapp)</w:t>
            </w:r>
          </w:p>
        </w:tc>
        <w:tc>
          <w:tcPr>
            <w:tcW w:w="6421" w:type="dxa"/>
          </w:tcPr>
          <w:p w:rsidR="008A78DA" w:rsidRPr="008C4DA3" w:rsidRDefault="008A78DA" w:rsidP="003425DE">
            <w:pPr>
              <w:rPr>
                <w:rFonts w:ascii="Arial" w:hAnsi="Arial" w:cs="Arial"/>
                <w:i/>
                <w:color w:val="0000FF"/>
                <w:sz w:val="18"/>
                <w:szCs w:val="20"/>
              </w:rPr>
            </w:pPr>
            <w:r w:rsidRPr="008C4DA3">
              <w:rPr>
                <w:rFonts w:ascii="Arial" w:hAnsi="Arial" w:cs="Arial" w:hint="eastAsia"/>
                <w:i/>
                <w:color w:val="0000FF"/>
                <w:sz w:val="18"/>
                <w:szCs w:val="20"/>
              </w:rPr>
              <w:t>微信手机</w:t>
            </w:r>
            <w:r w:rsidRPr="008C4DA3">
              <w:rPr>
                <w:rFonts w:ascii="Arial" w:hAnsi="Arial" w:cs="Arial"/>
                <w:i/>
                <w:color w:val="0000FF"/>
                <w:sz w:val="18"/>
                <w:szCs w:val="20"/>
              </w:rPr>
              <w:t>APP</w:t>
            </w:r>
            <w:r w:rsidRPr="008C4DA3">
              <w:rPr>
                <w:rFonts w:ascii="Arial" w:hAnsi="Arial" w:cs="Arial" w:hint="eastAsia"/>
                <w:i/>
                <w:color w:val="0000FF"/>
                <w:sz w:val="18"/>
                <w:szCs w:val="20"/>
              </w:rPr>
              <w:t>应用</w:t>
            </w:r>
          </w:p>
        </w:tc>
      </w:tr>
      <w:tr w:rsidR="008A78DA" w:rsidRPr="008C4DA3" w:rsidTr="003425DE">
        <w:tc>
          <w:tcPr>
            <w:tcW w:w="3227" w:type="dxa"/>
          </w:tcPr>
          <w:p w:rsidR="008A78DA" w:rsidRPr="008C4DA3" w:rsidRDefault="008A78DA" w:rsidP="003425DE">
            <w:pPr>
              <w:rPr>
                <w:rFonts w:ascii="Arial" w:hAnsi="Arial" w:cs="Arial"/>
                <w:i/>
                <w:color w:val="0000FF"/>
                <w:sz w:val="18"/>
                <w:szCs w:val="20"/>
              </w:rPr>
            </w:pPr>
            <w:r w:rsidRPr="008C4DA3">
              <w:rPr>
                <w:rFonts w:ascii="Arial" w:hAnsi="Arial" w:cs="Arial" w:hint="eastAsia"/>
                <w:i/>
                <w:color w:val="0000FF"/>
                <w:sz w:val="18"/>
                <w:szCs w:val="20"/>
              </w:rPr>
              <w:t>网吧客户端</w:t>
            </w:r>
            <w:r w:rsidRPr="008C4DA3">
              <w:rPr>
                <w:rFonts w:ascii="Arial" w:hAnsi="Arial" w:cs="Arial"/>
                <w:i/>
                <w:color w:val="0000FF"/>
                <w:sz w:val="18"/>
                <w:szCs w:val="20"/>
              </w:rPr>
              <w:t>(client)</w:t>
            </w:r>
          </w:p>
        </w:tc>
        <w:tc>
          <w:tcPr>
            <w:tcW w:w="6421" w:type="dxa"/>
          </w:tcPr>
          <w:p w:rsidR="008A78DA" w:rsidRPr="008C4DA3" w:rsidRDefault="008A78DA" w:rsidP="003425DE">
            <w:pPr>
              <w:rPr>
                <w:rFonts w:ascii="Arial" w:hAnsi="Arial" w:cs="Arial"/>
                <w:i/>
                <w:color w:val="0000FF"/>
                <w:sz w:val="18"/>
                <w:szCs w:val="20"/>
              </w:rPr>
            </w:pPr>
            <w:r w:rsidRPr="008C4DA3">
              <w:rPr>
                <w:rFonts w:ascii="Arial" w:hAnsi="Arial" w:cs="Arial" w:hint="eastAsia"/>
                <w:i/>
                <w:color w:val="0000FF"/>
                <w:sz w:val="18"/>
                <w:szCs w:val="20"/>
              </w:rPr>
              <w:t>网吧电脑终端中的嘟嘟牛计费客户端</w:t>
            </w:r>
          </w:p>
        </w:tc>
      </w:tr>
      <w:tr w:rsidR="008A78DA" w:rsidRPr="008C4DA3" w:rsidTr="003425DE">
        <w:tc>
          <w:tcPr>
            <w:tcW w:w="3227" w:type="dxa"/>
          </w:tcPr>
          <w:p w:rsidR="008A78DA" w:rsidRPr="008C4DA3" w:rsidRDefault="008A78DA" w:rsidP="003425DE">
            <w:pPr>
              <w:rPr>
                <w:rFonts w:ascii="Arial" w:hAnsi="Arial" w:cs="Arial"/>
                <w:i/>
                <w:color w:val="0000FF"/>
                <w:sz w:val="18"/>
                <w:szCs w:val="20"/>
              </w:rPr>
            </w:pPr>
            <w:r w:rsidRPr="008C4DA3">
              <w:rPr>
                <w:rFonts w:ascii="Arial" w:hAnsi="Arial" w:cs="Arial" w:hint="eastAsia"/>
                <w:i/>
                <w:color w:val="0000FF"/>
                <w:sz w:val="18"/>
                <w:szCs w:val="20"/>
              </w:rPr>
              <w:t>网吧本地服务应用（</w:t>
            </w:r>
            <w:r w:rsidRPr="008C4DA3">
              <w:rPr>
                <w:rFonts w:ascii="Arial" w:hAnsi="Arial" w:cs="Arial"/>
                <w:i/>
                <w:color w:val="0000FF"/>
                <w:sz w:val="18"/>
                <w:szCs w:val="20"/>
              </w:rPr>
              <w:t>iserver</w:t>
            </w:r>
            <w:r w:rsidRPr="008C4DA3">
              <w:rPr>
                <w:rFonts w:ascii="Arial" w:hAnsi="Arial" w:cs="Arial" w:hint="eastAsia"/>
                <w:i/>
                <w:color w:val="0000FF"/>
                <w:sz w:val="18"/>
                <w:szCs w:val="20"/>
              </w:rPr>
              <w:t>）</w:t>
            </w:r>
          </w:p>
        </w:tc>
        <w:tc>
          <w:tcPr>
            <w:tcW w:w="6421" w:type="dxa"/>
          </w:tcPr>
          <w:p w:rsidR="008A78DA" w:rsidRPr="008C4DA3" w:rsidRDefault="008A78DA" w:rsidP="003425DE">
            <w:pPr>
              <w:rPr>
                <w:rFonts w:ascii="Arial" w:hAnsi="Arial" w:cs="Arial"/>
                <w:i/>
                <w:color w:val="0000FF"/>
                <w:sz w:val="18"/>
                <w:szCs w:val="20"/>
              </w:rPr>
            </w:pPr>
            <w:r w:rsidRPr="008C4DA3">
              <w:rPr>
                <w:rFonts w:ascii="Arial" w:hAnsi="Arial" w:cs="Arial" w:hint="eastAsia"/>
                <w:i/>
                <w:color w:val="0000FF"/>
                <w:sz w:val="18"/>
                <w:szCs w:val="20"/>
              </w:rPr>
              <w:t>网吧本地服务器，与网吧客户端进行数据交互的网吧本地应用</w:t>
            </w:r>
          </w:p>
        </w:tc>
      </w:tr>
      <w:tr w:rsidR="008A78DA" w:rsidRPr="008C4DA3" w:rsidTr="003425DE">
        <w:tc>
          <w:tcPr>
            <w:tcW w:w="3227" w:type="dxa"/>
          </w:tcPr>
          <w:p w:rsidR="008A78DA" w:rsidRPr="008C4DA3" w:rsidRDefault="008A78DA" w:rsidP="003425DE">
            <w:pPr>
              <w:rPr>
                <w:rFonts w:ascii="Arial" w:hAnsi="Arial" w:cs="Arial"/>
                <w:i/>
                <w:color w:val="0000FF"/>
                <w:sz w:val="18"/>
                <w:szCs w:val="20"/>
              </w:rPr>
            </w:pPr>
            <w:r w:rsidRPr="008C4DA3">
              <w:rPr>
                <w:rFonts w:ascii="Arial" w:hAnsi="Arial" w:cs="Arial"/>
                <w:i/>
                <w:color w:val="0000FF"/>
                <w:sz w:val="18"/>
                <w:szCs w:val="20"/>
              </w:rPr>
              <w:t>iserver</w:t>
            </w:r>
            <w:r w:rsidRPr="008C4DA3">
              <w:rPr>
                <w:rFonts w:ascii="Arial" w:hAnsi="Arial" w:cs="Arial" w:hint="eastAsia"/>
                <w:i/>
                <w:color w:val="0000FF"/>
                <w:sz w:val="18"/>
                <w:szCs w:val="20"/>
              </w:rPr>
              <w:t>通知应用</w:t>
            </w:r>
            <w:r w:rsidRPr="008C4DA3">
              <w:rPr>
                <w:rFonts w:ascii="Arial" w:hAnsi="Arial" w:cs="Arial"/>
                <w:i/>
                <w:color w:val="0000FF"/>
                <w:sz w:val="18"/>
                <w:szCs w:val="20"/>
              </w:rPr>
              <w:t>(notice)</w:t>
            </w:r>
          </w:p>
        </w:tc>
        <w:tc>
          <w:tcPr>
            <w:tcW w:w="6421" w:type="dxa"/>
          </w:tcPr>
          <w:p w:rsidR="008A78DA" w:rsidRPr="008C4DA3" w:rsidRDefault="008A78DA" w:rsidP="003425DE">
            <w:pPr>
              <w:rPr>
                <w:rFonts w:ascii="Arial" w:hAnsi="Arial" w:cs="Arial"/>
                <w:i/>
                <w:color w:val="0000FF"/>
                <w:sz w:val="18"/>
                <w:szCs w:val="20"/>
              </w:rPr>
            </w:pPr>
            <w:r w:rsidRPr="008C4DA3">
              <w:rPr>
                <w:rFonts w:ascii="Arial" w:hAnsi="Arial" w:cs="Arial" w:hint="eastAsia"/>
                <w:i/>
                <w:color w:val="0000FF"/>
                <w:sz w:val="18"/>
                <w:szCs w:val="20"/>
              </w:rPr>
              <w:t>与网吧本地服务器进行通讯的嘟嘟牛应用</w:t>
            </w:r>
          </w:p>
        </w:tc>
      </w:tr>
      <w:tr w:rsidR="008A78DA" w:rsidRPr="008C4DA3" w:rsidTr="003425DE">
        <w:tc>
          <w:tcPr>
            <w:tcW w:w="3227" w:type="dxa"/>
          </w:tcPr>
          <w:p w:rsidR="008A78DA" w:rsidRPr="008C4DA3" w:rsidRDefault="008A78DA" w:rsidP="003425DE">
            <w:pPr>
              <w:rPr>
                <w:rFonts w:ascii="Arial" w:hAnsi="Arial" w:cs="Arial"/>
                <w:i/>
                <w:color w:val="0000FF"/>
                <w:sz w:val="18"/>
                <w:szCs w:val="20"/>
              </w:rPr>
            </w:pPr>
            <w:r w:rsidRPr="008C4DA3">
              <w:rPr>
                <w:rFonts w:ascii="Arial" w:hAnsi="Arial" w:cs="Arial" w:hint="eastAsia"/>
                <w:i/>
                <w:color w:val="0000FF"/>
                <w:sz w:val="18"/>
                <w:szCs w:val="20"/>
              </w:rPr>
              <w:t>计费中心</w:t>
            </w:r>
            <w:r w:rsidRPr="008C4DA3">
              <w:rPr>
                <w:rFonts w:ascii="Arial" w:hAnsi="Arial" w:cs="Arial"/>
                <w:i/>
                <w:color w:val="0000FF"/>
                <w:sz w:val="18"/>
                <w:szCs w:val="20"/>
              </w:rPr>
              <w:t>(server)</w:t>
            </w:r>
          </w:p>
        </w:tc>
        <w:tc>
          <w:tcPr>
            <w:tcW w:w="6421" w:type="dxa"/>
          </w:tcPr>
          <w:p w:rsidR="008A78DA" w:rsidRPr="008C4DA3" w:rsidRDefault="008A78DA" w:rsidP="003425DE">
            <w:pPr>
              <w:rPr>
                <w:rFonts w:ascii="Arial" w:hAnsi="Arial" w:cs="Arial"/>
                <w:i/>
                <w:color w:val="0000FF"/>
                <w:sz w:val="18"/>
                <w:szCs w:val="20"/>
              </w:rPr>
            </w:pPr>
            <w:r w:rsidRPr="008C4DA3">
              <w:rPr>
                <w:rFonts w:ascii="Arial" w:hAnsi="Arial" w:cs="Arial" w:hint="eastAsia"/>
                <w:i/>
                <w:color w:val="0000FF"/>
                <w:sz w:val="18"/>
                <w:szCs w:val="20"/>
              </w:rPr>
              <w:t>嘟嘟牛计费中心</w:t>
            </w:r>
          </w:p>
        </w:tc>
      </w:tr>
      <w:tr w:rsidR="008A78DA" w:rsidRPr="008C4DA3" w:rsidTr="003425DE">
        <w:tc>
          <w:tcPr>
            <w:tcW w:w="3227" w:type="dxa"/>
          </w:tcPr>
          <w:p w:rsidR="008A78DA" w:rsidRPr="008C4DA3" w:rsidRDefault="008A78DA" w:rsidP="003425DE">
            <w:pPr>
              <w:rPr>
                <w:rFonts w:ascii="Arial" w:hAnsi="Arial" w:cs="Arial"/>
                <w:i/>
                <w:color w:val="0000FF"/>
                <w:sz w:val="18"/>
                <w:szCs w:val="20"/>
              </w:rPr>
            </w:pPr>
          </w:p>
        </w:tc>
        <w:tc>
          <w:tcPr>
            <w:tcW w:w="6421" w:type="dxa"/>
          </w:tcPr>
          <w:p w:rsidR="008A78DA" w:rsidRPr="008C4DA3" w:rsidRDefault="008A78DA" w:rsidP="003425DE">
            <w:pPr>
              <w:rPr>
                <w:rFonts w:ascii="Arial" w:hAnsi="Arial" w:cs="Arial"/>
                <w:i/>
                <w:color w:val="0000FF"/>
                <w:sz w:val="18"/>
                <w:szCs w:val="20"/>
              </w:rPr>
            </w:pPr>
          </w:p>
        </w:tc>
      </w:tr>
    </w:tbl>
    <w:p w:rsidR="008A78DA" w:rsidRPr="00523729" w:rsidRDefault="008A78DA" w:rsidP="00523729"/>
    <w:p w:rsidR="008A78DA" w:rsidRPr="007A489F" w:rsidRDefault="008A78DA" w:rsidP="00781C52">
      <w:pPr>
        <w:pStyle w:val="Heading2"/>
        <w:tabs>
          <w:tab w:val="clear" w:pos="0"/>
          <w:tab w:val="left" w:pos="540"/>
        </w:tabs>
        <w:rPr>
          <w:rFonts w:cs="Arial"/>
          <w:sz w:val="24"/>
        </w:rPr>
      </w:pPr>
      <w:bookmarkStart w:id="13" w:name="_Toc267930022"/>
      <w:bookmarkEnd w:id="11"/>
      <w:r>
        <w:rPr>
          <w:rFonts w:cs="Arial" w:hint="eastAsia"/>
          <w:sz w:val="24"/>
        </w:rPr>
        <w:t>系统结构与通讯协议</w:t>
      </w:r>
      <w:bookmarkEnd w:id="13"/>
    </w:p>
    <w:p w:rsidR="008A78DA" w:rsidRPr="007A489F" w:rsidRDefault="008A78DA" w:rsidP="00AB6084">
      <w:pPr>
        <w:ind w:left="420"/>
        <w:jc w:val="center"/>
        <w:rPr>
          <w:sz w:val="20"/>
        </w:rPr>
      </w:pPr>
      <w:r w:rsidRPr="008C4DA3">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i1025" type="#_x0000_t75" style="width:466.5pt;height:594.75pt;visibility:visible">
            <v:imagedata r:id="rId7" o:title=""/>
          </v:shape>
        </w:pict>
      </w:r>
    </w:p>
    <w:p w:rsidR="008A78DA" w:rsidRDefault="008A78DA" w:rsidP="00F40C42">
      <w:pPr>
        <w:pStyle w:val="Heading2"/>
        <w:tabs>
          <w:tab w:val="clear" w:pos="0"/>
          <w:tab w:val="left" w:pos="540"/>
        </w:tabs>
        <w:rPr>
          <w:rFonts w:cs="Arial"/>
          <w:sz w:val="24"/>
        </w:rPr>
      </w:pPr>
      <w:bookmarkStart w:id="14" w:name="_Toc267841570"/>
      <w:bookmarkStart w:id="15" w:name="_Toc267930023"/>
      <w:r w:rsidRPr="007A489F">
        <w:rPr>
          <w:rFonts w:cs="Arial" w:hint="eastAsia"/>
          <w:sz w:val="24"/>
        </w:rPr>
        <w:t>总体流程</w:t>
      </w:r>
      <w:bookmarkEnd w:id="14"/>
      <w:bookmarkEnd w:id="15"/>
    </w:p>
    <w:p w:rsidR="008A78DA" w:rsidRPr="00CD0D8A" w:rsidRDefault="008A78DA" w:rsidP="00FE4489">
      <w:pPr>
        <w:pStyle w:val="ListParagraph"/>
        <w:numPr>
          <w:ilvl w:val="1"/>
          <w:numId w:val="2"/>
        </w:numPr>
        <w:ind w:firstLineChars="0"/>
        <w:rPr>
          <w:sz w:val="20"/>
        </w:rPr>
      </w:pPr>
      <w:r w:rsidRPr="00CD0D8A">
        <w:rPr>
          <w:rFonts w:hint="eastAsia"/>
          <w:sz w:val="20"/>
        </w:rPr>
        <w:t>用户</w:t>
      </w:r>
      <w:r>
        <w:rPr>
          <w:rFonts w:hint="eastAsia"/>
          <w:sz w:val="20"/>
        </w:rPr>
        <w:t>在</w:t>
      </w:r>
      <w:r w:rsidRPr="00CD0D8A">
        <w:rPr>
          <w:rFonts w:hint="eastAsia"/>
          <w:sz w:val="20"/>
        </w:rPr>
        <w:t>网吧后收银台进行实名信息验证（开卡或激活）。</w:t>
      </w:r>
    </w:p>
    <w:p w:rsidR="008A78DA" w:rsidRDefault="008A78DA" w:rsidP="00FE4489">
      <w:pPr>
        <w:pStyle w:val="ListParagraph"/>
        <w:numPr>
          <w:ilvl w:val="1"/>
          <w:numId w:val="2"/>
        </w:numPr>
        <w:ind w:firstLineChars="0"/>
        <w:rPr>
          <w:sz w:val="20"/>
        </w:rPr>
      </w:pPr>
      <w:r>
        <w:rPr>
          <w:rFonts w:hint="eastAsia"/>
          <w:sz w:val="20"/>
        </w:rPr>
        <w:t>用户使用微信客户端扫描网吧客户端锁屏界面的二维码。</w:t>
      </w:r>
    </w:p>
    <w:p w:rsidR="008A78DA" w:rsidRDefault="008A78DA" w:rsidP="00FE4489">
      <w:pPr>
        <w:pStyle w:val="ListParagraph"/>
        <w:numPr>
          <w:ilvl w:val="1"/>
          <w:numId w:val="2"/>
        </w:numPr>
        <w:ind w:firstLineChars="0"/>
        <w:rPr>
          <w:sz w:val="20"/>
        </w:rPr>
      </w:pPr>
      <w:r>
        <w:rPr>
          <w:rFonts w:hint="eastAsia"/>
          <w:sz w:val="20"/>
        </w:rPr>
        <w:t>用户在微信客户端输入网吧上网的账号和密码（首次使用时）查询用户的账户信息。</w:t>
      </w:r>
    </w:p>
    <w:p w:rsidR="008A78DA" w:rsidRDefault="008A78DA" w:rsidP="00FE4489">
      <w:pPr>
        <w:pStyle w:val="ListParagraph"/>
        <w:numPr>
          <w:ilvl w:val="1"/>
          <w:numId w:val="2"/>
        </w:numPr>
        <w:ind w:firstLineChars="0"/>
        <w:rPr>
          <w:sz w:val="20"/>
        </w:rPr>
      </w:pPr>
      <w:r>
        <w:rPr>
          <w:rFonts w:hint="eastAsia"/>
          <w:sz w:val="20"/>
        </w:rPr>
        <w:t>用户在微信客户端输入充值的金额进行微信支付。支付成功后系统自动解开网吧客户端的锁屏界面。</w:t>
      </w:r>
    </w:p>
    <w:p w:rsidR="008A78DA" w:rsidRDefault="008A78DA" w:rsidP="00FE4489">
      <w:pPr>
        <w:pStyle w:val="ListParagraph"/>
        <w:numPr>
          <w:ilvl w:val="1"/>
          <w:numId w:val="2"/>
        </w:numPr>
        <w:ind w:firstLineChars="0"/>
        <w:rPr>
          <w:sz w:val="20"/>
        </w:rPr>
      </w:pPr>
      <w:r>
        <w:rPr>
          <w:rFonts w:hint="eastAsia"/>
          <w:sz w:val="20"/>
        </w:rPr>
        <w:t>用户在上网过程中点击续费按钮进入充值页面，输入金额后生成微信支付二维码。</w:t>
      </w:r>
    </w:p>
    <w:p w:rsidR="008A78DA" w:rsidRDefault="008A78DA" w:rsidP="00FE4489">
      <w:pPr>
        <w:pStyle w:val="ListParagraph"/>
        <w:numPr>
          <w:ilvl w:val="1"/>
          <w:numId w:val="2"/>
        </w:numPr>
        <w:ind w:firstLineChars="0"/>
        <w:rPr>
          <w:sz w:val="20"/>
        </w:rPr>
      </w:pPr>
      <w:r>
        <w:rPr>
          <w:rFonts w:hint="eastAsia"/>
          <w:sz w:val="20"/>
        </w:rPr>
        <w:t>用户使用微信客户端扫描生成的支付二维码进行支付。支付成后系统为用户的网吧账户充值相应的金额。</w:t>
      </w:r>
    </w:p>
    <w:p w:rsidR="008A78DA" w:rsidRDefault="008A78DA" w:rsidP="00FE4489">
      <w:pPr>
        <w:pStyle w:val="ListParagraph"/>
        <w:numPr>
          <w:ilvl w:val="1"/>
          <w:numId w:val="2"/>
        </w:numPr>
        <w:ind w:firstLineChars="0"/>
        <w:rPr>
          <w:sz w:val="20"/>
        </w:rPr>
      </w:pPr>
      <w:r w:rsidRPr="009833D0">
        <w:rPr>
          <w:rFonts w:hint="eastAsia"/>
          <w:sz w:val="20"/>
        </w:rPr>
        <w:t>用户在收银台或者网吧客户端进行了“下机”操作时，将本次上网的相关信息通过微信公共账号推送给绑定的用户。</w:t>
      </w:r>
    </w:p>
    <w:p w:rsidR="008A78DA" w:rsidRPr="00FA051C" w:rsidRDefault="008A78DA" w:rsidP="00FA051C">
      <w:pPr>
        <w:pStyle w:val="Heading2"/>
        <w:tabs>
          <w:tab w:val="clear" w:pos="0"/>
          <w:tab w:val="left" w:pos="540"/>
        </w:tabs>
        <w:rPr>
          <w:rFonts w:cs="Arial"/>
          <w:sz w:val="24"/>
        </w:rPr>
      </w:pPr>
      <w:bookmarkStart w:id="16" w:name="_Toc267841569"/>
      <w:bookmarkStart w:id="17" w:name="_Toc267930024"/>
      <w:r>
        <w:rPr>
          <w:rFonts w:cs="Arial" w:hint="eastAsia"/>
          <w:sz w:val="24"/>
        </w:rPr>
        <w:t>数据</w:t>
      </w:r>
      <w:bookmarkEnd w:id="16"/>
      <w:r>
        <w:rPr>
          <w:rFonts w:cs="Arial" w:hint="eastAsia"/>
          <w:sz w:val="24"/>
        </w:rPr>
        <w:t>流</w:t>
      </w:r>
      <w:bookmarkEnd w:id="17"/>
    </w:p>
    <w:p w:rsidR="008A78DA" w:rsidRPr="0029427C" w:rsidRDefault="008A78DA" w:rsidP="0029427C">
      <w:pPr>
        <w:jc w:val="center"/>
        <w:rPr>
          <w:sz w:val="20"/>
        </w:rPr>
      </w:pPr>
      <w:r w:rsidRPr="008C4DA3">
        <w:rPr>
          <w:noProof/>
          <w:sz w:val="20"/>
        </w:rPr>
        <w:pict>
          <v:shape id="图片 6" o:spid="_x0000_i1026" type="#_x0000_t75" style="width:466.5pt;height:594.75pt;visibility:visible">
            <v:imagedata r:id="rId8" o:title=""/>
          </v:shape>
        </w:pict>
      </w:r>
    </w:p>
    <w:p w:rsidR="008A78DA" w:rsidRPr="007A489F" w:rsidRDefault="008A78DA" w:rsidP="00325838">
      <w:pPr>
        <w:pStyle w:val="Heading1"/>
        <w:rPr>
          <w:rFonts w:ascii="Arial" w:hAnsi="Arial" w:cs="Arial"/>
          <w:sz w:val="28"/>
        </w:rPr>
      </w:pPr>
      <w:bookmarkStart w:id="18" w:name="_Toc267841571"/>
      <w:bookmarkStart w:id="19" w:name="_Toc267930025"/>
      <w:r>
        <w:rPr>
          <w:rFonts w:ascii="Arial" w:hAnsi="Arial" w:cs="Arial" w:hint="eastAsia"/>
          <w:sz w:val="28"/>
        </w:rPr>
        <w:t>技术</w:t>
      </w:r>
      <w:r w:rsidRPr="007A489F">
        <w:rPr>
          <w:rFonts w:ascii="Arial" w:hAnsi="Arial" w:cs="Arial" w:hint="eastAsia"/>
          <w:sz w:val="28"/>
        </w:rPr>
        <w:t>特性</w:t>
      </w:r>
      <w:bookmarkEnd w:id="18"/>
      <w:bookmarkEnd w:id="19"/>
    </w:p>
    <w:p w:rsidR="008A78DA" w:rsidRPr="007A489F" w:rsidRDefault="008A78DA" w:rsidP="008C4DA3">
      <w:pPr>
        <w:pStyle w:val="Heading2"/>
        <w:tabs>
          <w:tab w:val="clear" w:pos="0"/>
          <w:tab w:val="num" w:pos="567"/>
        </w:tabs>
        <w:spacing w:before="0" w:beforeAutospacing="0" w:afterLines="50" w:afterAutospacing="0"/>
        <w:jc w:val="center"/>
        <w:rPr>
          <w:rFonts w:cs="Arial"/>
          <w:sz w:val="24"/>
          <w:szCs w:val="28"/>
        </w:rPr>
      </w:pPr>
      <w:bookmarkStart w:id="20" w:name="_Toc267841572"/>
      <w:bookmarkStart w:id="21" w:name="_Toc267930026"/>
      <w:r w:rsidRPr="007A489F">
        <w:rPr>
          <w:rFonts w:cs="Arial" w:hint="eastAsia"/>
          <w:sz w:val="24"/>
          <w:szCs w:val="28"/>
        </w:rPr>
        <w:t>第一部分</w:t>
      </w:r>
      <w:r w:rsidRPr="007A489F">
        <w:rPr>
          <w:rFonts w:cs="Arial"/>
          <w:sz w:val="24"/>
          <w:szCs w:val="28"/>
        </w:rPr>
        <w:t xml:space="preserve">  </w:t>
      </w:r>
      <w:r>
        <w:rPr>
          <w:rFonts w:cs="Arial" w:hint="eastAsia"/>
          <w:sz w:val="24"/>
          <w:szCs w:val="28"/>
        </w:rPr>
        <w:t>上机</w:t>
      </w:r>
      <w:bookmarkEnd w:id="20"/>
      <w:bookmarkEnd w:id="21"/>
    </w:p>
    <w:p w:rsidR="008A78DA" w:rsidRDefault="008A78DA" w:rsidP="00CD1ECB">
      <w:pPr>
        <w:pStyle w:val="Heading3"/>
        <w:rPr>
          <w:sz w:val="24"/>
        </w:rPr>
      </w:pPr>
      <w:bookmarkStart w:id="22" w:name="_Toc267841573"/>
      <w:bookmarkStart w:id="23" w:name="_Toc267930027"/>
      <w:r>
        <w:rPr>
          <w:rFonts w:hint="eastAsia"/>
          <w:sz w:val="24"/>
        </w:rPr>
        <w:t>流程图</w:t>
      </w:r>
      <w:bookmarkEnd w:id="22"/>
      <w:bookmarkEnd w:id="23"/>
    </w:p>
    <w:p w:rsidR="008A78DA" w:rsidRPr="00DA2A8D" w:rsidRDefault="008A78DA" w:rsidP="00DA2A8D">
      <w:r w:rsidRPr="00B25E36">
        <w:rPr>
          <w:noProof/>
        </w:rPr>
        <w:pict>
          <v:shape id="图片 3" o:spid="_x0000_i1027" type="#_x0000_t75" style="width:466.5pt;height:594.75pt;visibility:visible">
            <v:imagedata r:id="rId9" o:title=""/>
          </v:shape>
        </w:pict>
      </w:r>
    </w:p>
    <w:p w:rsidR="008A78DA" w:rsidRDefault="008A78DA" w:rsidP="00CD1ECB">
      <w:pPr>
        <w:pStyle w:val="Heading3"/>
        <w:rPr>
          <w:sz w:val="24"/>
        </w:rPr>
      </w:pPr>
      <w:bookmarkStart w:id="24" w:name="_Toc267841574"/>
      <w:bookmarkStart w:id="25" w:name="_Toc267930028"/>
      <w:r>
        <w:rPr>
          <w:rFonts w:hint="eastAsia"/>
          <w:sz w:val="24"/>
        </w:rPr>
        <w:t>详细描述</w:t>
      </w:r>
      <w:bookmarkEnd w:id="24"/>
      <w:bookmarkEnd w:id="25"/>
    </w:p>
    <w:p w:rsidR="008A78DA" w:rsidRDefault="008A78DA" w:rsidP="00FE4489">
      <w:pPr>
        <w:pStyle w:val="ListParagraph"/>
        <w:numPr>
          <w:ilvl w:val="0"/>
          <w:numId w:val="3"/>
        </w:numPr>
        <w:ind w:firstLineChars="0"/>
      </w:pPr>
      <w:r w:rsidRPr="00B41028">
        <w:rPr>
          <w:rFonts w:hint="eastAsia"/>
          <w:b/>
        </w:rPr>
        <w:t>扫描</w:t>
      </w:r>
      <w:r>
        <w:rPr>
          <w:rFonts w:hint="eastAsia"/>
        </w:rPr>
        <w:t>。用户使用</w:t>
      </w:r>
      <w:r>
        <w:t>wxapp</w:t>
      </w:r>
      <w:r>
        <w:rPr>
          <w:rFonts w:hint="eastAsia"/>
        </w:rPr>
        <w:t>扫描</w:t>
      </w:r>
      <w:r>
        <w:t>client</w:t>
      </w:r>
      <w:r>
        <w:rPr>
          <w:rFonts w:hint="eastAsia"/>
        </w:rPr>
        <w:t>锁屏界面上面的二维码，调用微信公共账号提供的“网页授权获取用户基本信息”接口，打开</w:t>
      </w:r>
      <w:r>
        <w:t>wxweb</w:t>
      </w:r>
      <w:r>
        <w:rPr>
          <w:rFonts w:hint="eastAsia"/>
        </w:rPr>
        <w:t>的一个页面，同时将网吧的</w:t>
      </w:r>
      <w:r>
        <w:t>domainID</w:t>
      </w:r>
      <w:r>
        <w:rPr>
          <w:rFonts w:hint="eastAsia"/>
        </w:rPr>
        <w:t>，</w:t>
      </w:r>
      <w:r>
        <w:t>netbarID</w:t>
      </w:r>
      <w:r>
        <w:rPr>
          <w:rFonts w:hint="eastAsia"/>
        </w:rPr>
        <w:t>，</w:t>
      </w:r>
      <w:r>
        <w:t>termID</w:t>
      </w:r>
      <w:r>
        <w:rPr>
          <w:rFonts w:hint="eastAsia"/>
        </w:rPr>
        <w:t>和用户的</w:t>
      </w:r>
      <w:r>
        <w:t>openID</w:t>
      </w:r>
      <w:r>
        <w:rPr>
          <w:rFonts w:hint="eastAsia"/>
        </w:rPr>
        <w:t>，传入到该页面中做后续处理。</w:t>
      </w:r>
    </w:p>
    <w:p w:rsidR="008A78DA" w:rsidRDefault="008A78DA" w:rsidP="00FE4489">
      <w:pPr>
        <w:pStyle w:val="ListParagraph"/>
        <w:numPr>
          <w:ilvl w:val="0"/>
          <w:numId w:val="3"/>
        </w:numPr>
        <w:ind w:firstLineChars="0"/>
      </w:pPr>
      <w:r w:rsidRPr="00B41028">
        <w:rPr>
          <w:rFonts w:hint="eastAsia"/>
          <w:b/>
        </w:rPr>
        <w:t>登记</w:t>
      </w:r>
      <w:r>
        <w:rPr>
          <w:rFonts w:hint="eastAsia"/>
        </w:rPr>
        <w:t>。</w:t>
      </w:r>
      <w:r>
        <w:t>wxweb</w:t>
      </w:r>
      <w:r>
        <w:rPr>
          <w:rFonts w:hint="eastAsia"/>
        </w:rPr>
        <w:t>通过查询该</w:t>
      </w:r>
      <w:r>
        <w:t>openID</w:t>
      </w:r>
      <w:r>
        <w:rPr>
          <w:rFonts w:hint="eastAsia"/>
        </w:rPr>
        <w:t>查询是否已经在当前网吧登记过上网的账号信息，如果不存在，返回一个让用户输入账户名和密码的页面。用户输入上网的账号和密码后，</w:t>
      </w:r>
      <w:r>
        <w:t>wxweb</w:t>
      </w:r>
      <w:r>
        <w:rPr>
          <w:rFonts w:hint="eastAsia"/>
        </w:rPr>
        <w:t>调用</w:t>
      </w:r>
      <w:r>
        <w:t>server</w:t>
      </w:r>
      <w:r>
        <w:rPr>
          <w:rFonts w:hint="eastAsia"/>
        </w:rPr>
        <w:t>的“账号确认”接口对输入的信息进行判断，如果输入的账号信息正确，则保存用户的账号信息与</w:t>
      </w:r>
      <w:r>
        <w:t>openID</w:t>
      </w:r>
      <w:r>
        <w:rPr>
          <w:rFonts w:hint="eastAsia"/>
        </w:rPr>
        <w:t>在当前网吧的关系信息。</w:t>
      </w:r>
    </w:p>
    <w:p w:rsidR="008A78DA" w:rsidRDefault="008A78DA" w:rsidP="00FE4489">
      <w:pPr>
        <w:pStyle w:val="ListParagraph"/>
        <w:numPr>
          <w:ilvl w:val="0"/>
          <w:numId w:val="3"/>
        </w:numPr>
        <w:ind w:firstLineChars="0"/>
      </w:pPr>
      <w:r w:rsidRPr="00B41028">
        <w:rPr>
          <w:rFonts w:hint="eastAsia"/>
          <w:b/>
        </w:rPr>
        <w:t>查询</w:t>
      </w:r>
      <w:r>
        <w:rPr>
          <w:rFonts w:hint="eastAsia"/>
        </w:rPr>
        <w:t>。在通过获得</w:t>
      </w:r>
      <w:r>
        <w:t>openID</w:t>
      </w:r>
      <w:r>
        <w:rPr>
          <w:rFonts w:hint="eastAsia"/>
        </w:rPr>
        <w:t>获得该网吧的账户信息后，</w:t>
      </w:r>
      <w:r>
        <w:t>wxweb</w:t>
      </w:r>
      <w:r>
        <w:rPr>
          <w:rFonts w:hint="eastAsia"/>
        </w:rPr>
        <w:t>通过账号和密码调用</w:t>
      </w:r>
      <w:r>
        <w:t>server</w:t>
      </w:r>
      <w:r>
        <w:rPr>
          <w:rFonts w:hint="eastAsia"/>
        </w:rPr>
        <w:t>的“账户信息查询”接口和“网吧充值策略查询”接口进行查询，将查询得到的该用户在当前网吧的账户余额信息和当前网吧的充值策略信息展示给用户。</w:t>
      </w:r>
    </w:p>
    <w:p w:rsidR="008A78DA" w:rsidRDefault="008A78DA" w:rsidP="00FE4489">
      <w:pPr>
        <w:pStyle w:val="ListParagraph"/>
        <w:numPr>
          <w:ilvl w:val="0"/>
          <w:numId w:val="3"/>
        </w:numPr>
        <w:ind w:firstLineChars="0"/>
      </w:pPr>
      <w:r w:rsidRPr="00B41028">
        <w:rPr>
          <w:rFonts w:hint="eastAsia"/>
          <w:b/>
        </w:rPr>
        <w:t>充值</w:t>
      </w:r>
      <w:r>
        <w:rPr>
          <w:rFonts w:hint="eastAsia"/>
        </w:rPr>
        <w:t>。用户输入选择充值金额并确认使用微信支付后，</w:t>
      </w:r>
      <w:r>
        <w:t>wxweb</w:t>
      </w:r>
      <w:r>
        <w:rPr>
          <w:rFonts w:hint="eastAsia"/>
        </w:rPr>
        <w:t>调用微信支付的“</w:t>
      </w:r>
      <w:r>
        <w:t>JSAPI</w:t>
      </w:r>
      <w:r>
        <w:rPr>
          <w:rFonts w:hint="eastAsia"/>
        </w:rPr>
        <w:t>（网页内）支付”接口进行微信支付。支付成功后，</w:t>
      </w:r>
      <w:r>
        <w:t>wxweb</w:t>
      </w:r>
      <w:r>
        <w:rPr>
          <w:rFonts w:hint="eastAsia"/>
        </w:rPr>
        <w:t>调用</w:t>
      </w:r>
      <w:r>
        <w:t>server</w:t>
      </w:r>
      <w:r>
        <w:rPr>
          <w:rFonts w:hint="eastAsia"/>
        </w:rPr>
        <w:t>的“用户充值”接口，为该用户在网吧的账户上进行充值操作。然后调用微信支付的“发货通知”接口，将发货状态告知微信后台。</w:t>
      </w:r>
      <w:r>
        <w:tab/>
      </w:r>
    </w:p>
    <w:p w:rsidR="008A78DA" w:rsidRDefault="008A78DA" w:rsidP="00FE4489">
      <w:pPr>
        <w:pStyle w:val="ListParagraph"/>
        <w:numPr>
          <w:ilvl w:val="0"/>
          <w:numId w:val="3"/>
        </w:numPr>
        <w:ind w:firstLineChars="0"/>
      </w:pPr>
      <w:r w:rsidRPr="00B41028">
        <w:rPr>
          <w:rFonts w:hint="eastAsia"/>
          <w:b/>
        </w:rPr>
        <w:t>登录</w:t>
      </w:r>
      <w:r>
        <w:rPr>
          <w:rFonts w:hint="eastAsia"/>
        </w:rPr>
        <w:t>。用户在</w:t>
      </w:r>
      <w:r>
        <w:t>wxapp</w:t>
      </w:r>
      <w:r>
        <w:rPr>
          <w:rFonts w:hint="eastAsia"/>
        </w:rPr>
        <w:t>中向</w:t>
      </w:r>
      <w:r>
        <w:t>wxweb</w:t>
      </w:r>
      <w:r>
        <w:rPr>
          <w:rFonts w:hint="eastAsia"/>
        </w:rPr>
        <w:t>发起登录请求，</w:t>
      </w:r>
      <w:r>
        <w:t>wxweb</w:t>
      </w:r>
      <w:r>
        <w:rPr>
          <w:rFonts w:hint="eastAsia"/>
        </w:rPr>
        <w:t>先调用</w:t>
      </w:r>
      <w:r>
        <w:t>server</w:t>
      </w:r>
      <w:r>
        <w:rPr>
          <w:rFonts w:hint="eastAsia"/>
        </w:rPr>
        <w:t>的“账户信息查询”接口确认该用户的网吧账户信息的有效性。如果该用户的账户有效，则调用</w:t>
      </w:r>
      <w:r>
        <w:t>notice</w:t>
      </w:r>
      <w:r>
        <w:rPr>
          <w:rFonts w:hint="eastAsia"/>
        </w:rPr>
        <w:t>的“客户端登录”接口发起登录请求。</w:t>
      </w:r>
      <w:r>
        <w:t>notice</w:t>
      </w:r>
      <w:r>
        <w:rPr>
          <w:rFonts w:hint="eastAsia"/>
        </w:rPr>
        <w:t>收到登录请求后向</w:t>
      </w:r>
      <w:r>
        <w:t>iserver</w:t>
      </w:r>
      <w:r>
        <w:rPr>
          <w:rFonts w:hint="eastAsia"/>
        </w:rPr>
        <w:t>发起登录请求，</w:t>
      </w:r>
      <w:r>
        <w:t>iserver</w:t>
      </w:r>
      <w:r>
        <w:rPr>
          <w:rFonts w:hint="eastAsia"/>
        </w:rPr>
        <w:t>再向</w:t>
      </w:r>
      <w:r>
        <w:t>client</w:t>
      </w:r>
      <w:r>
        <w:rPr>
          <w:rFonts w:hint="eastAsia"/>
        </w:rPr>
        <w:t>发起登录请求，</w:t>
      </w:r>
      <w:r>
        <w:t>client</w:t>
      </w:r>
      <w:r>
        <w:rPr>
          <w:rFonts w:hint="eastAsia"/>
        </w:rPr>
        <w:t>收到</w:t>
      </w:r>
      <w:r>
        <w:t>iserver</w:t>
      </w:r>
      <w:r>
        <w:rPr>
          <w:rFonts w:hint="eastAsia"/>
        </w:rPr>
        <w:t>的登录请求后，最后调用</w:t>
      </w:r>
      <w:r>
        <w:t>server</w:t>
      </w:r>
      <w:r>
        <w:rPr>
          <w:rFonts w:hint="eastAsia"/>
        </w:rPr>
        <w:t>的“客户端登录（</w:t>
      </w:r>
      <w:r>
        <w:t>CheckinService</w:t>
      </w:r>
      <w:r>
        <w:rPr>
          <w:rFonts w:hint="eastAsia"/>
        </w:rPr>
        <w:t>）”接口进行登录操作。</w:t>
      </w:r>
    </w:p>
    <w:p w:rsidR="008A78DA" w:rsidRPr="007A489F" w:rsidRDefault="008A78DA" w:rsidP="008C4DA3">
      <w:pPr>
        <w:pStyle w:val="Heading2"/>
        <w:tabs>
          <w:tab w:val="clear" w:pos="0"/>
          <w:tab w:val="num" w:pos="567"/>
        </w:tabs>
        <w:spacing w:before="0" w:beforeAutospacing="0" w:afterLines="50" w:afterAutospacing="0"/>
        <w:jc w:val="center"/>
        <w:rPr>
          <w:rFonts w:cs="Arial"/>
          <w:sz w:val="24"/>
          <w:szCs w:val="28"/>
        </w:rPr>
      </w:pPr>
      <w:bookmarkStart w:id="26" w:name="_Toc267841575"/>
      <w:bookmarkStart w:id="27" w:name="_Toc267930029"/>
      <w:r w:rsidRPr="007A489F">
        <w:rPr>
          <w:rFonts w:cs="Arial" w:hint="eastAsia"/>
          <w:sz w:val="24"/>
          <w:szCs w:val="28"/>
        </w:rPr>
        <w:t>第一部分</w:t>
      </w:r>
      <w:r w:rsidRPr="007A489F">
        <w:rPr>
          <w:rFonts w:cs="Arial"/>
          <w:sz w:val="24"/>
          <w:szCs w:val="28"/>
        </w:rPr>
        <w:t xml:space="preserve">  </w:t>
      </w:r>
      <w:r>
        <w:rPr>
          <w:rFonts w:cs="Arial" w:hint="eastAsia"/>
          <w:sz w:val="24"/>
          <w:szCs w:val="28"/>
        </w:rPr>
        <w:t>续费</w:t>
      </w:r>
      <w:bookmarkEnd w:id="26"/>
      <w:bookmarkEnd w:id="27"/>
    </w:p>
    <w:p w:rsidR="008A78DA" w:rsidRDefault="008A78DA" w:rsidP="00E10DC2">
      <w:pPr>
        <w:pStyle w:val="Heading3"/>
        <w:rPr>
          <w:sz w:val="24"/>
        </w:rPr>
      </w:pPr>
      <w:bookmarkStart w:id="28" w:name="_Toc267841576"/>
      <w:bookmarkStart w:id="29" w:name="_Toc267930030"/>
      <w:r>
        <w:rPr>
          <w:rFonts w:hint="eastAsia"/>
          <w:sz w:val="24"/>
        </w:rPr>
        <w:t>流程图</w:t>
      </w:r>
      <w:bookmarkEnd w:id="28"/>
      <w:bookmarkEnd w:id="29"/>
    </w:p>
    <w:p w:rsidR="008A78DA" w:rsidRPr="00DA2A8D" w:rsidRDefault="008A78DA" w:rsidP="00E10DC2">
      <w:r w:rsidRPr="00B25E36">
        <w:rPr>
          <w:noProof/>
        </w:rPr>
        <w:pict>
          <v:shape id="图片 8" o:spid="_x0000_i1028" type="#_x0000_t75" style="width:466.5pt;height:594.75pt;visibility:visible">
            <v:imagedata r:id="rId10" o:title=""/>
          </v:shape>
        </w:pict>
      </w:r>
    </w:p>
    <w:p w:rsidR="008A78DA" w:rsidRDefault="008A78DA" w:rsidP="00E10DC2">
      <w:pPr>
        <w:pStyle w:val="Heading3"/>
        <w:rPr>
          <w:sz w:val="24"/>
        </w:rPr>
      </w:pPr>
      <w:bookmarkStart w:id="30" w:name="_Toc267841577"/>
      <w:bookmarkStart w:id="31" w:name="_Toc267930031"/>
      <w:r>
        <w:rPr>
          <w:rFonts w:hint="eastAsia"/>
          <w:sz w:val="24"/>
        </w:rPr>
        <w:t>详细描述</w:t>
      </w:r>
      <w:bookmarkEnd w:id="30"/>
      <w:bookmarkEnd w:id="31"/>
    </w:p>
    <w:p w:rsidR="008A78DA" w:rsidRDefault="008A78DA" w:rsidP="00FE4489">
      <w:pPr>
        <w:pStyle w:val="ListParagraph"/>
        <w:numPr>
          <w:ilvl w:val="0"/>
          <w:numId w:val="4"/>
        </w:numPr>
        <w:ind w:firstLineChars="0"/>
      </w:pPr>
      <w:r w:rsidRPr="00E02AC0">
        <w:rPr>
          <w:rFonts w:hint="eastAsia"/>
          <w:b/>
        </w:rPr>
        <w:t>输入金额</w:t>
      </w:r>
      <w:r>
        <w:rPr>
          <w:rFonts w:hint="eastAsia"/>
        </w:rPr>
        <w:t>。该功能的使用场景是用户在已经网吧正常上机后，需要对网吧的账户进行续费操作。此时，用户首先通过</w:t>
      </w:r>
      <w:r>
        <w:t>client</w:t>
      </w:r>
      <w:r>
        <w:rPr>
          <w:rFonts w:hint="eastAsia"/>
        </w:rPr>
        <w:t>的入口打开</w:t>
      </w:r>
      <w:r>
        <w:t>wxweb</w:t>
      </w:r>
      <w:r>
        <w:rPr>
          <w:rFonts w:hint="eastAsia"/>
        </w:rPr>
        <w:t>的充值页面，输入（选择）需要充值的金额后，调用“</w:t>
      </w:r>
      <w:r>
        <w:t>Native</w:t>
      </w:r>
      <w:r>
        <w:rPr>
          <w:rFonts w:hint="eastAsia"/>
        </w:rPr>
        <w:t>（原生）支付”接口，生成用于支付的二维码图片展示给用户。</w:t>
      </w:r>
    </w:p>
    <w:p w:rsidR="008A78DA" w:rsidRDefault="008A78DA" w:rsidP="00FE4489">
      <w:pPr>
        <w:pStyle w:val="ListParagraph"/>
        <w:numPr>
          <w:ilvl w:val="0"/>
          <w:numId w:val="4"/>
        </w:numPr>
        <w:ind w:firstLineChars="0"/>
      </w:pPr>
      <w:r>
        <w:rPr>
          <w:rFonts w:hint="eastAsia"/>
          <w:b/>
        </w:rPr>
        <w:t>微信</w:t>
      </w:r>
      <w:r w:rsidRPr="00E02AC0">
        <w:rPr>
          <w:rFonts w:hint="eastAsia"/>
          <w:b/>
        </w:rPr>
        <w:t>支付</w:t>
      </w:r>
      <w:r>
        <w:rPr>
          <w:rFonts w:hint="eastAsia"/>
        </w:rPr>
        <w:t>。用户使用微信手机客户端扫描生成的支付二维码，在微信客户端中进行支付。</w:t>
      </w:r>
    </w:p>
    <w:p w:rsidR="008A78DA" w:rsidRPr="0021312A" w:rsidRDefault="008A78DA" w:rsidP="00FE4489">
      <w:pPr>
        <w:pStyle w:val="ListParagraph"/>
        <w:numPr>
          <w:ilvl w:val="0"/>
          <w:numId w:val="4"/>
        </w:numPr>
        <w:ind w:firstLineChars="0"/>
      </w:pPr>
      <w:r>
        <w:rPr>
          <w:rFonts w:hint="eastAsia"/>
          <w:b/>
        </w:rPr>
        <w:t>账户充值</w:t>
      </w:r>
      <w:r w:rsidRPr="00E02AC0">
        <w:rPr>
          <w:rFonts w:hint="eastAsia"/>
        </w:rPr>
        <w:t>。</w:t>
      </w:r>
      <w:r w:rsidRPr="00E02AC0">
        <w:t>wxweb</w:t>
      </w:r>
      <w:r>
        <w:rPr>
          <w:rFonts w:hint="eastAsia"/>
        </w:rPr>
        <w:t>在收到微信服务器的支付成功的通知后，调用</w:t>
      </w:r>
      <w:r>
        <w:t>server</w:t>
      </w:r>
      <w:r>
        <w:rPr>
          <w:rFonts w:hint="eastAsia"/>
        </w:rPr>
        <w:t>的“用户充值”接口更新用户在当前网吧的账户余额。然后调用微信支付的“发货通知”接口，将发货状态告知微信后台。</w:t>
      </w:r>
    </w:p>
    <w:p w:rsidR="008A78DA" w:rsidRPr="007A489F" w:rsidRDefault="008A78DA" w:rsidP="008C4DA3">
      <w:pPr>
        <w:pStyle w:val="Heading2"/>
        <w:tabs>
          <w:tab w:val="clear" w:pos="0"/>
          <w:tab w:val="num" w:pos="567"/>
        </w:tabs>
        <w:spacing w:before="0" w:beforeAutospacing="0" w:afterLines="50" w:afterAutospacing="0"/>
        <w:jc w:val="center"/>
        <w:rPr>
          <w:rFonts w:cs="Arial"/>
          <w:sz w:val="24"/>
          <w:szCs w:val="28"/>
        </w:rPr>
      </w:pPr>
      <w:bookmarkStart w:id="32" w:name="_Toc267841578"/>
      <w:bookmarkStart w:id="33" w:name="_Toc267930032"/>
      <w:r w:rsidRPr="007A489F">
        <w:rPr>
          <w:rFonts w:cs="Arial" w:hint="eastAsia"/>
          <w:sz w:val="24"/>
          <w:szCs w:val="28"/>
        </w:rPr>
        <w:t>第一部分</w:t>
      </w:r>
      <w:r w:rsidRPr="007A489F">
        <w:rPr>
          <w:rFonts w:cs="Arial"/>
          <w:sz w:val="24"/>
          <w:szCs w:val="28"/>
        </w:rPr>
        <w:t xml:space="preserve">  </w:t>
      </w:r>
      <w:r>
        <w:rPr>
          <w:rFonts w:cs="Arial" w:hint="eastAsia"/>
          <w:sz w:val="24"/>
          <w:szCs w:val="28"/>
        </w:rPr>
        <w:t>下机</w:t>
      </w:r>
      <w:bookmarkEnd w:id="32"/>
      <w:bookmarkEnd w:id="33"/>
    </w:p>
    <w:p w:rsidR="008A78DA" w:rsidRDefault="008A78DA" w:rsidP="00E10DC2">
      <w:pPr>
        <w:pStyle w:val="Heading3"/>
        <w:rPr>
          <w:sz w:val="24"/>
        </w:rPr>
      </w:pPr>
      <w:bookmarkStart w:id="34" w:name="_Toc267841579"/>
      <w:bookmarkStart w:id="35" w:name="_Toc267930033"/>
      <w:r>
        <w:rPr>
          <w:rFonts w:hint="eastAsia"/>
          <w:sz w:val="24"/>
        </w:rPr>
        <w:t>流程图</w:t>
      </w:r>
      <w:bookmarkEnd w:id="34"/>
      <w:bookmarkEnd w:id="35"/>
    </w:p>
    <w:p w:rsidR="008A78DA" w:rsidRPr="00DA2A8D" w:rsidRDefault="008A78DA" w:rsidP="00E10DC2">
      <w:r w:rsidRPr="00B25E36">
        <w:rPr>
          <w:noProof/>
        </w:rPr>
        <w:pict>
          <v:shape id="图片 9" o:spid="_x0000_i1029" type="#_x0000_t75" style="width:466.5pt;height:594.75pt;visibility:visible">
            <v:imagedata r:id="rId11" o:title=""/>
          </v:shape>
        </w:pict>
      </w:r>
    </w:p>
    <w:p w:rsidR="008A78DA" w:rsidRDefault="008A78DA" w:rsidP="00E10DC2">
      <w:pPr>
        <w:pStyle w:val="Heading3"/>
        <w:rPr>
          <w:sz w:val="24"/>
        </w:rPr>
      </w:pPr>
      <w:bookmarkStart w:id="36" w:name="_Toc267841580"/>
      <w:bookmarkStart w:id="37" w:name="_Toc267930034"/>
      <w:r>
        <w:rPr>
          <w:rFonts w:hint="eastAsia"/>
          <w:sz w:val="24"/>
        </w:rPr>
        <w:t>详细描述</w:t>
      </w:r>
      <w:bookmarkEnd w:id="36"/>
      <w:bookmarkEnd w:id="37"/>
    </w:p>
    <w:p w:rsidR="008A78DA" w:rsidRDefault="008A78DA" w:rsidP="00FE4489">
      <w:pPr>
        <w:pStyle w:val="ListParagraph"/>
        <w:numPr>
          <w:ilvl w:val="0"/>
          <w:numId w:val="5"/>
        </w:numPr>
        <w:ind w:firstLineChars="0"/>
        <w:rPr>
          <w:b/>
        </w:rPr>
      </w:pPr>
      <w:r>
        <w:rPr>
          <w:rFonts w:hint="eastAsia"/>
          <w:b/>
        </w:rPr>
        <w:t>下机。</w:t>
      </w:r>
      <w:r w:rsidRPr="0079177D">
        <w:rPr>
          <w:rFonts w:hint="eastAsia"/>
        </w:rPr>
        <w:t>用户在网吧终端或收银台进行“下机”操作。</w:t>
      </w:r>
    </w:p>
    <w:p w:rsidR="008A78DA" w:rsidRDefault="008A78DA" w:rsidP="00FE4489">
      <w:pPr>
        <w:pStyle w:val="ListParagraph"/>
        <w:numPr>
          <w:ilvl w:val="0"/>
          <w:numId w:val="5"/>
        </w:numPr>
        <w:ind w:firstLineChars="0"/>
      </w:pPr>
      <w:r>
        <w:rPr>
          <w:rFonts w:hint="eastAsia"/>
          <w:b/>
        </w:rPr>
        <w:t>通知</w:t>
      </w:r>
      <w:r>
        <w:rPr>
          <w:b/>
        </w:rPr>
        <w:t>1</w:t>
      </w:r>
      <w:r>
        <w:rPr>
          <w:rFonts w:hint="eastAsia"/>
        </w:rPr>
        <w:t>。</w:t>
      </w:r>
      <w:r>
        <w:t>server</w:t>
      </w:r>
      <w:r>
        <w:rPr>
          <w:rFonts w:hint="eastAsia"/>
        </w:rPr>
        <w:t>对用户的“下机”操作正常响应后。调用</w:t>
      </w:r>
      <w:r>
        <w:t>wxweb</w:t>
      </w:r>
      <w:r>
        <w:rPr>
          <w:rFonts w:hint="eastAsia"/>
        </w:rPr>
        <w:t>的“信息发送”接口。将本次上网的相关信息发送到用户微信客户端。</w:t>
      </w:r>
    </w:p>
    <w:p w:rsidR="008A78DA" w:rsidRDefault="008A78DA" w:rsidP="00DB3417">
      <w:pPr>
        <w:pStyle w:val="ListParagraph"/>
        <w:numPr>
          <w:ilvl w:val="0"/>
          <w:numId w:val="5"/>
        </w:numPr>
        <w:ind w:firstLineChars="0"/>
      </w:pPr>
      <w:r w:rsidRPr="00F809E5">
        <w:rPr>
          <w:rFonts w:hint="eastAsia"/>
          <w:b/>
        </w:rPr>
        <w:t>通知</w:t>
      </w:r>
      <w:r w:rsidRPr="00F809E5">
        <w:rPr>
          <w:b/>
        </w:rPr>
        <w:t>2</w:t>
      </w:r>
      <w:r>
        <w:rPr>
          <w:rFonts w:hint="eastAsia"/>
        </w:rPr>
        <w:t>。</w:t>
      </w:r>
      <w:r>
        <w:t>wxweb</w:t>
      </w:r>
      <w:r>
        <w:rPr>
          <w:rFonts w:hint="eastAsia"/>
        </w:rPr>
        <w:t>收到</w:t>
      </w:r>
      <w:r>
        <w:t>server</w:t>
      </w:r>
      <w:r>
        <w:rPr>
          <w:rFonts w:hint="eastAsia"/>
        </w:rPr>
        <w:t>的“信息发送”的请求后，调用微信公共账号的“模板消息”接口。将信息发送给用户的微信终端。</w:t>
      </w:r>
    </w:p>
    <w:p w:rsidR="008A78DA" w:rsidRPr="00BF4D48" w:rsidRDefault="008A78DA" w:rsidP="00BF4D48">
      <w:pPr>
        <w:pStyle w:val="Heading1"/>
        <w:rPr>
          <w:rFonts w:ascii="Arial" w:hAnsi="Arial" w:cs="Arial"/>
          <w:sz w:val="28"/>
        </w:rPr>
      </w:pPr>
      <w:bookmarkStart w:id="38" w:name="_Toc267841581"/>
      <w:bookmarkStart w:id="39" w:name="_Toc267930035"/>
      <w:r>
        <w:rPr>
          <w:rFonts w:ascii="Arial" w:hAnsi="Arial" w:cs="Arial" w:hint="eastAsia"/>
          <w:sz w:val="28"/>
        </w:rPr>
        <w:t>接口列表</w:t>
      </w:r>
      <w:bookmarkEnd w:id="38"/>
      <w:bookmarkEnd w:id="39"/>
    </w:p>
    <w:p w:rsidR="008A78DA" w:rsidRDefault="008A78DA" w:rsidP="008C4DA3">
      <w:pPr>
        <w:pStyle w:val="Heading2"/>
        <w:tabs>
          <w:tab w:val="clear" w:pos="0"/>
          <w:tab w:val="num" w:pos="567"/>
        </w:tabs>
        <w:spacing w:before="0" w:beforeAutospacing="0" w:afterLines="50" w:afterAutospacing="0"/>
        <w:jc w:val="center"/>
        <w:rPr>
          <w:rFonts w:cs="Arial"/>
          <w:sz w:val="24"/>
          <w:szCs w:val="28"/>
        </w:rPr>
      </w:pPr>
      <w:bookmarkStart w:id="40" w:name="_Toc267930036"/>
      <w:r w:rsidRPr="00BF4D48">
        <w:rPr>
          <w:rFonts w:cs="Arial"/>
          <w:sz w:val="24"/>
          <w:szCs w:val="28"/>
        </w:rPr>
        <w:t>Socket</w:t>
      </w:r>
      <w:r w:rsidRPr="00BF4D48">
        <w:rPr>
          <w:rFonts w:cs="Arial" w:hint="eastAsia"/>
          <w:sz w:val="24"/>
          <w:szCs w:val="28"/>
        </w:rPr>
        <w:t>接口</w:t>
      </w:r>
      <w:bookmarkEnd w:id="40"/>
    </w:p>
    <w:p w:rsidR="008A78DA" w:rsidRDefault="008A78DA" w:rsidP="00C37EC7">
      <w:pPr>
        <w:pStyle w:val="Heading3"/>
        <w:rPr>
          <w:sz w:val="24"/>
        </w:rPr>
      </w:pPr>
      <w:bookmarkStart w:id="41" w:name="_Toc267930037"/>
      <w:r>
        <w:rPr>
          <w:rFonts w:hint="eastAsia"/>
          <w:sz w:val="24"/>
        </w:rPr>
        <w:t>数据定义</w:t>
      </w:r>
      <w:bookmarkEnd w:id="41"/>
    </w:p>
    <w:p w:rsidR="008A78DA" w:rsidRPr="00B94301" w:rsidRDefault="008A78DA" w:rsidP="00ED760B">
      <w:pPr>
        <w:ind w:left="420" w:firstLine="420"/>
      </w:pPr>
      <w:r>
        <w:rPr>
          <w:rFonts w:hint="eastAsia"/>
        </w:rPr>
        <w:t>发送的数据由</w:t>
      </w:r>
      <w:r>
        <w:t>tag</w:t>
      </w:r>
      <w:r>
        <w:rPr>
          <w:rFonts w:hint="eastAsia"/>
        </w:rPr>
        <w:t>，</w:t>
      </w:r>
      <w:r>
        <w:t>length</w:t>
      </w:r>
      <w:r>
        <w:rPr>
          <w:rFonts w:hint="eastAsia"/>
        </w:rPr>
        <w:t>，</w:t>
      </w:r>
      <w:r>
        <w:t>value</w:t>
      </w:r>
      <w:r>
        <w:rPr>
          <w:rFonts w:hint="eastAsia"/>
        </w:rPr>
        <w:t>三部分组成（</w:t>
      </w:r>
      <w:r>
        <w:t>TLV</w:t>
      </w:r>
      <w:r>
        <w:rPr>
          <w:rFonts w:hint="eastAsia"/>
        </w:rPr>
        <w:t>格式），其中</w:t>
      </w:r>
      <w:r>
        <w:t>tag</w:t>
      </w:r>
      <w:r>
        <w:rPr>
          <w:rFonts w:hint="eastAsia"/>
        </w:rPr>
        <w:t>部分的属性为</w:t>
      </w:r>
      <w:r>
        <w:t>bit</w:t>
      </w:r>
      <w:r>
        <w:rPr>
          <w:rFonts w:hint="eastAsia"/>
        </w:rPr>
        <w:t>，由</w:t>
      </w:r>
      <w:r>
        <w:t>16</w:t>
      </w:r>
      <w:r>
        <w:rPr>
          <w:rFonts w:hint="eastAsia"/>
        </w:rPr>
        <w:t>进制表示，占</w:t>
      </w:r>
      <w:r>
        <w:t>2</w:t>
      </w:r>
      <w:r>
        <w:rPr>
          <w:rFonts w:hint="eastAsia"/>
        </w:rPr>
        <w:t>个字节的长度；</w:t>
      </w:r>
      <w:r>
        <w:t>length</w:t>
      </w:r>
      <w:r>
        <w:rPr>
          <w:rFonts w:hint="eastAsia"/>
        </w:rPr>
        <w:t>部分的属性也为</w:t>
      </w:r>
      <w:r>
        <w:t>bit</w:t>
      </w:r>
      <w:r>
        <w:rPr>
          <w:rFonts w:hint="eastAsia"/>
        </w:rPr>
        <w:t>，由</w:t>
      </w:r>
      <w:r>
        <w:t>16</w:t>
      </w:r>
      <w:r>
        <w:rPr>
          <w:rFonts w:hint="eastAsia"/>
        </w:rPr>
        <w:t>进制表示，占</w:t>
      </w:r>
      <w:r>
        <w:t>2</w:t>
      </w:r>
      <w:r>
        <w:rPr>
          <w:rFonts w:hint="eastAsia"/>
        </w:rPr>
        <w:t>个字节的长度，表示后面</w:t>
      </w:r>
      <w:r>
        <w:t>value</w:t>
      </w:r>
      <w:r>
        <w:rPr>
          <w:rFonts w:hint="eastAsia"/>
        </w:rPr>
        <w:t>部分的内容的长度。</w:t>
      </w:r>
      <w:r>
        <w:t>Value</w:t>
      </w:r>
      <w:r>
        <w:rPr>
          <w:rFonts w:hint="eastAsia"/>
        </w:rPr>
        <w:t>部分的属性为字符串。</w:t>
      </w:r>
    </w:p>
    <w:p w:rsidR="008A78DA" w:rsidRDefault="008A78DA" w:rsidP="004368F9">
      <w:pPr>
        <w:pStyle w:val="Heading3"/>
        <w:rPr>
          <w:sz w:val="24"/>
        </w:rPr>
      </w:pPr>
      <w:bookmarkStart w:id="42" w:name="_Toc267930038"/>
      <w:r>
        <w:rPr>
          <w:rFonts w:hint="eastAsia"/>
          <w:sz w:val="24"/>
        </w:rPr>
        <w:t>接口列表</w:t>
      </w:r>
      <w:bookmarkEnd w:id="42"/>
    </w:p>
    <w:p w:rsidR="008A78DA" w:rsidRDefault="008A78DA" w:rsidP="004368F9">
      <w:pPr>
        <w:pStyle w:val="ListParagraph"/>
        <w:numPr>
          <w:ilvl w:val="0"/>
          <w:numId w:val="36"/>
        </w:numPr>
        <w:ind w:firstLineChars="0"/>
      </w:pPr>
      <w:r>
        <w:rPr>
          <w:rFonts w:hint="eastAsia"/>
        </w:rPr>
        <w:t>连接并登入</w:t>
      </w:r>
    </w:p>
    <w:p w:rsidR="008A78DA" w:rsidRDefault="008A78DA" w:rsidP="00035C0A">
      <w:pPr>
        <w:pStyle w:val="ListParagraph"/>
        <w:numPr>
          <w:ilvl w:val="1"/>
          <w:numId w:val="36"/>
        </w:numPr>
        <w:ind w:firstLineChars="0"/>
      </w:pPr>
      <w:r>
        <w:t>tag</w:t>
      </w:r>
      <w:r>
        <w:rPr>
          <w:rFonts w:hint="eastAsia"/>
        </w:rPr>
        <w:t>的内容为</w:t>
      </w:r>
      <w:r>
        <w:t>0001</w:t>
      </w:r>
      <w:r>
        <w:rPr>
          <w:rFonts w:hint="eastAsia"/>
        </w:rPr>
        <w:t>，</w:t>
      </w:r>
      <w:r>
        <w:t>value</w:t>
      </w:r>
      <w:r>
        <w:rPr>
          <w:rFonts w:hint="eastAsia"/>
        </w:rPr>
        <w:t>为</w:t>
      </w:r>
      <w:r>
        <w:t>domainId#netBarId#psk#</w:t>
      </w:r>
      <w:r>
        <w:rPr>
          <w:rFonts w:hint="eastAsia"/>
        </w:rPr>
        <w:t>校验字符串</w:t>
      </w:r>
    </w:p>
    <w:p w:rsidR="008A78DA" w:rsidRDefault="008A78DA" w:rsidP="00035C0A">
      <w:pPr>
        <w:pStyle w:val="ListParagraph"/>
        <w:numPr>
          <w:ilvl w:val="1"/>
          <w:numId w:val="36"/>
        </w:numPr>
        <w:ind w:firstLineChars="0"/>
      </w:pPr>
      <w:r>
        <w:rPr>
          <w:rFonts w:hint="eastAsia"/>
        </w:rPr>
        <w:t>例：</w:t>
      </w:r>
      <w:r>
        <w:t>0001001999#1001#ABCDEFGH#OPQRSTUV</w:t>
      </w:r>
    </w:p>
    <w:p w:rsidR="008A78DA" w:rsidRDefault="008A78DA" w:rsidP="004368F9">
      <w:pPr>
        <w:pStyle w:val="ListParagraph"/>
        <w:numPr>
          <w:ilvl w:val="0"/>
          <w:numId w:val="36"/>
        </w:numPr>
        <w:ind w:firstLineChars="0"/>
      </w:pPr>
      <w:r>
        <w:rPr>
          <w:rFonts w:hint="eastAsia"/>
        </w:rPr>
        <w:t>心跳</w:t>
      </w:r>
    </w:p>
    <w:p w:rsidR="008A78DA" w:rsidRDefault="008A78DA" w:rsidP="00054BC5">
      <w:pPr>
        <w:pStyle w:val="ListParagraph"/>
        <w:numPr>
          <w:ilvl w:val="1"/>
          <w:numId w:val="36"/>
        </w:numPr>
        <w:ind w:firstLineChars="0"/>
      </w:pPr>
      <w:r>
        <w:t>tag</w:t>
      </w:r>
      <w:r>
        <w:rPr>
          <w:rFonts w:hint="eastAsia"/>
        </w:rPr>
        <w:t>的内容为</w:t>
      </w:r>
      <w:r>
        <w:t>0009</w:t>
      </w:r>
      <w:r>
        <w:rPr>
          <w:rFonts w:hint="eastAsia"/>
        </w:rPr>
        <w:t>，</w:t>
      </w:r>
      <w:r>
        <w:t>value</w:t>
      </w:r>
      <w:r>
        <w:rPr>
          <w:rFonts w:hint="eastAsia"/>
        </w:rPr>
        <w:t>为</w:t>
      </w:r>
      <w:r>
        <w:t>domainId#netBarId</w:t>
      </w:r>
    </w:p>
    <w:p w:rsidR="008A78DA" w:rsidRDefault="008A78DA" w:rsidP="00054BC5">
      <w:pPr>
        <w:pStyle w:val="ListParagraph"/>
        <w:numPr>
          <w:ilvl w:val="1"/>
          <w:numId w:val="36"/>
        </w:numPr>
        <w:ind w:firstLineChars="0"/>
      </w:pPr>
      <w:r>
        <w:rPr>
          <w:rFonts w:hint="eastAsia"/>
        </w:rPr>
        <w:t>例：</w:t>
      </w:r>
      <w:r>
        <w:t>00090008#99#1001</w:t>
      </w:r>
    </w:p>
    <w:p w:rsidR="008A78DA" w:rsidRDefault="008A78DA" w:rsidP="004368F9">
      <w:pPr>
        <w:pStyle w:val="ListParagraph"/>
        <w:numPr>
          <w:ilvl w:val="0"/>
          <w:numId w:val="36"/>
        </w:numPr>
        <w:ind w:firstLineChars="0"/>
      </w:pPr>
      <w:r>
        <w:rPr>
          <w:rFonts w:hint="eastAsia"/>
        </w:rPr>
        <w:t>登录</w:t>
      </w:r>
    </w:p>
    <w:p w:rsidR="008A78DA" w:rsidRDefault="008A78DA" w:rsidP="00035C0A">
      <w:pPr>
        <w:pStyle w:val="ListParagraph"/>
        <w:numPr>
          <w:ilvl w:val="1"/>
          <w:numId w:val="36"/>
        </w:numPr>
        <w:ind w:firstLineChars="0"/>
      </w:pPr>
      <w:r>
        <w:t>tag</w:t>
      </w:r>
      <w:r>
        <w:rPr>
          <w:rFonts w:hint="eastAsia"/>
        </w:rPr>
        <w:t>的内容为</w:t>
      </w:r>
      <w:r>
        <w:t>0010</w:t>
      </w:r>
      <w:r>
        <w:rPr>
          <w:rFonts w:hint="eastAsia"/>
        </w:rPr>
        <w:t>，</w:t>
      </w:r>
      <w:r>
        <w:t>value</w:t>
      </w:r>
      <w:r>
        <w:rPr>
          <w:rFonts w:hint="eastAsia"/>
        </w:rPr>
        <w:t>为</w:t>
      </w:r>
      <w:r>
        <w:t>domainId#netBarId#termId#</w:t>
      </w:r>
      <w:r>
        <w:rPr>
          <w:rFonts w:hint="eastAsia"/>
        </w:rPr>
        <w:t>账号</w:t>
      </w:r>
      <w:r>
        <w:t>#</w:t>
      </w:r>
      <w:r>
        <w:rPr>
          <w:rFonts w:hint="eastAsia"/>
        </w:rPr>
        <w:t>密码</w:t>
      </w:r>
      <w:r>
        <w:t>#</w:t>
      </w:r>
      <w:r>
        <w:rPr>
          <w:rFonts w:hint="eastAsia"/>
        </w:rPr>
        <w:t>校验字符串</w:t>
      </w:r>
    </w:p>
    <w:p w:rsidR="008A78DA" w:rsidRDefault="008A78DA" w:rsidP="00035C0A">
      <w:pPr>
        <w:pStyle w:val="ListParagraph"/>
        <w:numPr>
          <w:ilvl w:val="1"/>
          <w:numId w:val="36"/>
        </w:numPr>
        <w:ind w:firstLineChars="0"/>
      </w:pPr>
      <w:r>
        <w:rPr>
          <w:rFonts w:hint="eastAsia"/>
        </w:rPr>
        <w:t>例：</w:t>
      </w:r>
      <w:r>
        <w:t>0010002399#1001#a001#admin#123456#ABCDEFGH</w:t>
      </w:r>
    </w:p>
    <w:p w:rsidR="008A78DA" w:rsidRDefault="008A78DA" w:rsidP="002607C9">
      <w:pPr>
        <w:pStyle w:val="ListParagraph"/>
        <w:numPr>
          <w:ilvl w:val="0"/>
          <w:numId w:val="36"/>
        </w:numPr>
        <w:ind w:firstLineChars="0"/>
      </w:pPr>
      <w:r>
        <w:rPr>
          <w:rFonts w:hint="eastAsia"/>
        </w:rPr>
        <w:t>下机</w:t>
      </w:r>
    </w:p>
    <w:p w:rsidR="008A78DA" w:rsidRDefault="008A78DA" w:rsidP="002607C9">
      <w:pPr>
        <w:pStyle w:val="ListParagraph"/>
        <w:numPr>
          <w:ilvl w:val="1"/>
          <w:numId w:val="36"/>
        </w:numPr>
        <w:ind w:firstLineChars="0"/>
      </w:pPr>
      <w:r>
        <w:t>tag</w:t>
      </w:r>
      <w:r>
        <w:rPr>
          <w:rFonts w:hint="eastAsia"/>
        </w:rPr>
        <w:t>的内容为</w:t>
      </w:r>
      <w:r>
        <w:t>0011</w:t>
      </w:r>
      <w:bookmarkStart w:id="43" w:name="_GoBack"/>
      <w:bookmarkEnd w:id="43"/>
      <w:r>
        <w:rPr>
          <w:rFonts w:hint="eastAsia"/>
        </w:rPr>
        <w:t>，</w:t>
      </w:r>
      <w:r>
        <w:t>value</w:t>
      </w:r>
      <w:r>
        <w:rPr>
          <w:rFonts w:hint="eastAsia"/>
        </w:rPr>
        <w:t>为</w:t>
      </w:r>
      <w:r>
        <w:t>domainId#netBarId#termId#</w:t>
      </w:r>
      <w:r>
        <w:rPr>
          <w:rFonts w:hint="eastAsia"/>
        </w:rPr>
        <w:t>账号</w:t>
      </w:r>
      <w:r>
        <w:t>#</w:t>
      </w:r>
      <w:r>
        <w:rPr>
          <w:rFonts w:hint="eastAsia"/>
        </w:rPr>
        <w:t>密码</w:t>
      </w:r>
      <w:r>
        <w:t>#</w:t>
      </w:r>
      <w:r>
        <w:rPr>
          <w:rFonts w:hint="eastAsia"/>
        </w:rPr>
        <w:t>校验字符串</w:t>
      </w:r>
    </w:p>
    <w:p w:rsidR="008A78DA" w:rsidRPr="004368F9" w:rsidRDefault="008A78DA" w:rsidP="002607C9">
      <w:pPr>
        <w:pStyle w:val="ListParagraph"/>
        <w:numPr>
          <w:ilvl w:val="1"/>
          <w:numId w:val="36"/>
        </w:numPr>
        <w:ind w:firstLineChars="0"/>
      </w:pPr>
      <w:r>
        <w:rPr>
          <w:rFonts w:hint="eastAsia"/>
        </w:rPr>
        <w:t>例：</w:t>
      </w:r>
      <w:r>
        <w:t>0010002399#1001#a001#admin#123456#ABCDEFGH</w:t>
      </w:r>
    </w:p>
    <w:p w:rsidR="008A78DA" w:rsidRDefault="008A78DA" w:rsidP="00801168">
      <w:pPr>
        <w:pStyle w:val="ListParagraph"/>
        <w:numPr>
          <w:ilvl w:val="0"/>
          <w:numId w:val="36"/>
        </w:numPr>
        <w:ind w:firstLineChars="0"/>
      </w:pPr>
      <w:r>
        <w:rPr>
          <w:rFonts w:hint="eastAsia"/>
        </w:rPr>
        <w:t>消息</w:t>
      </w:r>
    </w:p>
    <w:p w:rsidR="008A78DA" w:rsidRDefault="008A78DA" w:rsidP="005E58F3">
      <w:pPr>
        <w:pStyle w:val="ListParagraph"/>
        <w:numPr>
          <w:ilvl w:val="1"/>
          <w:numId w:val="36"/>
        </w:numPr>
        <w:ind w:firstLineChars="0"/>
      </w:pPr>
      <w:r>
        <w:t>tag</w:t>
      </w:r>
      <w:r>
        <w:rPr>
          <w:rFonts w:hint="eastAsia"/>
        </w:rPr>
        <w:t>的内容为</w:t>
      </w:r>
      <w:r>
        <w:t xml:space="preserve"> 0005</w:t>
      </w:r>
      <w:r>
        <w:rPr>
          <w:rFonts w:hint="eastAsia"/>
        </w:rPr>
        <w:t>，</w:t>
      </w:r>
      <w:r>
        <w:t>value</w:t>
      </w:r>
      <w:r>
        <w:rPr>
          <w:rFonts w:hint="eastAsia"/>
        </w:rPr>
        <w:t>为</w:t>
      </w:r>
      <w:r>
        <w:t>domainId#netBarId#information#</w:t>
      </w:r>
      <w:r>
        <w:rPr>
          <w:rFonts w:hint="eastAsia"/>
        </w:rPr>
        <w:t>校验字符串</w:t>
      </w:r>
    </w:p>
    <w:p w:rsidR="008A78DA" w:rsidRPr="004368F9" w:rsidRDefault="008A78DA" w:rsidP="005E58F3">
      <w:pPr>
        <w:pStyle w:val="ListParagraph"/>
        <w:numPr>
          <w:ilvl w:val="1"/>
          <w:numId w:val="36"/>
        </w:numPr>
        <w:ind w:firstLineChars="0"/>
      </w:pPr>
      <w:r>
        <w:rPr>
          <w:rFonts w:hint="eastAsia"/>
        </w:rPr>
        <w:t>例：</w:t>
      </w:r>
      <w:r>
        <w:t>0005002199#1001#xxxx#ABCDEFGH</w:t>
      </w:r>
    </w:p>
    <w:p w:rsidR="008A78DA" w:rsidRPr="00BF4D48" w:rsidRDefault="008A78DA" w:rsidP="008C4DA3">
      <w:pPr>
        <w:pStyle w:val="Heading2"/>
        <w:tabs>
          <w:tab w:val="clear" w:pos="0"/>
          <w:tab w:val="num" w:pos="567"/>
        </w:tabs>
        <w:spacing w:before="0" w:beforeAutospacing="0" w:afterLines="50" w:afterAutospacing="0"/>
        <w:jc w:val="center"/>
        <w:rPr>
          <w:rFonts w:cs="Arial"/>
          <w:sz w:val="24"/>
          <w:szCs w:val="28"/>
        </w:rPr>
      </w:pPr>
      <w:bookmarkStart w:id="44" w:name="_Toc267930039"/>
      <w:r w:rsidRPr="00BF4D48">
        <w:rPr>
          <w:rFonts w:cs="Arial"/>
          <w:sz w:val="24"/>
          <w:szCs w:val="28"/>
        </w:rPr>
        <w:t>Http</w:t>
      </w:r>
      <w:r w:rsidRPr="00BF4D48">
        <w:rPr>
          <w:rFonts w:cs="Arial" w:hint="eastAsia"/>
          <w:sz w:val="24"/>
          <w:szCs w:val="28"/>
        </w:rPr>
        <w:t>接口</w:t>
      </w:r>
      <w:bookmarkEnd w:id="44"/>
    </w:p>
    <w:p w:rsidR="008A78DA" w:rsidRDefault="008A78DA" w:rsidP="00E37FA6">
      <w:pPr>
        <w:pStyle w:val="Heading3"/>
      </w:pPr>
      <w:bookmarkStart w:id="45" w:name="_Toc267930040"/>
      <w:r w:rsidRPr="00BF4D48">
        <w:rPr>
          <w:sz w:val="24"/>
        </w:rPr>
        <w:t>Server</w:t>
      </w:r>
      <w:r>
        <w:rPr>
          <w:rFonts w:hint="eastAsia"/>
        </w:rPr>
        <w:t>接</w:t>
      </w:r>
      <w:r w:rsidRPr="00BF4D48">
        <w:rPr>
          <w:rFonts w:hint="eastAsia"/>
          <w:sz w:val="24"/>
        </w:rPr>
        <w:t>口</w:t>
      </w:r>
      <w:bookmarkEnd w:id="45"/>
    </w:p>
    <w:p w:rsidR="008A78DA" w:rsidRDefault="008A78DA" w:rsidP="006F4F5E">
      <w:pPr>
        <w:pStyle w:val="ListParagraph"/>
        <w:numPr>
          <w:ilvl w:val="2"/>
          <w:numId w:val="6"/>
        </w:numPr>
        <w:ind w:firstLineChars="0"/>
      </w:pPr>
      <w:r>
        <w:rPr>
          <w:rFonts w:hint="eastAsia"/>
        </w:rPr>
        <w:t>用户账户信息查询</w:t>
      </w:r>
    </w:p>
    <w:p w:rsidR="008A78DA" w:rsidRDefault="008A78DA" w:rsidP="00DC353E">
      <w:pPr>
        <w:pStyle w:val="ListParagraph"/>
        <w:numPr>
          <w:ilvl w:val="3"/>
          <w:numId w:val="6"/>
        </w:numPr>
        <w:ind w:firstLineChars="0"/>
      </w:pPr>
      <w:r>
        <w:rPr>
          <w:rFonts w:hint="eastAsia"/>
        </w:rPr>
        <w:t>请求数据</w:t>
      </w:r>
    </w:p>
    <w:p w:rsidR="008A78DA" w:rsidRDefault="008A78DA" w:rsidP="00DC353E">
      <w:pPr>
        <w:pStyle w:val="ListParagraph"/>
        <w:numPr>
          <w:ilvl w:val="4"/>
          <w:numId w:val="6"/>
        </w:numPr>
        <w:ind w:firstLineChars="0"/>
      </w:pPr>
      <w:r>
        <w:t>domainId,</w:t>
      </w:r>
    </w:p>
    <w:p w:rsidR="008A78DA" w:rsidRDefault="008A78DA" w:rsidP="00E37FA6">
      <w:pPr>
        <w:pStyle w:val="ListParagraph"/>
        <w:numPr>
          <w:ilvl w:val="4"/>
          <w:numId w:val="6"/>
        </w:numPr>
        <w:ind w:firstLineChars="0"/>
      </w:pPr>
      <w:r>
        <w:t>netbarId,</w:t>
      </w:r>
    </w:p>
    <w:p w:rsidR="008A78DA" w:rsidRDefault="008A78DA" w:rsidP="00DC353E">
      <w:pPr>
        <w:pStyle w:val="ListParagraph"/>
        <w:numPr>
          <w:ilvl w:val="4"/>
          <w:numId w:val="6"/>
        </w:numPr>
        <w:ind w:firstLineChars="0"/>
      </w:pPr>
      <w:r>
        <w:rPr>
          <w:rFonts w:hint="eastAsia"/>
        </w:rPr>
        <w:t>账号</w:t>
      </w:r>
    </w:p>
    <w:p w:rsidR="008A78DA" w:rsidRDefault="008A78DA" w:rsidP="00DC353E">
      <w:pPr>
        <w:pStyle w:val="ListParagraph"/>
        <w:numPr>
          <w:ilvl w:val="4"/>
          <w:numId w:val="6"/>
        </w:numPr>
        <w:ind w:firstLineChars="0"/>
      </w:pPr>
      <w:r>
        <w:rPr>
          <w:rFonts w:hint="eastAsia"/>
        </w:rPr>
        <w:t>密码</w:t>
      </w:r>
    </w:p>
    <w:p w:rsidR="008A78DA" w:rsidRDefault="008A78DA" w:rsidP="00DC353E">
      <w:pPr>
        <w:pStyle w:val="ListParagraph"/>
        <w:numPr>
          <w:ilvl w:val="4"/>
          <w:numId w:val="6"/>
        </w:numPr>
        <w:ind w:firstLineChars="0"/>
      </w:pPr>
      <w:r>
        <w:rPr>
          <w:rFonts w:hint="eastAsia"/>
        </w:rPr>
        <w:t>请求时间</w:t>
      </w:r>
    </w:p>
    <w:p w:rsidR="008A78DA" w:rsidRDefault="008A78DA" w:rsidP="00DC353E">
      <w:pPr>
        <w:pStyle w:val="ListParagraph"/>
        <w:numPr>
          <w:ilvl w:val="4"/>
          <w:numId w:val="6"/>
        </w:numPr>
        <w:ind w:firstLineChars="0"/>
      </w:pPr>
      <w:r>
        <w:rPr>
          <w:rFonts w:hint="eastAsia"/>
        </w:rPr>
        <w:t>校验字符串</w:t>
      </w:r>
    </w:p>
    <w:p w:rsidR="008A78DA" w:rsidRDefault="008A78DA" w:rsidP="00DC353E">
      <w:pPr>
        <w:pStyle w:val="ListParagraph"/>
        <w:numPr>
          <w:ilvl w:val="3"/>
          <w:numId w:val="6"/>
        </w:numPr>
        <w:ind w:firstLineChars="0"/>
      </w:pPr>
      <w:r>
        <w:rPr>
          <w:rFonts w:hint="eastAsia"/>
        </w:rPr>
        <w:t>响应数据</w:t>
      </w:r>
    </w:p>
    <w:p w:rsidR="008A78DA" w:rsidRDefault="008A78DA" w:rsidP="00DC353E">
      <w:pPr>
        <w:pStyle w:val="ListParagraph"/>
        <w:numPr>
          <w:ilvl w:val="4"/>
          <w:numId w:val="6"/>
        </w:numPr>
        <w:ind w:firstLineChars="0"/>
      </w:pPr>
      <w:r>
        <w:rPr>
          <w:rFonts w:hint="eastAsia"/>
        </w:rPr>
        <w:t>账户余额和</w:t>
      </w:r>
      <w:r>
        <w:t>memberId</w:t>
      </w:r>
    </w:p>
    <w:p w:rsidR="008A78DA" w:rsidRDefault="008A78DA" w:rsidP="00475E11">
      <w:pPr>
        <w:pStyle w:val="ListParagraph"/>
        <w:numPr>
          <w:ilvl w:val="2"/>
          <w:numId w:val="6"/>
        </w:numPr>
        <w:ind w:firstLineChars="0"/>
      </w:pPr>
      <w:r>
        <w:rPr>
          <w:rFonts w:hint="eastAsia"/>
        </w:rPr>
        <w:t>网吧充值策略查询</w:t>
      </w:r>
    </w:p>
    <w:p w:rsidR="008A78DA" w:rsidRDefault="008A78DA" w:rsidP="00475E11">
      <w:pPr>
        <w:pStyle w:val="ListParagraph"/>
        <w:numPr>
          <w:ilvl w:val="3"/>
          <w:numId w:val="6"/>
        </w:numPr>
        <w:ind w:firstLineChars="0"/>
      </w:pPr>
      <w:r>
        <w:rPr>
          <w:rFonts w:hint="eastAsia"/>
        </w:rPr>
        <w:t>请求数据</w:t>
      </w:r>
    </w:p>
    <w:p w:rsidR="008A78DA" w:rsidRDefault="008A78DA" w:rsidP="00475E11">
      <w:pPr>
        <w:pStyle w:val="ListParagraph"/>
        <w:numPr>
          <w:ilvl w:val="4"/>
          <w:numId w:val="6"/>
        </w:numPr>
        <w:ind w:firstLineChars="0"/>
      </w:pPr>
      <w:r>
        <w:t>domainId,</w:t>
      </w:r>
    </w:p>
    <w:p w:rsidR="008A78DA" w:rsidRDefault="008A78DA" w:rsidP="00E37FA6">
      <w:pPr>
        <w:pStyle w:val="ListParagraph"/>
        <w:numPr>
          <w:ilvl w:val="4"/>
          <w:numId w:val="6"/>
        </w:numPr>
        <w:ind w:firstLineChars="0"/>
      </w:pPr>
      <w:r>
        <w:t>netbarId,</w:t>
      </w:r>
    </w:p>
    <w:p w:rsidR="008A78DA" w:rsidRDefault="008A78DA" w:rsidP="00475E11">
      <w:pPr>
        <w:pStyle w:val="ListParagraph"/>
        <w:numPr>
          <w:ilvl w:val="4"/>
          <w:numId w:val="6"/>
        </w:numPr>
        <w:ind w:firstLineChars="0"/>
      </w:pPr>
      <w:r>
        <w:t>memberId</w:t>
      </w:r>
    </w:p>
    <w:p w:rsidR="008A78DA" w:rsidRDefault="008A78DA" w:rsidP="00475E11">
      <w:pPr>
        <w:pStyle w:val="ListParagraph"/>
        <w:numPr>
          <w:ilvl w:val="4"/>
          <w:numId w:val="6"/>
        </w:numPr>
        <w:ind w:firstLineChars="0"/>
      </w:pPr>
      <w:r>
        <w:rPr>
          <w:rFonts w:hint="eastAsia"/>
        </w:rPr>
        <w:t>请求时间</w:t>
      </w:r>
    </w:p>
    <w:p w:rsidR="008A78DA" w:rsidRDefault="008A78DA" w:rsidP="00475E11">
      <w:pPr>
        <w:pStyle w:val="ListParagraph"/>
        <w:numPr>
          <w:ilvl w:val="4"/>
          <w:numId w:val="6"/>
        </w:numPr>
        <w:ind w:firstLineChars="0"/>
      </w:pPr>
      <w:r>
        <w:rPr>
          <w:rFonts w:hint="eastAsia"/>
        </w:rPr>
        <w:t>校验字符串</w:t>
      </w:r>
    </w:p>
    <w:p w:rsidR="008A78DA" w:rsidRDefault="008A78DA" w:rsidP="00475E11">
      <w:pPr>
        <w:pStyle w:val="ListParagraph"/>
        <w:numPr>
          <w:ilvl w:val="3"/>
          <w:numId w:val="6"/>
        </w:numPr>
        <w:ind w:firstLineChars="0"/>
      </w:pPr>
      <w:r>
        <w:rPr>
          <w:rFonts w:hint="eastAsia"/>
        </w:rPr>
        <w:t>响应数据</w:t>
      </w:r>
    </w:p>
    <w:p w:rsidR="008A78DA" w:rsidRDefault="008A78DA" w:rsidP="00475E11">
      <w:pPr>
        <w:pStyle w:val="ListParagraph"/>
        <w:numPr>
          <w:ilvl w:val="4"/>
          <w:numId w:val="6"/>
        </w:numPr>
        <w:ind w:firstLineChars="0"/>
      </w:pPr>
      <w:r>
        <w:rPr>
          <w:rFonts w:hint="eastAsia"/>
        </w:rPr>
        <w:t>充值策略列表</w:t>
      </w:r>
    </w:p>
    <w:p w:rsidR="008A78DA" w:rsidRDefault="008A78DA" w:rsidP="006F4F5E">
      <w:pPr>
        <w:pStyle w:val="ListParagraph"/>
        <w:numPr>
          <w:ilvl w:val="2"/>
          <w:numId w:val="6"/>
        </w:numPr>
        <w:ind w:firstLineChars="0"/>
      </w:pPr>
      <w:r>
        <w:rPr>
          <w:rFonts w:hint="eastAsia"/>
        </w:rPr>
        <w:t>用户充值</w:t>
      </w:r>
    </w:p>
    <w:p w:rsidR="008A78DA" w:rsidRDefault="008A78DA" w:rsidP="00B214ED">
      <w:pPr>
        <w:pStyle w:val="ListParagraph"/>
        <w:numPr>
          <w:ilvl w:val="3"/>
          <w:numId w:val="6"/>
        </w:numPr>
        <w:ind w:firstLineChars="0"/>
      </w:pPr>
      <w:r>
        <w:rPr>
          <w:rFonts w:hint="eastAsia"/>
        </w:rPr>
        <w:t>请求数据</w:t>
      </w:r>
    </w:p>
    <w:p w:rsidR="008A78DA" w:rsidRDefault="008A78DA" w:rsidP="00B214ED">
      <w:pPr>
        <w:pStyle w:val="ListParagraph"/>
        <w:numPr>
          <w:ilvl w:val="4"/>
          <w:numId w:val="6"/>
        </w:numPr>
        <w:ind w:firstLineChars="0"/>
      </w:pPr>
      <w:r>
        <w:t>domainId,</w:t>
      </w:r>
    </w:p>
    <w:p w:rsidR="008A78DA" w:rsidRDefault="008A78DA" w:rsidP="00B214ED">
      <w:pPr>
        <w:pStyle w:val="ListParagraph"/>
        <w:numPr>
          <w:ilvl w:val="4"/>
          <w:numId w:val="6"/>
        </w:numPr>
        <w:ind w:firstLineChars="0"/>
      </w:pPr>
      <w:r>
        <w:t>netbarId,</w:t>
      </w:r>
    </w:p>
    <w:p w:rsidR="008A78DA" w:rsidRDefault="008A78DA" w:rsidP="00B214ED">
      <w:pPr>
        <w:pStyle w:val="ListParagraph"/>
        <w:numPr>
          <w:ilvl w:val="4"/>
          <w:numId w:val="6"/>
        </w:numPr>
        <w:ind w:firstLineChars="0"/>
      </w:pPr>
      <w:r>
        <w:t>memberId,</w:t>
      </w:r>
    </w:p>
    <w:p w:rsidR="008A78DA" w:rsidRDefault="008A78DA" w:rsidP="00B214ED">
      <w:pPr>
        <w:pStyle w:val="ListParagraph"/>
        <w:numPr>
          <w:ilvl w:val="4"/>
          <w:numId w:val="6"/>
        </w:numPr>
        <w:ind w:firstLineChars="0"/>
      </w:pPr>
      <w:r>
        <w:rPr>
          <w:rFonts w:hint="eastAsia"/>
        </w:rPr>
        <w:t>充值金额</w:t>
      </w:r>
    </w:p>
    <w:p w:rsidR="008A78DA" w:rsidRDefault="008A78DA" w:rsidP="00B214ED">
      <w:pPr>
        <w:pStyle w:val="ListParagraph"/>
        <w:numPr>
          <w:ilvl w:val="4"/>
          <w:numId w:val="6"/>
        </w:numPr>
        <w:ind w:firstLineChars="0"/>
      </w:pPr>
      <w:r>
        <w:rPr>
          <w:rFonts w:hint="eastAsia"/>
        </w:rPr>
        <w:t>请求时间</w:t>
      </w:r>
    </w:p>
    <w:p w:rsidR="008A78DA" w:rsidRDefault="008A78DA" w:rsidP="00B214ED">
      <w:pPr>
        <w:pStyle w:val="ListParagraph"/>
        <w:numPr>
          <w:ilvl w:val="4"/>
          <w:numId w:val="6"/>
        </w:numPr>
        <w:ind w:firstLineChars="0"/>
      </w:pPr>
      <w:r>
        <w:rPr>
          <w:rFonts w:hint="eastAsia"/>
        </w:rPr>
        <w:t>校验字符串</w:t>
      </w:r>
    </w:p>
    <w:p w:rsidR="008A78DA" w:rsidRDefault="008A78DA" w:rsidP="00B214ED">
      <w:pPr>
        <w:pStyle w:val="ListParagraph"/>
        <w:numPr>
          <w:ilvl w:val="3"/>
          <w:numId w:val="6"/>
        </w:numPr>
        <w:ind w:firstLineChars="0"/>
      </w:pPr>
      <w:r>
        <w:rPr>
          <w:rFonts w:hint="eastAsia"/>
        </w:rPr>
        <w:t>响应数据</w:t>
      </w:r>
    </w:p>
    <w:p w:rsidR="008A78DA" w:rsidRDefault="008A78DA" w:rsidP="00B214ED">
      <w:pPr>
        <w:pStyle w:val="ListParagraph"/>
        <w:numPr>
          <w:ilvl w:val="4"/>
          <w:numId w:val="6"/>
        </w:numPr>
        <w:ind w:firstLineChars="0"/>
      </w:pPr>
      <w:r>
        <w:rPr>
          <w:rFonts w:hint="eastAsia"/>
        </w:rPr>
        <w:t>成功或者失败</w:t>
      </w:r>
    </w:p>
    <w:p w:rsidR="008A78DA" w:rsidRPr="00B214ED" w:rsidRDefault="008A78DA" w:rsidP="00B214ED">
      <w:pPr>
        <w:pStyle w:val="Heading3"/>
      </w:pPr>
      <w:bookmarkStart w:id="46" w:name="_Toc267930041"/>
      <w:r w:rsidRPr="00BF4D48">
        <w:rPr>
          <w:sz w:val="24"/>
        </w:rPr>
        <w:t>Wxweb</w:t>
      </w:r>
      <w:r w:rsidRPr="00BF4D48">
        <w:rPr>
          <w:rFonts w:hint="eastAsia"/>
          <w:sz w:val="24"/>
        </w:rPr>
        <w:t>接</w:t>
      </w:r>
      <w:r>
        <w:rPr>
          <w:rFonts w:hint="eastAsia"/>
        </w:rPr>
        <w:t>口</w:t>
      </w:r>
      <w:bookmarkEnd w:id="46"/>
    </w:p>
    <w:p w:rsidR="008A78DA" w:rsidRDefault="008A78DA" w:rsidP="00AC0672">
      <w:pPr>
        <w:pStyle w:val="ListParagraph"/>
        <w:numPr>
          <w:ilvl w:val="2"/>
          <w:numId w:val="6"/>
        </w:numPr>
        <w:ind w:firstLineChars="0"/>
      </w:pPr>
      <w:r>
        <w:rPr>
          <w:rFonts w:hint="eastAsia"/>
        </w:rPr>
        <w:t>推送用户信息</w:t>
      </w:r>
    </w:p>
    <w:p w:rsidR="008A78DA" w:rsidRDefault="008A78DA" w:rsidP="00EE3F55">
      <w:pPr>
        <w:pStyle w:val="ListParagraph"/>
        <w:numPr>
          <w:ilvl w:val="3"/>
          <w:numId w:val="6"/>
        </w:numPr>
        <w:ind w:firstLineChars="0"/>
      </w:pPr>
      <w:r>
        <w:rPr>
          <w:rFonts w:hint="eastAsia"/>
        </w:rPr>
        <w:t>请求数据</w:t>
      </w:r>
    </w:p>
    <w:p w:rsidR="008A78DA" w:rsidRDefault="008A78DA" w:rsidP="00EE3F55">
      <w:pPr>
        <w:pStyle w:val="ListParagraph"/>
        <w:numPr>
          <w:ilvl w:val="4"/>
          <w:numId w:val="6"/>
        </w:numPr>
        <w:ind w:firstLineChars="0"/>
      </w:pPr>
      <w:r>
        <w:t>domainId,</w:t>
      </w:r>
    </w:p>
    <w:p w:rsidR="008A78DA" w:rsidRDefault="008A78DA" w:rsidP="00EE3F55">
      <w:pPr>
        <w:pStyle w:val="ListParagraph"/>
        <w:numPr>
          <w:ilvl w:val="4"/>
          <w:numId w:val="6"/>
        </w:numPr>
        <w:ind w:firstLineChars="0"/>
      </w:pPr>
      <w:r>
        <w:t>netbarId,</w:t>
      </w:r>
    </w:p>
    <w:p w:rsidR="008A78DA" w:rsidRDefault="008A78DA" w:rsidP="00372F5B">
      <w:pPr>
        <w:pStyle w:val="ListParagraph"/>
        <w:numPr>
          <w:ilvl w:val="4"/>
          <w:numId w:val="6"/>
        </w:numPr>
        <w:ind w:firstLineChars="0"/>
      </w:pPr>
      <w:r>
        <w:t>memberId,</w:t>
      </w:r>
    </w:p>
    <w:p w:rsidR="008A78DA" w:rsidRDefault="008A78DA" w:rsidP="00EE3F55">
      <w:pPr>
        <w:pStyle w:val="ListParagraph"/>
        <w:numPr>
          <w:ilvl w:val="4"/>
          <w:numId w:val="6"/>
        </w:numPr>
        <w:ind w:firstLineChars="0"/>
      </w:pPr>
      <w:r>
        <w:rPr>
          <w:rFonts w:hint="eastAsia"/>
        </w:rPr>
        <w:t>请求时间</w:t>
      </w:r>
    </w:p>
    <w:p w:rsidR="008A78DA" w:rsidRDefault="008A78DA" w:rsidP="00EE3F55">
      <w:pPr>
        <w:pStyle w:val="ListParagraph"/>
        <w:numPr>
          <w:ilvl w:val="4"/>
          <w:numId w:val="6"/>
        </w:numPr>
        <w:ind w:firstLineChars="0"/>
      </w:pPr>
      <w:r>
        <w:rPr>
          <w:rFonts w:hint="eastAsia"/>
        </w:rPr>
        <w:t>校验字符串</w:t>
      </w:r>
    </w:p>
    <w:p w:rsidR="008A78DA" w:rsidRDefault="008A78DA" w:rsidP="00EE3F55">
      <w:pPr>
        <w:pStyle w:val="ListParagraph"/>
        <w:numPr>
          <w:ilvl w:val="4"/>
          <w:numId w:val="6"/>
        </w:numPr>
        <w:ind w:firstLineChars="0"/>
      </w:pPr>
      <w:r>
        <w:rPr>
          <w:rFonts w:hint="eastAsia"/>
        </w:rPr>
        <w:t>发送内容</w:t>
      </w:r>
    </w:p>
    <w:p w:rsidR="008A78DA" w:rsidRDefault="008A78DA" w:rsidP="00EE3F55">
      <w:pPr>
        <w:pStyle w:val="ListParagraph"/>
        <w:numPr>
          <w:ilvl w:val="3"/>
          <w:numId w:val="6"/>
        </w:numPr>
        <w:ind w:firstLineChars="0"/>
      </w:pPr>
      <w:r>
        <w:rPr>
          <w:rFonts w:hint="eastAsia"/>
        </w:rPr>
        <w:t>响应数据</w:t>
      </w:r>
    </w:p>
    <w:p w:rsidR="008A78DA" w:rsidRDefault="008A78DA" w:rsidP="001B5DC3">
      <w:pPr>
        <w:pStyle w:val="ListParagraph"/>
        <w:numPr>
          <w:ilvl w:val="4"/>
          <w:numId w:val="6"/>
        </w:numPr>
        <w:ind w:firstLineChars="0"/>
      </w:pPr>
      <w:r>
        <w:rPr>
          <w:rFonts w:hint="eastAsia"/>
        </w:rPr>
        <w:t>接收成功</w:t>
      </w:r>
    </w:p>
    <w:p w:rsidR="008A78DA" w:rsidRDefault="008A78DA" w:rsidP="001B5DC3"/>
    <w:p w:rsidR="008A78DA" w:rsidRDefault="008A78DA" w:rsidP="00220506">
      <w:pPr>
        <w:ind w:firstLine="420"/>
      </w:pPr>
      <w:r>
        <w:rPr>
          <w:rFonts w:hint="eastAsia"/>
        </w:rPr>
        <w:t>备注：详细接口规则见《接口文档》</w:t>
      </w:r>
    </w:p>
    <w:p w:rsidR="008A78DA" w:rsidRPr="00BF4D48" w:rsidRDefault="008A78DA" w:rsidP="008C4DA3">
      <w:pPr>
        <w:pStyle w:val="Heading2"/>
        <w:tabs>
          <w:tab w:val="clear" w:pos="0"/>
          <w:tab w:val="num" w:pos="567"/>
        </w:tabs>
        <w:spacing w:before="0" w:beforeAutospacing="0" w:afterLines="50" w:afterAutospacing="0"/>
        <w:jc w:val="center"/>
        <w:rPr>
          <w:rFonts w:cs="Arial"/>
          <w:sz w:val="24"/>
          <w:szCs w:val="28"/>
        </w:rPr>
      </w:pPr>
      <w:bookmarkStart w:id="47" w:name="_Toc267930042"/>
      <w:r w:rsidRPr="00BF4D48">
        <w:rPr>
          <w:rFonts w:cs="Arial" w:hint="eastAsia"/>
          <w:sz w:val="24"/>
          <w:szCs w:val="28"/>
        </w:rPr>
        <w:t>微信</w:t>
      </w:r>
      <w:r>
        <w:rPr>
          <w:rFonts w:cs="Arial" w:hint="eastAsia"/>
          <w:sz w:val="24"/>
          <w:szCs w:val="28"/>
        </w:rPr>
        <w:t>相关</w:t>
      </w:r>
      <w:r w:rsidRPr="00BF4D48">
        <w:rPr>
          <w:rFonts w:cs="Arial" w:hint="eastAsia"/>
          <w:sz w:val="24"/>
          <w:szCs w:val="28"/>
        </w:rPr>
        <w:t>接口</w:t>
      </w:r>
      <w:bookmarkEnd w:id="47"/>
    </w:p>
    <w:p w:rsidR="008A78DA" w:rsidRDefault="008A78DA" w:rsidP="006F4F5E">
      <w:pPr>
        <w:pStyle w:val="ListParagraph"/>
        <w:ind w:left="420" w:firstLineChars="0" w:firstLine="0"/>
      </w:pPr>
      <w:r>
        <w:rPr>
          <w:rFonts w:hint="eastAsia"/>
        </w:rPr>
        <w:t>见微信支付文档</w:t>
      </w:r>
    </w:p>
    <w:p w:rsidR="008A78DA" w:rsidRDefault="008A78DA" w:rsidP="006F4F5E">
      <w:pPr>
        <w:pStyle w:val="ListParagraph"/>
        <w:ind w:left="420" w:firstLineChars="0" w:firstLine="0"/>
      </w:pPr>
      <w:r>
        <w:rPr>
          <w:rFonts w:hint="eastAsia"/>
        </w:rPr>
        <w:t>见微信公共账号文档</w:t>
      </w:r>
    </w:p>
    <w:p w:rsidR="008A78DA" w:rsidRPr="00AB5774" w:rsidRDefault="008A78DA" w:rsidP="009F6E77">
      <w:pPr>
        <w:pStyle w:val="Heading1"/>
        <w:rPr>
          <w:rFonts w:ascii="Arial" w:hAnsi="Arial" w:cs="Arial"/>
          <w:sz w:val="28"/>
        </w:rPr>
      </w:pPr>
      <w:bookmarkStart w:id="48" w:name="_Toc267930043"/>
      <w:r>
        <w:rPr>
          <w:rFonts w:ascii="Arial" w:hAnsi="Arial" w:cs="Arial" w:hint="eastAsia"/>
          <w:sz w:val="28"/>
        </w:rPr>
        <w:t>开发内容</w:t>
      </w:r>
      <w:bookmarkEnd w:id="48"/>
      <w:r>
        <w:rPr>
          <w:rFonts w:ascii="Arial" w:hAnsi="Arial" w:cs="Arial" w:hint="eastAsia"/>
          <w:sz w:val="28"/>
        </w:rPr>
        <w:t>和开发时间</w:t>
      </w:r>
    </w:p>
    <w:p w:rsidR="008A78DA" w:rsidRPr="009F6E77" w:rsidRDefault="008A78DA" w:rsidP="009F6E77">
      <w:r>
        <w:rPr>
          <w:rFonts w:hint="eastAsia"/>
        </w:rPr>
        <w:t>静态页面在开始开发后的</w:t>
      </w:r>
      <w:r>
        <w:t>10</w:t>
      </w:r>
      <w:r>
        <w:rPr>
          <w:rFonts w:hint="eastAsia"/>
        </w:rPr>
        <w:t>个工作日内提交到开发部</w:t>
      </w:r>
    </w:p>
    <w:p w:rsidR="008A78DA" w:rsidRDefault="008A78DA" w:rsidP="008C4DA3">
      <w:pPr>
        <w:pStyle w:val="Heading2"/>
        <w:tabs>
          <w:tab w:val="clear" w:pos="0"/>
          <w:tab w:val="num" w:pos="567"/>
        </w:tabs>
        <w:spacing w:before="0" w:beforeAutospacing="0" w:afterLines="50" w:afterAutospacing="0"/>
        <w:jc w:val="center"/>
        <w:rPr>
          <w:rFonts w:cs="Arial"/>
          <w:sz w:val="24"/>
          <w:szCs w:val="28"/>
        </w:rPr>
      </w:pPr>
      <w:bookmarkStart w:id="49" w:name="_Toc267930044"/>
      <w:r>
        <w:rPr>
          <w:rFonts w:cs="Arial"/>
          <w:sz w:val="24"/>
          <w:szCs w:val="28"/>
        </w:rPr>
        <w:t>wxweb</w:t>
      </w:r>
      <w:bookmarkEnd w:id="49"/>
    </w:p>
    <w:p w:rsidR="008A78DA" w:rsidRPr="00DC7CCD" w:rsidRDefault="008A78DA" w:rsidP="00DC7CCD">
      <w:r>
        <w:rPr>
          <w:rFonts w:hint="eastAsia"/>
        </w:rPr>
        <w:t>开发时间（</w:t>
      </w:r>
      <w:r>
        <w:t>10</w:t>
      </w:r>
      <w:r>
        <w:rPr>
          <w:rFonts w:hint="eastAsia"/>
        </w:rPr>
        <w:t>工作日）</w:t>
      </w:r>
    </w:p>
    <w:p w:rsidR="008A78DA" w:rsidRDefault="008A78DA" w:rsidP="003425DE">
      <w:pPr>
        <w:pStyle w:val="ListParagraph"/>
        <w:numPr>
          <w:ilvl w:val="0"/>
          <w:numId w:val="28"/>
        </w:numPr>
        <w:ind w:firstLineChars="0"/>
      </w:pPr>
      <w:r>
        <w:rPr>
          <w:rFonts w:hint="eastAsia"/>
        </w:rPr>
        <w:t>项目初始创建</w:t>
      </w:r>
    </w:p>
    <w:p w:rsidR="008A78DA" w:rsidRDefault="008A78DA" w:rsidP="003425DE">
      <w:pPr>
        <w:pStyle w:val="ListParagraph"/>
        <w:numPr>
          <w:ilvl w:val="0"/>
          <w:numId w:val="28"/>
        </w:numPr>
        <w:ind w:firstLineChars="0"/>
      </w:pPr>
      <w:r>
        <w:rPr>
          <w:rFonts w:hint="eastAsia"/>
        </w:rPr>
        <w:t>数据库设计与创建</w:t>
      </w:r>
    </w:p>
    <w:p w:rsidR="008A78DA" w:rsidRDefault="008A78DA" w:rsidP="003425DE">
      <w:pPr>
        <w:pStyle w:val="ListParagraph"/>
        <w:numPr>
          <w:ilvl w:val="0"/>
          <w:numId w:val="28"/>
        </w:numPr>
        <w:ind w:firstLineChars="0"/>
      </w:pPr>
      <w:r>
        <w:rPr>
          <w:rFonts w:hint="eastAsia"/>
        </w:rPr>
        <w:t>与微信服务器进行基础通讯验证，包括接入，获得授权和响应等</w:t>
      </w:r>
    </w:p>
    <w:p w:rsidR="008A78DA" w:rsidRDefault="008A78DA" w:rsidP="00A843EF">
      <w:pPr>
        <w:pStyle w:val="ListParagraph"/>
        <w:numPr>
          <w:ilvl w:val="0"/>
          <w:numId w:val="28"/>
        </w:numPr>
        <w:ind w:firstLineChars="0"/>
      </w:pPr>
      <w:r>
        <w:rPr>
          <w:rFonts w:hint="eastAsia"/>
        </w:rPr>
        <w:t>登记和确认用户账号信息</w:t>
      </w:r>
    </w:p>
    <w:p w:rsidR="008A78DA" w:rsidRDefault="008A78DA" w:rsidP="00517E16">
      <w:pPr>
        <w:pStyle w:val="ListParagraph"/>
        <w:numPr>
          <w:ilvl w:val="0"/>
          <w:numId w:val="28"/>
        </w:numPr>
        <w:ind w:firstLineChars="0"/>
      </w:pPr>
      <w:r>
        <w:rPr>
          <w:rFonts w:hint="eastAsia"/>
        </w:rPr>
        <w:t>微信自定义菜单</w:t>
      </w:r>
    </w:p>
    <w:p w:rsidR="008A78DA" w:rsidRDefault="008A78DA" w:rsidP="003425DE">
      <w:pPr>
        <w:pStyle w:val="ListParagraph"/>
        <w:numPr>
          <w:ilvl w:val="0"/>
          <w:numId w:val="28"/>
        </w:numPr>
        <w:ind w:firstLineChars="0"/>
      </w:pPr>
      <w:r>
        <w:rPr>
          <w:rFonts w:hint="eastAsia"/>
        </w:rPr>
        <w:t>用户充值</w:t>
      </w:r>
    </w:p>
    <w:p w:rsidR="008A78DA" w:rsidRDefault="008A78DA" w:rsidP="003425DE">
      <w:pPr>
        <w:pStyle w:val="ListParagraph"/>
        <w:numPr>
          <w:ilvl w:val="0"/>
          <w:numId w:val="28"/>
        </w:numPr>
        <w:ind w:firstLineChars="0"/>
      </w:pPr>
      <w:r>
        <w:rPr>
          <w:rFonts w:hint="eastAsia"/>
        </w:rPr>
        <w:t>用户续费</w:t>
      </w:r>
    </w:p>
    <w:p w:rsidR="008A78DA" w:rsidRDefault="008A78DA" w:rsidP="003425DE">
      <w:pPr>
        <w:pStyle w:val="ListParagraph"/>
        <w:numPr>
          <w:ilvl w:val="0"/>
          <w:numId w:val="28"/>
        </w:numPr>
        <w:ind w:firstLineChars="0"/>
      </w:pPr>
      <w:r>
        <w:rPr>
          <w:rFonts w:hint="eastAsia"/>
        </w:rPr>
        <w:t>推送模板消息</w:t>
      </w:r>
    </w:p>
    <w:p w:rsidR="008A78DA" w:rsidRDefault="008A78DA" w:rsidP="001645FA">
      <w:pPr>
        <w:pStyle w:val="ListParagraph"/>
        <w:numPr>
          <w:ilvl w:val="0"/>
          <w:numId w:val="28"/>
        </w:numPr>
        <w:ind w:firstLineChars="0"/>
      </w:pPr>
      <w:r>
        <w:rPr>
          <w:rFonts w:hint="eastAsia"/>
        </w:rPr>
        <w:t>微信支付后台查询功能</w:t>
      </w:r>
    </w:p>
    <w:p w:rsidR="008A78DA" w:rsidRDefault="008A78DA" w:rsidP="001645FA">
      <w:pPr>
        <w:pStyle w:val="ListParagraph"/>
        <w:numPr>
          <w:ilvl w:val="0"/>
          <w:numId w:val="28"/>
        </w:numPr>
        <w:ind w:firstLineChars="0"/>
      </w:pPr>
      <w:r>
        <w:rPr>
          <w:rFonts w:hint="eastAsia"/>
        </w:rPr>
        <w:t>发货，查询，告警</w:t>
      </w:r>
    </w:p>
    <w:p w:rsidR="008A78DA" w:rsidRPr="003425DE" w:rsidRDefault="008A78DA" w:rsidP="00DE2C2D">
      <w:pPr>
        <w:pStyle w:val="ListParagraph"/>
        <w:numPr>
          <w:ilvl w:val="0"/>
          <w:numId w:val="28"/>
        </w:numPr>
        <w:ind w:firstLineChars="0"/>
      </w:pPr>
      <w:r>
        <w:rPr>
          <w:rFonts w:hint="eastAsia"/>
        </w:rPr>
        <w:t>财付通的代付接口</w:t>
      </w:r>
    </w:p>
    <w:p w:rsidR="008A78DA" w:rsidRDefault="008A78DA" w:rsidP="008C4DA3">
      <w:pPr>
        <w:pStyle w:val="Heading2"/>
        <w:tabs>
          <w:tab w:val="clear" w:pos="0"/>
          <w:tab w:val="num" w:pos="567"/>
        </w:tabs>
        <w:spacing w:before="0" w:beforeAutospacing="0" w:afterLines="50" w:afterAutospacing="0"/>
        <w:jc w:val="center"/>
        <w:rPr>
          <w:rFonts w:cs="Arial"/>
          <w:sz w:val="24"/>
          <w:szCs w:val="28"/>
        </w:rPr>
      </w:pPr>
      <w:bookmarkStart w:id="50" w:name="_Toc267930045"/>
      <w:r>
        <w:rPr>
          <w:rFonts w:cs="Arial"/>
          <w:sz w:val="24"/>
          <w:szCs w:val="28"/>
        </w:rPr>
        <w:t>notice</w:t>
      </w:r>
      <w:bookmarkEnd w:id="50"/>
    </w:p>
    <w:p w:rsidR="008A78DA" w:rsidRPr="00517E16" w:rsidRDefault="008A78DA" w:rsidP="00517E16">
      <w:r>
        <w:rPr>
          <w:rFonts w:hint="eastAsia"/>
        </w:rPr>
        <w:t>开发时间（</w:t>
      </w:r>
      <w:r>
        <w:t>4</w:t>
      </w:r>
      <w:r>
        <w:rPr>
          <w:rFonts w:hint="eastAsia"/>
        </w:rPr>
        <w:t>工作日）</w:t>
      </w:r>
    </w:p>
    <w:p w:rsidR="008A78DA" w:rsidRDefault="008A78DA" w:rsidP="00206721">
      <w:pPr>
        <w:pStyle w:val="ListParagraph"/>
        <w:numPr>
          <w:ilvl w:val="0"/>
          <w:numId w:val="29"/>
        </w:numPr>
        <w:ind w:firstLineChars="0"/>
      </w:pPr>
      <w:r>
        <w:rPr>
          <w:rFonts w:hint="eastAsia"/>
        </w:rPr>
        <w:t>响应</w:t>
      </w:r>
      <w:r>
        <w:t>iserver</w:t>
      </w:r>
      <w:r>
        <w:rPr>
          <w:rFonts w:hint="eastAsia"/>
        </w:rPr>
        <w:t>发来的心跳</w:t>
      </w:r>
    </w:p>
    <w:p w:rsidR="008A78DA" w:rsidRDefault="008A78DA" w:rsidP="00206721">
      <w:pPr>
        <w:pStyle w:val="ListParagraph"/>
        <w:numPr>
          <w:ilvl w:val="0"/>
          <w:numId w:val="29"/>
        </w:numPr>
        <w:ind w:firstLineChars="0"/>
      </w:pPr>
      <w:r>
        <w:rPr>
          <w:rFonts w:hint="eastAsia"/>
        </w:rPr>
        <w:t>响应</w:t>
      </w:r>
      <w:r>
        <w:t>iserver</w:t>
      </w:r>
      <w:r>
        <w:rPr>
          <w:rFonts w:hint="eastAsia"/>
        </w:rPr>
        <w:t>发来的</w:t>
      </w:r>
      <w:r>
        <w:t>Socket</w:t>
      </w:r>
      <w:r>
        <w:rPr>
          <w:rFonts w:hint="eastAsia"/>
        </w:rPr>
        <w:t>连接请求</w:t>
      </w:r>
    </w:p>
    <w:p w:rsidR="008A78DA" w:rsidRDefault="008A78DA" w:rsidP="00206721">
      <w:pPr>
        <w:pStyle w:val="ListParagraph"/>
        <w:numPr>
          <w:ilvl w:val="0"/>
          <w:numId w:val="29"/>
        </w:numPr>
        <w:ind w:firstLineChars="0"/>
      </w:pPr>
      <w:r>
        <w:rPr>
          <w:rFonts w:hint="eastAsia"/>
        </w:rPr>
        <w:t>向登录</w:t>
      </w:r>
      <w:r>
        <w:t>iserver</w:t>
      </w:r>
      <w:r>
        <w:rPr>
          <w:rFonts w:hint="eastAsia"/>
        </w:rPr>
        <w:t>发送用户登录请求</w:t>
      </w:r>
    </w:p>
    <w:p w:rsidR="008A78DA" w:rsidRPr="00206721" w:rsidRDefault="008A78DA" w:rsidP="00206721">
      <w:pPr>
        <w:pStyle w:val="ListParagraph"/>
        <w:numPr>
          <w:ilvl w:val="0"/>
          <w:numId w:val="29"/>
        </w:numPr>
        <w:ind w:firstLineChars="0"/>
      </w:pPr>
      <w:r>
        <w:rPr>
          <w:rFonts w:hint="eastAsia"/>
        </w:rPr>
        <w:t>数据库设计</w:t>
      </w:r>
    </w:p>
    <w:p w:rsidR="008A78DA" w:rsidRDefault="008A78DA" w:rsidP="008C4DA3">
      <w:pPr>
        <w:pStyle w:val="Heading2"/>
        <w:tabs>
          <w:tab w:val="clear" w:pos="0"/>
          <w:tab w:val="num" w:pos="567"/>
        </w:tabs>
        <w:spacing w:before="0" w:beforeAutospacing="0" w:afterLines="50" w:afterAutospacing="0"/>
        <w:jc w:val="center"/>
        <w:rPr>
          <w:rFonts w:cs="Arial"/>
          <w:sz w:val="24"/>
          <w:szCs w:val="28"/>
        </w:rPr>
      </w:pPr>
      <w:bookmarkStart w:id="51" w:name="_Toc267930046"/>
      <w:r>
        <w:rPr>
          <w:rFonts w:cs="Arial"/>
          <w:sz w:val="24"/>
          <w:szCs w:val="28"/>
        </w:rPr>
        <w:t>server</w:t>
      </w:r>
      <w:bookmarkEnd w:id="51"/>
    </w:p>
    <w:p w:rsidR="008A78DA" w:rsidRDefault="008A78DA" w:rsidP="00517E16">
      <w:r>
        <w:rPr>
          <w:rFonts w:hint="eastAsia"/>
        </w:rPr>
        <w:t>开发时间（</w:t>
      </w:r>
      <w:r>
        <w:t>6</w:t>
      </w:r>
      <w:r>
        <w:rPr>
          <w:rFonts w:hint="eastAsia"/>
        </w:rPr>
        <w:t>个工作日）</w:t>
      </w:r>
    </w:p>
    <w:p w:rsidR="008A78DA" w:rsidRPr="00517E16" w:rsidRDefault="008A78DA" w:rsidP="00517E16"/>
    <w:p w:rsidR="008A78DA" w:rsidRDefault="008A78DA" w:rsidP="005C1CA1">
      <w:pPr>
        <w:pStyle w:val="ListParagraph"/>
        <w:numPr>
          <w:ilvl w:val="0"/>
          <w:numId w:val="34"/>
        </w:numPr>
        <w:ind w:firstLineChars="0"/>
      </w:pPr>
      <w:r>
        <w:rPr>
          <w:rFonts w:hint="eastAsia"/>
        </w:rPr>
        <w:t>用户账户信息查询</w:t>
      </w:r>
    </w:p>
    <w:p w:rsidR="008A78DA" w:rsidRDefault="008A78DA" w:rsidP="00206721">
      <w:pPr>
        <w:pStyle w:val="ListParagraph"/>
        <w:numPr>
          <w:ilvl w:val="0"/>
          <w:numId w:val="34"/>
        </w:numPr>
        <w:ind w:firstLineChars="0"/>
      </w:pPr>
      <w:r>
        <w:rPr>
          <w:rFonts w:hint="eastAsia"/>
        </w:rPr>
        <w:t>网吧充值策略查询</w:t>
      </w:r>
    </w:p>
    <w:p w:rsidR="008A78DA" w:rsidRDefault="008A78DA" w:rsidP="00D02772">
      <w:pPr>
        <w:pStyle w:val="ListParagraph"/>
        <w:numPr>
          <w:ilvl w:val="0"/>
          <w:numId w:val="34"/>
        </w:numPr>
        <w:ind w:firstLineChars="0"/>
      </w:pPr>
      <w:r>
        <w:rPr>
          <w:rFonts w:hint="eastAsia"/>
        </w:rPr>
        <w:t>用户充值</w:t>
      </w:r>
    </w:p>
    <w:p w:rsidR="008A78DA" w:rsidRDefault="008A78DA" w:rsidP="00206721">
      <w:pPr>
        <w:pStyle w:val="ListParagraph"/>
        <w:numPr>
          <w:ilvl w:val="0"/>
          <w:numId w:val="34"/>
        </w:numPr>
        <w:ind w:firstLineChars="0"/>
      </w:pPr>
      <w:r>
        <w:rPr>
          <w:rFonts w:hint="eastAsia"/>
        </w:rPr>
        <w:t>向用户推送消息</w:t>
      </w:r>
    </w:p>
    <w:p w:rsidR="008A78DA" w:rsidRDefault="008A78DA" w:rsidP="00206721">
      <w:pPr>
        <w:pStyle w:val="ListParagraph"/>
        <w:numPr>
          <w:ilvl w:val="0"/>
          <w:numId w:val="34"/>
        </w:numPr>
        <w:ind w:firstLineChars="0"/>
      </w:pPr>
      <w:r>
        <w:rPr>
          <w:rFonts w:hint="eastAsia"/>
        </w:rPr>
        <w:t>网吧老板资料登记和审核（审核将资料同步到</w:t>
      </w:r>
      <w:r>
        <w:t>wxweb</w:t>
      </w:r>
      <w:r>
        <w:rPr>
          <w:rFonts w:hint="eastAsia"/>
        </w:rPr>
        <w:t>）</w:t>
      </w:r>
    </w:p>
    <w:p w:rsidR="008A78DA" w:rsidRDefault="008A78DA" w:rsidP="00206721">
      <w:pPr>
        <w:pStyle w:val="ListParagraph"/>
        <w:numPr>
          <w:ilvl w:val="0"/>
          <w:numId w:val="34"/>
        </w:numPr>
        <w:ind w:firstLineChars="0"/>
      </w:pPr>
      <w:r>
        <w:rPr>
          <w:rFonts w:hint="eastAsia"/>
        </w:rPr>
        <w:t>提现</w:t>
      </w:r>
    </w:p>
    <w:p w:rsidR="008A78DA" w:rsidRPr="00206721" w:rsidRDefault="008A78DA" w:rsidP="00206721">
      <w:pPr>
        <w:pStyle w:val="ListParagraph"/>
        <w:numPr>
          <w:ilvl w:val="0"/>
          <w:numId w:val="34"/>
        </w:numPr>
        <w:ind w:firstLineChars="0"/>
      </w:pPr>
      <w:r>
        <w:rPr>
          <w:rFonts w:hint="eastAsia"/>
        </w:rPr>
        <w:t>充值提现记录</w:t>
      </w:r>
    </w:p>
    <w:p w:rsidR="008A78DA" w:rsidRDefault="008A78DA" w:rsidP="008C4DA3">
      <w:pPr>
        <w:pStyle w:val="Heading2"/>
        <w:tabs>
          <w:tab w:val="clear" w:pos="0"/>
          <w:tab w:val="num" w:pos="567"/>
        </w:tabs>
        <w:spacing w:before="0" w:beforeAutospacing="0" w:afterLines="50" w:afterAutospacing="0"/>
        <w:jc w:val="center"/>
        <w:rPr>
          <w:rFonts w:cs="Arial"/>
          <w:sz w:val="24"/>
          <w:szCs w:val="28"/>
        </w:rPr>
      </w:pPr>
      <w:bookmarkStart w:id="52" w:name="_Toc267930047"/>
      <w:r>
        <w:rPr>
          <w:rFonts w:cs="Arial"/>
          <w:sz w:val="24"/>
          <w:szCs w:val="28"/>
        </w:rPr>
        <w:t>iserver</w:t>
      </w:r>
      <w:bookmarkEnd w:id="52"/>
    </w:p>
    <w:p w:rsidR="008A78DA" w:rsidRPr="00A20533" w:rsidRDefault="008A78DA" w:rsidP="00A20533">
      <w:r>
        <w:rPr>
          <w:rFonts w:hint="eastAsia"/>
        </w:rPr>
        <w:t>开发时间（</w:t>
      </w:r>
      <w:r>
        <w:t>4</w:t>
      </w:r>
      <w:r>
        <w:rPr>
          <w:rFonts w:hint="eastAsia"/>
        </w:rPr>
        <w:t>个工作日）</w:t>
      </w:r>
    </w:p>
    <w:p w:rsidR="008A78DA" w:rsidRDefault="008A78DA" w:rsidP="00206721">
      <w:pPr>
        <w:pStyle w:val="ListParagraph"/>
        <w:numPr>
          <w:ilvl w:val="0"/>
          <w:numId w:val="35"/>
        </w:numPr>
        <w:ind w:firstLineChars="0"/>
      </w:pPr>
      <w:r>
        <w:rPr>
          <w:rFonts w:hint="eastAsia"/>
        </w:rPr>
        <w:t>连接</w:t>
      </w:r>
      <w:r>
        <w:t>notice</w:t>
      </w:r>
    </w:p>
    <w:p w:rsidR="008A78DA" w:rsidRDefault="008A78DA" w:rsidP="00206721">
      <w:pPr>
        <w:pStyle w:val="ListParagraph"/>
        <w:numPr>
          <w:ilvl w:val="0"/>
          <w:numId w:val="35"/>
        </w:numPr>
        <w:ind w:firstLineChars="0"/>
      </w:pPr>
      <w:r>
        <w:rPr>
          <w:rFonts w:hint="eastAsia"/>
        </w:rPr>
        <w:t>向</w:t>
      </w:r>
      <w:r>
        <w:t>notice</w:t>
      </w:r>
      <w:r>
        <w:rPr>
          <w:rFonts w:hint="eastAsia"/>
        </w:rPr>
        <w:t>发送心跳数据</w:t>
      </w:r>
    </w:p>
    <w:p w:rsidR="008A78DA" w:rsidRDefault="008A78DA" w:rsidP="003F77BA">
      <w:pPr>
        <w:pStyle w:val="ListParagraph"/>
        <w:numPr>
          <w:ilvl w:val="0"/>
          <w:numId w:val="35"/>
        </w:numPr>
        <w:ind w:firstLineChars="0"/>
      </w:pPr>
      <w:r>
        <w:rPr>
          <w:rFonts w:hint="eastAsia"/>
        </w:rPr>
        <w:t>处理</w:t>
      </w:r>
      <w:r>
        <w:t>notice</w:t>
      </w:r>
      <w:r>
        <w:rPr>
          <w:rFonts w:hint="eastAsia"/>
        </w:rPr>
        <w:t>发送的用户登录请求</w:t>
      </w:r>
    </w:p>
    <w:p w:rsidR="008A78DA" w:rsidRDefault="008A78DA" w:rsidP="008C4DA3">
      <w:pPr>
        <w:pStyle w:val="Heading2"/>
        <w:tabs>
          <w:tab w:val="clear" w:pos="0"/>
          <w:tab w:val="num" w:pos="567"/>
        </w:tabs>
        <w:spacing w:before="0" w:beforeAutospacing="0" w:afterLines="50" w:afterAutospacing="0"/>
        <w:jc w:val="center"/>
        <w:rPr>
          <w:rFonts w:cs="Arial"/>
          <w:sz w:val="24"/>
          <w:szCs w:val="28"/>
        </w:rPr>
      </w:pPr>
      <w:r>
        <w:rPr>
          <w:rFonts w:cs="Arial" w:hint="eastAsia"/>
          <w:sz w:val="24"/>
          <w:szCs w:val="28"/>
        </w:rPr>
        <w:t>测试</w:t>
      </w:r>
    </w:p>
    <w:p w:rsidR="008A78DA" w:rsidRDefault="008A78DA" w:rsidP="006450C8">
      <w:pPr>
        <w:pStyle w:val="ListParagraph"/>
        <w:ind w:left="360" w:firstLineChars="0" w:firstLine="0"/>
      </w:pPr>
    </w:p>
    <w:p w:rsidR="008A78DA" w:rsidRDefault="008A78DA" w:rsidP="00DC7CCD">
      <w:pPr>
        <w:pStyle w:val="ListParagraph"/>
        <w:ind w:left="360" w:firstLineChars="0" w:firstLine="0"/>
      </w:pPr>
    </w:p>
    <w:p w:rsidR="008A78DA" w:rsidRDefault="008A78DA" w:rsidP="00DC7CCD">
      <w:r>
        <w:rPr>
          <w:rFonts w:hint="eastAsia"/>
        </w:rPr>
        <w:t>测试时间：</w:t>
      </w:r>
      <w:r>
        <w:t>8</w:t>
      </w:r>
      <w:r>
        <w:rPr>
          <w:rFonts w:hint="eastAsia"/>
        </w:rPr>
        <w:t>月</w:t>
      </w:r>
      <w:r>
        <w:t>18</w:t>
      </w:r>
      <w:r>
        <w:rPr>
          <w:rFonts w:hint="eastAsia"/>
        </w:rPr>
        <w:t>日到</w:t>
      </w:r>
      <w:r>
        <w:t>8</w:t>
      </w:r>
      <w:r>
        <w:rPr>
          <w:rFonts w:hint="eastAsia"/>
        </w:rPr>
        <w:t>月</w:t>
      </w:r>
      <w:r>
        <w:t>22</w:t>
      </w:r>
      <w:r>
        <w:rPr>
          <w:rFonts w:hint="eastAsia"/>
        </w:rPr>
        <w:t>日（</w:t>
      </w:r>
      <w:r>
        <w:t>5</w:t>
      </w:r>
      <w:r>
        <w:rPr>
          <w:rFonts w:hint="eastAsia"/>
        </w:rPr>
        <w:t>个工作日）</w:t>
      </w:r>
    </w:p>
    <w:p w:rsidR="008A78DA" w:rsidRDefault="008A78DA" w:rsidP="00DC7CCD"/>
    <w:p w:rsidR="008A78DA" w:rsidRDefault="008A78DA" w:rsidP="00DC7CCD"/>
    <w:p w:rsidR="008A78DA" w:rsidRPr="00785CE8" w:rsidRDefault="008A78DA" w:rsidP="00DC7CCD"/>
    <w:sectPr w:rsidR="008A78DA" w:rsidRPr="00785CE8" w:rsidSect="00F718A4">
      <w:headerReference w:type="default" r:id="rId12"/>
      <w:footerReference w:type="default" r:id="rId13"/>
      <w:pgSz w:w="11906" w:h="16838" w:code="9"/>
      <w:pgMar w:top="1440" w:right="1286" w:bottom="1246" w:left="1260" w:header="851" w:footer="851"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8DA" w:rsidRDefault="008A78DA">
      <w:r>
        <w:separator/>
      </w:r>
    </w:p>
  </w:endnote>
  <w:endnote w:type="continuationSeparator" w:id="0">
    <w:p w:rsidR="008A78DA" w:rsidRDefault="008A78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黑体">
    <w:altName w:val="um"/>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Heiti SC Light">
    <w:panose1 w:val="00000000000000000000"/>
    <w:charset w:val="50"/>
    <w:family w:val="auto"/>
    <w:notTrueType/>
    <w:pitch w:val="variable"/>
    <w:sig w:usb0="00000001" w:usb1="00000000" w:usb2="00000000" w:usb3="00000000" w:csb0="00000000" w:csb1="00000000"/>
  </w:font>
  <w:font w:name="隶书">
    <w:altName w:val="宋体"/>
    <w:panose1 w:val="00000000000000000000"/>
    <w:charset w:val="86"/>
    <w:family w:val="modern"/>
    <w:notTrueType/>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8DA" w:rsidRPr="006515A3" w:rsidRDefault="008A78DA" w:rsidP="00993341">
    <w:pPr>
      <w:pStyle w:val="Footer"/>
      <w:tabs>
        <w:tab w:val="clear" w:pos="8306"/>
        <w:tab w:val="right" w:pos="9360"/>
      </w:tabs>
      <w:rPr>
        <w:rFonts w:ascii="Arial" w:hAnsi="Arial" w:cs="Arial"/>
      </w:rPr>
    </w:pPr>
    <w:r w:rsidRPr="006515A3">
      <w:rPr>
        <w:rFonts w:ascii="Arial" w:hAnsi="Arial" w:cs="Arial" w:hint="eastAsia"/>
      </w:rPr>
      <w:t>内部资料</w:t>
    </w:r>
    <w:r w:rsidRPr="006515A3">
      <w:rPr>
        <w:rFonts w:ascii="Arial" w:hAnsi="Arial" w:cs="Arial"/>
      </w:rPr>
      <w:tab/>
    </w:r>
    <w:r w:rsidRPr="006515A3">
      <w:rPr>
        <w:rFonts w:ascii="Arial" w:hAnsi="Arial" w:cs="Arial" w:hint="eastAsia"/>
      </w:rPr>
      <w:t>第</w:t>
    </w:r>
    <w:r w:rsidRPr="006515A3">
      <w:rPr>
        <w:rFonts w:ascii="Arial" w:hAnsi="Arial" w:cs="Arial"/>
      </w:rPr>
      <w:t xml:space="preserve"> </w:t>
    </w:r>
    <w:r w:rsidRPr="006515A3">
      <w:rPr>
        <w:rStyle w:val="PageNumber"/>
        <w:rFonts w:ascii="Arial" w:hAnsi="Arial" w:cs="Arial"/>
      </w:rPr>
      <w:fldChar w:fldCharType="begin"/>
    </w:r>
    <w:r w:rsidRPr="006515A3">
      <w:rPr>
        <w:rStyle w:val="PageNumber"/>
        <w:rFonts w:ascii="Arial" w:hAnsi="Arial" w:cs="Arial"/>
      </w:rPr>
      <w:instrText xml:space="preserve"> PAGE </w:instrText>
    </w:r>
    <w:r w:rsidRPr="006515A3">
      <w:rPr>
        <w:rStyle w:val="PageNumber"/>
        <w:rFonts w:ascii="Arial" w:hAnsi="Arial" w:cs="Arial"/>
      </w:rPr>
      <w:fldChar w:fldCharType="separate"/>
    </w:r>
    <w:r>
      <w:rPr>
        <w:rStyle w:val="PageNumber"/>
        <w:rFonts w:ascii="Arial" w:hAnsi="Arial" w:cs="Arial"/>
        <w:noProof/>
      </w:rPr>
      <w:t>13</w:t>
    </w:r>
    <w:r w:rsidRPr="006515A3">
      <w:rPr>
        <w:rStyle w:val="PageNumber"/>
        <w:rFonts w:ascii="Arial" w:hAnsi="Arial" w:cs="Arial"/>
      </w:rPr>
      <w:fldChar w:fldCharType="end"/>
    </w:r>
    <w:r w:rsidRPr="006515A3">
      <w:rPr>
        <w:rStyle w:val="PageNumber"/>
        <w:rFonts w:ascii="Arial" w:hAnsi="Arial" w:cs="Arial"/>
      </w:rPr>
      <w:t xml:space="preserve"> </w:t>
    </w:r>
    <w:r w:rsidRPr="006515A3">
      <w:rPr>
        <w:rFonts w:ascii="Arial" w:hAnsi="Arial" w:cs="Arial" w:hint="eastAsia"/>
      </w:rPr>
      <w:t>页</w:t>
    </w:r>
    <w:r w:rsidRPr="006515A3">
      <w:rPr>
        <w:rFonts w:ascii="Arial" w:hAnsi="Arial" w:cs="Arial"/>
      </w:rPr>
      <w:tab/>
    </w:r>
    <w:r>
      <w:rPr>
        <w:rFonts w:ascii="Arial" w:hAnsi="Arial" w:cs="Arial"/>
      </w:rPr>
      <w:t xml:space="preserve">   </w:t>
    </w:r>
    <w:r w:rsidRPr="006515A3">
      <w:rPr>
        <w:rFonts w:ascii="Arial" w:hAnsi="Arial" w:cs="Arial" w:hint="eastAsia"/>
      </w:rPr>
      <w:t>注意保密</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8DA" w:rsidRDefault="008A78DA">
      <w:r>
        <w:separator/>
      </w:r>
    </w:p>
  </w:footnote>
  <w:footnote w:type="continuationSeparator" w:id="0">
    <w:p w:rsidR="008A78DA" w:rsidRDefault="008A78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8DA" w:rsidRDefault="008A78DA" w:rsidP="00993341">
    <w:pPr>
      <w:pStyle w:val="Header"/>
      <w:tabs>
        <w:tab w:val="clear" w:pos="8306"/>
        <w:tab w:val="right" w:pos="9360"/>
      </w:tabs>
      <w:jc w:val="both"/>
    </w:pPr>
    <w:r>
      <w:rPr>
        <w:rFonts w:hint="eastAsia"/>
      </w:rPr>
      <w:t>嘟嘟牛科技</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02B7A"/>
    <w:multiLevelType w:val="multilevel"/>
    <w:tmpl w:val="1062E7D4"/>
    <w:lvl w:ilvl="0">
      <w:start w:val="1"/>
      <w:numFmt w:val="japaneseCounting"/>
      <w:lvlText w:val="%1，"/>
      <w:lvlJc w:val="left"/>
      <w:pPr>
        <w:ind w:left="420" w:hanging="420"/>
      </w:pPr>
      <w:rPr>
        <w:rFonts w:cs="Times New Roman" w:hint="eastAsia"/>
      </w:rPr>
    </w:lvl>
    <w:lvl w:ilvl="1">
      <w:start w:val="1"/>
      <w:numFmt w:val="lowerLetter"/>
      <w:lvlText w:val="%2)"/>
      <w:lvlJc w:val="left"/>
      <w:pPr>
        <w:ind w:left="960" w:hanging="480"/>
      </w:pPr>
      <w:rPr>
        <w:rFonts w:cs="Times New Roman"/>
      </w:rPr>
    </w:lvl>
    <w:lvl w:ilvl="2">
      <w:start w:val="1"/>
      <w:numFmt w:val="lowerRoman"/>
      <w:lvlText w:val="%3."/>
      <w:lvlJc w:val="right"/>
      <w:pPr>
        <w:ind w:left="1440" w:hanging="480"/>
      </w:pPr>
      <w:rPr>
        <w:rFonts w:cs="Times New Roman"/>
      </w:rPr>
    </w:lvl>
    <w:lvl w:ilvl="3">
      <w:start w:val="1"/>
      <w:numFmt w:val="decimal"/>
      <w:lvlText w:val="%4."/>
      <w:lvlJc w:val="left"/>
      <w:pPr>
        <w:ind w:left="1920" w:hanging="480"/>
      </w:pPr>
      <w:rPr>
        <w:rFonts w:cs="Times New Roman"/>
      </w:rPr>
    </w:lvl>
    <w:lvl w:ilvl="4">
      <w:start w:val="1"/>
      <w:numFmt w:val="lowerLetter"/>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lowerLetter"/>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1">
    <w:nsid w:val="0BFB507F"/>
    <w:multiLevelType w:val="hybridMultilevel"/>
    <w:tmpl w:val="C9C4EFF0"/>
    <w:lvl w:ilvl="0" w:tplc="B0C28E68">
      <w:start w:val="1"/>
      <w:numFmt w:val="decimal"/>
      <w:lvlText w:val="%1，"/>
      <w:lvlJc w:val="left"/>
      <w:pPr>
        <w:ind w:left="780" w:hanging="360"/>
      </w:pPr>
      <w:rPr>
        <w:rFonts w:cs="Times New Roman" w:hint="eastAsia"/>
      </w:rPr>
    </w:lvl>
    <w:lvl w:ilvl="1" w:tplc="04090019">
      <w:start w:val="1"/>
      <w:numFmt w:val="lowerLetter"/>
      <w:lvlText w:val="%2)"/>
      <w:lvlJc w:val="left"/>
      <w:pPr>
        <w:ind w:left="1380" w:hanging="480"/>
      </w:pPr>
      <w:rPr>
        <w:rFonts w:cs="Times New Roman"/>
      </w:rPr>
    </w:lvl>
    <w:lvl w:ilvl="2" w:tplc="0409001B" w:tentative="1">
      <w:start w:val="1"/>
      <w:numFmt w:val="lowerRoman"/>
      <w:lvlText w:val="%3."/>
      <w:lvlJc w:val="right"/>
      <w:pPr>
        <w:ind w:left="1860" w:hanging="480"/>
      </w:pPr>
      <w:rPr>
        <w:rFonts w:cs="Times New Roman"/>
      </w:rPr>
    </w:lvl>
    <w:lvl w:ilvl="3" w:tplc="0409000F" w:tentative="1">
      <w:start w:val="1"/>
      <w:numFmt w:val="decimal"/>
      <w:lvlText w:val="%4."/>
      <w:lvlJc w:val="left"/>
      <w:pPr>
        <w:ind w:left="2340" w:hanging="480"/>
      </w:pPr>
      <w:rPr>
        <w:rFonts w:cs="Times New Roman"/>
      </w:rPr>
    </w:lvl>
    <w:lvl w:ilvl="4" w:tplc="04090019" w:tentative="1">
      <w:start w:val="1"/>
      <w:numFmt w:val="lowerLetter"/>
      <w:lvlText w:val="%5)"/>
      <w:lvlJc w:val="left"/>
      <w:pPr>
        <w:ind w:left="2820" w:hanging="480"/>
      </w:pPr>
      <w:rPr>
        <w:rFonts w:cs="Times New Roman"/>
      </w:rPr>
    </w:lvl>
    <w:lvl w:ilvl="5" w:tplc="0409001B" w:tentative="1">
      <w:start w:val="1"/>
      <w:numFmt w:val="lowerRoman"/>
      <w:lvlText w:val="%6."/>
      <w:lvlJc w:val="right"/>
      <w:pPr>
        <w:ind w:left="3300" w:hanging="480"/>
      </w:pPr>
      <w:rPr>
        <w:rFonts w:cs="Times New Roman"/>
      </w:rPr>
    </w:lvl>
    <w:lvl w:ilvl="6" w:tplc="0409000F" w:tentative="1">
      <w:start w:val="1"/>
      <w:numFmt w:val="decimal"/>
      <w:lvlText w:val="%7."/>
      <w:lvlJc w:val="left"/>
      <w:pPr>
        <w:ind w:left="3780" w:hanging="480"/>
      </w:pPr>
      <w:rPr>
        <w:rFonts w:cs="Times New Roman"/>
      </w:rPr>
    </w:lvl>
    <w:lvl w:ilvl="7" w:tplc="04090019" w:tentative="1">
      <w:start w:val="1"/>
      <w:numFmt w:val="lowerLetter"/>
      <w:lvlText w:val="%8)"/>
      <w:lvlJc w:val="left"/>
      <w:pPr>
        <w:ind w:left="4260" w:hanging="480"/>
      </w:pPr>
      <w:rPr>
        <w:rFonts w:cs="Times New Roman"/>
      </w:rPr>
    </w:lvl>
    <w:lvl w:ilvl="8" w:tplc="0409001B" w:tentative="1">
      <w:start w:val="1"/>
      <w:numFmt w:val="lowerRoman"/>
      <w:lvlText w:val="%9."/>
      <w:lvlJc w:val="right"/>
      <w:pPr>
        <w:ind w:left="4740" w:hanging="480"/>
      </w:pPr>
      <w:rPr>
        <w:rFonts w:cs="Times New Roman"/>
      </w:rPr>
    </w:lvl>
  </w:abstractNum>
  <w:abstractNum w:abstractNumId="2">
    <w:nsid w:val="1F8D21CF"/>
    <w:multiLevelType w:val="multilevel"/>
    <w:tmpl w:val="1062E7D4"/>
    <w:lvl w:ilvl="0">
      <w:start w:val="1"/>
      <w:numFmt w:val="japaneseCounting"/>
      <w:lvlText w:val="%1，"/>
      <w:lvlJc w:val="left"/>
      <w:pPr>
        <w:ind w:left="420" w:hanging="420"/>
      </w:pPr>
      <w:rPr>
        <w:rFonts w:cs="Times New Roman" w:hint="eastAsia"/>
      </w:rPr>
    </w:lvl>
    <w:lvl w:ilvl="1">
      <w:start w:val="1"/>
      <w:numFmt w:val="lowerLetter"/>
      <w:lvlText w:val="%2)"/>
      <w:lvlJc w:val="left"/>
      <w:pPr>
        <w:ind w:left="960" w:hanging="480"/>
      </w:pPr>
      <w:rPr>
        <w:rFonts w:cs="Times New Roman"/>
      </w:rPr>
    </w:lvl>
    <w:lvl w:ilvl="2">
      <w:start w:val="1"/>
      <w:numFmt w:val="lowerRoman"/>
      <w:lvlText w:val="%3."/>
      <w:lvlJc w:val="right"/>
      <w:pPr>
        <w:ind w:left="1440" w:hanging="480"/>
      </w:pPr>
      <w:rPr>
        <w:rFonts w:cs="Times New Roman"/>
      </w:rPr>
    </w:lvl>
    <w:lvl w:ilvl="3">
      <w:start w:val="1"/>
      <w:numFmt w:val="decimal"/>
      <w:lvlText w:val="%4."/>
      <w:lvlJc w:val="left"/>
      <w:pPr>
        <w:ind w:left="1920" w:hanging="480"/>
      </w:pPr>
      <w:rPr>
        <w:rFonts w:cs="Times New Roman"/>
      </w:rPr>
    </w:lvl>
    <w:lvl w:ilvl="4">
      <w:start w:val="1"/>
      <w:numFmt w:val="lowerLetter"/>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lowerLetter"/>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3">
    <w:nsid w:val="24311361"/>
    <w:multiLevelType w:val="multilevel"/>
    <w:tmpl w:val="1062E7D4"/>
    <w:lvl w:ilvl="0">
      <w:start w:val="1"/>
      <w:numFmt w:val="japaneseCounting"/>
      <w:lvlText w:val="%1，"/>
      <w:lvlJc w:val="left"/>
      <w:pPr>
        <w:ind w:left="420" w:hanging="420"/>
      </w:pPr>
      <w:rPr>
        <w:rFonts w:cs="Times New Roman" w:hint="eastAsia"/>
      </w:rPr>
    </w:lvl>
    <w:lvl w:ilvl="1">
      <w:start w:val="1"/>
      <w:numFmt w:val="lowerLetter"/>
      <w:lvlText w:val="%2)"/>
      <w:lvlJc w:val="left"/>
      <w:pPr>
        <w:ind w:left="960" w:hanging="480"/>
      </w:pPr>
      <w:rPr>
        <w:rFonts w:cs="Times New Roman"/>
      </w:rPr>
    </w:lvl>
    <w:lvl w:ilvl="2">
      <w:start w:val="1"/>
      <w:numFmt w:val="lowerRoman"/>
      <w:lvlText w:val="%3."/>
      <w:lvlJc w:val="right"/>
      <w:pPr>
        <w:ind w:left="1440" w:hanging="480"/>
      </w:pPr>
      <w:rPr>
        <w:rFonts w:cs="Times New Roman"/>
      </w:rPr>
    </w:lvl>
    <w:lvl w:ilvl="3">
      <w:start w:val="1"/>
      <w:numFmt w:val="decimal"/>
      <w:lvlText w:val="%4."/>
      <w:lvlJc w:val="left"/>
      <w:pPr>
        <w:ind w:left="1920" w:hanging="480"/>
      </w:pPr>
      <w:rPr>
        <w:rFonts w:cs="Times New Roman"/>
      </w:rPr>
    </w:lvl>
    <w:lvl w:ilvl="4">
      <w:start w:val="1"/>
      <w:numFmt w:val="lowerLetter"/>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lowerLetter"/>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4">
    <w:nsid w:val="299F6C72"/>
    <w:multiLevelType w:val="hybridMultilevel"/>
    <w:tmpl w:val="4A921FE4"/>
    <w:lvl w:ilvl="0" w:tplc="3E64E5C4">
      <w:start w:val="1"/>
      <w:numFmt w:val="japaneseCounting"/>
      <w:lvlText w:val="%1，"/>
      <w:lvlJc w:val="left"/>
      <w:pPr>
        <w:ind w:left="840" w:hanging="420"/>
      </w:pPr>
      <w:rPr>
        <w:rFonts w:cs="Times New Roman" w:hint="eastAsia"/>
      </w:rPr>
    </w:lvl>
    <w:lvl w:ilvl="1" w:tplc="04090011">
      <w:start w:val="1"/>
      <w:numFmt w:val="decimal"/>
      <w:lvlText w:val="%2)"/>
      <w:lvlJc w:val="left"/>
      <w:pPr>
        <w:ind w:left="1380" w:hanging="480"/>
      </w:pPr>
      <w:rPr>
        <w:rFonts w:cs="Times New Roman"/>
      </w:rPr>
    </w:lvl>
    <w:lvl w:ilvl="2" w:tplc="0409001B" w:tentative="1">
      <w:start w:val="1"/>
      <w:numFmt w:val="lowerRoman"/>
      <w:lvlText w:val="%3."/>
      <w:lvlJc w:val="right"/>
      <w:pPr>
        <w:ind w:left="1860" w:hanging="480"/>
      </w:pPr>
      <w:rPr>
        <w:rFonts w:cs="Times New Roman"/>
      </w:rPr>
    </w:lvl>
    <w:lvl w:ilvl="3" w:tplc="0409000F" w:tentative="1">
      <w:start w:val="1"/>
      <w:numFmt w:val="decimal"/>
      <w:lvlText w:val="%4."/>
      <w:lvlJc w:val="left"/>
      <w:pPr>
        <w:ind w:left="2340" w:hanging="480"/>
      </w:pPr>
      <w:rPr>
        <w:rFonts w:cs="Times New Roman"/>
      </w:rPr>
    </w:lvl>
    <w:lvl w:ilvl="4" w:tplc="04090019" w:tentative="1">
      <w:start w:val="1"/>
      <w:numFmt w:val="lowerLetter"/>
      <w:lvlText w:val="%5)"/>
      <w:lvlJc w:val="left"/>
      <w:pPr>
        <w:ind w:left="2820" w:hanging="480"/>
      </w:pPr>
      <w:rPr>
        <w:rFonts w:cs="Times New Roman"/>
      </w:rPr>
    </w:lvl>
    <w:lvl w:ilvl="5" w:tplc="0409001B" w:tentative="1">
      <w:start w:val="1"/>
      <w:numFmt w:val="lowerRoman"/>
      <w:lvlText w:val="%6."/>
      <w:lvlJc w:val="right"/>
      <w:pPr>
        <w:ind w:left="3300" w:hanging="480"/>
      </w:pPr>
      <w:rPr>
        <w:rFonts w:cs="Times New Roman"/>
      </w:rPr>
    </w:lvl>
    <w:lvl w:ilvl="6" w:tplc="0409000F" w:tentative="1">
      <w:start w:val="1"/>
      <w:numFmt w:val="decimal"/>
      <w:lvlText w:val="%7."/>
      <w:lvlJc w:val="left"/>
      <w:pPr>
        <w:ind w:left="3780" w:hanging="480"/>
      </w:pPr>
      <w:rPr>
        <w:rFonts w:cs="Times New Roman"/>
      </w:rPr>
    </w:lvl>
    <w:lvl w:ilvl="7" w:tplc="04090019" w:tentative="1">
      <w:start w:val="1"/>
      <w:numFmt w:val="lowerLetter"/>
      <w:lvlText w:val="%8)"/>
      <w:lvlJc w:val="left"/>
      <w:pPr>
        <w:ind w:left="4260" w:hanging="480"/>
      </w:pPr>
      <w:rPr>
        <w:rFonts w:cs="Times New Roman"/>
      </w:rPr>
    </w:lvl>
    <w:lvl w:ilvl="8" w:tplc="0409001B" w:tentative="1">
      <w:start w:val="1"/>
      <w:numFmt w:val="lowerRoman"/>
      <w:lvlText w:val="%9."/>
      <w:lvlJc w:val="right"/>
      <w:pPr>
        <w:ind w:left="4740" w:hanging="480"/>
      </w:pPr>
      <w:rPr>
        <w:rFonts w:cs="Times New Roman"/>
      </w:rPr>
    </w:lvl>
  </w:abstractNum>
  <w:abstractNum w:abstractNumId="5">
    <w:nsid w:val="2A2B5D5D"/>
    <w:multiLevelType w:val="hybridMultilevel"/>
    <w:tmpl w:val="469C1F7C"/>
    <w:lvl w:ilvl="0" w:tplc="FAAAD33C">
      <w:start w:val="1"/>
      <w:numFmt w:val="decimal"/>
      <w:lvlText w:val="%1，"/>
      <w:lvlJc w:val="left"/>
      <w:pPr>
        <w:ind w:left="780" w:hanging="360"/>
      </w:pPr>
      <w:rPr>
        <w:rFonts w:cs="Times New Roman" w:hint="eastAsia"/>
      </w:rPr>
    </w:lvl>
    <w:lvl w:ilvl="1" w:tplc="04090019">
      <w:start w:val="1"/>
      <w:numFmt w:val="lowerLetter"/>
      <w:lvlText w:val="%2)"/>
      <w:lvlJc w:val="left"/>
      <w:pPr>
        <w:ind w:left="1380" w:hanging="480"/>
      </w:pPr>
      <w:rPr>
        <w:rFonts w:cs="Times New Roman"/>
      </w:rPr>
    </w:lvl>
    <w:lvl w:ilvl="2" w:tplc="0409001B" w:tentative="1">
      <w:start w:val="1"/>
      <w:numFmt w:val="lowerRoman"/>
      <w:lvlText w:val="%3."/>
      <w:lvlJc w:val="right"/>
      <w:pPr>
        <w:ind w:left="1860" w:hanging="480"/>
      </w:pPr>
      <w:rPr>
        <w:rFonts w:cs="Times New Roman"/>
      </w:rPr>
    </w:lvl>
    <w:lvl w:ilvl="3" w:tplc="0409000F" w:tentative="1">
      <w:start w:val="1"/>
      <w:numFmt w:val="decimal"/>
      <w:lvlText w:val="%4."/>
      <w:lvlJc w:val="left"/>
      <w:pPr>
        <w:ind w:left="2340" w:hanging="480"/>
      </w:pPr>
      <w:rPr>
        <w:rFonts w:cs="Times New Roman"/>
      </w:rPr>
    </w:lvl>
    <w:lvl w:ilvl="4" w:tplc="04090019" w:tentative="1">
      <w:start w:val="1"/>
      <w:numFmt w:val="lowerLetter"/>
      <w:lvlText w:val="%5)"/>
      <w:lvlJc w:val="left"/>
      <w:pPr>
        <w:ind w:left="2820" w:hanging="480"/>
      </w:pPr>
      <w:rPr>
        <w:rFonts w:cs="Times New Roman"/>
      </w:rPr>
    </w:lvl>
    <w:lvl w:ilvl="5" w:tplc="0409001B" w:tentative="1">
      <w:start w:val="1"/>
      <w:numFmt w:val="lowerRoman"/>
      <w:lvlText w:val="%6."/>
      <w:lvlJc w:val="right"/>
      <w:pPr>
        <w:ind w:left="3300" w:hanging="480"/>
      </w:pPr>
      <w:rPr>
        <w:rFonts w:cs="Times New Roman"/>
      </w:rPr>
    </w:lvl>
    <w:lvl w:ilvl="6" w:tplc="0409000F" w:tentative="1">
      <w:start w:val="1"/>
      <w:numFmt w:val="decimal"/>
      <w:lvlText w:val="%7."/>
      <w:lvlJc w:val="left"/>
      <w:pPr>
        <w:ind w:left="3780" w:hanging="480"/>
      </w:pPr>
      <w:rPr>
        <w:rFonts w:cs="Times New Roman"/>
      </w:rPr>
    </w:lvl>
    <w:lvl w:ilvl="7" w:tplc="04090019" w:tentative="1">
      <w:start w:val="1"/>
      <w:numFmt w:val="lowerLetter"/>
      <w:lvlText w:val="%8)"/>
      <w:lvlJc w:val="left"/>
      <w:pPr>
        <w:ind w:left="4260" w:hanging="480"/>
      </w:pPr>
      <w:rPr>
        <w:rFonts w:cs="Times New Roman"/>
      </w:rPr>
    </w:lvl>
    <w:lvl w:ilvl="8" w:tplc="0409001B" w:tentative="1">
      <w:start w:val="1"/>
      <w:numFmt w:val="lowerRoman"/>
      <w:lvlText w:val="%9."/>
      <w:lvlJc w:val="right"/>
      <w:pPr>
        <w:ind w:left="4740" w:hanging="480"/>
      </w:pPr>
      <w:rPr>
        <w:rFonts w:cs="Times New Roman"/>
      </w:rPr>
    </w:lvl>
  </w:abstractNum>
  <w:abstractNum w:abstractNumId="6">
    <w:nsid w:val="328B40B5"/>
    <w:multiLevelType w:val="hybridMultilevel"/>
    <w:tmpl w:val="B98A8EBC"/>
    <w:lvl w:ilvl="0" w:tplc="63B0B2C4">
      <w:start w:val="1"/>
      <w:numFmt w:val="decimal"/>
      <w:lvlText w:val="%1，"/>
      <w:lvlJc w:val="left"/>
      <w:pPr>
        <w:ind w:left="360" w:hanging="360"/>
      </w:pPr>
      <w:rPr>
        <w:rFonts w:cs="Times New Roman" w:hint="eastAsia"/>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7">
    <w:nsid w:val="3304571E"/>
    <w:multiLevelType w:val="hybridMultilevel"/>
    <w:tmpl w:val="1062E7D4"/>
    <w:lvl w:ilvl="0" w:tplc="FDD80E96">
      <w:start w:val="1"/>
      <w:numFmt w:val="japaneseCounting"/>
      <w:lvlText w:val="%1，"/>
      <w:lvlJc w:val="left"/>
      <w:pPr>
        <w:ind w:left="420" w:hanging="420"/>
      </w:pPr>
      <w:rPr>
        <w:rFonts w:cs="Times New Roman" w:hint="eastAsia"/>
      </w:rPr>
    </w:lvl>
    <w:lvl w:ilvl="1" w:tplc="04090019">
      <w:start w:val="1"/>
      <w:numFmt w:val="lowerLetter"/>
      <w:lvlText w:val="%2)"/>
      <w:lvlJc w:val="left"/>
      <w:pPr>
        <w:ind w:left="960" w:hanging="480"/>
      </w:pPr>
      <w:rPr>
        <w:rFonts w:cs="Times New Roman"/>
      </w:rPr>
    </w:lvl>
    <w:lvl w:ilvl="2" w:tplc="0409001B">
      <w:start w:val="1"/>
      <w:numFmt w:val="lowerRoman"/>
      <w:lvlText w:val="%3."/>
      <w:lvlJc w:val="right"/>
      <w:pPr>
        <w:ind w:left="1440" w:hanging="480"/>
      </w:pPr>
      <w:rPr>
        <w:rFonts w:cs="Times New Roman"/>
      </w:rPr>
    </w:lvl>
    <w:lvl w:ilvl="3" w:tplc="0409000F">
      <w:start w:val="1"/>
      <w:numFmt w:val="decimal"/>
      <w:lvlText w:val="%4."/>
      <w:lvlJc w:val="left"/>
      <w:pPr>
        <w:ind w:left="1920" w:hanging="480"/>
      </w:pPr>
      <w:rPr>
        <w:rFonts w:cs="Times New Roman"/>
      </w:rPr>
    </w:lvl>
    <w:lvl w:ilvl="4" w:tplc="04090019">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8">
    <w:nsid w:val="424B7C2B"/>
    <w:multiLevelType w:val="hybridMultilevel"/>
    <w:tmpl w:val="825C645E"/>
    <w:lvl w:ilvl="0" w:tplc="26284334">
      <w:start w:val="1"/>
      <w:numFmt w:val="decimal"/>
      <w:lvlText w:val="%1，"/>
      <w:lvlJc w:val="left"/>
      <w:pPr>
        <w:ind w:left="360" w:hanging="360"/>
      </w:pPr>
      <w:rPr>
        <w:rFonts w:cs="Times New Roman" w:hint="eastAsia"/>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9">
    <w:nsid w:val="49B861F6"/>
    <w:multiLevelType w:val="multilevel"/>
    <w:tmpl w:val="0D26CC80"/>
    <w:lvl w:ilvl="0">
      <w:start w:val="1"/>
      <w:numFmt w:val="japaneseCounting"/>
      <w:lvlText w:val="%1，"/>
      <w:lvlJc w:val="left"/>
      <w:pPr>
        <w:ind w:left="840" w:hanging="420"/>
      </w:pPr>
      <w:rPr>
        <w:rFonts w:cs="Times New Roman" w:hint="eastAsia"/>
      </w:rPr>
    </w:lvl>
    <w:lvl w:ilvl="1">
      <w:start w:val="1"/>
      <w:numFmt w:val="lowerLetter"/>
      <w:lvlText w:val="%2)"/>
      <w:lvlJc w:val="left"/>
      <w:pPr>
        <w:ind w:left="1380" w:hanging="480"/>
      </w:pPr>
      <w:rPr>
        <w:rFonts w:cs="Times New Roman"/>
      </w:rPr>
    </w:lvl>
    <w:lvl w:ilvl="2">
      <w:start w:val="1"/>
      <w:numFmt w:val="lowerRoman"/>
      <w:lvlText w:val="%3."/>
      <w:lvlJc w:val="right"/>
      <w:pPr>
        <w:ind w:left="1860" w:hanging="480"/>
      </w:pPr>
      <w:rPr>
        <w:rFonts w:cs="Times New Roman"/>
      </w:rPr>
    </w:lvl>
    <w:lvl w:ilvl="3">
      <w:start w:val="1"/>
      <w:numFmt w:val="decimal"/>
      <w:lvlText w:val="%4."/>
      <w:lvlJc w:val="left"/>
      <w:pPr>
        <w:ind w:left="2340" w:hanging="480"/>
      </w:pPr>
      <w:rPr>
        <w:rFonts w:cs="Times New Roman"/>
      </w:rPr>
    </w:lvl>
    <w:lvl w:ilvl="4">
      <w:start w:val="1"/>
      <w:numFmt w:val="lowerLetter"/>
      <w:lvlText w:val="%5)"/>
      <w:lvlJc w:val="left"/>
      <w:pPr>
        <w:ind w:left="2820" w:hanging="480"/>
      </w:pPr>
      <w:rPr>
        <w:rFonts w:cs="Times New Roman"/>
      </w:rPr>
    </w:lvl>
    <w:lvl w:ilvl="5">
      <w:start w:val="1"/>
      <w:numFmt w:val="lowerRoman"/>
      <w:lvlText w:val="%6."/>
      <w:lvlJc w:val="right"/>
      <w:pPr>
        <w:ind w:left="3300" w:hanging="480"/>
      </w:pPr>
      <w:rPr>
        <w:rFonts w:cs="Times New Roman"/>
      </w:rPr>
    </w:lvl>
    <w:lvl w:ilvl="6">
      <w:start w:val="1"/>
      <w:numFmt w:val="decimal"/>
      <w:lvlText w:val="%7."/>
      <w:lvlJc w:val="left"/>
      <w:pPr>
        <w:ind w:left="3780" w:hanging="480"/>
      </w:pPr>
      <w:rPr>
        <w:rFonts w:cs="Times New Roman"/>
      </w:rPr>
    </w:lvl>
    <w:lvl w:ilvl="7">
      <w:start w:val="1"/>
      <w:numFmt w:val="lowerLetter"/>
      <w:lvlText w:val="%8)"/>
      <w:lvlJc w:val="left"/>
      <w:pPr>
        <w:ind w:left="4260" w:hanging="480"/>
      </w:pPr>
      <w:rPr>
        <w:rFonts w:cs="Times New Roman"/>
      </w:rPr>
    </w:lvl>
    <w:lvl w:ilvl="8">
      <w:start w:val="1"/>
      <w:numFmt w:val="lowerRoman"/>
      <w:lvlText w:val="%9."/>
      <w:lvlJc w:val="right"/>
      <w:pPr>
        <w:ind w:left="4740" w:hanging="480"/>
      </w:pPr>
      <w:rPr>
        <w:rFonts w:cs="Times New Roman"/>
      </w:rPr>
    </w:lvl>
  </w:abstractNum>
  <w:abstractNum w:abstractNumId="10">
    <w:nsid w:val="4D0D1F2C"/>
    <w:multiLevelType w:val="hybridMultilevel"/>
    <w:tmpl w:val="1A4AEEB0"/>
    <w:lvl w:ilvl="0" w:tplc="1968178E">
      <w:start w:val="1"/>
      <w:numFmt w:val="decimal"/>
      <w:lvlText w:val="%1，"/>
      <w:lvlJc w:val="left"/>
      <w:pPr>
        <w:ind w:left="360" w:hanging="360"/>
      </w:pPr>
      <w:rPr>
        <w:rFonts w:cs="Times New Roman" w:hint="eastAsia"/>
      </w:rPr>
    </w:lvl>
    <w:lvl w:ilvl="1" w:tplc="04090019">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1">
    <w:nsid w:val="4D5B6578"/>
    <w:multiLevelType w:val="hybridMultilevel"/>
    <w:tmpl w:val="A0CEB112"/>
    <w:lvl w:ilvl="0" w:tplc="A51229FA">
      <w:start w:val="1"/>
      <w:numFmt w:val="decimal"/>
      <w:lvlText w:val="%1，"/>
      <w:lvlJc w:val="left"/>
      <w:pPr>
        <w:ind w:left="360" w:hanging="360"/>
      </w:pPr>
      <w:rPr>
        <w:rFonts w:cs="Times New Roman" w:hint="eastAsia"/>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2">
    <w:nsid w:val="584C2D45"/>
    <w:multiLevelType w:val="multilevel"/>
    <w:tmpl w:val="1062E7D4"/>
    <w:lvl w:ilvl="0">
      <w:start w:val="1"/>
      <w:numFmt w:val="japaneseCounting"/>
      <w:lvlText w:val="%1，"/>
      <w:lvlJc w:val="left"/>
      <w:pPr>
        <w:ind w:left="420" w:hanging="420"/>
      </w:pPr>
      <w:rPr>
        <w:rFonts w:cs="Times New Roman" w:hint="eastAsia"/>
      </w:rPr>
    </w:lvl>
    <w:lvl w:ilvl="1">
      <w:start w:val="1"/>
      <w:numFmt w:val="lowerLetter"/>
      <w:lvlText w:val="%2)"/>
      <w:lvlJc w:val="left"/>
      <w:pPr>
        <w:ind w:left="960" w:hanging="480"/>
      </w:pPr>
      <w:rPr>
        <w:rFonts w:cs="Times New Roman"/>
      </w:rPr>
    </w:lvl>
    <w:lvl w:ilvl="2">
      <w:start w:val="1"/>
      <w:numFmt w:val="lowerRoman"/>
      <w:lvlText w:val="%3."/>
      <w:lvlJc w:val="right"/>
      <w:pPr>
        <w:ind w:left="1440" w:hanging="480"/>
      </w:pPr>
      <w:rPr>
        <w:rFonts w:cs="Times New Roman"/>
      </w:rPr>
    </w:lvl>
    <w:lvl w:ilvl="3">
      <w:start w:val="1"/>
      <w:numFmt w:val="decimal"/>
      <w:lvlText w:val="%4."/>
      <w:lvlJc w:val="left"/>
      <w:pPr>
        <w:ind w:left="1920" w:hanging="480"/>
      </w:pPr>
      <w:rPr>
        <w:rFonts w:cs="Times New Roman"/>
      </w:rPr>
    </w:lvl>
    <w:lvl w:ilvl="4">
      <w:start w:val="1"/>
      <w:numFmt w:val="lowerLetter"/>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lowerLetter"/>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13">
    <w:nsid w:val="611D5B06"/>
    <w:multiLevelType w:val="multilevel"/>
    <w:tmpl w:val="902A35B0"/>
    <w:lvl w:ilvl="0">
      <w:start w:val="1"/>
      <w:numFmt w:val="chineseCountingThousand"/>
      <w:pStyle w:val="Heading1"/>
      <w:lvlText w:val="%1、"/>
      <w:lvlJc w:val="left"/>
      <w:pPr>
        <w:tabs>
          <w:tab w:val="num" w:pos="0"/>
        </w:tabs>
      </w:pPr>
      <w:rPr>
        <w:rFonts w:cs="Times New Roman" w:hint="eastAsia"/>
      </w:rPr>
    </w:lvl>
    <w:lvl w:ilvl="1">
      <w:start w:val="1"/>
      <w:numFmt w:val="decimal"/>
      <w:pStyle w:val="Heading2"/>
      <w:lvlText w:val="%2、"/>
      <w:lvlJc w:val="left"/>
      <w:pPr>
        <w:tabs>
          <w:tab w:val="num" w:pos="0"/>
        </w:tabs>
      </w:pPr>
      <w:rPr>
        <w:rFonts w:cs="Times New Roman" w:hint="default"/>
        <w:sz w:val="28"/>
        <w:szCs w:val="28"/>
      </w:rPr>
    </w:lvl>
    <w:lvl w:ilvl="2">
      <w:start w:val="1"/>
      <w:numFmt w:val="decimal"/>
      <w:pStyle w:val="Heading3"/>
      <w:suff w:val="nothing"/>
      <w:lvlText w:val="%2.%3 "/>
      <w:lvlJc w:val="left"/>
      <w:rPr>
        <w:rFonts w:cs="Times New Roman" w:hint="eastAsia"/>
      </w:rPr>
    </w:lvl>
    <w:lvl w:ilvl="3">
      <w:start w:val="1"/>
      <w:numFmt w:val="decimal"/>
      <w:pStyle w:val="Heading4"/>
      <w:suff w:val="nothing"/>
      <w:lvlText w:val="%2.%3.%4 "/>
      <w:lvlJc w:val="left"/>
      <w:rPr>
        <w:rFonts w:cs="Times New Roman" w:hint="eastAsia"/>
      </w:rPr>
    </w:lvl>
    <w:lvl w:ilvl="4">
      <w:start w:val="1"/>
      <w:numFmt w:val="decimal"/>
      <w:pStyle w:val="Heading5"/>
      <w:suff w:val="nothing"/>
      <w:lvlText w:val="%1.%2.%3.%4.%5 "/>
      <w:lvlJc w:val="left"/>
      <w:rPr>
        <w:rFonts w:cs="Times New Roman" w:hint="eastAsia"/>
      </w:rPr>
    </w:lvl>
    <w:lvl w:ilvl="5">
      <w:start w:val="1"/>
      <w:numFmt w:val="decimal"/>
      <w:pStyle w:val="Heading6"/>
      <w:suff w:val="nothing"/>
      <w:lvlText w:val="%1.%2.%3.%4.%5.%6 "/>
      <w:lvlJc w:val="left"/>
      <w:rPr>
        <w:rFonts w:cs="Times New Roman" w:hint="eastAsia"/>
      </w:rPr>
    </w:lvl>
    <w:lvl w:ilvl="6">
      <w:start w:val="1"/>
      <w:numFmt w:val="decimal"/>
      <w:pStyle w:val="Heading7"/>
      <w:suff w:val="nothing"/>
      <w:lvlText w:val="%1.%2.%3.%4.%5.%6.%7 "/>
      <w:lvlJc w:val="left"/>
      <w:rPr>
        <w:rFonts w:cs="Times New Roman" w:hint="eastAsia"/>
      </w:rPr>
    </w:lvl>
    <w:lvl w:ilvl="7">
      <w:start w:val="1"/>
      <w:numFmt w:val="none"/>
      <w:pStyle w:val="Heading8"/>
      <w:suff w:val="nothing"/>
      <w:lvlText w:val=""/>
      <w:lvlJc w:val="left"/>
      <w:rPr>
        <w:rFonts w:cs="Times New Roman" w:hint="eastAsia"/>
      </w:rPr>
    </w:lvl>
    <w:lvl w:ilvl="8">
      <w:start w:val="1"/>
      <w:numFmt w:val="none"/>
      <w:pStyle w:val="Heading9"/>
      <w:suff w:val="nothing"/>
      <w:lvlText w:val=""/>
      <w:lvlJc w:val="left"/>
      <w:rPr>
        <w:rFonts w:cs="Times New Roman" w:hint="eastAsia"/>
      </w:rPr>
    </w:lvl>
  </w:abstractNum>
  <w:abstractNum w:abstractNumId="14">
    <w:nsid w:val="68F66B9A"/>
    <w:multiLevelType w:val="hybridMultilevel"/>
    <w:tmpl w:val="1CD21AB8"/>
    <w:lvl w:ilvl="0" w:tplc="92240C3E">
      <w:start w:val="1"/>
      <w:numFmt w:val="decimal"/>
      <w:lvlText w:val="%1，"/>
      <w:lvlJc w:val="left"/>
      <w:pPr>
        <w:ind w:left="1140" w:hanging="360"/>
      </w:pPr>
      <w:rPr>
        <w:rFonts w:cs="Times New Roman" w:hint="eastAsia"/>
      </w:rPr>
    </w:lvl>
    <w:lvl w:ilvl="1" w:tplc="04090019" w:tentative="1">
      <w:start w:val="1"/>
      <w:numFmt w:val="lowerLetter"/>
      <w:lvlText w:val="%2)"/>
      <w:lvlJc w:val="left"/>
      <w:pPr>
        <w:ind w:left="1740" w:hanging="480"/>
      </w:pPr>
      <w:rPr>
        <w:rFonts w:cs="Times New Roman"/>
      </w:rPr>
    </w:lvl>
    <w:lvl w:ilvl="2" w:tplc="0409001B" w:tentative="1">
      <w:start w:val="1"/>
      <w:numFmt w:val="lowerRoman"/>
      <w:lvlText w:val="%3."/>
      <w:lvlJc w:val="right"/>
      <w:pPr>
        <w:ind w:left="2220" w:hanging="480"/>
      </w:pPr>
      <w:rPr>
        <w:rFonts w:cs="Times New Roman"/>
      </w:rPr>
    </w:lvl>
    <w:lvl w:ilvl="3" w:tplc="0409000F" w:tentative="1">
      <w:start w:val="1"/>
      <w:numFmt w:val="decimal"/>
      <w:lvlText w:val="%4."/>
      <w:lvlJc w:val="left"/>
      <w:pPr>
        <w:ind w:left="2700" w:hanging="480"/>
      </w:pPr>
      <w:rPr>
        <w:rFonts w:cs="Times New Roman"/>
      </w:rPr>
    </w:lvl>
    <w:lvl w:ilvl="4" w:tplc="04090019" w:tentative="1">
      <w:start w:val="1"/>
      <w:numFmt w:val="lowerLetter"/>
      <w:lvlText w:val="%5)"/>
      <w:lvlJc w:val="left"/>
      <w:pPr>
        <w:ind w:left="3180" w:hanging="480"/>
      </w:pPr>
      <w:rPr>
        <w:rFonts w:cs="Times New Roman"/>
      </w:rPr>
    </w:lvl>
    <w:lvl w:ilvl="5" w:tplc="0409001B" w:tentative="1">
      <w:start w:val="1"/>
      <w:numFmt w:val="lowerRoman"/>
      <w:lvlText w:val="%6."/>
      <w:lvlJc w:val="right"/>
      <w:pPr>
        <w:ind w:left="3660" w:hanging="480"/>
      </w:pPr>
      <w:rPr>
        <w:rFonts w:cs="Times New Roman"/>
      </w:rPr>
    </w:lvl>
    <w:lvl w:ilvl="6" w:tplc="0409000F" w:tentative="1">
      <w:start w:val="1"/>
      <w:numFmt w:val="decimal"/>
      <w:lvlText w:val="%7."/>
      <w:lvlJc w:val="left"/>
      <w:pPr>
        <w:ind w:left="4140" w:hanging="480"/>
      </w:pPr>
      <w:rPr>
        <w:rFonts w:cs="Times New Roman"/>
      </w:rPr>
    </w:lvl>
    <w:lvl w:ilvl="7" w:tplc="04090019" w:tentative="1">
      <w:start w:val="1"/>
      <w:numFmt w:val="lowerLetter"/>
      <w:lvlText w:val="%8)"/>
      <w:lvlJc w:val="left"/>
      <w:pPr>
        <w:ind w:left="4620" w:hanging="480"/>
      </w:pPr>
      <w:rPr>
        <w:rFonts w:cs="Times New Roman"/>
      </w:rPr>
    </w:lvl>
    <w:lvl w:ilvl="8" w:tplc="0409001B" w:tentative="1">
      <w:start w:val="1"/>
      <w:numFmt w:val="lowerRoman"/>
      <w:lvlText w:val="%9."/>
      <w:lvlJc w:val="right"/>
      <w:pPr>
        <w:ind w:left="5100" w:hanging="480"/>
      </w:pPr>
      <w:rPr>
        <w:rFonts w:cs="Times New Roman"/>
      </w:rPr>
    </w:lvl>
  </w:abstractNum>
  <w:abstractNum w:abstractNumId="15">
    <w:nsid w:val="691E6D91"/>
    <w:multiLevelType w:val="multilevel"/>
    <w:tmpl w:val="DD442E16"/>
    <w:lvl w:ilvl="0">
      <w:start w:val="1"/>
      <w:numFmt w:val="japaneseCounting"/>
      <w:lvlText w:val="%1，"/>
      <w:lvlJc w:val="left"/>
      <w:pPr>
        <w:ind w:left="840" w:hanging="420"/>
      </w:pPr>
      <w:rPr>
        <w:rFonts w:cs="Times New Roman" w:hint="eastAsia"/>
      </w:rPr>
    </w:lvl>
    <w:lvl w:ilvl="1">
      <w:start w:val="1"/>
      <w:numFmt w:val="decimal"/>
      <w:lvlText w:val="%2."/>
      <w:lvlJc w:val="left"/>
      <w:pPr>
        <w:ind w:left="1380" w:hanging="480"/>
      </w:pPr>
      <w:rPr>
        <w:rFonts w:cs="Times New Roman"/>
      </w:rPr>
    </w:lvl>
    <w:lvl w:ilvl="2">
      <w:start w:val="1"/>
      <w:numFmt w:val="lowerRoman"/>
      <w:lvlText w:val="%3."/>
      <w:lvlJc w:val="right"/>
      <w:pPr>
        <w:ind w:left="1860" w:hanging="480"/>
      </w:pPr>
      <w:rPr>
        <w:rFonts w:cs="Times New Roman"/>
      </w:rPr>
    </w:lvl>
    <w:lvl w:ilvl="3">
      <w:start w:val="1"/>
      <w:numFmt w:val="decimal"/>
      <w:lvlText w:val="%4."/>
      <w:lvlJc w:val="left"/>
      <w:pPr>
        <w:ind w:left="2340" w:hanging="480"/>
      </w:pPr>
      <w:rPr>
        <w:rFonts w:cs="Times New Roman"/>
      </w:rPr>
    </w:lvl>
    <w:lvl w:ilvl="4">
      <w:start w:val="1"/>
      <w:numFmt w:val="lowerLetter"/>
      <w:lvlText w:val="%5)"/>
      <w:lvlJc w:val="left"/>
      <w:pPr>
        <w:ind w:left="2820" w:hanging="480"/>
      </w:pPr>
      <w:rPr>
        <w:rFonts w:cs="Times New Roman"/>
      </w:rPr>
    </w:lvl>
    <w:lvl w:ilvl="5">
      <w:start w:val="1"/>
      <w:numFmt w:val="lowerRoman"/>
      <w:lvlText w:val="%6."/>
      <w:lvlJc w:val="right"/>
      <w:pPr>
        <w:ind w:left="3300" w:hanging="480"/>
      </w:pPr>
      <w:rPr>
        <w:rFonts w:cs="Times New Roman"/>
      </w:rPr>
    </w:lvl>
    <w:lvl w:ilvl="6">
      <w:start w:val="1"/>
      <w:numFmt w:val="decimal"/>
      <w:lvlText w:val="%7."/>
      <w:lvlJc w:val="left"/>
      <w:pPr>
        <w:ind w:left="3780" w:hanging="480"/>
      </w:pPr>
      <w:rPr>
        <w:rFonts w:cs="Times New Roman"/>
      </w:rPr>
    </w:lvl>
    <w:lvl w:ilvl="7">
      <w:start w:val="1"/>
      <w:numFmt w:val="lowerLetter"/>
      <w:lvlText w:val="%8)"/>
      <w:lvlJc w:val="left"/>
      <w:pPr>
        <w:ind w:left="4260" w:hanging="480"/>
      </w:pPr>
      <w:rPr>
        <w:rFonts w:cs="Times New Roman"/>
      </w:rPr>
    </w:lvl>
    <w:lvl w:ilvl="8">
      <w:start w:val="1"/>
      <w:numFmt w:val="lowerRoman"/>
      <w:lvlText w:val="%9."/>
      <w:lvlJc w:val="right"/>
      <w:pPr>
        <w:ind w:left="4740" w:hanging="480"/>
      </w:pPr>
      <w:rPr>
        <w:rFonts w:cs="Times New Roman"/>
      </w:rPr>
    </w:lvl>
  </w:abstractNum>
  <w:abstractNum w:abstractNumId="16">
    <w:nsid w:val="76EF7707"/>
    <w:multiLevelType w:val="hybridMultilevel"/>
    <w:tmpl w:val="747AECBA"/>
    <w:lvl w:ilvl="0" w:tplc="D1A07A68">
      <w:start w:val="1"/>
      <w:numFmt w:val="decimal"/>
      <w:lvlText w:val="%1，"/>
      <w:lvlJc w:val="left"/>
      <w:pPr>
        <w:ind w:left="780" w:hanging="360"/>
      </w:pPr>
      <w:rPr>
        <w:rFonts w:cs="Times New Roman" w:hint="eastAsia"/>
      </w:rPr>
    </w:lvl>
    <w:lvl w:ilvl="1" w:tplc="04090019" w:tentative="1">
      <w:start w:val="1"/>
      <w:numFmt w:val="lowerLetter"/>
      <w:lvlText w:val="%2)"/>
      <w:lvlJc w:val="left"/>
      <w:pPr>
        <w:ind w:left="1380" w:hanging="480"/>
      </w:pPr>
      <w:rPr>
        <w:rFonts w:cs="Times New Roman"/>
      </w:rPr>
    </w:lvl>
    <w:lvl w:ilvl="2" w:tplc="0409001B" w:tentative="1">
      <w:start w:val="1"/>
      <w:numFmt w:val="lowerRoman"/>
      <w:lvlText w:val="%3."/>
      <w:lvlJc w:val="right"/>
      <w:pPr>
        <w:ind w:left="1860" w:hanging="480"/>
      </w:pPr>
      <w:rPr>
        <w:rFonts w:cs="Times New Roman"/>
      </w:rPr>
    </w:lvl>
    <w:lvl w:ilvl="3" w:tplc="0409000F" w:tentative="1">
      <w:start w:val="1"/>
      <w:numFmt w:val="decimal"/>
      <w:lvlText w:val="%4."/>
      <w:lvlJc w:val="left"/>
      <w:pPr>
        <w:ind w:left="2340" w:hanging="480"/>
      </w:pPr>
      <w:rPr>
        <w:rFonts w:cs="Times New Roman"/>
      </w:rPr>
    </w:lvl>
    <w:lvl w:ilvl="4" w:tplc="04090019" w:tentative="1">
      <w:start w:val="1"/>
      <w:numFmt w:val="lowerLetter"/>
      <w:lvlText w:val="%5)"/>
      <w:lvlJc w:val="left"/>
      <w:pPr>
        <w:ind w:left="2820" w:hanging="480"/>
      </w:pPr>
      <w:rPr>
        <w:rFonts w:cs="Times New Roman"/>
      </w:rPr>
    </w:lvl>
    <w:lvl w:ilvl="5" w:tplc="0409001B" w:tentative="1">
      <w:start w:val="1"/>
      <w:numFmt w:val="lowerRoman"/>
      <w:lvlText w:val="%6."/>
      <w:lvlJc w:val="right"/>
      <w:pPr>
        <w:ind w:left="3300" w:hanging="480"/>
      </w:pPr>
      <w:rPr>
        <w:rFonts w:cs="Times New Roman"/>
      </w:rPr>
    </w:lvl>
    <w:lvl w:ilvl="6" w:tplc="0409000F" w:tentative="1">
      <w:start w:val="1"/>
      <w:numFmt w:val="decimal"/>
      <w:lvlText w:val="%7."/>
      <w:lvlJc w:val="left"/>
      <w:pPr>
        <w:ind w:left="3780" w:hanging="480"/>
      </w:pPr>
      <w:rPr>
        <w:rFonts w:cs="Times New Roman"/>
      </w:rPr>
    </w:lvl>
    <w:lvl w:ilvl="7" w:tplc="04090019" w:tentative="1">
      <w:start w:val="1"/>
      <w:numFmt w:val="lowerLetter"/>
      <w:lvlText w:val="%8)"/>
      <w:lvlJc w:val="left"/>
      <w:pPr>
        <w:ind w:left="4260" w:hanging="480"/>
      </w:pPr>
      <w:rPr>
        <w:rFonts w:cs="Times New Roman"/>
      </w:rPr>
    </w:lvl>
    <w:lvl w:ilvl="8" w:tplc="0409001B" w:tentative="1">
      <w:start w:val="1"/>
      <w:numFmt w:val="lowerRoman"/>
      <w:lvlText w:val="%9."/>
      <w:lvlJc w:val="right"/>
      <w:pPr>
        <w:ind w:left="4740" w:hanging="480"/>
      </w:pPr>
      <w:rPr>
        <w:rFonts w:cs="Times New Roman"/>
      </w:rPr>
    </w:lvl>
  </w:abstractNum>
  <w:abstractNum w:abstractNumId="17">
    <w:nsid w:val="7A573777"/>
    <w:multiLevelType w:val="multilevel"/>
    <w:tmpl w:val="902A35B0"/>
    <w:lvl w:ilvl="0">
      <w:start w:val="1"/>
      <w:numFmt w:val="chineseCountingThousand"/>
      <w:lvlText w:val="%1、"/>
      <w:lvlJc w:val="left"/>
      <w:pPr>
        <w:tabs>
          <w:tab w:val="num" w:pos="0"/>
        </w:tabs>
      </w:pPr>
      <w:rPr>
        <w:rFonts w:cs="Times New Roman" w:hint="eastAsia"/>
      </w:rPr>
    </w:lvl>
    <w:lvl w:ilvl="1">
      <w:start w:val="1"/>
      <w:numFmt w:val="decimal"/>
      <w:lvlText w:val="%2、"/>
      <w:lvlJc w:val="left"/>
      <w:pPr>
        <w:tabs>
          <w:tab w:val="num" w:pos="0"/>
        </w:tabs>
      </w:pPr>
      <w:rPr>
        <w:rFonts w:cs="Times New Roman" w:hint="default"/>
        <w:sz w:val="28"/>
        <w:szCs w:val="28"/>
      </w:rPr>
    </w:lvl>
    <w:lvl w:ilvl="2">
      <w:start w:val="1"/>
      <w:numFmt w:val="decimal"/>
      <w:suff w:val="nothing"/>
      <w:lvlText w:val="%2.%3 "/>
      <w:lvlJc w:val="left"/>
      <w:rPr>
        <w:rFonts w:cs="Times New Roman" w:hint="eastAsia"/>
      </w:rPr>
    </w:lvl>
    <w:lvl w:ilvl="3">
      <w:start w:val="1"/>
      <w:numFmt w:val="decimal"/>
      <w:suff w:val="nothing"/>
      <w:lvlText w:val="%2.%3.%4 "/>
      <w:lvlJc w:val="left"/>
      <w:rPr>
        <w:rFonts w:cs="Times New Roman" w:hint="eastAsia"/>
      </w:rPr>
    </w:lvl>
    <w:lvl w:ilvl="4">
      <w:start w:val="1"/>
      <w:numFmt w:val="decimal"/>
      <w:suff w:val="nothing"/>
      <w:lvlText w:val="%1.%2.%3.%4.%5 "/>
      <w:lvlJc w:val="left"/>
      <w:rPr>
        <w:rFonts w:cs="Times New Roman" w:hint="eastAsia"/>
      </w:rPr>
    </w:lvl>
    <w:lvl w:ilvl="5">
      <w:start w:val="1"/>
      <w:numFmt w:val="decimal"/>
      <w:suff w:val="nothing"/>
      <w:lvlText w:val="%1.%2.%3.%4.%5.%6 "/>
      <w:lvlJc w:val="left"/>
      <w:rPr>
        <w:rFonts w:cs="Times New Roman" w:hint="eastAsia"/>
      </w:rPr>
    </w:lvl>
    <w:lvl w:ilvl="6">
      <w:start w:val="1"/>
      <w:numFmt w:val="decimal"/>
      <w:suff w:val="nothing"/>
      <w:lvlText w:val="%1.%2.%3.%4.%5.%6.%7 "/>
      <w:lvlJc w:val="left"/>
      <w:rPr>
        <w:rFonts w:cs="Times New Roman" w:hint="eastAsia"/>
      </w:rPr>
    </w:lvl>
    <w:lvl w:ilvl="7">
      <w:start w:val="1"/>
      <w:numFmt w:val="none"/>
      <w:suff w:val="nothing"/>
      <w:lvlText w:val=""/>
      <w:lvlJc w:val="left"/>
      <w:rPr>
        <w:rFonts w:cs="Times New Roman" w:hint="eastAsia"/>
      </w:rPr>
    </w:lvl>
    <w:lvl w:ilvl="8">
      <w:start w:val="1"/>
      <w:numFmt w:val="none"/>
      <w:suff w:val="nothing"/>
      <w:lvlText w:val=""/>
      <w:lvlJc w:val="left"/>
      <w:rPr>
        <w:rFonts w:cs="Times New Roman" w:hint="eastAsia"/>
      </w:rPr>
    </w:lvl>
  </w:abstractNum>
  <w:num w:numId="1">
    <w:abstractNumId w:val="13"/>
  </w:num>
  <w:num w:numId="2">
    <w:abstractNumId w:val="4"/>
  </w:num>
  <w:num w:numId="3">
    <w:abstractNumId w:val="5"/>
  </w:num>
  <w:num w:numId="4">
    <w:abstractNumId w:val="16"/>
  </w:num>
  <w:num w:numId="5">
    <w:abstractNumId w:val="14"/>
  </w:num>
  <w:num w:numId="6">
    <w:abstractNumId w:val="7"/>
  </w:num>
  <w:num w:numId="7">
    <w:abstractNumId w:val="17"/>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9"/>
  </w:num>
  <w:num w:numId="27">
    <w:abstractNumId w:val="15"/>
  </w:num>
  <w:num w:numId="28">
    <w:abstractNumId w:val="10"/>
  </w:num>
  <w:num w:numId="29">
    <w:abstractNumId w:val="6"/>
  </w:num>
  <w:num w:numId="30">
    <w:abstractNumId w:val="2"/>
  </w:num>
  <w:num w:numId="31">
    <w:abstractNumId w:val="3"/>
  </w:num>
  <w:num w:numId="32">
    <w:abstractNumId w:val="0"/>
  </w:num>
  <w:num w:numId="33">
    <w:abstractNumId w:val="12"/>
  </w:num>
  <w:num w:numId="34">
    <w:abstractNumId w:val="11"/>
  </w:num>
  <w:num w:numId="35">
    <w:abstractNumId w:val="8"/>
  </w:num>
  <w:num w:numId="36">
    <w:abstractNumId w:val="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66A61"/>
    <w:rsid w:val="0001722B"/>
    <w:rsid w:val="00023A99"/>
    <w:rsid w:val="00025BF5"/>
    <w:rsid w:val="00035C0A"/>
    <w:rsid w:val="000502CF"/>
    <w:rsid w:val="00054BC5"/>
    <w:rsid w:val="000611FB"/>
    <w:rsid w:val="0006375D"/>
    <w:rsid w:val="000718CE"/>
    <w:rsid w:val="00075DB2"/>
    <w:rsid w:val="00076FFD"/>
    <w:rsid w:val="00085796"/>
    <w:rsid w:val="00086723"/>
    <w:rsid w:val="00087011"/>
    <w:rsid w:val="00091BCF"/>
    <w:rsid w:val="00092D21"/>
    <w:rsid w:val="0009461D"/>
    <w:rsid w:val="000B59BA"/>
    <w:rsid w:val="000B7C6A"/>
    <w:rsid w:val="000C76EF"/>
    <w:rsid w:val="000D332A"/>
    <w:rsid w:val="000D3B6F"/>
    <w:rsid w:val="000E1059"/>
    <w:rsid w:val="000E4107"/>
    <w:rsid w:val="000E773F"/>
    <w:rsid w:val="0010489C"/>
    <w:rsid w:val="0011178D"/>
    <w:rsid w:val="00125E19"/>
    <w:rsid w:val="00126AA6"/>
    <w:rsid w:val="00127586"/>
    <w:rsid w:val="00132334"/>
    <w:rsid w:val="001378EC"/>
    <w:rsid w:val="00137EAB"/>
    <w:rsid w:val="00143CB8"/>
    <w:rsid w:val="00143E07"/>
    <w:rsid w:val="0015221C"/>
    <w:rsid w:val="00156EE7"/>
    <w:rsid w:val="001645FA"/>
    <w:rsid w:val="0016628E"/>
    <w:rsid w:val="00170E09"/>
    <w:rsid w:val="00191CD5"/>
    <w:rsid w:val="0019236E"/>
    <w:rsid w:val="001A04C5"/>
    <w:rsid w:val="001A7ACA"/>
    <w:rsid w:val="001B5DC3"/>
    <w:rsid w:val="001B6B05"/>
    <w:rsid w:val="001B6BC8"/>
    <w:rsid w:val="001C2669"/>
    <w:rsid w:val="001E5F01"/>
    <w:rsid w:val="002000D8"/>
    <w:rsid w:val="00205492"/>
    <w:rsid w:val="00206721"/>
    <w:rsid w:val="002107CC"/>
    <w:rsid w:val="0021312A"/>
    <w:rsid w:val="00213E6E"/>
    <w:rsid w:val="00217FD7"/>
    <w:rsid w:val="00220506"/>
    <w:rsid w:val="0022191A"/>
    <w:rsid w:val="00225240"/>
    <w:rsid w:val="00235E2E"/>
    <w:rsid w:val="002362FD"/>
    <w:rsid w:val="0023788A"/>
    <w:rsid w:val="002607C9"/>
    <w:rsid w:val="00262930"/>
    <w:rsid w:val="0026464D"/>
    <w:rsid w:val="00266DC6"/>
    <w:rsid w:val="00273C07"/>
    <w:rsid w:val="00274AED"/>
    <w:rsid w:val="00283ED5"/>
    <w:rsid w:val="00284BE6"/>
    <w:rsid w:val="002928F4"/>
    <w:rsid w:val="00292D37"/>
    <w:rsid w:val="0029427C"/>
    <w:rsid w:val="002A01D5"/>
    <w:rsid w:val="002A0CB6"/>
    <w:rsid w:val="002A470A"/>
    <w:rsid w:val="002B2137"/>
    <w:rsid w:val="002B5B48"/>
    <w:rsid w:val="002B748F"/>
    <w:rsid w:val="002D07F3"/>
    <w:rsid w:val="002D0B2A"/>
    <w:rsid w:val="002E01AA"/>
    <w:rsid w:val="002E5E49"/>
    <w:rsid w:val="002F30C1"/>
    <w:rsid w:val="002F62E9"/>
    <w:rsid w:val="0030676B"/>
    <w:rsid w:val="003205E0"/>
    <w:rsid w:val="003216AB"/>
    <w:rsid w:val="003247F2"/>
    <w:rsid w:val="00325838"/>
    <w:rsid w:val="00331793"/>
    <w:rsid w:val="003317B3"/>
    <w:rsid w:val="003425DE"/>
    <w:rsid w:val="0035039C"/>
    <w:rsid w:val="00355CA9"/>
    <w:rsid w:val="0036003A"/>
    <w:rsid w:val="0036213F"/>
    <w:rsid w:val="00365D24"/>
    <w:rsid w:val="00370C9A"/>
    <w:rsid w:val="00372F5B"/>
    <w:rsid w:val="003A32E9"/>
    <w:rsid w:val="003B54DB"/>
    <w:rsid w:val="003D2553"/>
    <w:rsid w:val="003E2DF8"/>
    <w:rsid w:val="003E4381"/>
    <w:rsid w:val="003E4BCA"/>
    <w:rsid w:val="003F77BA"/>
    <w:rsid w:val="00401316"/>
    <w:rsid w:val="0041111F"/>
    <w:rsid w:val="00411C13"/>
    <w:rsid w:val="00420E19"/>
    <w:rsid w:val="004328AF"/>
    <w:rsid w:val="004368F9"/>
    <w:rsid w:val="00436B9C"/>
    <w:rsid w:val="00463A03"/>
    <w:rsid w:val="004658D4"/>
    <w:rsid w:val="00475B19"/>
    <w:rsid w:val="00475E11"/>
    <w:rsid w:val="0047763A"/>
    <w:rsid w:val="004850FB"/>
    <w:rsid w:val="0049021D"/>
    <w:rsid w:val="00490BE3"/>
    <w:rsid w:val="00493B28"/>
    <w:rsid w:val="004A6BBE"/>
    <w:rsid w:val="004C0DEB"/>
    <w:rsid w:val="004C52A5"/>
    <w:rsid w:val="004C5E89"/>
    <w:rsid w:val="004D180B"/>
    <w:rsid w:val="004D2CE4"/>
    <w:rsid w:val="004D69A8"/>
    <w:rsid w:val="004E2529"/>
    <w:rsid w:val="004F2564"/>
    <w:rsid w:val="004F29AB"/>
    <w:rsid w:val="004F78E1"/>
    <w:rsid w:val="005011B7"/>
    <w:rsid w:val="0050517E"/>
    <w:rsid w:val="00517E16"/>
    <w:rsid w:val="0052295F"/>
    <w:rsid w:val="00522E3A"/>
    <w:rsid w:val="00523729"/>
    <w:rsid w:val="00531896"/>
    <w:rsid w:val="005373E7"/>
    <w:rsid w:val="00542583"/>
    <w:rsid w:val="0055355F"/>
    <w:rsid w:val="00553AF2"/>
    <w:rsid w:val="005550E0"/>
    <w:rsid w:val="00560A04"/>
    <w:rsid w:val="0056384F"/>
    <w:rsid w:val="00573A14"/>
    <w:rsid w:val="00574A6F"/>
    <w:rsid w:val="00580EB7"/>
    <w:rsid w:val="005825A7"/>
    <w:rsid w:val="00585A8E"/>
    <w:rsid w:val="00592A84"/>
    <w:rsid w:val="005C04F0"/>
    <w:rsid w:val="005C1CA1"/>
    <w:rsid w:val="005D2459"/>
    <w:rsid w:val="005E58F3"/>
    <w:rsid w:val="005F5027"/>
    <w:rsid w:val="005F5203"/>
    <w:rsid w:val="005F6A42"/>
    <w:rsid w:val="006224E2"/>
    <w:rsid w:val="00625D9E"/>
    <w:rsid w:val="00630376"/>
    <w:rsid w:val="00632486"/>
    <w:rsid w:val="00636394"/>
    <w:rsid w:val="006410DF"/>
    <w:rsid w:val="00641C45"/>
    <w:rsid w:val="006450C8"/>
    <w:rsid w:val="006470E3"/>
    <w:rsid w:val="006515A3"/>
    <w:rsid w:val="00655F06"/>
    <w:rsid w:val="0066006C"/>
    <w:rsid w:val="00666005"/>
    <w:rsid w:val="0067754D"/>
    <w:rsid w:val="0068241F"/>
    <w:rsid w:val="0068327C"/>
    <w:rsid w:val="00683511"/>
    <w:rsid w:val="00684554"/>
    <w:rsid w:val="006849B9"/>
    <w:rsid w:val="006901A7"/>
    <w:rsid w:val="00693502"/>
    <w:rsid w:val="006A0441"/>
    <w:rsid w:val="006A5C96"/>
    <w:rsid w:val="006B4C36"/>
    <w:rsid w:val="006B65FD"/>
    <w:rsid w:val="006C51AC"/>
    <w:rsid w:val="006C59BD"/>
    <w:rsid w:val="006D34E8"/>
    <w:rsid w:val="006D55DB"/>
    <w:rsid w:val="006E27B7"/>
    <w:rsid w:val="006F4F5E"/>
    <w:rsid w:val="006F7AF8"/>
    <w:rsid w:val="007014D5"/>
    <w:rsid w:val="0071424E"/>
    <w:rsid w:val="00716E2C"/>
    <w:rsid w:val="007175CD"/>
    <w:rsid w:val="0071772F"/>
    <w:rsid w:val="007367D4"/>
    <w:rsid w:val="00762FE9"/>
    <w:rsid w:val="00763027"/>
    <w:rsid w:val="007633E0"/>
    <w:rsid w:val="007669AB"/>
    <w:rsid w:val="00770F9C"/>
    <w:rsid w:val="00775119"/>
    <w:rsid w:val="00781C52"/>
    <w:rsid w:val="00781DE3"/>
    <w:rsid w:val="00785CE8"/>
    <w:rsid w:val="00786D91"/>
    <w:rsid w:val="00787493"/>
    <w:rsid w:val="0079177D"/>
    <w:rsid w:val="00797B46"/>
    <w:rsid w:val="007A191F"/>
    <w:rsid w:val="007A1B77"/>
    <w:rsid w:val="007A20C3"/>
    <w:rsid w:val="007A2832"/>
    <w:rsid w:val="007A489F"/>
    <w:rsid w:val="007B2C08"/>
    <w:rsid w:val="007B37B2"/>
    <w:rsid w:val="007B4717"/>
    <w:rsid w:val="007B4D0A"/>
    <w:rsid w:val="007D469F"/>
    <w:rsid w:val="007D4C68"/>
    <w:rsid w:val="007E112A"/>
    <w:rsid w:val="007E1E0A"/>
    <w:rsid w:val="007E2EB8"/>
    <w:rsid w:val="007E5919"/>
    <w:rsid w:val="007F2A09"/>
    <w:rsid w:val="00801168"/>
    <w:rsid w:val="008030FB"/>
    <w:rsid w:val="00812A4C"/>
    <w:rsid w:val="00812E68"/>
    <w:rsid w:val="008206C8"/>
    <w:rsid w:val="00820B55"/>
    <w:rsid w:val="00822541"/>
    <w:rsid w:val="00824253"/>
    <w:rsid w:val="0085482D"/>
    <w:rsid w:val="008558CB"/>
    <w:rsid w:val="0085715D"/>
    <w:rsid w:val="008635F1"/>
    <w:rsid w:val="00865B94"/>
    <w:rsid w:val="00870AAE"/>
    <w:rsid w:val="008730E4"/>
    <w:rsid w:val="0088572B"/>
    <w:rsid w:val="00886A76"/>
    <w:rsid w:val="008A38CF"/>
    <w:rsid w:val="008A78DA"/>
    <w:rsid w:val="008A7AC9"/>
    <w:rsid w:val="008B4D82"/>
    <w:rsid w:val="008C0F8D"/>
    <w:rsid w:val="008C4DA3"/>
    <w:rsid w:val="008C5437"/>
    <w:rsid w:val="008E0991"/>
    <w:rsid w:val="008E387B"/>
    <w:rsid w:val="00902D88"/>
    <w:rsid w:val="009031DC"/>
    <w:rsid w:val="00906CE0"/>
    <w:rsid w:val="00906F70"/>
    <w:rsid w:val="009117B3"/>
    <w:rsid w:val="00917912"/>
    <w:rsid w:val="00922EC8"/>
    <w:rsid w:val="00933937"/>
    <w:rsid w:val="00933E48"/>
    <w:rsid w:val="009377B0"/>
    <w:rsid w:val="00944E2D"/>
    <w:rsid w:val="0094527C"/>
    <w:rsid w:val="00955C69"/>
    <w:rsid w:val="00962E18"/>
    <w:rsid w:val="00966A61"/>
    <w:rsid w:val="00967877"/>
    <w:rsid w:val="009833D0"/>
    <w:rsid w:val="00990C9C"/>
    <w:rsid w:val="009931CA"/>
    <w:rsid w:val="00993341"/>
    <w:rsid w:val="00993E79"/>
    <w:rsid w:val="009A3063"/>
    <w:rsid w:val="009A3D16"/>
    <w:rsid w:val="009B76F2"/>
    <w:rsid w:val="009C1D9A"/>
    <w:rsid w:val="009C2E00"/>
    <w:rsid w:val="009C3181"/>
    <w:rsid w:val="009D1FBD"/>
    <w:rsid w:val="009D423A"/>
    <w:rsid w:val="009D6B26"/>
    <w:rsid w:val="009D7534"/>
    <w:rsid w:val="009E5CB6"/>
    <w:rsid w:val="009F123D"/>
    <w:rsid w:val="009F245F"/>
    <w:rsid w:val="009F27AB"/>
    <w:rsid w:val="009F6E77"/>
    <w:rsid w:val="00A06C63"/>
    <w:rsid w:val="00A11BD6"/>
    <w:rsid w:val="00A1564F"/>
    <w:rsid w:val="00A16C34"/>
    <w:rsid w:val="00A16EEE"/>
    <w:rsid w:val="00A202CF"/>
    <w:rsid w:val="00A20533"/>
    <w:rsid w:val="00A21A92"/>
    <w:rsid w:val="00A21D91"/>
    <w:rsid w:val="00A62213"/>
    <w:rsid w:val="00A843EF"/>
    <w:rsid w:val="00AB0ACB"/>
    <w:rsid w:val="00AB32DB"/>
    <w:rsid w:val="00AB5774"/>
    <w:rsid w:val="00AB6084"/>
    <w:rsid w:val="00AC0672"/>
    <w:rsid w:val="00AC1471"/>
    <w:rsid w:val="00AC3B9A"/>
    <w:rsid w:val="00AC6197"/>
    <w:rsid w:val="00AC6905"/>
    <w:rsid w:val="00AD51B4"/>
    <w:rsid w:val="00AE4190"/>
    <w:rsid w:val="00AF30F0"/>
    <w:rsid w:val="00AF37B6"/>
    <w:rsid w:val="00AF79AC"/>
    <w:rsid w:val="00B00DE3"/>
    <w:rsid w:val="00B03CAA"/>
    <w:rsid w:val="00B05C70"/>
    <w:rsid w:val="00B148DD"/>
    <w:rsid w:val="00B20036"/>
    <w:rsid w:val="00B214ED"/>
    <w:rsid w:val="00B25768"/>
    <w:rsid w:val="00B25E36"/>
    <w:rsid w:val="00B30FF0"/>
    <w:rsid w:val="00B35D33"/>
    <w:rsid w:val="00B41028"/>
    <w:rsid w:val="00B4439F"/>
    <w:rsid w:val="00B465ED"/>
    <w:rsid w:val="00B51188"/>
    <w:rsid w:val="00B62928"/>
    <w:rsid w:val="00B72441"/>
    <w:rsid w:val="00B73693"/>
    <w:rsid w:val="00B82EA4"/>
    <w:rsid w:val="00B84513"/>
    <w:rsid w:val="00B91C6B"/>
    <w:rsid w:val="00B94301"/>
    <w:rsid w:val="00BA0511"/>
    <w:rsid w:val="00BA11EA"/>
    <w:rsid w:val="00BA5CFB"/>
    <w:rsid w:val="00BB28BF"/>
    <w:rsid w:val="00BC4515"/>
    <w:rsid w:val="00BC5423"/>
    <w:rsid w:val="00BD50FB"/>
    <w:rsid w:val="00BF07AC"/>
    <w:rsid w:val="00BF30E4"/>
    <w:rsid w:val="00BF3917"/>
    <w:rsid w:val="00BF4D48"/>
    <w:rsid w:val="00BF7F4E"/>
    <w:rsid w:val="00C0632A"/>
    <w:rsid w:val="00C07961"/>
    <w:rsid w:val="00C216F9"/>
    <w:rsid w:val="00C34B55"/>
    <w:rsid w:val="00C37EC7"/>
    <w:rsid w:val="00C44D3F"/>
    <w:rsid w:val="00C514D8"/>
    <w:rsid w:val="00C6291B"/>
    <w:rsid w:val="00C656A9"/>
    <w:rsid w:val="00C8001B"/>
    <w:rsid w:val="00C8079D"/>
    <w:rsid w:val="00C81C48"/>
    <w:rsid w:val="00C961A7"/>
    <w:rsid w:val="00CA36D7"/>
    <w:rsid w:val="00CC0499"/>
    <w:rsid w:val="00CC051B"/>
    <w:rsid w:val="00CC7C1C"/>
    <w:rsid w:val="00CC7D7F"/>
    <w:rsid w:val="00CD0D8A"/>
    <w:rsid w:val="00CD186B"/>
    <w:rsid w:val="00CD1ECB"/>
    <w:rsid w:val="00CD6B82"/>
    <w:rsid w:val="00D014B4"/>
    <w:rsid w:val="00D02772"/>
    <w:rsid w:val="00D0462F"/>
    <w:rsid w:val="00D04D06"/>
    <w:rsid w:val="00D0623C"/>
    <w:rsid w:val="00D126A7"/>
    <w:rsid w:val="00D21A88"/>
    <w:rsid w:val="00D26747"/>
    <w:rsid w:val="00D333FC"/>
    <w:rsid w:val="00D339EE"/>
    <w:rsid w:val="00D33CA6"/>
    <w:rsid w:val="00D37559"/>
    <w:rsid w:val="00D40503"/>
    <w:rsid w:val="00D43400"/>
    <w:rsid w:val="00D442C4"/>
    <w:rsid w:val="00D442CD"/>
    <w:rsid w:val="00D46565"/>
    <w:rsid w:val="00D63414"/>
    <w:rsid w:val="00D64B0D"/>
    <w:rsid w:val="00D706EE"/>
    <w:rsid w:val="00D72AD6"/>
    <w:rsid w:val="00D908C4"/>
    <w:rsid w:val="00D94084"/>
    <w:rsid w:val="00DA2A8D"/>
    <w:rsid w:val="00DA4929"/>
    <w:rsid w:val="00DB3417"/>
    <w:rsid w:val="00DC353E"/>
    <w:rsid w:val="00DC518E"/>
    <w:rsid w:val="00DC57EC"/>
    <w:rsid w:val="00DC7A2D"/>
    <w:rsid w:val="00DC7CCD"/>
    <w:rsid w:val="00DD20E9"/>
    <w:rsid w:val="00DD500A"/>
    <w:rsid w:val="00DE0F89"/>
    <w:rsid w:val="00DE2C2D"/>
    <w:rsid w:val="00DE574B"/>
    <w:rsid w:val="00DE658F"/>
    <w:rsid w:val="00DF0EB4"/>
    <w:rsid w:val="00DF3BA5"/>
    <w:rsid w:val="00E00B38"/>
    <w:rsid w:val="00E02A5A"/>
    <w:rsid w:val="00E02AC0"/>
    <w:rsid w:val="00E10DC2"/>
    <w:rsid w:val="00E11165"/>
    <w:rsid w:val="00E12D0D"/>
    <w:rsid w:val="00E1316D"/>
    <w:rsid w:val="00E1603D"/>
    <w:rsid w:val="00E17982"/>
    <w:rsid w:val="00E33A57"/>
    <w:rsid w:val="00E37FA6"/>
    <w:rsid w:val="00E42163"/>
    <w:rsid w:val="00E5609B"/>
    <w:rsid w:val="00E568DE"/>
    <w:rsid w:val="00E60A94"/>
    <w:rsid w:val="00E72850"/>
    <w:rsid w:val="00E7327A"/>
    <w:rsid w:val="00E83D7E"/>
    <w:rsid w:val="00E86A0C"/>
    <w:rsid w:val="00E92F4A"/>
    <w:rsid w:val="00EA5E59"/>
    <w:rsid w:val="00EA6F2E"/>
    <w:rsid w:val="00EA7870"/>
    <w:rsid w:val="00EB14F3"/>
    <w:rsid w:val="00EB2BCA"/>
    <w:rsid w:val="00EB65A5"/>
    <w:rsid w:val="00ED13B3"/>
    <w:rsid w:val="00ED308E"/>
    <w:rsid w:val="00ED760B"/>
    <w:rsid w:val="00EE3F55"/>
    <w:rsid w:val="00EE3F90"/>
    <w:rsid w:val="00EE7A57"/>
    <w:rsid w:val="00EF0A88"/>
    <w:rsid w:val="00F072B5"/>
    <w:rsid w:val="00F10DE1"/>
    <w:rsid w:val="00F1330A"/>
    <w:rsid w:val="00F24BE9"/>
    <w:rsid w:val="00F25DD9"/>
    <w:rsid w:val="00F26135"/>
    <w:rsid w:val="00F30308"/>
    <w:rsid w:val="00F35425"/>
    <w:rsid w:val="00F407F1"/>
    <w:rsid w:val="00F40C42"/>
    <w:rsid w:val="00F57F2D"/>
    <w:rsid w:val="00F60B71"/>
    <w:rsid w:val="00F61298"/>
    <w:rsid w:val="00F61968"/>
    <w:rsid w:val="00F61C43"/>
    <w:rsid w:val="00F63EDA"/>
    <w:rsid w:val="00F667CA"/>
    <w:rsid w:val="00F718A4"/>
    <w:rsid w:val="00F7363B"/>
    <w:rsid w:val="00F758DF"/>
    <w:rsid w:val="00F809E5"/>
    <w:rsid w:val="00F9106F"/>
    <w:rsid w:val="00F938A4"/>
    <w:rsid w:val="00F94474"/>
    <w:rsid w:val="00F95CB8"/>
    <w:rsid w:val="00FA051C"/>
    <w:rsid w:val="00FA181F"/>
    <w:rsid w:val="00FA3435"/>
    <w:rsid w:val="00FA4B53"/>
    <w:rsid w:val="00FB039C"/>
    <w:rsid w:val="00FB751E"/>
    <w:rsid w:val="00FC056B"/>
    <w:rsid w:val="00FC0DE3"/>
    <w:rsid w:val="00FC15C8"/>
    <w:rsid w:val="00FD055A"/>
    <w:rsid w:val="00FD0B24"/>
    <w:rsid w:val="00FD6286"/>
    <w:rsid w:val="00FE4489"/>
    <w:rsid w:val="00FE617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locked="1" w:semiHidden="0" w:uiPriority="0"/>
    <w:lsdException w:name="List 2" w:unhideWhenUsed="1"/>
    <w:lsdException w:name="List 3" w:unhideWhenUsed="1"/>
    <w:lsdException w:name="List 4" w:locked="1" w:semiHidden="0" w:uiPriority="0"/>
    <w:lsdException w:name="List 5" w:locked="1" w:semiHidden="0" w:uiPriority="0"/>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locked="1" w:semiHidden="0" w:uiPriority="0"/>
    <w:lsdException w:name="Date" w:locked="1" w:semiHidden="0" w:uiPriority="0"/>
    <w:lsdException w:name="Body Text First Indent" w:locked="1" w:semiHidden="0" w:uiPriority="0"/>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E1316D"/>
    <w:pPr>
      <w:widowControl w:val="0"/>
      <w:jc w:val="both"/>
    </w:pPr>
    <w:rPr>
      <w:szCs w:val="24"/>
    </w:rPr>
  </w:style>
  <w:style w:type="paragraph" w:styleId="Heading1">
    <w:name w:val="heading 1"/>
    <w:basedOn w:val="Normal"/>
    <w:next w:val="Normal"/>
    <w:link w:val="Heading1Char"/>
    <w:uiPriority w:val="99"/>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Heading2">
    <w:name w:val="heading 2"/>
    <w:basedOn w:val="Normal"/>
    <w:next w:val="Normal"/>
    <w:link w:val="Heading2Char"/>
    <w:uiPriority w:val="99"/>
    <w:qFormat/>
    <w:rsid w:val="007F2A09"/>
    <w:pPr>
      <w:keepNext/>
      <w:keepLines/>
      <w:numPr>
        <w:ilvl w:val="1"/>
        <w:numId w:val="1"/>
      </w:numPr>
      <w:spacing w:before="100" w:beforeAutospacing="1" w:after="100" w:afterAutospacing="1"/>
      <w:outlineLvl w:val="1"/>
    </w:pPr>
    <w:rPr>
      <w:rFonts w:ascii="Arial" w:hAnsi="Arial"/>
      <w:b/>
      <w:bCs/>
      <w:sz w:val="28"/>
      <w:szCs w:val="32"/>
    </w:rPr>
  </w:style>
  <w:style w:type="paragraph" w:styleId="Heading3">
    <w:name w:val="heading 3"/>
    <w:basedOn w:val="Normal"/>
    <w:next w:val="Normal"/>
    <w:link w:val="Heading3Char"/>
    <w:uiPriority w:val="99"/>
    <w:qFormat/>
    <w:rsid w:val="007F2A09"/>
    <w:pPr>
      <w:keepNext/>
      <w:numPr>
        <w:ilvl w:val="2"/>
        <w:numId w:val="1"/>
      </w:numPr>
      <w:spacing w:before="100" w:beforeAutospacing="1" w:after="100" w:afterAutospacing="1"/>
      <w:outlineLvl w:val="2"/>
    </w:pPr>
    <w:rPr>
      <w:rFonts w:cs="Arial"/>
      <w:b/>
      <w:bCs/>
      <w:sz w:val="28"/>
      <w:szCs w:val="26"/>
    </w:rPr>
  </w:style>
  <w:style w:type="paragraph" w:styleId="Heading4">
    <w:name w:val="heading 4"/>
    <w:aliases w:val="H4,PIM 4,h4"/>
    <w:basedOn w:val="Normal"/>
    <w:next w:val="Normal"/>
    <w:link w:val="Heading4Char"/>
    <w:uiPriority w:val="99"/>
    <w:qFormat/>
    <w:rsid w:val="007F2A09"/>
    <w:pPr>
      <w:keepNext/>
      <w:numPr>
        <w:ilvl w:val="3"/>
        <w:numId w:val="1"/>
      </w:numPr>
      <w:spacing w:before="100" w:beforeAutospacing="1" w:after="100" w:afterAutospacing="1"/>
      <w:outlineLvl w:val="3"/>
    </w:pPr>
    <w:rPr>
      <w:b/>
      <w:bCs/>
      <w:sz w:val="24"/>
      <w:szCs w:val="28"/>
    </w:rPr>
  </w:style>
  <w:style w:type="paragraph" w:styleId="Heading5">
    <w:name w:val="heading 5"/>
    <w:aliases w:val="H5,PIM 5"/>
    <w:basedOn w:val="Normal"/>
    <w:next w:val="Normal"/>
    <w:link w:val="Heading5Char"/>
    <w:uiPriority w:val="99"/>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Heading6">
    <w:name w:val="heading 6"/>
    <w:basedOn w:val="Normal"/>
    <w:next w:val="Normal"/>
    <w:link w:val="Heading6Char"/>
    <w:uiPriority w:val="99"/>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Heading7">
    <w:name w:val="heading 7"/>
    <w:basedOn w:val="Normal"/>
    <w:next w:val="Normal"/>
    <w:link w:val="Heading7Char"/>
    <w:uiPriority w:val="99"/>
    <w:qFormat/>
    <w:rsid w:val="007F2A09"/>
    <w:pPr>
      <w:keepNext/>
      <w:keepLines/>
      <w:numPr>
        <w:ilvl w:val="6"/>
        <w:numId w:val="1"/>
      </w:numPr>
      <w:spacing w:before="240" w:after="64" w:line="320" w:lineRule="auto"/>
      <w:outlineLvl w:val="6"/>
    </w:pPr>
    <w:rPr>
      <w:b/>
      <w:bCs/>
      <w:sz w:val="24"/>
    </w:rPr>
  </w:style>
  <w:style w:type="paragraph" w:styleId="Heading8">
    <w:name w:val="heading 8"/>
    <w:basedOn w:val="Normal"/>
    <w:next w:val="Normal"/>
    <w:link w:val="Heading8Char"/>
    <w:uiPriority w:val="99"/>
    <w:qFormat/>
    <w:rsid w:val="007F2A09"/>
    <w:pPr>
      <w:keepNext/>
      <w:keepLines/>
      <w:numPr>
        <w:ilvl w:val="7"/>
        <w:numId w:val="1"/>
      </w:numPr>
      <w:spacing w:before="240" w:after="64" w:line="320" w:lineRule="auto"/>
      <w:outlineLvl w:val="7"/>
    </w:pPr>
    <w:rPr>
      <w:rFonts w:ascii="Arial" w:eastAsia="黑体" w:hAnsi="Arial"/>
      <w:sz w:val="24"/>
    </w:rPr>
  </w:style>
  <w:style w:type="paragraph" w:styleId="Heading9">
    <w:name w:val="heading 9"/>
    <w:basedOn w:val="Normal"/>
    <w:next w:val="Normal"/>
    <w:link w:val="Heading9Char"/>
    <w:uiPriority w:val="99"/>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882"/>
    <w:rPr>
      <w:b/>
      <w:bCs/>
      <w:kern w:val="44"/>
      <w:sz w:val="44"/>
      <w:szCs w:val="44"/>
    </w:rPr>
  </w:style>
  <w:style w:type="character" w:customStyle="1" w:styleId="Heading2Char">
    <w:name w:val="Heading 2 Char"/>
    <w:basedOn w:val="DefaultParagraphFont"/>
    <w:link w:val="Heading2"/>
    <w:uiPriority w:val="9"/>
    <w:semiHidden/>
    <w:rsid w:val="0042688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426882"/>
    <w:rPr>
      <w:b/>
      <w:bCs/>
      <w:sz w:val="32"/>
      <w:szCs w:val="32"/>
    </w:rPr>
  </w:style>
  <w:style w:type="character" w:customStyle="1" w:styleId="Heading4Char">
    <w:name w:val="Heading 4 Char"/>
    <w:aliases w:val="H4 Char,PIM 4 Char,h4 Char"/>
    <w:basedOn w:val="DefaultParagraphFont"/>
    <w:link w:val="Heading4"/>
    <w:uiPriority w:val="9"/>
    <w:semiHidden/>
    <w:rsid w:val="00426882"/>
    <w:rPr>
      <w:rFonts w:asciiTheme="majorHAnsi" w:eastAsiaTheme="majorEastAsia" w:hAnsiTheme="majorHAnsi" w:cstheme="majorBidi"/>
      <w:b/>
      <w:bCs/>
      <w:sz w:val="28"/>
      <w:szCs w:val="28"/>
    </w:rPr>
  </w:style>
  <w:style w:type="character" w:customStyle="1" w:styleId="Heading5Char">
    <w:name w:val="Heading 5 Char"/>
    <w:aliases w:val="H5 Char,PIM 5 Char"/>
    <w:basedOn w:val="DefaultParagraphFont"/>
    <w:link w:val="Heading5"/>
    <w:uiPriority w:val="9"/>
    <w:semiHidden/>
    <w:rsid w:val="00426882"/>
    <w:rPr>
      <w:b/>
      <w:bCs/>
      <w:sz w:val="28"/>
      <w:szCs w:val="28"/>
    </w:rPr>
  </w:style>
  <w:style w:type="character" w:customStyle="1" w:styleId="Heading6Char">
    <w:name w:val="Heading 6 Char"/>
    <w:basedOn w:val="DefaultParagraphFont"/>
    <w:link w:val="Heading6"/>
    <w:uiPriority w:val="9"/>
    <w:semiHidden/>
    <w:rsid w:val="00426882"/>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426882"/>
    <w:rPr>
      <w:b/>
      <w:bCs/>
      <w:sz w:val="24"/>
      <w:szCs w:val="24"/>
    </w:rPr>
  </w:style>
  <w:style w:type="character" w:customStyle="1" w:styleId="Heading8Char">
    <w:name w:val="Heading 8 Char"/>
    <w:basedOn w:val="DefaultParagraphFont"/>
    <w:link w:val="Heading8"/>
    <w:uiPriority w:val="9"/>
    <w:semiHidden/>
    <w:rsid w:val="00426882"/>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426882"/>
    <w:rPr>
      <w:rFonts w:asciiTheme="majorHAnsi" w:eastAsiaTheme="majorEastAsia" w:hAnsiTheme="majorHAnsi" w:cstheme="majorBidi"/>
      <w:szCs w:val="21"/>
    </w:rPr>
  </w:style>
  <w:style w:type="paragraph" w:styleId="Header">
    <w:name w:val="header"/>
    <w:basedOn w:val="Normal"/>
    <w:link w:val="HeaderChar"/>
    <w:uiPriority w:val="99"/>
    <w:rsid w:val="00E1316D"/>
    <w:pPr>
      <w:pBdr>
        <w:bottom w:val="single" w:sz="4"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26882"/>
    <w:rPr>
      <w:sz w:val="18"/>
      <w:szCs w:val="18"/>
    </w:rPr>
  </w:style>
  <w:style w:type="paragraph" w:styleId="TOC1">
    <w:name w:val="toc 1"/>
    <w:basedOn w:val="Normal"/>
    <w:next w:val="Normal"/>
    <w:uiPriority w:val="99"/>
    <w:rsid w:val="00E1316D"/>
    <w:pPr>
      <w:spacing w:beforeLines="50" w:afterLines="50"/>
      <w:jc w:val="left"/>
    </w:pPr>
    <w:rPr>
      <w:rFonts w:ascii="Times" w:hAnsi="Times"/>
      <w:b/>
      <w:noProof/>
      <w:sz w:val="24"/>
    </w:rPr>
  </w:style>
  <w:style w:type="paragraph" w:styleId="TOC2">
    <w:name w:val="toc 2"/>
    <w:basedOn w:val="Normal"/>
    <w:next w:val="Normal"/>
    <w:uiPriority w:val="99"/>
    <w:rsid w:val="00E1316D"/>
    <w:pPr>
      <w:ind w:leftChars="200" w:left="200"/>
      <w:jc w:val="left"/>
    </w:pPr>
  </w:style>
  <w:style w:type="paragraph" w:styleId="DocumentMap">
    <w:name w:val="Document Map"/>
    <w:basedOn w:val="Normal"/>
    <w:link w:val="DocumentMapChar"/>
    <w:uiPriority w:val="99"/>
    <w:semiHidden/>
    <w:rsid w:val="00E1316D"/>
    <w:pPr>
      <w:shd w:val="clear" w:color="auto" w:fill="000080"/>
    </w:pPr>
  </w:style>
  <w:style w:type="character" w:customStyle="1" w:styleId="DocumentMapChar">
    <w:name w:val="Document Map Char"/>
    <w:basedOn w:val="DefaultParagraphFont"/>
    <w:link w:val="DocumentMap"/>
    <w:uiPriority w:val="99"/>
    <w:semiHidden/>
    <w:rsid w:val="00426882"/>
    <w:rPr>
      <w:sz w:val="0"/>
      <w:szCs w:val="0"/>
    </w:rPr>
  </w:style>
  <w:style w:type="character" w:styleId="Hyperlink">
    <w:name w:val="Hyperlink"/>
    <w:basedOn w:val="DefaultParagraphFont"/>
    <w:uiPriority w:val="99"/>
    <w:rsid w:val="00E1316D"/>
    <w:rPr>
      <w:rFonts w:cs="Times New Roman"/>
      <w:color w:val="0000FF"/>
      <w:u w:val="single"/>
    </w:rPr>
  </w:style>
  <w:style w:type="character" w:styleId="FollowedHyperlink">
    <w:name w:val="FollowedHyperlink"/>
    <w:basedOn w:val="DefaultParagraphFont"/>
    <w:uiPriority w:val="99"/>
    <w:rsid w:val="00E1316D"/>
    <w:rPr>
      <w:rFonts w:cs="Times New Roman"/>
      <w:color w:val="800080"/>
      <w:u w:val="single"/>
    </w:rPr>
  </w:style>
  <w:style w:type="paragraph" w:styleId="TOC3">
    <w:name w:val="toc 3"/>
    <w:basedOn w:val="Normal"/>
    <w:next w:val="Normal"/>
    <w:uiPriority w:val="99"/>
    <w:rsid w:val="00E1316D"/>
    <w:pPr>
      <w:ind w:leftChars="400" w:left="400"/>
      <w:jc w:val="left"/>
    </w:pPr>
  </w:style>
  <w:style w:type="paragraph" w:styleId="TOC4">
    <w:name w:val="toc 4"/>
    <w:basedOn w:val="Normal"/>
    <w:next w:val="Normal"/>
    <w:uiPriority w:val="99"/>
    <w:rsid w:val="00E1316D"/>
    <w:pPr>
      <w:ind w:leftChars="600" w:left="600"/>
      <w:jc w:val="left"/>
    </w:pPr>
  </w:style>
  <w:style w:type="paragraph" w:styleId="TOC5">
    <w:name w:val="toc 5"/>
    <w:basedOn w:val="Normal"/>
    <w:next w:val="Normal"/>
    <w:uiPriority w:val="99"/>
    <w:semiHidden/>
    <w:rsid w:val="00E1316D"/>
    <w:pPr>
      <w:ind w:leftChars="800" w:left="800"/>
      <w:jc w:val="left"/>
    </w:pPr>
  </w:style>
  <w:style w:type="paragraph" w:styleId="TOC6">
    <w:name w:val="toc 6"/>
    <w:basedOn w:val="Normal"/>
    <w:next w:val="Normal"/>
    <w:autoRedefine/>
    <w:uiPriority w:val="99"/>
    <w:semiHidden/>
    <w:rsid w:val="00E1316D"/>
    <w:pPr>
      <w:ind w:leftChars="1000" w:left="2100"/>
    </w:pPr>
    <w:rPr>
      <w:b/>
    </w:rPr>
  </w:style>
  <w:style w:type="paragraph" w:styleId="TOC7">
    <w:name w:val="toc 7"/>
    <w:basedOn w:val="Normal"/>
    <w:next w:val="Normal"/>
    <w:autoRedefine/>
    <w:uiPriority w:val="99"/>
    <w:semiHidden/>
    <w:rsid w:val="00E1316D"/>
    <w:pPr>
      <w:ind w:leftChars="1200" w:left="2520"/>
    </w:pPr>
  </w:style>
  <w:style w:type="paragraph" w:styleId="Footer">
    <w:name w:val="footer"/>
    <w:basedOn w:val="Normal"/>
    <w:link w:val="FooterChar"/>
    <w:uiPriority w:val="99"/>
    <w:rsid w:val="00E1316D"/>
    <w:pPr>
      <w:pBdr>
        <w:top w:val="single" w:sz="4" w:space="1" w:color="auto"/>
      </w:pBd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426882"/>
    <w:rPr>
      <w:sz w:val="18"/>
      <w:szCs w:val="18"/>
    </w:rPr>
  </w:style>
  <w:style w:type="character" w:styleId="PageNumber">
    <w:name w:val="page number"/>
    <w:basedOn w:val="DefaultParagraphFont"/>
    <w:uiPriority w:val="99"/>
    <w:rsid w:val="00E1316D"/>
    <w:rPr>
      <w:rFonts w:cs="Times New Roman"/>
    </w:rPr>
  </w:style>
  <w:style w:type="paragraph" w:styleId="TOC8">
    <w:name w:val="toc 8"/>
    <w:basedOn w:val="Normal"/>
    <w:next w:val="Normal"/>
    <w:autoRedefine/>
    <w:uiPriority w:val="99"/>
    <w:semiHidden/>
    <w:rsid w:val="00E1316D"/>
    <w:pPr>
      <w:ind w:leftChars="1400" w:left="2940"/>
    </w:pPr>
  </w:style>
  <w:style w:type="paragraph" w:styleId="TOC9">
    <w:name w:val="toc 9"/>
    <w:basedOn w:val="Normal"/>
    <w:next w:val="Normal"/>
    <w:autoRedefine/>
    <w:uiPriority w:val="99"/>
    <w:semiHidden/>
    <w:rsid w:val="00E1316D"/>
    <w:pPr>
      <w:ind w:leftChars="1600" w:left="3360"/>
    </w:pPr>
  </w:style>
  <w:style w:type="paragraph" w:customStyle="1" w:styleId="infoblue">
    <w:name w:val="infoblue"/>
    <w:basedOn w:val="Normal"/>
    <w:uiPriority w:val="99"/>
    <w:rsid w:val="00E1316D"/>
    <w:pPr>
      <w:widowControl/>
      <w:spacing w:before="100" w:beforeAutospacing="1" w:after="100" w:afterAutospacing="1" w:line="240" w:lineRule="atLeast"/>
      <w:ind w:firstLineChars="200" w:firstLine="200"/>
      <w:jc w:val="left"/>
    </w:pPr>
    <w:rPr>
      <w:i/>
      <w:iCs/>
      <w:color w:val="0000FF"/>
      <w:kern w:val="0"/>
      <w:szCs w:val="20"/>
    </w:rPr>
  </w:style>
  <w:style w:type="paragraph" w:styleId="NormalIndent">
    <w:name w:val="Normal Indent"/>
    <w:basedOn w:val="Normal"/>
    <w:next w:val="Normal"/>
    <w:uiPriority w:val="99"/>
    <w:rsid w:val="00E1316D"/>
    <w:pPr>
      <w:spacing w:before="100" w:beforeAutospacing="1" w:after="100" w:afterAutospacing="1"/>
      <w:ind w:firstLineChars="200" w:firstLine="200"/>
    </w:pPr>
    <w:rPr>
      <w:szCs w:val="20"/>
    </w:rPr>
  </w:style>
  <w:style w:type="paragraph" w:styleId="BodyText">
    <w:name w:val="Body Text"/>
    <w:basedOn w:val="Normal"/>
    <w:link w:val="BodyTextChar"/>
    <w:uiPriority w:val="99"/>
    <w:rsid w:val="00E1316D"/>
    <w:pPr>
      <w:spacing w:before="100" w:beforeAutospacing="1" w:after="100" w:afterAutospacing="1"/>
    </w:pPr>
    <w:rPr>
      <w:kern w:val="0"/>
      <w:szCs w:val="20"/>
      <w:lang w:eastAsia="en-US"/>
    </w:rPr>
  </w:style>
  <w:style w:type="character" w:customStyle="1" w:styleId="BodyTextChar">
    <w:name w:val="Body Text Char"/>
    <w:basedOn w:val="DefaultParagraphFont"/>
    <w:link w:val="BodyText"/>
    <w:uiPriority w:val="99"/>
    <w:semiHidden/>
    <w:rsid w:val="00426882"/>
    <w:rPr>
      <w:szCs w:val="24"/>
    </w:rPr>
  </w:style>
  <w:style w:type="paragraph" w:customStyle="1" w:styleId="paragraph2">
    <w:name w:val="paragraph2"/>
    <w:basedOn w:val="Normal"/>
    <w:uiPriority w:val="99"/>
    <w:rsid w:val="00E1316D"/>
    <w:pPr>
      <w:widowControl/>
      <w:spacing w:before="80" w:line="240" w:lineRule="atLeast"/>
      <w:ind w:left="720"/>
    </w:pPr>
    <w:rPr>
      <w:color w:val="000000"/>
      <w:kern w:val="0"/>
      <w:sz w:val="20"/>
      <w:szCs w:val="20"/>
    </w:rPr>
  </w:style>
  <w:style w:type="paragraph" w:styleId="Index1">
    <w:name w:val="index 1"/>
    <w:basedOn w:val="Normal"/>
    <w:next w:val="Normal"/>
    <w:autoRedefine/>
    <w:uiPriority w:val="99"/>
    <w:semiHidden/>
    <w:rsid w:val="00E1316D"/>
  </w:style>
  <w:style w:type="paragraph" w:customStyle="1" w:styleId="TAH">
    <w:name w:val="TAH"/>
    <w:basedOn w:val="Normal"/>
    <w:uiPriority w:val="99"/>
    <w:rsid w:val="00E1316D"/>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Normal"/>
    <w:uiPriority w:val="99"/>
    <w:rsid w:val="00E1316D"/>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NoteHeading">
    <w:name w:val="Note Heading"/>
    <w:basedOn w:val="Normal"/>
    <w:next w:val="Normal"/>
    <w:link w:val="NoteHeadingChar"/>
    <w:uiPriority w:val="99"/>
    <w:rsid w:val="00E1316D"/>
    <w:pPr>
      <w:jc w:val="center"/>
    </w:pPr>
  </w:style>
  <w:style w:type="character" w:customStyle="1" w:styleId="NoteHeadingChar">
    <w:name w:val="Note Heading Char"/>
    <w:basedOn w:val="DefaultParagraphFont"/>
    <w:link w:val="NoteHeading"/>
    <w:uiPriority w:val="99"/>
    <w:semiHidden/>
    <w:rsid w:val="00426882"/>
    <w:rPr>
      <w:szCs w:val="24"/>
    </w:rPr>
  </w:style>
  <w:style w:type="paragraph" w:styleId="BalloonText">
    <w:name w:val="Balloon Text"/>
    <w:basedOn w:val="Normal"/>
    <w:link w:val="BalloonTextChar"/>
    <w:uiPriority w:val="99"/>
    <w:semiHidden/>
    <w:rsid w:val="0023788A"/>
    <w:rPr>
      <w:rFonts w:ascii="Heiti SC Light" w:eastAsia="Times New Roman"/>
      <w:sz w:val="18"/>
      <w:szCs w:val="18"/>
    </w:rPr>
  </w:style>
  <w:style w:type="character" w:customStyle="1" w:styleId="BalloonTextChar">
    <w:name w:val="Balloon Text Char"/>
    <w:basedOn w:val="DefaultParagraphFont"/>
    <w:link w:val="BalloonText"/>
    <w:uiPriority w:val="99"/>
    <w:semiHidden/>
    <w:locked/>
    <w:rsid w:val="0023788A"/>
    <w:rPr>
      <w:rFonts w:ascii="Heiti SC Light" w:eastAsia="Times New Roman" w:cs="Times New Roman"/>
      <w:kern w:val="2"/>
      <w:sz w:val="18"/>
      <w:szCs w:val="18"/>
    </w:rPr>
  </w:style>
  <w:style w:type="paragraph" w:styleId="ListParagraph">
    <w:name w:val="List Paragraph"/>
    <w:basedOn w:val="Normal"/>
    <w:uiPriority w:val="99"/>
    <w:qFormat/>
    <w:rsid w:val="00CD0D8A"/>
    <w:pPr>
      <w:ind w:firstLineChars="200" w:firstLine="420"/>
    </w:pPr>
  </w:style>
</w:styles>
</file>

<file path=word/webSettings.xml><?xml version="1.0" encoding="utf-8"?>
<w:webSettings xmlns:r="http://schemas.openxmlformats.org/officeDocument/2006/relationships" xmlns:w="http://schemas.openxmlformats.org/wordprocessingml/2006/main">
  <w:divs>
    <w:div w:id="33192894">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646</TotalTime>
  <Pages>16</Pages>
  <Words>696</Words>
  <Characters>3970</Characters>
  <Application>Microsoft Office Outlook</Application>
  <DocSecurity>0</DocSecurity>
  <Lines>0</Lines>
  <Paragraphs>0</Paragraphs>
  <ScaleCrop>false</ScaleCrop>
  <Company>上海我友网络</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subject/>
  <dc:creator>Denny Xu</dc:creator>
  <cp:keywords/>
  <dc:description/>
  <cp:lastModifiedBy>User</cp:lastModifiedBy>
  <cp:revision>136</cp:revision>
  <cp:lastPrinted>2001-12-24T08:54:00Z</cp:lastPrinted>
  <dcterms:created xsi:type="dcterms:W3CDTF">2014-07-23T14:22:00Z</dcterms:created>
  <dcterms:modified xsi:type="dcterms:W3CDTF">2015-05-05T06:12:00Z</dcterms:modified>
</cp:coreProperties>
</file>