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10F87" w:rsidRDefault="003C6507" w:rsidP="003C6507">
      <w:pPr>
        <w:spacing w:before="600" w:line="360" w:lineRule="auto"/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Почитувани,</w:t>
      </w: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  <w:t xml:space="preserve"> </w:t>
      </w:r>
    </w:p>
    <w:p w:rsidR="00DE4AA6" w:rsidRDefault="00DE4AA6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korisnik  \* MERGEFORMAT </w:instrTex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«korisnik»</w: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DE4AA6" w:rsidRDefault="00DE4AA6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mesto  \* MERGEFORMAT </w:instrTex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«mesto»</w:t>
      </w:r>
      <w: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310F87" w:rsidRPr="008C2063" w:rsidRDefault="00310F87" w:rsidP="00310F87">
      <w:pPr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</w:pPr>
      <w:r w:rsidRPr="008C2063">
        <w:rPr>
          <w:rFonts w:ascii="Trebuchet MS" w:hAnsi="Trebuchet MS"/>
          <w:noProof/>
          <w:color w:val="595959" w:themeColor="text1" w:themeTint="A6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9D8948B" wp14:editId="44C75ACF">
                <wp:simplePos x="0" y="0"/>
                <wp:positionH relativeFrom="column">
                  <wp:posOffset>-635</wp:posOffset>
                </wp:positionH>
                <wp:positionV relativeFrom="paragraph">
                  <wp:posOffset>256127</wp:posOffset>
                </wp:positionV>
                <wp:extent cx="1872867" cy="0"/>
                <wp:effectExtent l="38100" t="38100" r="70485" b="9525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72867" cy="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6"/>
                        </a:lnRef>
                        <a:fillRef idx="0">
                          <a:schemeClr val="accent6"/>
                        </a:fillRef>
                        <a:effectRef idx="1">
                          <a:schemeClr val="accent6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AAF68E4" id="Straight Connector 6" o:spid="_x0000_s1026" style="position:absolute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05pt,20.15pt" to="147.4pt,20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obskuwEAAMMDAAAOAAAAZHJzL2Uyb0RvYy54bWysU8tu2zAQvBfoPxC815J8cAzBcg4OmkuQ&#10;Gk37AQy1tAjwhSVjyX/fJW0rRRMgQNALxSV3ZneGq83tZA07AkbtXcebRc0ZOOl77Q4d//3r+7c1&#10;ZzEJ1wvjHXT8BJHfbr9+2YyhhaUfvOkBGZG42I6h40NKoa2qKAewIi58AEeXyqMViUI8VD2Kkdit&#10;qZZ1vapGj31ALyFGOr07X/Jt4VcKZPqhVITETMept1RWLOtzXqvtRrQHFGHQ8tKG+EQXVmhHRWeq&#10;O5EEe0H9hspqiT56lRbS28orpSUUDaSmqf9R8zSIAEULmRPDbFP8f7Ty8bhHpvuOrzhzwtITPSUU&#10;+jAktvPOkYEe2Sr7NIbYUvrO7fESxbDHLHpSaPOX5LCpeHuavYUpMUmHzfpmuV7dcCavd9UrMGBM&#10;9+Aty5uOG+2ybNGK40NMVIxSrykU5EbOpcsunQzkZON+giIpVGxZ0GWIYGeQHQU9v5ASXCpSiK9k&#10;Z5jSxszA+mPgJT9DoQzYDG4+Bs+IUtm7NIOtdh7fI0hTk92nltU5/+rAWXe24Nn3p/IoxRqalJJ+&#10;meo8in/HBf76723/AAAA//8DAFBLAwQUAAYACAAAACEAj3C8QNoAAAAHAQAADwAAAGRycy9kb3du&#10;cmV2LnhtbEyPwU7DMBBE70j8g7WVuLVOS1VBiFMhpNxAgrTq2Y2XOGq8jmwnDX/PIg5wnJ3RzNti&#10;P7teTBhi50nBepWBQGq86ahVcDxUywcQMWkyuveECr4wwr68vSl0bvyVPnCqUyu4hGKuFdiUhlzK&#10;2Fh0Oq78gMTepw9OJ5ahlSboK5e7Xm6ybCed7ogXrB7wxWJzqUenoGqrsBvl6dRPdjLvTf32Wh+T&#10;UneL+fkJRMI5/YXhB5/RoWSmsx/JRNErWK45qGCb3YNge/O45U/OvwdZFvI/f/kNAAD//wMAUEsB&#10;Ai0AFAAGAAgAAAAhALaDOJL+AAAA4QEAABMAAAAAAAAAAAAAAAAAAAAAAFtDb250ZW50X1R5cGVz&#10;XS54bWxQSwECLQAUAAYACAAAACEAOP0h/9YAAACUAQAACwAAAAAAAAAAAAAAAAAvAQAAX3JlbHMv&#10;LnJlbHNQSwECLQAUAAYACAAAACEAgKG7JLsBAADDAwAADgAAAAAAAAAAAAAAAAAuAgAAZHJzL2Uy&#10;b0RvYy54bWxQSwECLQAUAAYACAAAACEAj3C8QNoAAAAHAQAADwAAAAAAAAAAAAAAAAAVBAAAZHJz&#10;L2Rvd25yZXYueG1sUEsFBgAAAAAEAAQA8wAAABwFAAAAAA==&#10;" strokecolor="#f79646 [3209]" strokeweight="2pt">
                <v:shadow on="t" color="black" opacity="24903f" origin=",.5" offset="0,.55556mm"/>
              </v:line>
            </w:pict>
          </mc:Fallback>
        </mc:AlternateConten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begin"/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instrText xml:space="preserve"> MERGEFIELD  adresa  \* MERGEFORMAT </w:instrTex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separate"/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t>«adresa»</w:t>
      </w:r>
      <w:r w:rsidR="003B6A4F">
        <w:rPr>
          <w:rFonts w:ascii="Trebuchet MS" w:hAnsi="Trebuchet MS"/>
          <w:noProof/>
          <w:color w:val="595959" w:themeColor="text1" w:themeTint="A6"/>
          <w:sz w:val="24"/>
          <w:szCs w:val="24"/>
          <w:lang w:val="mk-MK"/>
        </w:rPr>
        <w:fldChar w:fldCharType="end"/>
      </w:r>
    </w:p>
    <w:p w:rsidR="003C6507" w:rsidRDefault="003C6507" w:rsidP="003C6507">
      <w:pPr>
        <w:spacing w:before="48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Врз основа на Вашето барање за испорака на опрема и извршување услуги, Ви ја доставува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ме следната Понуда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:</w:t>
      </w:r>
    </w:p>
    <w:p w:rsidR="00841BCC" w:rsidRPr="005E3790" w:rsidRDefault="00165B41" w:rsidP="00841BCC">
      <w:pPr>
        <w:ind w:right="33"/>
        <w:rPr>
          <w:color w:val="575F6D"/>
          <w:lang w:eastAsia="ja-JP"/>
        </w:rPr>
      </w:pPr>
      <w:r w:rsidRPr="005E3790">
        <w:rPr>
          <w:color w:val="575F6D"/>
          <w:lang w:eastAsia="ja-JP"/>
        </w:rPr>
        <w:fldChar w:fldCharType="begin"/>
      </w:r>
      <w:r w:rsidRPr="005E3790">
        <w:rPr>
          <w:color w:val="575F6D"/>
          <w:lang w:eastAsia="ja-JP"/>
        </w:rPr>
        <w:instrText xml:space="preserve"> MERGEFIELD  stavka  \* MERGEFORMAT </w:instrText>
      </w:r>
      <w:r w:rsidRPr="005E3790">
        <w:rPr>
          <w:color w:val="575F6D"/>
          <w:lang w:eastAsia="ja-JP"/>
        </w:rPr>
        <w:fldChar w:fldCharType="separate"/>
      </w:r>
      <w:r w:rsidRPr="005E3790">
        <w:rPr>
          <w:noProof/>
          <w:color w:val="575F6D"/>
          <w:lang w:eastAsia="ja-JP"/>
        </w:rPr>
        <w:t>«stavka»</w:t>
      </w:r>
      <w:r w:rsidRPr="005E3790">
        <w:rPr>
          <w:color w:val="575F6D"/>
          <w:lang w:eastAsia="ja-JP"/>
        </w:rPr>
        <w:fldChar w:fldCharType="end"/>
      </w:r>
    </w:p>
    <w:p w:rsidR="003C6507" w:rsidRPr="0014101D" w:rsidRDefault="003C6507" w:rsidP="003C6507">
      <w:pPr>
        <w:spacing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Повеќе информации може да најдете на </w:t>
      </w:r>
      <w:hyperlink r:id="rId7" w:history="1">
        <w:r w:rsidRPr="004658F6">
          <w:rPr>
            <w:rStyle w:val="Hyperlink"/>
            <w:rFonts w:ascii="Trebuchet MS" w:eastAsia="Century Schoolbook" w:hAnsi="Trebuchet MS" w:cs="Century Schoolbook"/>
            <w:sz w:val="24"/>
            <w:szCs w:val="24"/>
            <w:lang w:eastAsia="ja-JP"/>
          </w:rPr>
          <w:t>www.</w:t>
        </w:r>
      </w:hyperlink>
      <w:r>
        <w:rPr>
          <w:rStyle w:val="Hyperlink"/>
          <w:rFonts w:ascii="Trebuchet MS" w:eastAsia="Century Schoolbook" w:hAnsi="Trebuchet MS" w:cs="Century Schoolbook"/>
          <w:sz w:val="24"/>
          <w:szCs w:val="24"/>
          <w:lang w:eastAsia="ja-JP"/>
        </w:rPr>
        <w:t>progrupa.mk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според наведената шифра на производот.</w:t>
      </w:r>
    </w:p>
    <w:p w:rsidR="003C6507" w:rsidRPr="00FC6245" w:rsidRDefault="003C6507" w:rsidP="003C6507">
      <w:pPr>
        <w:spacing w:before="480" w:after="240"/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  <w:t>Други информации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испораката, м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онтажата и пуштањето во работа на опрема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та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е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бесплатна и ќе се изврши според претходен договор</w:t>
      </w:r>
    </w:p>
    <w:p w:rsidR="003C6507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спорака на опремата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 од лагер, по извршената уплата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начин на плаќање: аванс 100%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г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 задржуваме правото да ги промениме цените дадени во оваа понуда без претходна опомена, сè до моментот на нејзиното конечно прифаќање</w:t>
      </w:r>
    </w:p>
    <w:p w:rsidR="003C6507" w:rsidRPr="00FC6245" w:rsidRDefault="003C6507" w:rsidP="003C6507">
      <w:pPr>
        <w:spacing w:before="36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C00000"/>
          <w:sz w:val="24"/>
          <w:szCs w:val="24"/>
          <w:lang w:val="mk-MK" w:eastAsia="ja-JP"/>
        </w:rPr>
        <w:t>Важно: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со оглед на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брзите промени на лагерот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, Ве молиме вашиот одговор за прифаќање на оваа понуда да ни го доставите најдоцна до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vaznost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«vaznost»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.</w:t>
      </w:r>
    </w:p>
    <w:p w:rsidR="003C6507" w:rsidRPr="00FC6245" w:rsidRDefault="003C6507" w:rsidP="003C6507">
      <w:pPr>
        <w:tabs>
          <w:tab w:val="left" w:pos="5103"/>
        </w:tabs>
        <w:spacing w:before="480" w:after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Битола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«izdadenoNa»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  <w:t>Понудата ја подготвил,</w:t>
      </w:r>
    </w:p>
    <w:p w:rsidR="003C6507" w:rsidRPr="00B65CC2" w:rsidRDefault="003C6507" w:rsidP="003C6507">
      <w:pPr>
        <w:tabs>
          <w:tab w:val="left" w:pos="5103"/>
        </w:tabs>
        <w:spacing w:before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vrabIme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«vrabIme»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vrabPrezime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2839CB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«vrabPrezime»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DFEAC6" wp14:editId="153EA6A4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4" name="Oval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3ECBCBB" id="Oval 62" o:spid="_x0000_s1026" style="position:absolute;margin-left:0;margin-top:542.25pt;width:186.2pt;height:183.3pt;flip:x;z-index:251659264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Dt91wIAALoFAAAOAAAAZHJzL2Uyb0RvYy54bWysVN9v2yAQfp+0/wHxnjr+kTi16lRpGm+T&#10;urVSO+2ZGByjYWBA4nTT/vcdOE3T9aWa5geLg+P47rvv7uJy3wm0Y8ZyJUscn40xYrJWlMtNib8+&#10;VKMZRtYRSYlQkpX4kVl8OX//7qLXBUtUqwRlBkEQaYtel7h1ThdRZOuWdcSeKc0kHDbKdMSBaTYR&#10;NaSH6J2IkvF4GvXKUG1UzayF3evhEM9D/KZhtbttGsscEiUGbC78Tfiv/T+aX5BiY4hueX2AQf4B&#10;RUe4hEePoa6JI2hr+KtQHa+NsqpxZ7XqItU0vGYhB8gmHv+VzX1LNAu5ADlWH2my/y9s/WV3ZxCn&#10;Jc4wkqSDEt3uiEDTxFPTa1uAx72+Mz45q29U/d0iqZYtkRu2MEb1LSMUAMXeP3pxwRsWrqJ1/1lR&#10;iEy2TgWW9o3pUCO4/ugv+tDABNqHsjwey8L2DtWwmaTTLM+gejWcJWmSn8ehcBEpfCB/XRvrPjDV&#10;Ib8oMRMQ23rqSEF2N9Z5bM9eIRclOK24EMEwm/VSGASZl7iq8utkGtKBlE/dhER9iSd5PPFgOg2s&#10;uZbLB9DO9/DWC2/7tqBGbSUNMvRMrg5rR7gY1oBbSA+SBTkPyYC1d7AM+0BTkNqvRTUZ51k6G+X5&#10;JB1l6Wo8uppVy9FiGU+n+epqebWKf3ugcVa0nFImVyGmfVJ+nL1NWYceHDR71P4RoEelto6Z+5b2&#10;iHJfkmwCZcNgQPOlaT6bnE8xImIDU6N2BiOj3Dfu2iB5rwAf4wWDcZVUaTWUVOiWDMWajOF7qtVA&#10;eCj18flgnSCLXiU/eOyBS6D6idagZC/eoQnWij6CkAFk0CgMPFi0yvzEqIfhUWL7Y0sMw0h8ktAM&#10;53Hm9eqCAZknYJjTk/XpCZE1hAItASFhuXTDhNpqwzctvDT0iFQLaKCGBzX75hpQAW5vwIAIGRyG&#10;mZ9Ap3bweh658z8AAAD//wMAUEsDBBQABgAIAAAAIQCoookY4QAAAAoBAAAPAAAAZHJzL2Rvd25y&#10;ZXYueG1sTI9BS8NAEIXvgv9hGcGL2E1q2pSYTRFFUFDQ2oLHTXZMgtnZuLtt4793POlx3nu8+V65&#10;nuwgDuhD70hBOktAIDXO9NQq2L7dX65AhKjJ6MERKvjGAOvq9KTUhXFHesXDJraCSygUWkEX41hI&#10;GZoOrQ4zNyKx9+G81ZFP30rj9ZHL7SDnSbKUVvfEHzo94m2HzedmbxXsqM6f5Ht+1+/0w8Wzf/x6&#10;abdLpc7PpptrEBGn+BeGX3xGh4qZarcnE8SggIdEVpNVtgDB/lU+z0DULGWLNAVZlfL/hOoHAAD/&#10;/wMAUEsBAi0AFAAGAAgAAAAhALaDOJL+AAAA4QEAABMAAAAAAAAAAAAAAAAAAAAAAFtDb250ZW50&#10;X1R5cGVzXS54bWxQSwECLQAUAAYACAAAACEAOP0h/9YAAACUAQAACwAAAAAAAAAAAAAAAAAvAQAA&#10;X3JlbHMvLnJlbHNQSwECLQAUAAYACAAAACEAEig7fdcCAAC6BQAADgAAAAAAAAAAAAAAAAAuAgAA&#10;ZHJzL2Uyb0RvYy54bWxQSwECLQAUAAYACAAAACEAqKKJGOEAAAAKAQAADwAAAAAAAAAAAAAAAAAx&#10;BQAAZHJzL2Rvd25yZXYueG1sUEsFBgAAAAAEAAQA8wAAAD8GAAAAAA=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F8BACF5" wp14:editId="4C770281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3" name="Oval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F74F3EC" id="Oval 61" o:spid="_x0000_s1026" style="position:absolute;margin-left:0;margin-top:542.25pt;width:186.2pt;height:183.3pt;flip:x;z-index:251660288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0p52AIAALoFAAAOAAAAZHJzL2Uyb0RvYy54bWysVN9v2yAQfp+0/wHxnjr+kTi16lRpGm+T&#10;urVSO+2ZGByjYmBA6nTT/vcdOMnS9aWa5geLg+Pj7rvv7uJy1wn0xIzlSpY4PhtjxGStKJebEn99&#10;qEYzjKwjkhKhJCvxM7P4cv7+3UWvC5aoVgnKDAIQaYtel7h1ThdRZOuWdcSeKc0kHDbKdMSBaTYR&#10;NaQH9E5EyXg8jXplqDaqZtbC7vVwiOcBv2lY7W6bxjKHRIkhNhf+JvzX/h/NL0ixMUS3vN6HQf4h&#10;io5wCY8eoa6JI2hr+CuojtdGWdW4s1p1kWoaXrOQA2QTj//K5r4lmoVcgByrjzTZ/wdbf3m6M4jT&#10;EqcYSdJBiW6fiEDT2FPTa1uAx72+Mz45q29U/WiRVMuWyA1bGKP6lhEKAQX/6MUFb1i4itb9Z0UB&#10;mWydCiztGtOhRnD90V/00MAE2oWyPB/LwnYO1bCZpNMsz6B6NZwlaZKfx6FwESk8kL+ujXUfmOqQ&#10;X5SYCcC2njpSkKcb6yAX8D54hVyU4LTiQgTDbNZLYRBkXuKqyq+TqU8frthTNyFRX+JJHk98MJ0G&#10;1lzL5QNo5zG89cLbvg3UqK2kQYaeydV+7QgXwxqCENIHyYKch2TA2jlYhn2gKUjt56KajPMsnY3y&#10;fJKOsnQ1Hl3NquVosYyn03x1tbxaxb98oHFWtJxSJlcB0x6UH2dvU9a+BwfNHrV/DNBHpbaOmfuW&#10;9ohyX5JsAmXDYEDzpWk+m5xPMSJiA1OjdgYjo9w37togea8Aj/GCwbhKqrQaSip0S4ZiTcbwHWo1&#10;EB7qdnw+WCeRRa+SHzx2wCVQfaA1KNmLd2iCtaLPIGQIMmgUBh4sWmV+YNTD8Cix/b4lhmEkPklo&#10;hvM483p1wYDMEzDM6cn69ITIGqBAS0BIWC7dMKG22vBNCy8NPSLVAhqo4UHNvrmGqCBub8CACBns&#10;h5mfQKd28Pozcue/AQAA//8DAFBLAwQUAAYACAAAACEAqKKJGOEAAAAKAQAADwAAAGRycy9kb3du&#10;cmV2LnhtbEyPQUvDQBCF74L/YRnBi9hNatqUmE0RRVBQ0NqCx012TILZ2bi7beO/dzzpcd57vPle&#10;uZ7sIA7oQ+9IQTpLQCA1zvTUKti+3V+uQISoyejBESr4xgDr6vSk1IVxR3rFwya2gksoFFpBF+NY&#10;SBmaDq0OMzcisffhvNWRT99K4/WRy+0g50mylFb3xB86PeJth83nZm8V7KjOn+R7ftfv9MPFs3/8&#10;emm3S6XOz6abaxARp/gXhl98RoeKmWq3JxPEoICHRFaTVbYAwf5VPs9A1CxlizQFWZXy/4TqBwAA&#10;//8DAFBLAQItABQABgAIAAAAIQC2gziS/gAAAOEBAAATAAAAAAAAAAAAAAAAAAAAAABbQ29udGVu&#10;dF9UeXBlc10ueG1sUEsBAi0AFAAGAAgAAAAhADj9If/WAAAAlAEAAAsAAAAAAAAAAAAAAAAALwEA&#10;AF9yZWxzLy5yZWxzUEsBAi0AFAAGAAgAAAAhAJfTSnnYAgAAugUAAA4AAAAAAAAAAAAAAAAALgIA&#10;AGRycy9lMm9Eb2MueG1sUEsBAi0AFAAGAAgAAAAhAKiiiRjhAAAACgEAAA8AAAAAAAAAAAAAAAAA&#10;MgUAAGRycy9kb3ducmV2LnhtbFBLBQYAAAAABAAEAPMAAABABgAAAAA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CA7DDFE" wp14:editId="1EFC058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2" name="Oval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AD20D20" id="Oval 58" o:spid="_x0000_s1026" style="position:absolute;margin-left:0;margin-top:542.25pt;width:186.2pt;height:183.3pt;flip:x;z-index:251662336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fzzP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aU&#10;OMZIkB5KdLsjHGUzR82gTAEe9+pOu+SMupH1d4OEXHZEbOhCazl0lDQAKHL+wYsLzjBwFa2Hz7KB&#10;yGRrpWdp3+oetZypj+6iCw1MoL0vy+OxLHRvUQ2bcTJN8xSqV8NZnMT5eeQLF5DCBXLXlTb2A5U9&#10;cosSUw6xjaOOFGR3Y6zD9uzlc5GcNRXj3Bt6s15yjSDzEldVfh1PfTqQ8qkbF2gocZZHmQPTK2DN&#10;dkw8gHa++7deeJu3BdVyKxovQ8fk6rC2hPFxDbi5cCCpl/OYDFh7C0u/DzR5qf1aVFmYp8lskudZ&#10;MkmTVTi5mlXLyWIZTaf56mp5tYp+O6BRWnSsaahY+ZjmSflR+jZlHXpw1OxR+0eADpXcWqrvu2ZA&#10;DXMlSTMoGwYDmi9J8ll2PsWI8A1MjdpqjLS035jtvOSdAlyMFwxGVVwl1VhSrjoyFisL4Xuq1Ui4&#10;L/XxeW+dIAteJT967IFLoPqJVq9kJ96xCdayeQQhA0ivURh4sOik/onRAMOjxObHlmiKEf8koBnO&#10;o9Tp1XoDMo/B0Kcn69MTImoIBVoCQvxyaccJtVWabTp4aewRIRfQQC3zanbNNaIC3M6AAeEzOAwz&#10;N4FObe/1PHLnf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BafzzP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56DFFD6" wp14:editId="27FC9A1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1" name="Oval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542FE6F" id="Oval 57" o:spid="_x0000_s1026" style="position:absolute;margin-left:0;margin-top:542.25pt;width:186.2pt;height:183.3pt;flip:x;z-index:251661312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uS7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ZA&#10;7TASpIcS3e4IR1nuqBmUKcDjXt1pl5xRN7L+bpCQy46IDV1oLYeOkgYARc4/eHHBGQauovXwWTYQ&#10;mWyt9CztW92jljP10V10oYEJtPdleTyWhe4tqmEzTqZpnkL1ajiLkzg/j3zhAlK4QO660sZ+oLJH&#10;blFiyiG2cdSRguxujHXYnr18LpKzpmKce0Nv1kuuEWRe4qrKr+OpTwdSPnXjAg0lzvIoc2B6BazZ&#10;jokH0M53/9YLb/O2oFpuReNl6JhcHdaWMD6uATcXDiT1ch6TAWtvYen3gSYvtV+LKgvzNJlN8jxL&#10;JmmyCidXs2o5WSyj6TRfXS2vVtFvBzRKi441DRUrH9M8KT9K36asQw+Omj1q/wjQoZJbS/V91wyo&#10;Ya4kaQZlw2BA8yVJPsvOpxgRvoGpUVuNkZb2G7Odl7xTgIvxgsGoiqukGkvKVUfGYmUhfE+1Ggn3&#10;pT4+760TZMGr5EePPXAJVD/R6pXsxDs2wVo2jyBkAOk1CgMPFp3UPzEaYHiU2PzYEk0x4p8ENMN5&#10;lDq9Wm9A5jEY+vRkfXpCRA2hQEtAiF8u7TihtkqzTQcvjT0i5AIaqGVeza65RlSA2xkwIHwGh2Hm&#10;JtCp7b2eR+78D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AHxuS7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</w:p>
    <w:p w:rsidR="00FC6245" w:rsidRPr="003C6507" w:rsidRDefault="00FC6245" w:rsidP="003C6507"/>
    <w:sectPr w:rsidR="00FC6245" w:rsidRPr="003C6507" w:rsidSect="004978D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1077" w:right="1077" w:bottom="1077" w:left="1077" w:header="680" w:footer="85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52A25" w:rsidRDefault="00F52A25" w:rsidP="00FC6245">
      <w:pPr>
        <w:spacing w:before="0" w:after="0"/>
      </w:pPr>
      <w:r>
        <w:separator/>
      </w:r>
    </w:p>
  </w:endnote>
  <w:endnote w:type="continuationSeparator" w:id="0">
    <w:p w:rsidR="00F52A25" w:rsidRDefault="00F52A25" w:rsidP="00FC624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45653" w:rsidRDefault="0084565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60A6" w:rsidRPr="00D760A6" w:rsidRDefault="004F0955" w:rsidP="00D760A6">
    <w:pPr>
      <w:pStyle w:val="Footer1"/>
      <w:tabs>
        <w:tab w:val="clear" w:pos="4680"/>
        <w:tab w:val="clear" w:pos="9360"/>
        <w:tab w:val="right" w:pos="8222"/>
      </w:tabs>
      <w:rPr>
        <w:rFonts w:ascii="Trebuchet MS" w:hAnsi="Trebuchet MS"/>
        <w:color w:val="C0504D" w:themeColor="accent2"/>
        <w:lang w:val="mk-MK"/>
      </w:rPr>
    </w:pPr>
    <w:r w:rsidRPr="00D760A6">
      <w:rPr>
        <w:rFonts w:ascii="Trebuchet MS" w:hAnsi="Trebuchet MS"/>
        <w:color w:val="C0504D" w:themeColor="accent2"/>
        <w:lang w:val="mk-MK"/>
      </w:rPr>
      <w:t>Доверливо – Понуда</w:t>
    </w:r>
    <w:r w:rsidR="0014101D">
      <w:rPr>
        <w:rFonts w:ascii="Trebuchet MS" w:hAnsi="Trebuchet MS"/>
        <w:color w:val="C0504D" w:themeColor="accent2"/>
        <w:lang w:val="mk-MK"/>
      </w:rPr>
      <w:t xml:space="preserve"> </w:t>
    </w:r>
    <w:r w:rsidR="003C6507">
      <w:rPr>
        <w:rFonts w:ascii="Trebuchet MS" w:hAnsi="Trebuchet MS"/>
        <w:color w:val="C0504D" w:themeColor="accent2"/>
        <w:lang w:val="mk-MK"/>
      </w:rPr>
      <w:fldChar w:fldCharType="begin"/>
    </w:r>
    <w:r w:rsidR="003C6507">
      <w:rPr>
        <w:rFonts w:ascii="Trebuchet MS" w:hAnsi="Trebuchet MS"/>
        <w:color w:val="C0504D" w:themeColor="accent2"/>
        <w:lang w:val="mk-MK"/>
      </w:rPr>
      <w:instrText xml:space="preserve"> MERGEFIELD  IDTemp  \* MERGEFORMAT </w:instrText>
    </w:r>
    <w:r w:rsidR="003C6507">
      <w:rPr>
        <w:rFonts w:ascii="Trebuchet MS" w:hAnsi="Trebuchet MS"/>
        <w:color w:val="C0504D" w:themeColor="accent2"/>
        <w:lang w:val="mk-MK"/>
      </w:rPr>
      <w:fldChar w:fldCharType="separate"/>
    </w:r>
    <w:r w:rsidR="002839CB">
      <w:rPr>
        <w:rFonts w:ascii="Trebuchet MS" w:hAnsi="Trebuchet MS"/>
        <w:noProof/>
        <w:color w:val="C0504D" w:themeColor="accent2"/>
        <w:lang w:val="mk-MK"/>
      </w:rPr>
      <w:t>«IDTemp»</w:t>
    </w:r>
    <w:r w:rsidR="003C6507">
      <w:rPr>
        <w:rFonts w:ascii="Trebuchet MS" w:hAnsi="Trebuchet MS"/>
        <w:color w:val="C0504D" w:themeColor="accent2"/>
        <w:lang w:val="mk-MK"/>
      </w:rPr>
      <w:fldChar w:fldCharType="end"/>
    </w:r>
    <w:r w:rsidRPr="00D760A6">
      <w:rPr>
        <w:rFonts w:ascii="Trebuchet MS" w:hAnsi="Trebuchet MS"/>
        <w:color w:val="C0504D" w:themeColor="accent2"/>
        <w:lang w:val="mk-MK"/>
      </w:rPr>
      <w:tab/>
      <w:t xml:space="preserve">Страна </w:t>
    </w:r>
    <w:r w:rsidRPr="00D760A6">
      <w:rPr>
        <w:rFonts w:ascii="Trebuchet MS" w:hAnsi="Trebuchet MS"/>
        <w:color w:val="C0504D" w:themeColor="accent2"/>
        <w:lang w:val="mk-MK"/>
      </w:rPr>
      <w:fldChar w:fldCharType="begin"/>
    </w:r>
    <w:r w:rsidRPr="00D760A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760A6">
      <w:rPr>
        <w:rFonts w:ascii="Trebuchet MS" w:hAnsi="Trebuchet MS"/>
        <w:color w:val="C0504D" w:themeColor="accent2"/>
        <w:lang w:val="mk-MK"/>
      </w:rPr>
      <w:fldChar w:fldCharType="separate"/>
    </w:r>
    <w:r w:rsidR="00845653">
      <w:rPr>
        <w:rFonts w:ascii="Trebuchet MS" w:hAnsi="Trebuchet MS"/>
        <w:noProof/>
        <w:color w:val="C0504D" w:themeColor="accent2"/>
        <w:lang w:val="mk-MK"/>
      </w:rPr>
      <w:t>1</w:t>
    </w:r>
    <w:r w:rsidRPr="00D760A6">
      <w:rPr>
        <w:rFonts w:ascii="Trebuchet MS" w:hAnsi="Trebuchet MS"/>
        <w:noProof/>
        <w:color w:val="C0504D" w:themeColor="accent2"/>
        <w:lang w:val="mk-MK"/>
      </w:rPr>
      <w:fldChar w:fldCharType="end"/>
    </w: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477D6" w:rsidRPr="00D477D6" w:rsidRDefault="004F0955" w:rsidP="00D477D6">
    <w:pPr>
      <w:pStyle w:val="Footer1"/>
      <w:tabs>
        <w:tab w:val="clear" w:pos="4680"/>
        <w:tab w:val="clear" w:pos="9360"/>
        <w:tab w:val="right" w:pos="8505"/>
      </w:tabs>
      <w:spacing w:before="120"/>
      <w:contextualSpacing w:val="0"/>
      <w:rPr>
        <w:rFonts w:ascii="Trebuchet MS" w:hAnsi="Trebuchet MS"/>
        <w:color w:val="C0504D" w:themeColor="accent2"/>
        <w:lang w:val="mk-MK"/>
      </w:rPr>
    </w:pPr>
    <w:r w:rsidRPr="00D477D6">
      <w:rPr>
        <w:rFonts w:ascii="Trebuchet MS" w:hAnsi="Trebuchet MS"/>
        <w:color w:val="C0504D" w:themeColor="accent2"/>
        <w:lang w:val="mk-MK"/>
      </w:rPr>
      <w:t>Понуда – доверливо</w:t>
    </w:r>
    <w:r>
      <w:rPr>
        <w:rFonts w:ascii="Trebuchet MS" w:hAnsi="Trebuchet MS"/>
        <w:color w:val="C0504D" w:themeColor="accent2"/>
        <w:lang w:val="mk-MK"/>
      </w:rPr>
      <w:tab/>
    </w:r>
    <w:r w:rsidRPr="00D477D6">
      <w:rPr>
        <w:rFonts w:ascii="Trebuchet MS" w:hAnsi="Trebuchet MS"/>
        <w:color w:val="C0504D" w:themeColor="accent2"/>
        <w:lang w:val="mk-MK"/>
      </w:rPr>
      <w:t xml:space="preserve">Страна </w:t>
    </w:r>
    <w:r w:rsidRPr="00D477D6">
      <w:rPr>
        <w:rFonts w:ascii="Trebuchet MS" w:hAnsi="Trebuchet MS"/>
        <w:color w:val="C0504D" w:themeColor="accent2"/>
        <w:lang w:val="mk-MK"/>
      </w:rPr>
      <w:fldChar w:fldCharType="begin"/>
    </w:r>
    <w:r w:rsidRPr="00D477D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477D6">
      <w:rPr>
        <w:rFonts w:ascii="Trebuchet MS" w:hAnsi="Trebuchet MS"/>
        <w:color w:val="C0504D" w:themeColor="accent2"/>
        <w:lang w:val="mk-MK"/>
      </w:rPr>
      <w:fldChar w:fldCharType="separate"/>
    </w:r>
    <w:r>
      <w:rPr>
        <w:rFonts w:ascii="Trebuchet MS" w:hAnsi="Trebuchet MS"/>
        <w:noProof/>
        <w:color w:val="C0504D" w:themeColor="accent2"/>
        <w:lang w:val="mk-MK"/>
      </w:rPr>
      <w:t>1</w:t>
    </w:r>
    <w:r w:rsidRPr="00D477D6">
      <w:rPr>
        <w:rFonts w:ascii="Trebuchet MS" w:hAnsi="Trebuchet MS"/>
        <w:noProof/>
        <w:color w:val="C0504D" w:themeColor="accent2"/>
        <w:lang w:val="mk-MK"/>
      </w:rPr>
      <w:fldChar w:fldCharType="end"/>
    </w:r>
    <w:r w:rsidRPr="00D477D6">
      <w:rPr>
        <w:rFonts w:ascii="Trebuchet MS" w:hAnsi="Trebuchet MS"/>
        <w:noProof/>
        <w:color w:val="C0504D" w:themeColor="accent2"/>
        <w:lang w:val="mk-MK"/>
      </w:rPr>
      <w:t xml:space="preserve"> од 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52A25" w:rsidRDefault="00F52A25" w:rsidP="00FC6245">
      <w:pPr>
        <w:spacing w:before="0" w:after="0"/>
      </w:pPr>
      <w:r>
        <w:separator/>
      </w:r>
    </w:p>
  </w:footnote>
  <w:footnote w:type="continuationSeparator" w:id="0">
    <w:p w:rsidR="00F52A25" w:rsidRDefault="00F52A25" w:rsidP="00FC6245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45653" w:rsidRDefault="0084565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78D0" w:rsidRPr="008C2063" w:rsidRDefault="008C2063" w:rsidP="008C2063">
    <w:pPr>
      <w:rPr>
        <w:rFonts w:ascii="Trebuchet MS" w:hAnsi="Trebuchet MS"/>
        <w:i/>
        <w:lang w:val="mk-MK"/>
      </w:rPr>
    </w:pPr>
    <w:r w:rsidRPr="008C2063">
      <w:rPr>
        <w:rFonts w:ascii="Trebuchet MS" w:hAnsi="Trebuchet MS"/>
        <w:i/>
        <w:color w:val="595959" w:themeColor="text1" w:themeTint="A6"/>
        <w:lang w:val="mk-MK"/>
      </w:rPr>
      <w:t xml:space="preserve">Архивски број: </w: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begin"/>
    </w:r>
    <w:r w:rsidR="00DE4AA6">
      <w:rPr>
        <w:rFonts w:ascii="Trebuchet MS" w:hAnsi="Trebuchet MS"/>
        <w:i/>
        <w:color w:val="595959" w:themeColor="text1" w:themeTint="A6"/>
        <w:lang w:val="mk-MK"/>
      </w:rPr>
      <w:instrText xml:space="preserve"> MERGEFIELD  arhiva  \* MERGEFORMAT </w:instrTex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separate"/>
    </w:r>
    <w:r w:rsidR="00DE4AA6">
      <w:rPr>
        <w:rFonts w:ascii="Trebuchet MS" w:hAnsi="Trebuchet MS"/>
        <w:i/>
        <w:noProof/>
        <w:color w:val="595959" w:themeColor="text1" w:themeTint="A6"/>
        <w:lang w:val="mk-MK"/>
      </w:rPr>
      <w:t>«arhiva»</w:t>
    </w:r>
    <w:r w:rsidR="00DE4AA6">
      <w:rPr>
        <w:rFonts w:ascii="Trebuchet MS" w:hAnsi="Trebuchet MS"/>
        <w:i/>
        <w:color w:val="595959" w:themeColor="text1" w:themeTint="A6"/>
        <w:lang w:val="mk-MK"/>
      </w:rPr>
      <w:fldChar w:fldCharType="end"/>
    </w:r>
    <w:r w:rsidR="00712888">
      <w:rPr>
        <w:noProof/>
      </w:rPr>
      <w:drawing>
        <wp:anchor distT="0" distB="0" distL="114300" distR="114300" simplePos="0" relativeHeight="251663360" behindDoc="1" locked="0" layoutInCell="1" allowOverlap="1" wp14:anchorId="4CF087A9" wp14:editId="429139CF">
          <wp:simplePos x="0" y="0"/>
          <wp:positionH relativeFrom="column">
            <wp:posOffset>3964305</wp:posOffset>
          </wp:positionH>
          <wp:positionV relativeFrom="paragraph">
            <wp:posOffset>-165100</wp:posOffset>
          </wp:positionV>
          <wp:extent cx="1449705" cy="349250"/>
          <wp:effectExtent l="0" t="0" r="0" b="0"/>
          <wp:wrapTight wrapText="bothSides">
            <wp:wrapPolygon edited="0">
              <wp:start x="6244" y="1178"/>
              <wp:lineTo x="1135" y="3535"/>
              <wp:lineTo x="284" y="4713"/>
              <wp:lineTo x="284" y="17673"/>
              <wp:lineTo x="21288" y="17673"/>
              <wp:lineTo x="21288" y="4713"/>
              <wp:lineTo x="19585" y="3535"/>
              <wp:lineTo x="9650" y="1178"/>
              <wp:lineTo x="6244" y="1178"/>
            </wp:wrapPolygon>
          </wp:wrapTight>
          <wp:docPr id="16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RO Grupa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9705" cy="3492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C6245" w:rsidRPr="00FC6245">
      <w:rPr>
        <w:rFonts w:ascii="Trebuchet MS" w:eastAsia="Century Schoolbook" w:hAnsi="Trebuchet MS" w:cs="Century Schoolbook"/>
        <w:noProof/>
        <w:sz w:val="24"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58639BC1" wp14:editId="005B27FD">
              <wp:simplePos x="0" y="0"/>
              <wp:positionH relativeFrom="page">
                <wp:posOffset>5690870</wp:posOffset>
              </wp:positionH>
              <wp:positionV relativeFrom="page">
                <wp:posOffset>-12065</wp:posOffset>
              </wp:positionV>
              <wp:extent cx="1929130" cy="10698480"/>
              <wp:effectExtent l="19050" t="0" r="13970" b="7620"/>
              <wp:wrapNone/>
              <wp:docPr id="49" name="Group 4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929130" cy="10698480"/>
                        <a:chOff x="0" y="0"/>
                        <a:chExt cx="1924841" cy="10698480"/>
                      </a:xfrm>
                    </wpg:grpSpPr>
                    <wps:wsp>
                      <wps:cNvPr id="50" name="AutoShape 101"/>
                      <wps:cNvCnPr>
                        <a:cxnSpLocks noChangeShapeType="1"/>
                      </wps:cNvCnPr>
                      <wps:spPr bwMode="auto">
                        <a:xfrm>
                          <a:off x="550844" y="0"/>
                          <a:ext cx="0" cy="1069848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FECEAE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51" name="Group 124"/>
                      <wpg:cNvGrpSpPr>
                        <a:grpSpLocks/>
                      </wpg:cNvGrpSpPr>
                      <wpg:grpSpPr bwMode="auto">
                        <a:xfrm>
                          <a:off x="749147" y="0"/>
                          <a:ext cx="1175694" cy="10698480"/>
                          <a:chOff x="10055" y="-317"/>
                          <a:chExt cx="1849" cy="16632"/>
                        </a:xfrm>
                      </wpg:grpSpPr>
                      <wps:wsp>
                        <wps:cNvPr id="52" name="Rectangle 125"/>
                        <wps:cNvSpPr>
                          <a:spLocks noChangeArrowheads="1"/>
                        </wps:cNvSpPr>
                        <wps:spPr bwMode="auto">
                          <a:xfrm>
                            <a:off x="10314" y="-317"/>
                            <a:ext cx="1512" cy="16632"/>
                          </a:xfrm>
                          <a:prstGeom prst="rect">
                            <a:avLst/>
                          </a:prstGeom>
                          <a:gradFill rotWithShape="1">
                            <a:gsLst>
                              <a:gs pos="0">
                                <a:srgbClr val="FEB686"/>
                              </a:gs>
                              <a:gs pos="100000">
                                <a:srgbClr val="FE8637">
                                  <a:lumMod val="100000"/>
                                  <a:lumOff val="0"/>
                                </a:srgbClr>
                              </a:gs>
                            </a:gsLst>
                            <a:lin ang="0" scaled="1"/>
                          </a:gra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675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3" name="AutoShape 126"/>
                        <wps:cNvCnPr>
                          <a:cxnSpLocks noChangeShapeType="1"/>
                        </wps:cNvCnPr>
                        <wps:spPr bwMode="auto">
                          <a:xfrm>
                            <a:off x="11904" y="-294"/>
                            <a:ext cx="0" cy="16585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E8637">
                                <a:lumMod val="100000"/>
                                <a:lumOff val="0"/>
                              </a:srgb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4" name="AutoShape 127"/>
                        <wps:cNvCnPr>
                          <a:cxnSpLocks noChangeShapeType="1"/>
                        </wps:cNvCnPr>
                        <wps:spPr bwMode="auto">
                          <a:xfrm>
                            <a:off x="10198" y="-271"/>
                            <a:ext cx="0" cy="16540"/>
                          </a:xfrm>
                          <a:prstGeom prst="straightConnector1">
                            <a:avLst/>
                          </a:prstGeom>
                          <a:noFill/>
                          <a:ln w="57150">
                            <a:solidFill>
                              <a:srgbClr val="FECEAE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5" name="AutoShape 128"/>
                        <wps:cNvCnPr>
                          <a:cxnSpLocks noChangeShapeType="1"/>
                        </wps:cNvCnPr>
                        <wps:spPr bwMode="auto">
                          <a:xfrm>
                            <a:off x="10055" y="-306"/>
                            <a:ext cx="0" cy="1661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FEB68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56" name="Oval 121"/>
                      <wps:cNvSpPr>
                        <a:spLocks noChangeArrowheads="1"/>
                      </wps:cNvSpPr>
                      <wps:spPr bwMode="auto">
                        <a:xfrm>
                          <a:off x="0" y="7899094"/>
                          <a:ext cx="1103877" cy="1071245"/>
                        </a:xfrm>
                        <a:prstGeom prst="ellipse">
                          <a:avLst/>
                        </a:prstGeom>
                        <a:solidFill>
                          <a:srgbClr val="FE8637">
                            <a:lumMod val="100000"/>
                            <a:lumOff val="0"/>
                          </a:srgbClr>
                        </a:solidFill>
                        <a:ln w="38100" cmpd="dbl">
                          <a:solidFill>
                            <a:srgbClr val="FE8637">
                              <a:lumMod val="100000"/>
                              <a:lumOff val="0"/>
                            </a:srgb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03E85E37" id="Group 49" o:spid="_x0000_s1026" style="position:absolute;margin-left:448.1pt;margin-top:-.95pt;width:151.9pt;height:842.4pt;z-index:251657216;mso-position-horizontal-relative:page;mso-position-vertical-relative:page;mso-width-relative:margin" coordsize="19248,1069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VElPAUAADQWAAAOAAAAZHJzL2Uyb0RvYy54bWzsWMtu4zYU3RfoPxDaOxZlPY04g8SPoEDa&#10;CZopuqYlWRIqkSopx8kU/fdeXkp+OxNMJkYXycLRg6QuD88595KXn56qkjymUhWCjyx6YVsk5bFI&#10;Cp6NrD++zHqhRVTDeMJKwdOR9Zwq69PVzz9druph6ohclEkqCQzC1XBVj6y8aephv6/iPK2YuhB1&#10;yuHlQsiKNXArs34i2QpGr8q+Y9t+fyVkUksRp0rB04l5aV3h+ItFGjefFwuVNqQcWRBbg78Sf+f6&#10;t391yYaZZHVexG0Y7DuiqFjB4aProSasYWQpi4OhqiKWQolFcxGLqi8WiyJOcQ4wG2rvzeZWimWN&#10;c8mGq6xewwTQ7uH03cPGvz3eS1IkI8uNLMJZBWuEnyVwD+Cs6mwIbW5l/VDfy/ZBZu70fJ8WstL/&#10;YSbkCWF9XsOaPjUkhoc0ciI6APRjeEdtPwrdsEU+zmF5DjrG+XTT1Q1deti13326ryNcB7SqgUZq&#10;g5R6G1IPOatTXAClUWiR8mAqBqnrZSOwDaE2NXBhwzG/lxqV+Ik/1Hci/ksRLsY541mKzb8814Az&#10;9oD4t7roGwVAk/nqV5FAGwZfQGLtAe15dui6FjlE+wjOa7DYsJaquU1FRfTFyFKNZEWWN2PBOWhF&#10;SIofY493qoHFho5dBz0dLmZFWaJkSk5WI8sJvcDDHkqURaLf6nZKZvNxKckjA9XNpuPp9VSDA6Pt&#10;NAN28wRHy1OWTNvrhhWluYb2JdfjAZEgnvbKyOqfyI6m4TR0e67jT3uuPZn0rmdjt+fPaOBNBpPx&#10;eEL/1aFRd5gXSZJyHV0nceq+jhit2RhxrkW+xqG/OzpOEYLt/mPQuMB6TbWY1HAukmcUEj4HrhqN&#10;IYPXcuuIBsTfliR13ENNaliwN/JMw7yr2a3xX8GrwI2oGxzjFQVc/Qgo94KKqW17HnbuDWigYwUN&#10;bMQcao/B7r4/cFpKGGJj0GeWsdOh+ztQH7RZpoQ6nkEYNaktT09B7Wn4Wkqx0pwFe9kRsenwahFT&#10;e0CNhjdwrU3ToxDfcbA2qmxlLGECKMMTwoUEh+IkUjR/Fk2OJqRjR/KoVlyZIrWAKdn4eE/EN37o&#10;tyuWKdPNtIY1h79jXUJ/EODzclmBmxk7aJsjNeC5tn+0CUwI2iGMd6CE9IfgUdYFWBacwDphmlEx&#10;K1NIWwZ/TLxr/zGusaXSl3wERGXfOFFv5odBz525Xi8K7LBn0+gm8m03ciezXR+5K3j6dh/R9hl5&#10;QDck2En3vJnd+GCxWtZ77lkVDVROZVGNrNAsAWJ6ykrXNqjDx9FeZVSaMYg31HhwkQv51SIrqJcg&#10;d/y9ZDK1SPkLB9KAbbi6wMIb1wscuJHbb+bbbxiPYaiR1ViwoPpy3JiibFlLnY86bnKhU+yiwGS0&#10;sU+IX9+07nmOlD/ovGIr5TsoCB0I1Abvn/IpjezWLRzwYVztzi26pO97YUeWrmDoEvg5M/6blf9R&#10;JxytE87BdKDYQXHrYC4/H9PBfGHfCLVtzwnQ4LEGxM3EhulgN8YW34fpXkCh0H/ZnT9q23a/8kJt&#10;ew7OQs15yNlQ0+OMnN2UvjYmhiOc9en7cpY6QVeKnawoZtOtUu7DZ4/47GYvYvjz/gcKfsffz1AL&#10;wyYEPa+l7ntvQsBQwWiDMIId9V5VQWGDEgawGzRbvgBK5W9UF2lZFrXSRyZseGIvskO5vU3Gj60b&#10;zBnFIIQtB0yhqpORlczLb1r6jw3ilYccWM/unxL8/4tvlAocTZp9mjlG1Wef2/dYrG8Oe6/+AwAA&#10;//8DAFBLAwQUAAYACAAAACEAQoBhCeAAAAAMAQAADwAAAGRycy9kb3ducmV2LnhtbEyPTWuDQBCG&#10;74X+h2UCvSWrlooa1xBC21MoNCmU3jY6UYk7K+5Gzb/v5NTe5mUe3o98M5tOjDi41pKCcBWAQCpt&#10;1VKt4Ov4tkxAOK+p0p0lVHBDB5vi8SHXWWUn+sTx4GvBJuQyraDxvs+kdGWDRruV7ZH4d7aD0Z7l&#10;UMtq0BObm05GQRBLo1vihEb3uGuwvByuRsH7pKftc/g67i/n3e3n+PLxvQ9RqafFvF2D8Dj7Pxju&#10;9bk6FNzpZK9UOdEpSNI4YlTBMkxB3AHO43UnvuIkSkEWufw/ovgFAAD//wMAUEsBAi0AFAAGAAgA&#10;AAAhALaDOJL+AAAA4QEAABMAAAAAAAAAAAAAAAAAAAAAAFtDb250ZW50X1R5cGVzXS54bWxQSwEC&#10;LQAUAAYACAAAACEAOP0h/9YAAACUAQAACwAAAAAAAAAAAAAAAAAvAQAAX3JlbHMvLnJlbHNQSwEC&#10;LQAUAAYACAAAACEAOwFRJTwFAAA0FgAADgAAAAAAAAAAAAAAAAAuAgAAZHJzL2Uyb0RvYy54bWxQ&#10;SwECLQAUAAYACAAAACEAQoBhCeAAAAAMAQAADwAAAAAAAAAAAAAAAACWBwAAZHJzL2Rvd25yZXYu&#10;eG1sUEsFBgAAAAAEAAQA8wAAAKMI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01" o:spid="_x0000_s1027" type="#_x0000_t32" style="position:absolute;left:5508;width:0;height:106984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U1kfMEAAADbAAAADwAAAGRycy9kb3ducmV2LnhtbERPy4rCMBTdC/MP4Q7MRjSd8YFUo4gg&#10;uHAUqx9wSa5tx+amNNHWvzeLAZeH816sOluJBzW+dKzge5iAINbOlJwruJy3gxkIH5ANVo5JwZM8&#10;rJYfvQWmxrV8okcWchFD2KeooAihTqX0uiCLfuhq4shdXWMxRNjk0jTYxnBbyZ8kmUqLJceGAmva&#10;FKRv2d0qmB7bdYKHs95kf/3nmA769zbaK/X12a3nIAJ14S3+d++MgklcH7/EHyCX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5TWR8wQAAANsAAAAPAAAAAAAAAAAAAAAA&#10;AKECAABkcnMvZG93bnJldi54bWxQSwUGAAAAAAQABAD5AAAAjwMAAAAA&#10;" strokecolor="#feceae" strokeweight="2.25pt"/>
              <v:group id="Group 124" o:spid="_x0000_s1028" style="position:absolute;left:7491;width:11757;height:106984" coordorigin="10055,-317" coordsize="1849,166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<v:rect id="Rectangle 125" o:spid="_x0000_s1029" style="position:absolute;left:10314;top:-317;width:1512;height:1663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WVwsEA&#10;AADbAAAADwAAAGRycy9kb3ducmV2LnhtbESPQYvCMBSE74L/ITxhL0VTRRepRhFhlz0J1gWvj+bZ&#10;FpOXkkTt/vuNIHgcZuYbZr3trRF38qF1rGA6yUEQV063XCv4PX2NlyBCRNZoHJOCPwqw3QwHayy0&#10;e/CR7mWsRYJwKFBBE2NXSBmqhiyGieuIk3dx3mJM0tdSe3wkuDVyluef0mLLaaHBjvYNVdfyZhUc&#10;fBZ5d5Z8yayZB73Mvk15U+pj1O9WICL18R1+tX+0gsUMnl/SD5Cb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xllcLBAAAA2wAAAA8AAAAAAAAAAAAAAAAAmAIAAGRycy9kb3du&#10;cmV2LnhtbFBLBQYAAAAABAAEAPUAAACGAwAAAAA=&#10;" fillcolor="#feb686" stroked="f" strokecolor="#bfb675">
                  <v:fill color2="#fe8637" rotate="t" angle="90" focus="100%" type="gradient"/>
                </v:rect>
                <v:shape id="AutoShape 126" o:spid="_x0000_s1030" type="#_x0000_t32" style="position:absolute;left:11904;top:-294;width:0;height:16585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8F1D8MAAADbAAAADwAAAGRycy9kb3ducmV2LnhtbESPT4vCMBTE7wt+h/AW9rJoql1FqlFE&#10;ELZ6EP/dH82zLdu8lCba+u2NIOxxmJnfMPNlZypxp8aVlhUMBxEI4szqknMF59OmPwXhPLLGyjIp&#10;eJCD5aL3McdE25YPdD/6XAQIuwQVFN7XiZQuK8igG9iaOHhX2xj0QTa51A22AW4qOYqiiTRYclgo&#10;sKZ1Qdnf8WYUmEkb+/QHb9+jy87EvE2n+02q1Ndnt5qB8NT5//C7/asVjGN4fQk/QC6e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/BdQ/DAAAA2wAAAA8AAAAAAAAAAAAA&#10;AAAAoQIAAGRycy9kb3ducmV2LnhtbFBLBQYAAAAABAAEAPkAAACRAwAAAAA=&#10;" strokecolor="#fe8637" strokeweight="2.25pt"/>
                <v:shape id="AutoShape 127" o:spid="_x0000_s1031" type="#_x0000_t32" style="position:absolute;left:10198;top:-271;width:0;height:1654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DcQ3cMAAADbAAAADwAAAGRycy9kb3ducmV2LnhtbESP3WoCMRSE7wu+QzgF7zRbbUtZjeIv&#10;lIoXtT7AITn7g5uTNYm6vn1TEHo5zMw3zHTe2UZcyYfasYKXYQaCWDtTc6ng+LMdfIAIEdlg45gU&#10;3CnAfNZ7mmJu3I2/6XqIpUgQDjkqqGJscymDrshiGLqWOHmF8xZjkr6UxuMtwW0jR1n2Li3WnBYq&#10;bGlVkT4dLlbB+O7PWq/PX+vRftdui2Wx8SepVP+5W0xAROrif/jR/jQK3l7h70v6AXL2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g3EN3DAAAA2wAAAA8AAAAAAAAAAAAA&#10;AAAAoQIAAGRycy9kb3ducmV2LnhtbFBLBQYAAAAABAAEAPkAAACRAwAAAAA=&#10;" strokecolor="#feceae" strokeweight="4.5pt"/>
                <v:shape id="AutoShape 128" o:spid="_x0000_s1032" type="#_x0000_t32" style="position:absolute;left:10055;top:-306;width:0;height:1661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9KIcMAAADbAAAADwAAAGRycy9kb3ducmV2LnhtbESPT2sCMRTE7wW/Q3hCL0WzrazoapRS&#10;KNijq3h+bt7+wc3LmsR1/faNUOhxmJnfMOvtYFrRk/ONZQXv0wQEcWF1w5WC4+F7sgDhA7LG1jIp&#10;eJCH7Wb0ssZM2zvvqc9DJSKEfYYK6hC6TEpf1GTQT21HHL3SOoMhSldJ7fAe4aaVH0kylwYbjgs1&#10;dvRVU3HJb0bBdXk8z99+yrSczRZ53pen5OZOSr2Oh88ViEBD+A//tXdaQZrC80v8AXLz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MPSiHDAAAA2wAAAA8AAAAAAAAAAAAA&#10;AAAAoQIAAGRycy9kb3ducmV2LnhtbFBLBQYAAAAABAAEAPkAAACRAwAAAAA=&#10;" strokecolor="#feb686" strokeweight="1pt"/>
              </v:group>
              <v:oval id="Oval 121" o:spid="_x0000_s1033" style="position:absolute;top:78990;width:11038;height:107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c7hsMA&#10;AADbAAAADwAAAGRycy9kb3ducmV2LnhtbESPS4vCMBSF9wP+h3AFN4Om6vigGmUsDLiYjVVcX5pr&#10;U2xuSpOp9d+bgYFZHs7j42z3va1FR62vHCuYThIQxIXTFZcKLuev8RqED8gaa8ek4Eke9rvB2xZT&#10;7R58oi4PpYgj7FNUYEJoUil9Yciin7iGOHo311oMUbal1C0+4rit5SxJltJixZFgsKHMUHHPf2yE&#10;HD6yeWbqVd5dD8d5svher94LpUbD/nMDIlAf/sN/7aNWsFjC75f4A+Tu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Fc7hsMAAADbAAAADwAAAAAAAAAAAAAAAACYAgAAZHJzL2Rv&#10;d25yZXYueG1sUEsFBgAAAAAEAAQA9QAAAIgDAAAAAA==&#10;" fillcolor="#fe8637" strokecolor="#fe8637" strokeweight="3pt">
                <v:stroke linestyle="thinThin"/>
              </v:oval>
              <w10:wrap anchorx="page" anchory="page"/>
            </v:group>
          </w:pict>
        </mc:Fallback>
      </mc:AlternateContent>
    </w:r>
    <w:r w:rsidR="00FC6245" w:rsidRPr="00FC6245">
      <w:rPr>
        <w:rFonts w:ascii="Trebuchet MS" w:eastAsia="Century Schoolbook" w:hAnsi="Trebuchet MS" w:cs="Century Schoolbook"/>
        <w:noProof/>
        <w:sz w:val="24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419C577" wp14:editId="2BB934AF">
              <wp:simplePos x="0" y="0"/>
              <wp:positionH relativeFrom="page">
                <wp:posOffset>6390640</wp:posOffset>
              </wp:positionH>
              <wp:positionV relativeFrom="page">
                <wp:posOffset>152400</wp:posOffset>
              </wp:positionV>
              <wp:extent cx="1143000" cy="10058400"/>
              <wp:effectExtent l="0" t="0" r="0" b="0"/>
              <wp:wrapNone/>
              <wp:docPr id="57" name="Rectangle 1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43000" cy="10058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C6245" w:rsidRPr="00FC6245" w:rsidRDefault="00FC6245" w:rsidP="00FC6245">
                          <w:pP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</w:pPr>
                          <w: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  <w:t>ПОНУДА</w:t>
                          </w:r>
                        </w:p>
                        <w:p w:rsidR="00FC6245" w:rsidRPr="00D477D6" w:rsidRDefault="00FC6245" w:rsidP="00FC6245">
                          <w:pP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>за испорака на опрема и извршување услуги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vert" wrap="square" lIns="45720" tIns="685800" rIns="45720" bIns="2286000" anchor="t" anchorCtr="0" upright="1">
                      <a:noAutofit/>
                    </wps:bodyPr>
                  </wps:wsp>
                </a:graphicData>
              </a:graphic>
              <wp14:sizeRelH relativeFrom="rightMargin">
                <wp14:pctWidth>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419C577" id="Rectangle 141" o:spid="_x0000_s1026" style="position:absolute;margin-left:503.2pt;margin-top:12pt;width:90pt;height:11in;z-index:251662336;visibility:visible;mso-wrap-style:square;mso-width-percent: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Wrf0wIAAO8FAAAOAAAAZHJzL2Uyb0RvYy54bWysVG1v0zAQ/o7Ef7D8PcvLkjaJlk5b0yCk&#10;ARODH+AmTmPh2MF2m06I/87Zabt2fEFAPlg5+/z4nrvn7uZ233O0o0ozKQocXgUYUVHLholNgb9+&#10;qbwUI22IaAiXghb4mWp8u3j75mYcchrJTvKGKgQgQufjUODOmCH3fV13tCf6Sg5UwGErVU8MmGrj&#10;N4qMgN5zPwqCmT9K1QxK1lRr2C2nQ7xw+G1La/OpbTU1iBcYYjNuVW5d29Vf3JB8o8jQsfoQBvmL&#10;KHrCBDx6giqJIWir2G9QPauV1LI1V7Xsfdm2rKaOA7AJg1dsnjoyUMcFkqOHU5r0/4OtP+4eFWJN&#10;gZM5RoL0UKPPkDUiNpyiMA5thsZB5+D4NDwqy1EPD7L+ppGQyw786J1ScuwoaSAu5+9fXLCGhqto&#10;PX6QDeCTrZEuWftW9RYQ0oD2ribPp5rQvUE1bIZhfB0EULoazsIgSNIYLAjKJ/nx/qC0eUdlj+xP&#10;gRXE7/DJ7kGbyfXoYp8TsmKcu8pzcbEBmNMOvA5X7ZmNwxXyRxZkq3SVxl4czVZeHJSld1ctY29W&#10;hfOkvC6XyzL8ad8N47xjTUOFfeYoqjD+s6Id5D3J4SQrLTlrLJwNSavNeskV2hEQdeW+Q0LO3PzL&#10;MFy+gMsrSmEUB/dR5lWzdO7FVZx42TxIvSDM7rNZEGdxWV1SemCC/jslNBY4S6LEVeksaOBmG5+e&#10;2Jl96Hz4tgftTIxBBFYQU/22PfT3tH9UxQnCcb5A75mBacNZX+D0DMVqdyUah2gI49P/WQYt65cM&#10;gkqO+nBKt+KemsTs13tAsYpfy+YZNK8kCBLUCyMSfuyK0QjjpsD6+5YoihF/L6Bv4mQe2fnkjFma&#10;QHgYqfOjtTOiKJ1Z9oiIupMwyABv+l2aaaxtB8U2HTw2ZU7IO2i3lrk+eAkM2FgDporjdZiAdmyd&#10;287rZU4vfgEAAP//AwBQSwMEFAAGAAgAAAAhAA/3v/reAAAADQEAAA8AAABkcnMvZG93bnJldi54&#10;bWxMj09PhDAQxe8mfodmTLy5LSvZEKRszBpPm5i4/jl36QgEOiW0LOindzjpbd7My5vfK/aL68UF&#10;x9B60pBsFAikytuWag3vb893GYgQDVnTe0IN3xhgX15fFSa3fqZXvJxiLTiEQm40NDEOuZShatCZ&#10;sPEDEt++/OhMZDnW0o5m5nDXy61SO+lMS/yhMQMeGqy60+Q0pMcufGQvi/vEpyn56Q7z/dHXWt/e&#10;LI8PICIu8c8MKz6jQ8lMZz+RDaJnzekpezVsUy61OpJs3Zx52qlMgSwL+b9F+QsAAP//AwBQSwEC&#10;LQAUAAYACAAAACEAtoM4kv4AAADhAQAAEwAAAAAAAAAAAAAAAAAAAAAAW0NvbnRlbnRfVHlwZXNd&#10;LnhtbFBLAQItABQABgAIAAAAIQA4/SH/1gAAAJQBAAALAAAAAAAAAAAAAAAAAC8BAABfcmVscy8u&#10;cmVsc1BLAQItABQABgAIAAAAIQBdwWrf0wIAAO8FAAAOAAAAAAAAAAAAAAAAAC4CAABkcnMvZTJv&#10;RG9jLnhtbFBLAQItABQABgAIAAAAIQAP97/63gAAAA0BAAAPAAAAAAAAAAAAAAAAAC0FAABkcnMv&#10;ZG93bnJldi54bWxQSwUGAAAAAAQABADzAAAAOAYAAAAA&#10;" filled="f" stroked="f" strokecolor="black [3213]">
              <v:textbox style="layout-flow:vertical" inset="3.6pt,54pt,3.6pt,180pt">
                <w:txbxContent>
                  <w:p w:rsidR="00FC6245" w:rsidRPr="00FC6245" w:rsidRDefault="00FC6245" w:rsidP="00FC6245">
                    <w:pP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</w:pPr>
                    <w: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  <w:t>ПОНУДА</w:t>
                    </w:r>
                  </w:p>
                  <w:p w:rsidR="00FC6245" w:rsidRPr="00D477D6" w:rsidRDefault="00FC6245" w:rsidP="00FC6245">
                    <w:pP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</w:pP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>за испорака на опрема и извршување услуги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rFonts w:ascii="Trebuchet MS" w:hAnsi="Trebuchet MS"/>
        <w:i/>
        <w:color w:val="595959" w:themeColor="text1" w:themeTint="A6"/>
        <w:lang w:val="mk-MK"/>
      </w:rPr>
      <w:t xml:space="preserve"> 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45653" w:rsidRDefault="0084565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F413A3"/>
    <w:multiLevelType w:val="hybridMultilevel"/>
    <w:tmpl w:val="12386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FAA6CD8"/>
    <w:multiLevelType w:val="hybridMultilevel"/>
    <w:tmpl w:val="45705EF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87A0F6C"/>
    <w:multiLevelType w:val="hybridMultilevel"/>
    <w:tmpl w:val="B7829D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6DAD642B"/>
    <w:multiLevelType w:val="hybridMultilevel"/>
    <w:tmpl w:val="04AA6F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4"/>
  <w:hideSpellingErrors/>
  <w:hideGrammaticalErrors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39CB"/>
    <w:rsid w:val="00110EA4"/>
    <w:rsid w:val="0014101D"/>
    <w:rsid w:val="00165B41"/>
    <w:rsid w:val="0022235D"/>
    <w:rsid w:val="002839CB"/>
    <w:rsid w:val="00310F87"/>
    <w:rsid w:val="00317EDD"/>
    <w:rsid w:val="003B6A4F"/>
    <w:rsid w:val="003C6507"/>
    <w:rsid w:val="004F0955"/>
    <w:rsid w:val="00520363"/>
    <w:rsid w:val="005E3790"/>
    <w:rsid w:val="0062530B"/>
    <w:rsid w:val="006255C4"/>
    <w:rsid w:val="00712888"/>
    <w:rsid w:val="007C75C0"/>
    <w:rsid w:val="00841BCC"/>
    <w:rsid w:val="00845653"/>
    <w:rsid w:val="00896E20"/>
    <w:rsid w:val="008C2063"/>
    <w:rsid w:val="009516FE"/>
    <w:rsid w:val="009671F0"/>
    <w:rsid w:val="00A53B8A"/>
    <w:rsid w:val="00AA50DE"/>
    <w:rsid w:val="00B14F1A"/>
    <w:rsid w:val="00B34D24"/>
    <w:rsid w:val="00B65CC2"/>
    <w:rsid w:val="00B95761"/>
    <w:rsid w:val="00BE027C"/>
    <w:rsid w:val="00DE4AA6"/>
    <w:rsid w:val="00E72AEB"/>
    <w:rsid w:val="00EC4013"/>
    <w:rsid w:val="00F52A25"/>
    <w:rsid w:val="00FC29FC"/>
    <w:rsid w:val="00FC6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120" w:after="1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0F8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FC624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245"/>
    <w:rPr>
      <w:i/>
      <w:iCs/>
      <w:color w:val="000000" w:themeColor="text1"/>
    </w:rPr>
  </w:style>
  <w:style w:type="table" w:customStyle="1" w:styleId="TableGrid1">
    <w:name w:val="Table Grid1"/>
    <w:basedOn w:val="TableNormal"/>
    <w:next w:val="TableGrid"/>
    <w:uiPriority w:val="1"/>
    <w:rsid w:val="00FC6245"/>
    <w:pPr>
      <w:spacing w:before="0" w:after="0"/>
    </w:pPr>
    <w:rPr>
      <w:rFonts w:cs="Century Schoolbook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eader1">
    <w:name w:val="Header1"/>
    <w:basedOn w:val="Normal"/>
    <w:next w:val="Header"/>
    <w:link w:val="Head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HeaderChar">
    <w:name w:val="Header Char"/>
    <w:basedOn w:val="DefaultParagraphFont"/>
    <w:link w:val="Header1"/>
    <w:uiPriority w:val="99"/>
    <w:rsid w:val="00FC6245"/>
    <w:rPr>
      <w:color w:val="575F6D"/>
      <w:sz w:val="20"/>
      <w:szCs w:val="24"/>
      <w:lang w:eastAsia="ja-JP"/>
    </w:rPr>
  </w:style>
  <w:style w:type="paragraph" w:customStyle="1" w:styleId="Footer1">
    <w:name w:val="Footer1"/>
    <w:basedOn w:val="Normal"/>
    <w:next w:val="Footer"/>
    <w:link w:val="Foot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FooterChar">
    <w:name w:val="Footer Char"/>
    <w:basedOn w:val="DefaultParagraphFont"/>
    <w:link w:val="Footer1"/>
    <w:uiPriority w:val="99"/>
    <w:rsid w:val="00FC6245"/>
    <w:rPr>
      <w:color w:val="575F6D"/>
      <w:sz w:val="20"/>
      <w:szCs w:val="24"/>
      <w:lang w:eastAsia="ja-JP"/>
    </w:rPr>
  </w:style>
  <w:style w:type="table" w:styleId="TableGrid">
    <w:name w:val="Table Grid"/>
    <w:basedOn w:val="TableNormal"/>
    <w:uiPriority w:val="59"/>
    <w:rsid w:val="00FC6245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HeaderChar1">
    <w:name w:val="Header Char1"/>
    <w:basedOn w:val="DefaultParagraphFont"/>
    <w:link w:val="Header"/>
    <w:uiPriority w:val="99"/>
    <w:rsid w:val="00FC6245"/>
  </w:style>
  <w:style w:type="paragraph" w:styleId="Footer">
    <w:name w:val="footer"/>
    <w:basedOn w:val="Normal"/>
    <w:link w:val="Foot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FooterChar1">
    <w:name w:val="Footer Char1"/>
    <w:basedOn w:val="DefaultParagraphFont"/>
    <w:link w:val="Footer"/>
    <w:uiPriority w:val="99"/>
    <w:rsid w:val="00FC6245"/>
  </w:style>
  <w:style w:type="paragraph" w:styleId="BalloonText">
    <w:name w:val="Balloon Text"/>
    <w:basedOn w:val="Normal"/>
    <w:link w:val="BalloonTextChar"/>
    <w:uiPriority w:val="99"/>
    <w:semiHidden/>
    <w:unhideWhenUsed/>
    <w:rsid w:val="00FC624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6245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14101D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10F87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http://www." TargetMode="Externa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ponuda_01.dotx</Template>
  <TotalTime>15</TotalTime>
  <Pages>1</Pages>
  <Words>173</Words>
  <Characters>988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lenovo</dc:creator>
  <cp:lastModifiedBy>lenovo</cp:lastModifiedBy>
  <cp:revision>15</cp:revision>
  <dcterms:created xsi:type="dcterms:W3CDTF">2015-05-07T22:57:00Z</dcterms:created>
  <dcterms:modified xsi:type="dcterms:W3CDTF">2015-05-13T12:02:00Z</dcterms:modified>
</cp:coreProperties>
</file>