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9EF" w:rsidRDefault="0073302B">
      <w:r>
        <w:rPr>
          <w:noProof/>
        </w:rPr>
        <w:drawing>
          <wp:inline distT="0" distB="0" distL="0" distR="0" wp14:anchorId="6564A7C8" wp14:editId="54144455">
            <wp:extent cx="5274310" cy="58191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50" w:rsidRDefault="0073302B">
      <w:r>
        <w:rPr>
          <w:rFonts w:hint="eastAsia"/>
        </w:rPr>
        <w:t>采用了</w:t>
      </w:r>
      <w:r w:rsidR="00712950">
        <w:rPr>
          <w:rFonts w:hint="eastAsia"/>
        </w:rPr>
        <w:t>多UV贴图合并、</w:t>
      </w:r>
      <w:r>
        <w:rPr>
          <w:rFonts w:hint="eastAsia"/>
        </w:rPr>
        <w:t>描边、三盏伪光源、对比度增强</w:t>
      </w:r>
    </w:p>
    <w:p w:rsidR="00712950" w:rsidRDefault="00712950">
      <w:r>
        <w:rPr>
          <w:noProof/>
        </w:rPr>
        <w:lastRenderedPageBreak/>
        <w:drawing>
          <wp:inline distT="0" distB="0" distL="0" distR="0" wp14:anchorId="63A209D3" wp14:editId="3B41DF76">
            <wp:extent cx="4508732" cy="368954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3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50" w:rsidRDefault="00712950">
      <w:r>
        <w:rPr>
          <w:rFonts w:hint="eastAsia"/>
        </w:rPr>
        <w:t>每一张的贴图UV进行了分离。例如，tex0的UV为0~1、tex1的UV为1~2、tex</w:t>
      </w:r>
      <w:r>
        <w:t>2</w:t>
      </w:r>
      <w:r>
        <w:rPr>
          <w:rFonts w:hint="eastAsia"/>
        </w:rPr>
        <w:t>的UV为2~3等等。</w:t>
      </w:r>
    </w:p>
    <w:p w:rsidR="00AA68D0" w:rsidRDefault="00AA68D0">
      <w:r>
        <w:rPr>
          <w:rFonts w:hint="eastAsia"/>
        </w:rPr>
        <w:t>人物在一开始制作的时候合并就需要满足该UV规则。</w:t>
      </w:r>
    </w:p>
    <w:p w:rsidR="00AA68D0" w:rsidRDefault="00AA68D0">
      <w:pPr>
        <w:rPr>
          <w:rFonts w:hint="eastAsia"/>
        </w:rPr>
      </w:pPr>
      <w:r>
        <w:rPr>
          <w:noProof/>
        </w:rPr>
        <w:drawing>
          <wp:inline distT="0" distB="0" distL="0" distR="0" wp14:anchorId="7AD79529" wp14:editId="7BDD416F">
            <wp:extent cx="3422650" cy="3779914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3647" cy="37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2950" w:rsidRDefault="00712950">
      <w:r>
        <w:rPr>
          <w:rFonts w:hint="eastAsia"/>
        </w:rPr>
        <w:t>在读取的时候就会将各个贴图附到不同的部位。</w:t>
      </w:r>
    </w:p>
    <w:p w:rsidR="00712950" w:rsidRDefault="00712950">
      <w:r>
        <w:rPr>
          <w:noProof/>
        </w:rPr>
        <w:lastRenderedPageBreak/>
        <w:drawing>
          <wp:inline distT="0" distB="0" distL="0" distR="0" wp14:anchorId="411C68A0" wp14:editId="0F6A4A64">
            <wp:extent cx="4584936" cy="1054154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50" w:rsidRDefault="00712950">
      <w:r>
        <w:rPr>
          <w:rFonts w:hint="eastAsia"/>
        </w:rPr>
        <w:t>三盏光源，则是通过法线转换到视觉坐标空间，并且与一个三维向量进行点乘后作为假光源。因为在视觉坐标中心下，所以视角的转换并不会造成露马脚的问题。</w:t>
      </w:r>
    </w:p>
    <w:p w:rsidR="00712950" w:rsidRDefault="00712950">
      <w:r>
        <w:rPr>
          <w:noProof/>
        </w:rPr>
        <w:drawing>
          <wp:inline distT="0" distB="0" distL="0" distR="0" wp14:anchorId="1EC563B4" wp14:editId="74A7C850">
            <wp:extent cx="4553184" cy="336567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50" w:rsidRDefault="00712950">
      <w:r>
        <w:rPr>
          <w:rFonts w:hint="eastAsia"/>
        </w:rPr>
        <w:t>光由上而下的衰减则是通过物体WorldPosition与ObjectPosition进行相减然后做偏移而得到的。</w:t>
      </w:r>
    </w:p>
    <w:p w:rsidR="00AA68D0" w:rsidRDefault="00AA68D0">
      <w:r>
        <w:rPr>
          <w:noProof/>
        </w:rPr>
        <w:drawing>
          <wp:inline distT="0" distB="0" distL="0" distR="0" wp14:anchorId="514A44E8" wp14:editId="4307E46A">
            <wp:extent cx="4470630" cy="20321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D0" w:rsidRDefault="00AA68D0">
      <w:pPr>
        <w:rPr>
          <w:rFonts w:hint="eastAsia"/>
        </w:rPr>
      </w:pPr>
      <w:r>
        <w:rPr>
          <w:noProof/>
        </w:rPr>
        <w:drawing>
          <wp:inline distT="0" distB="0" distL="0" distR="0" wp14:anchorId="6BA59218" wp14:editId="2E9F4E56">
            <wp:extent cx="2489328" cy="520727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932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D0" w:rsidRPr="00712950" w:rsidRDefault="00AA68D0">
      <w:pPr>
        <w:rPr>
          <w:rFonts w:hint="eastAsia"/>
        </w:rPr>
      </w:pPr>
      <w:r>
        <w:rPr>
          <w:rFonts w:hint="eastAsia"/>
        </w:rPr>
        <w:t>对比度算法。</w:t>
      </w:r>
    </w:p>
    <w:sectPr w:rsidR="00AA68D0" w:rsidRPr="007129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7049" w:rsidRDefault="00237049" w:rsidP="0073302B">
      <w:r>
        <w:separator/>
      </w:r>
    </w:p>
  </w:endnote>
  <w:endnote w:type="continuationSeparator" w:id="0">
    <w:p w:rsidR="00237049" w:rsidRDefault="00237049" w:rsidP="00733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7049" w:rsidRDefault="00237049" w:rsidP="0073302B">
      <w:r>
        <w:separator/>
      </w:r>
    </w:p>
  </w:footnote>
  <w:footnote w:type="continuationSeparator" w:id="0">
    <w:p w:rsidR="00237049" w:rsidRDefault="00237049" w:rsidP="007330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B05"/>
    <w:rsid w:val="00237049"/>
    <w:rsid w:val="003B4B05"/>
    <w:rsid w:val="00712950"/>
    <w:rsid w:val="0073302B"/>
    <w:rsid w:val="00877552"/>
    <w:rsid w:val="00AA68D0"/>
    <w:rsid w:val="00F03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8E63F8"/>
  <w15:chartTrackingRefBased/>
  <w15:docId w15:val="{A5A05D60-8ACF-4E1B-8B9A-9C85F5065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3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330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33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3302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41</Words>
  <Characters>238</Characters>
  <Application>Microsoft Office Word</Application>
  <DocSecurity>0</DocSecurity>
  <Lines>1</Lines>
  <Paragraphs>1</Paragraphs>
  <ScaleCrop>false</ScaleCrop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D</dc:creator>
  <cp:keywords/>
  <dc:description/>
  <cp:lastModifiedBy>C D</cp:lastModifiedBy>
  <cp:revision>4</cp:revision>
  <dcterms:created xsi:type="dcterms:W3CDTF">2017-10-04T07:45:00Z</dcterms:created>
  <dcterms:modified xsi:type="dcterms:W3CDTF">2017-10-04T08:00:00Z</dcterms:modified>
</cp:coreProperties>
</file>