
<file path=[Content_Types].xml><?xml version="1.0" encoding="utf-8"?>
<Types xmlns="http://schemas.openxmlformats.org/package/2006/content-types">
  <Default Extension="png" ContentType="image/png"/>
  <Default Extension="wmf" ContentType="image/x-w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ellenraster"/>
        <w:tblpPr w:bottomFromText="522" w:vertAnchor="page" w:horzAnchor="margin" w:tblpX="319" w:tblpY="3630"/>
        <w:tblOverlap w:val="never"/>
        <w:tblW w:w="0" w:type="auto"/>
        <w:tblLayout w:type="fixed"/>
        <w:tblLook w:val="04A0" w:firstRow="1" w:lastRow="0" w:firstColumn="1" w:lastColumn="0" w:noHBand="0" w:noVBand="1"/>
      </w:tblPr>
      <w:tblGrid>
        <w:gridCol w:w="6577"/>
      </w:tblGrid>
      <w:tr w:rsidR="00A10335" w:rsidRPr="00864144" w:rsidTr="0012167D">
        <w:tc>
          <w:tcPr>
            <w:tcW w:w="6577" w:type="dxa"/>
            <w:shd w:val="clear" w:color="auto" w:fill="4BB9B9"/>
            <w:tcMar>
              <w:top w:w="142" w:type="dxa"/>
              <w:left w:w="318" w:type="dxa"/>
              <w:bottom w:w="539" w:type="dxa"/>
              <w:right w:w="635" w:type="dxa"/>
            </w:tcMar>
          </w:tcPr>
          <w:p w:rsidR="00A10335" w:rsidRPr="00864144" w:rsidRDefault="000058CB" w:rsidP="00663494">
            <w:pPr>
              <w:pStyle w:val="Headline44ptWhite"/>
              <w:framePr w:wrap="auto" w:vAnchor="margin" w:hAnchor="text" w:xAlign="left" w:yAlign="inline"/>
              <w:suppressOverlap w:val="0"/>
            </w:pPr>
            <w:bookmarkStart w:id="0" w:name="_GoBack"/>
            <w:bookmarkEnd w:id="0"/>
            <w:r w:rsidRPr="00864144">
              <w:t>Agenda</w:t>
            </w:r>
            <w:r w:rsidR="00A10335" w:rsidRPr="00864144">
              <w:t xml:space="preserve"> </w:t>
            </w:r>
            <w:r w:rsidRPr="00864144">
              <w:t>44</w:t>
            </w:r>
            <w:r w:rsidR="00A10335" w:rsidRPr="00864144">
              <w:t>pt.</w:t>
            </w:r>
          </w:p>
          <w:p w:rsidR="00AE0F3F" w:rsidRPr="00864144" w:rsidRDefault="00AE0F3F" w:rsidP="001E01B1">
            <w:pPr>
              <w:spacing w:line="260" w:lineRule="exact"/>
              <w:rPr>
                <w:color w:val="FFFFFF" w:themeColor="background1"/>
              </w:rPr>
            </w:pPr>
          </w:p>
          <w:p w:rsidR="003A4944" w:rsidRPr="00864144" w:rsidRDefault="00A10335" w:rsidP="002951F5">
            <w:pPr>
              <w:pStyle w:val="Subheadline22ptWhite"/>
              <w:framePr w:wrap="auto" w:vAnchor="margin" w:hAnchor="text" w:xAlign="left" w:yAlign="inline"/>
              <w:suppressOverlap w:val="0"/>
            </w:pPr>
            <w:r w:rsidRPr="00864144">
              <w:t xml:space="preserve">Siemens Sans Bold </w:t>
            </w:r>
            <w:r w:rsidR="000058CB" w:rsidRPr="00864144">
              <w:t>22</w:t>
            </w:r>
            <w:r w:rsidRPr="00864144">
              <w:t xml:space="preserve">pt </w:t>
            </w:r>
            <w:r w:rsidR="000058CB" w:rsidRPr="00864144">
              <w:br/>
            </w:r>
            <w:r w:rsidRPr="00864144">
              <w:t xml:space="preserve">(max. 50% of </w:t>
            </w:r>
            <w:r w:rsidR="002951F5" w:rsidRPr="00864144">
              <w:t>headline</w:t>
            </w:r>
            <w:r w:rsidRPr="00864144">
              <w:t xml:space="preserve"> size).</w:t>
            </w:r>
          </w:p>
        </w:tc>
      </w:tr>
    </w:tbl>
    <w:tbl>
      <w:tblPr>
        <w:tblStyle w:val="Tabellenraster1"/>
        <w:tblpPr w:vertAnchor="page" w:horzAnchor="margin" w:tblpYSpec="bottom"/>
        <w:tblOverlap w:val="never"/>
        <w:tblW w:w="0" w:type="auto"/>
        <w:tblLayout w:type="fixed"/>
        <w:tblLook w:val="04A0" w:firstRow="1" w:lastRow="0" w:firstColumn="1" w:lastColumn="0" w:noHBand="0" w:noVBand="1"/>
      </w:tblPr>
      <w:tblGrid>
        <w:gridCol w:w="6577"/>
      </w:tblGrid>
      <w:tr w:rsidR="000B28E9" w:rsidRPr="00877A8C" w:rsidTr="00B2474F">
        <w:tc>
          <w:tcPr>
            <w:tcW w:w="6577" w:type="dxa"/>
            <w:shd w:val="clear" w:color="auto" w:fill="FFFFFF" w:themeFill="background1"/>
            <w:tcMar>
              <w:left w:w="0" w:type="dxa"/>
              <w:right w:w="0" w:type="dxa"/>
            </w:tcMar>
            <w:vAlign w:val="center"/>
          </w:tcPr>
          <w:p w:rsidR="000B28E9" w:rsidRPr="00877A8C" w:rsidRDefault="000B28E9" w:rsidP="00B2474F">
            <w:pPr>
              <w:pStyle w:val="URLKeyword9pt"/>
              <w:rPr>
                <w:lang w:val="de-DE"/>
              </w:rPr>
            </w:pPr>
            <w:proofErr w:type="spellStart"/>
            <w:r w:rsidRPr="00877A8C">
              <w:rPr>
                <w:lang w:val="de-DE"/>
              </w:rPr>
              <w:t>siemens.tld</w:t>
            </w:r>
            <w:proofErr w:type="spellEnd"/>
            <w:r w:rsidRPr="00877A8C">
              <w:rPr>
                <w:lang w:val="de-DE"/>
              </w:rPr>
              <w:t>/</w:t>
            </w:r>
            <w:proofErr w:type="spellStart"/>
            <w:r w:rsidRPr="00877A8C">
              <w:rPr>
                <w:lang w:val="de-DE"/>
              </w:rPr>
              <w:t>keyword</w:t>
            </w:r>
            <w:proofErr w:type="spellEnd"/>
            <w:r w:rsidRPr="00877A8C">
              <w:rPr>
                <w:lang w:val="de-DE"/>
              </w:rPr>
              <w:t xml:space="preserve"> Siemens Sans </w:t>
            </w:r>
            <w:proofErr w:type="spellStart"/>
            <w:r w:rsidRPr="00877A8C">
              <w:rPr>
                <w:lang w:val="de-DE"/>
              </w:rPr>
              <w:t>Bold</w:t>
            </w:r>
            <w:proofErr w:type="spellEnd"/>
            <w:r w:rsidRPr="00877A8C">
              <w:rPr>
                <w:lang w:val="de-DE"/>
              </w:rPr>
              <w:t xml:space="preserve"> 9pt</w:t>
            </w:r>
          </w:p>
        </w:tc>
      </w:tr>
      <w:tr w:rsidR="000B28E9" w:rsidRPr="00877A8C" w:rsidTr="00B2474F">
        <w:trPr>
          <w:trHeight w:hRule="exact" w:val="584"/>
        </w:trPr>
        <w:tc>
          <w:tcPr>
            <w:tcW w:w="6577" w:type="dxa"/>
            <w:shd w:val="clear" w:color="auto" w:fill="auto"/>
            <w:tcMar>
              <w:left w:w="0" w:type="dxa"/>
              <w:right w:w="0" w:type="dxa"/>
            </w:tcMar>
            <w:vAlign w:val="center"/>
          </w:tcPr>
          <w:p w:rsidR="000B28E9" w:rsidRPr="00877A8C" w:rsidRDefault="000B28E9" w:rsidP="00B2474F">
            <w:pPr>
              <w:spacing w:line="240" w:lineRule="atLeast"/>
              <w:rPr>
                <w:rFonts w:ascii="Cambria" w:eastAsia="Calibri" w:hAnsi="Cambria"/>
                <w:b/>
                <w:color w:val="auto"/>
                <w:sz w:val="20"/>
                <w:szCs w:val="18"/>
                <w:lang w:val="de-DE"/>
              </w:rPr>
            </w:pPr>
          </w:p>
        </w:tc>
      </w:tr>
    </w:tbl>
    <w:p w:rsidR="00CA0D3D" w:rsidRPr="00877A8C" w:rsidRDefault="0063687F" w:rsidP="005B26C5">
      <w:pPr>
        <w:pStyle w:val="Subline13ptStonelight"/>
        <w:rPr>
          <w:lang w:val="de-DE"/>
        </w:rPr>
      </w:pPr>
      <w:r w:rsidRPr="00864144">
        <w:rPr>
          <w:noProof/>
          <w:lang w:val="de-DE" w:eastAsia="zh-TW"/>
        </w:rPr>
        <w:drawing>
          <wp:anchor distT="0" distB="0" distL="114300" distR="114300" simplePos="0" relativeHeight="251659264" behindDoc="0" locked="1" layoutInCell="0" allowOverlap="1" wp14:anchorId="2509A818" wp14:editId="7E825F48">
            <wp:simplePos x="0" y="0"/>
            <wp:positionH relativeFrom="page">
              <wp:posOffset>4286250</wp:posOffset>
            </wp:positionH>
            <wp:positionV relativeFrom="page">
              <wp:posOffset>295275</wp:posOffset>
            </wp:positionV>
            <wp:extent cx="1439545" cy="1439545"/>
            <wp:effectExtent l="0" t="0" r="8255" b="8255"/>
            <wp:wrapNone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törer d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39545" cy="143954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E394C" w:rsidRPr="00864144">
        <w:t>Headline</w:t>
      </w:r>
      <w:r w:rsidR="00CA0D3D" w:rsidRPr="00864144">
        <w:t xml:space="preserve"> lorem ipsum dolor </w:t>
      </w:r>
      <w:proofErr w:type="spellStart"/>
      <w:proofErr w:type="gramStart"/>
      <w:r w:rsidR="00CA0D3D" w:rsidRPr="00864144">
        <w:t>este</w:t>
      </w:r>
      <w:proofErr w:type="spellEnd"/>
      <w:proofErr w:type="gramEnd"/>
      <w:r w:rsidR="00CA0D3D" w:rsidRPr="00864144">
        <w:t xml:space="preserve"> </w:t>
      </w:r>
      <w:proofErr w:type="spellStart"/>
      <w:r w:rsidR="00CA0D3D" w:rsidRPr="00864144">
        <w:t>verum</w:t>
      </w:r>
      <w:proofErr w:type="spellEnd"/>
      <w:r w:rsidR="00CA0D3D" w:rsidRPr="00864144">
        <w:t xml:space="preserve"> molto unique. </w:t>
      </w:r>
      <w:r w:rsidR="00CA0D3D" w:rsidRPr="00877A8C">
        <w:rPr>
          <w:lang w:val="de-DE"/>
        </w:rPr>
        <w:t xml:space="preserve">Siemens Sans </w:t>
      </w:r>
      <w:proofErr w:type="spellStart"/>
      <w:r w:rsidR="00CA0D3D" w:rsidRPr="00877A8C">
        <w:rPr>
          <w:lang w:val="de-DE"/>
        </w:rPr>
        <w:t>Bold</w:t>
      </w:r>
      <w:proofErr w:type="spellEnd"/>
      <w:r w:rsidR="00CA0D3D" w:rsidRPr="00877A8C">
        <w:rPr>
          <w:lang w:val="de-DE"/>
        </w:rPr>
        <w:t xml:space="preserve"> 13 </w:t>
      </w:r>
      <w:proofErr w:type="spellStart"/>
      <w:r w:rsidR="00CA0D3D" w:rsidRPr="00877A8C">
        <w:rPr>
          <w:lang w:val="de-DE"/>
        </w:rPr>
        <w:t>pt</w:t>
      </w:r>
      <w:proofErr w:type="spellEnd"/>
      <w:r w:rsidR="00CA0D3D" w:rsidRPr="00877A8C">
        <w:rPr>
          <w:lang w:val="de-DE"/>
        </w:rPr>
        <w:t>.</w:t>
      </w:r>
    </w:p>
    <w:p w:rsidR="00CA0D3D" w:rsidRPr="00877A8C" w:rsidRDefault="00CA0D3D" w:rsidP="00CA0D3D">
      <w:pPr>
        <w:pStyle w:val="Subline11ptStonelight"/>
        <w:rPr>
          <w:lang w:val="de-DE"/>
        </w:rPr>
      </w:pPr>
      <w:r w:rsidRPr="00877A8C">
        <w:rPr>
          <w:lang w:val="de-DE"/>
        </w:rPr>
        <w:t xml:space="preserve">Überschrift </w:t>
      </w:r>
      <w:proofErr w:type="spellStart"/>
      <w:r w:rsidRPr="00877A8C">
        <w:rPr>
          <w:lang w:val="de-DE"/>
        </w:rPr>
        <w:t>lorem</w:t>
      </w:r>
      <w:proofErr w:type="spellEnd"/>
      <w:r w:rsidRPr="00877A8C">
        <w:rPr>
          <w:lang w:val="de-DE"/>
        </w:rPr>
        <w:t xml:space="preserve"> </w:t>
      </w:r>
      <w:proofErr w:type="spellStart"/>
      <w:r w:rsidRPr="00877A8C">
        <w:rPr>
          <w:lang w:val="de-DE"/>
        </w:rPr>
        <w:t>ipsum</w:t>
      </w:r>
      <w:proofErr w:type="spellEnd"/>
      <w:r w:rsidRPr="00877A8C">
        <w:rPr>
          <w:lang w:val="de-DE"/>
        </w:rPr>
        <w:t xml:space="preserve"> 11 </w:t>
      </w:r>
      <w:proofErr w:type="spellStart"/>
      <w:r w:rsidRPr="00877A8C">
        <w:rPr>
          <w:lang w:val="de-DE"/>
        </w:rPr>
        <w:t>pt</w:t>
      </w:r>
      <w:proofErr w:type="spellEnd"/>
      <w:r w:rsidRPr="00877A8C">
        <w:rPr>
          <w:lang w:val="de-DE"/>
        </w:rPr>
        <w:t>.</w:t>
      </w:r>
    </w:p>
    <w:p w:rsidR="00CA0D3D" w:rsidRPr="00864144" w:rsidRDefault="00CA0D3D" w:rsidP="00CA0D3D">
      <w:pPr>
        <w:spacing w:after="85"/>
        <w:ind w:left="2155" w:hanging="2155"/>
      </w:pPr>
      <w:r w:rsidRPr="00864144">
        <w:t xml:space="preserve">12:00 – 13:00 </w:t>
      </w:r>
      <w:proofErr w:type="spellStart"/>
      <w:r w:rsidRPr="00864144">
        <w:t>Uhr</w:t>
      </w:r>
      <w:proofErr w:type="spellEnd"/>
      <w:r w:rsidRPr="00864144">
        <w:tab/>
        <w:t xml:space="preserve">Lorem ipsum </w:t>
      </w:r>
      <w:proofErr w:type="spellStart"/>
      <w:r w:rsidRPr="00864144">
        <w:t>dolore</w:t>
      </w:r>
      <w:proofErr w:type="spellEnd"/>
      <w:r w:rsidRPr="00864144">
        <w:t xml:space="preserve"> </w:t>
      </w:r>
      <w:proofErr w:type="spellStart"/>
      <w:proofErr w:type="gramStart"/>
      <w:r w:rsidRPr="00864144">
        <w:t>este</w:t>
      </w:r>
      <w:proofErr w:type="spellEnd"/>
      <w:proofErr w:type="gramEnd"/>
      <w:r w:rsidRPr="00864144">
        <w:t xml:space="preserve"> </w:t>
      </w:r>
      <w:proofErr w:type="spellStart"/>
      <w:r w:rsidRPr="00864144">
        <w:t>verum</w:t>
      </w:r>
      <w:proofErr w:type="spellEnd"/>
      <w:r w:rsidRPr="00864144">
        <w:t xml:space="preserve"> </w:t>
      </w:r>
      <w:proofErr w:type="spellStart"/>
      <w:r w:rsidRPr="00864144">
        <w:t>antim</w:t>
      </w:r>
      <w:proofErr w:type="spellEnd"/>
      <w:r w:rsidRPr="00864144">
        <w:t xml:space="preserve"> </w:t>
      </w:r>
      <w:r w:rsidRPr="00864144">
        <w:br/>
        <w:t xml:space="preserve">solo molto </w:t>
      </w:r>
      <w:proofErr w:type="spellStart"/>
      <w:r w:rsidRPr="00864144">
        <w:t>dolore</w:t>
      </w:r>
      <w:proofErr w:type="spellEnd"/>
      <w:r w:rsidRPr="00864144">
        <w:t xml:space="preserve"> unique sit</w:t>
      </w:r>
    </w:p>
    <w:p w:rsidR="00CA0D3D" w:rsidRPr="00877A8C" w:rsidRDefault="00CA0D3D" w:rsidP="00CA0D3D">
      <w:pPr>
        <w:spacing w:after="85"/>
        <w:ind w:left="2155" w:hanging="2155"/>
        <w:rPr>
          <w:lang w:val="de-DE"/>
        </w:rPr>
      </w:pPr>
      <w:r w:rsidRPr="00877A8C">
        <w:rPr>
          <w:lang w:val="de-DE"/>
        </w:rPr>
        <w:t>13:00 – 14:00 Uhr</w:t>
      </w:r>
      <w:r w:rsidRPr="00877A8C">
        <w:rPr>
          <w:lang w:val="de-DE"/>
        </w:rPr>
        <w:tab/>
        <w:t xml:space="preserve">Dolore verum tanquam vorwer </w:t>
      </w:r>
      <w:r w:rsidRPr="00877A8C">
        <w:rPr>
          <w:lang w:val="de-DE"/>
        </w:rPr>
        <w:br/>
        <w:t>alto sum</w:t>
      </w:r>
    </w:p>
    <w:p w:rsidR="00CA0D3D" w:rsidRPr="00877A8C" w:rsidRDefault="00CA0D3D" w:rsidP="00CA0D3D">
      <w:pPr>
        <w:spacing w:after="85"/>
        <w:ind w:left="2155" w:hanging="2155"/>
        <w:rPr>
          <w:lang w:val="de-DE"/>
        </w:rPr>
      </w:pPr>
      <w:r w:rsidRPr="00877A8C">
        <w:rPr>
          <w:lang w:val="de-DE"/>
        </w:rPr>
        <w:t>14:00 – 15:00 Uhr</w:t>
      </w:r>
      <w:r w:rsidRPr="00877A8C">
        <w:rPr>
          <w:lang w:val="de-DE"/>
        </w:rPr>
        <w:tab/>
        <w:t xml:space="preserve">Ipsum dolore erat solus </w:t>
      </w:r>
      <w:r w:rsidRPr="00877A8C">
        <w:rPr>
          <w:lang w:val="de-DE"/>
        </w:rPr>
        <w:br/>
        <w:t xml:space="preserve">andes umtin est </w:t>
      </w:r>
    </w:p>
    <w:p w:rsidR="00CA0D3D" w:rsidRPr="00877A8C" w:rsidRDefault="00CA0D3D" w:rsidP="00CA0D3D">
      <w:pPr>
        <w:spacing w:after="85"/>
        <w:ind w:left="2155" w:hanging="2155"/>
        <w:rPr>
          <w:lang w:val="de-DE"/>
        </w:rPr>
      </w:pPr>
      <w:r w:rsidRPr="00877A8C">
        <w:rPr>
          <w:lang w:val="de-DE"/>
        </w:rPr>
        <w:t>15:00 – 15:30 Uhr</w:t>
      </w:r>
      <w:r w:rsidRPr="00877A8C">
        <w:rPr>
          <w:lang w:val="de-DE"/>
        </w:rPr>
        <w:tab/>
        <w:t xml:space="preserve">Verum ispum dolore ultimo </w:t>
      </w:r>
      <w:r w:rsidRPr="00877A8C">
        <w:rPr>
          <w:lang w:val="de-DE"/>
        </w:rPr>
        <w:br/>
        <w:t xml:space="preserve">verum ansum sir solo unique </w:t>
      </w:r>
      <w:r w:rsidRPr="00877A8C">
        <w:rPr>
          <w:lang w:val="de-DE"/>
        </w:rPr>
        <w:br/>
        <w:t>tanquam sit erat</w:t>
      </w:r>
    </w:p>
    <w:p w:rsidR="00CA0D3D" w:rsidRPr="00877A8C" w:rsidRDefault="00CA0D3D" w:rsidP="00CA0D3D">
      <w:pPr>
        <w:spacing w:after="85"/>
        <w:ind w:left="2155" w:hanging="2155"/>
        <w:rPr>
          <w:lang w:val="de-DE"/>
        </w:rPr>
      </w:pPr>
      <w:r w:rsidRPr="00877A8C">
        <w:rPr>
          <w:lang w:val="de-DE"/>
        </w:rPr>
        <w:t>15:30 – 16:30 Uhr</w:t>
      </w:r>
      <w:r w:rsidRPr="00877A8C">
        <w:rPr>
          <w:lang w:val="de-DE"/>
        </w:rPr>
        <w:tab/>
        <w:t xml:space="preserve">olore verum tanquam vorwer </w:t>
      </w:r>
      <w:r w:rsidRPr="00877A8C">
        <w:rPr>
          <w:lang w:val="de-DE"/>
        </w:rPr>
        <w:br/>
        <w:t>alto unis</w:t>
      </w:r>
    </w:p>
    <w:p w:rsidR="006D033F" w:rsidRPr="00877A8C" w:rsidRDefault="00CA0D3D" w:rsidP="00CA0D3D">
      <w:pPr>
        <w:spacing w:after="85"/>
        <w:ind w:left="2155" w:hanging="2155"/>
        <w:rPr>
          <w:lang w:val="de-DE"/>
        </w:rPr>
      </w:pPr>
      <w:r w:rsidRPr="00877A8C">
        <w:rPr>
          <w:lang w:val="de-DE"/>
        </w:rPr>
        <w:t>16:30 – 17:30 Uhr</w:t>
      </w:r>
      <w:r w:rsidRPr="00877A8C">
        <w:rPr>
          <w:lang w:val="de-DE"/>
        </w:rPr>
        <w:tab/>
        <w:t>Ipsum dolore erat solus andes umtin</w:t>
      </w:r>
    </w:p>
    <w:sectPr w:rsidR="006D033F" w:rsidRPr="00877A8C" w:rsidSect="00B2474F">
      <w:headerReference w:type="default" r:id="rId8"/>
      <w:pgSz w:w="11907" w:h="16840" w:code="9"/>
      <w:pgMar w:top="4536" w:right="1021" w:bottom="1247" w:left="4309" w:header="454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E6867" w:rsidRDefault="002E6867" w:rsidP="00A8592F">
      <w:pPr>
        <w:spacing w:line="240" w:lineRule="auto"/>
      </w:pPr>
      <w:r>
        <w:separator/>
      </w:r>
    </w:p>
  </w:endnote>
  <w:endnote w:type="continuationSeparator" w:id="0">
    <w:p w:rsidR="002E6867" w:rsidRDefault="002E6867" w:rsidP="00A8592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iemens Sans">
    <w:altName w:val="Times New Roman"/>
    <w:panose1 w:val="00000000000000000000"/>
    <w:charset w:val="00"/>
    <w:family w:val="auto"/>
    <w:pitch w:val="variable"/>
    <w:sig w:usb0="800000AF" w:usb1="0000204B" w:usb2="00000000" w:usb3="00000000" w:csb0="00000093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ingLiU">
    <w:altName w:val="細明體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E6867" w:rsidRDefault="002E6867" w:rsidP="00A8592F">
      <w:pPr>
        <w:spacing w:line="240" w:lineRule="auto"/>
      </w:pPr>
      <w:r>
        <w:separator/>
      </w:r>
    </w:p>
  </w:footnote>
  <w:footnote w:type="continuationSeparator" w:id="0">
    <w:p w:rsidR="002E6867" w:rsidRDefault="002E6867" w:rsidP="00A8592F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8592F" w:rsidRDefault="00707C68">
    <w:pPr>
      <w:pStyle w:val="Kopfzeile"/>
    </w:pPr>
    <w:r>
      <w:rPr>
        <w:noProof/>
        <w:lang w:val="de-DE" w:eastAsia="zh-TW"/>
      </w:rPr>
      <w:drawing>
        <wp:anchor distT="0" distB="0" distL="114300" distR="114300" simplePos="0" relativeHeight="251664384" behindDoc="0" locked="1" layoutInCell="0" allowOverlap="1" wp14:anchorId="25533408" wp14:editId="03FFE8CF">
          <wp:simplePos x="0" y="0"/>
          <wp:positionH relativeFrom="page">
            <wp:posOffset>575945</wp:posOffset>
          </wp:positionH>
          <wp:positionV relativeFrom="page">
            <wp:posOffset>575945</wp:posOffset>
          </wp:positionV>
          <wp:extent cx="2016000" cy="853200"/>
          <wp:effectExtent l="0" t="0" r="3810" b="4445"/>
          <wp:wrapNone/>
          <wp:docPr id="2" name="Grafik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sie-logo-layer-claim-petrol-rgb.wm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16000" cy="853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0058CB">
      <w:rPr>
        <w:noProof/>
        <w:lang w:val="de-DE" w:eastAsia="zh-TW"/>
      </w:rPr>
      <w:drawing>
        <wp:anchor distT="0" distB="0" distL="114300" distR="114300" simplePos="0" relativeHeight="251665408" behindDoc="1" locked="1" layoutInCell="0" allowOverlap="1" wp14:anchorId="0B92EEC5" wp14:editId="1EDEBD6E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2732400"/>
          <wp:effectExtent l="0" t="0" r="3175" b="0"/>
          <wp:wrapNone/>
          <wp:docPr id="3" name="Grafik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ild1.jp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0000" cy="2732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9"/>
  <w:hyphenationZone w:val="425"/>
  <w:drawingGridHorizontalSpacing w:val="227"/>
  <w:drawingGridVerticalSpacing w:val="227"/>
  <w:doNotUseMarginsForDrawingGridOrigin/>
  <w:drawingGridHorizontalOrigin w:val="0"/>
  <w:drawingGridVerticalOrigin w:val="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77A8C"/>
    <w:rsid w:val="000058CB"/>
    <w:rsid w:val="00084662"/>
    <w:rsid w:val="0009125B"/>
    <w:rsid w:val="000B28E9"/>
    <w:rsid w:val="000E3D47"/>
    <w:rsid w:val="0012167D"/>
    <w:rsid w:val="00147C4D"/>
    <w:rsid w:val="001B171E"/>
    <w:rsid w:val="001E01B1"/>
    <w:rsid w:val="00221983"/>
    <w:rsid w:val="00243972"/>
    <w:rsid w:val="002951F5"/>
    <w:rsid w:val="002B6BD3"/>
    <w:rsid w:val="002E6867"/>
    <w:rsid w:val="00331A5C"/>
    <w:rsid w:val="00351BFD"/>
    <w:rsid w:val="00377F23"/>
    <w:rsid w:val="003A4944"/>
    <w:rsid w:val="00406D99"/>
    <w:rsid w:val="00537A28"/>
    <w:rsid w:val="00545408"/>
    <w:rsid w:val="00546EEB"/>
    <w:rsid w:val="005552AC"/>
    <w:rsid w:val="00567351"/>
    <w:rsid w:val="0059067A"/>
    <w:rsid w:val="005B26C5"/>
    <w:rsid w:val="006132DC"/>
    <w:rsid w:val="0063687F"/>
    <w:rsid w:val="006612EA"/>
    <w:rsid w:val="006627AE"/>
    <w:rsid w:val="00663494"/>
    <w:rsid w:val="006949BB"/>
    <w:rsid w:val="006B2B6E"/>
    <w:rsid w:val="006B3A28"/>
    <w:rsid w:val="006D033F"/>
    <w:rsid w:val="00707C68"/>
    <w:rsid w:val="00864144"/>
    <w:rsid w:val="00877A8C"/>
    <w:rsid w:val="00883CEC"/>
    <w:rsid w:val="008D6E53"/>
    <w:rsid w:val="009E394C"/>
    <w:rsid w:val="00A10335"/>
    <w:rsid w:val="00A8592F"/>
    <w:rsid w:val="00AB4C13"/>
    <w:rsid w:val="00AE0F3F"/>
    <w:rsid w:val="00B2474F"/>
    <w:rsid w:val="00B35BA9"/>
    <w:rsid w:val="00C17788"/>
    <w:rsid w:val="00CA0D3D"/>
    <w:rsid w:val="00CA24F8"/>
    <w:rsid w:val="00CB6B04"/>
    <w:rsid w:val="00D43EC2"/>
    <w:rsid w:val="00D51F83"/>
    <w:rsid w:val="00D80301"/>
    <w:rsid w:val="00E1425F"/>
    <w:rsid w:val="00EE66D0"/>
    <w:rsid w:val="00F75288"/>
    <w:rsid w:val="00FD0644"/>
    <w:rsid w:val="00FF51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unhideWhenUsed="0" w:qFormat="1"/>
    <w:lsdException w:name="Default Paragraph Font" w:uiPriority="1"/>
    <w:lsdException w:name="Subtitle" w:uiPriority="11" w:unhideWhenUsed="0" w:qFormat="1"/>
    <w:lsdException w:name="Strong" w:uiPriority="22" w:unhideWhenUsed="0" w:qFormat="1"/>
    <w:lsdException w:name="Emphasis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unhideWhenUsed="0" w:qFormat="1"/>
    <w:lsdException w:name="Quote" w:uiPriority="29" w:unhideWhenUsed="0" w:qFormat="1"/>
    <w:lsdException w:name="Intense Quote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unhideWhenUsed="0" w:qFormat="1"/>
    <w:lsdException w:name="Intense Emphasis" w:uiPriority="21" w:unhideWhenUsed="0" w:qFormat="1"/>
    <w:lsdException w:name="Subtle Reference" w:uiPriority="31" w:unhideWhenUsed="0" w:qFormat="1"/>
    <w:lsdException w:name="Intense Reference" w:uiPriority="32" w:unhideWhenUsed="0" w:qFormat="1"/>
    <w:lsdException w:name="Book Title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537A28"/>
    <w:pPr>
      <w:spacing w:after="0" w:line="286" w:lineRule="atLeast"/>
    </w:pPr>
    <w:rPr>
      <w:color w:val="000000" w:themeColor="text1"/>
      <w:kern w:val="8"/>
      <w:lang w:val="en-US"/>
    </w:rPr>
  </w:style>
  <w:style w:type="paragraph" w:styleId="berschrift2">
    <w:name w:val="heading 2"/>
    <w:basedOn w:val="Standard"/>
    <w:next w:val="Standard"/>
    <w:link w:val="berschrift2Zchn"/>
    <w:uiPriority w:val="9"/>
    <w:semiHidden/>
    <w:qFormat/>
    <w:rsid w:val="006612EA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879BAA" w:themeColor="accent1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semiHidden/>
    <w:qFormat/>
    <w:rsid w:val="006612EA"/>
    <w:pPr>
      <w:spacing w:after="0" w:line="240" w:lineRule="auto"/>
    </w:p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6612EA"/>
    <w:rPr>
      <w:rFonts w:asciiTheme="majorHAnsi" w:eastAsiaTheme="majorEastAsia" w:hAnsiTheme="majorHAnsi" w:cstheme="majorBidi"/>
      <w:b/>
      <w:bCs/>
      <w:color w:val="879BAA" w:themeColor="accent1"/>
      <w:sz w:val="26"/>
      <w:szCs w:val="26"/>
    </w:rPr>
  </w:style>
  <w:style w:type="paragraph" w:styleId="StandardWeb">
    <w:name w:val="Normal (Web)"/>
    <w:basedOn w:val="Standard"/>
    <w:uiPriority w:val="99"/>
    <w:semiHidden/>
    <w:unhideWhenUsed/>
    <w:rsid w:val="00567351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kern w:val="0"/>
      <w:sz w:val="24"/>
      <w:szCs w:val="24"/>
      <w:lang w:eastAsia="de-D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AB4C13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AB4C13"/>
    <w:rPr>
      <w:rFonts w:ascii="Tahoma" w:hAnsi="Tahoma" w:cs="Tahoma"/>
      <w:spacing w:val="2"/>
      <w:kern w:val="8"/>
      <w:sz w:val="16"/>
      <w:szCs w:val="16"/>
    </w:rPr>
  </w:style>
  <w:style w:type="paragraph" w:styleId="Kopfzeile">
    <w:name w:val="header"/>
    <w:basedOn w:val="Standard"/>
    <w:link w:val="KopfzeileZchn"/>
    <w:uiPriority w:val="99"/>
    <w:semiHidden/>
    <w:rsid w:val="006627AE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semiHidden/>
    <w:rsid w:val="00C17788"/>
    <w:rPr>
      <w:spacing w:val="2"/>
      <w:kern w:val="8"/>
      <w:sz w:val="15"/>
    </w:rPr>
  </w:style>
  <w:style w:type="paragraph" w:styleId="Fuzeile">
    <w:name w:val="footer"/>
    <w:basedOn w:val="Standard"/>
    <w:link w:val="FuzeileZchn"/>
    <w:uiPriority w:val="99"/>
    <w:semiHidden/>
    <w:rsid w:val="006627AE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semiHidden/>
    <w:rsid w:val="00C17788"/>
    <w:rPr>
      <w:spacing w:val="2"/>
      <w:kern w:val="8"/>
      <w:sz w:val="15"/>
    </w:rPr>
  </w:style>
  <w:style w:type="table" w:styleId="Tabellenraster">
    <w:name w:val="Table Grid"/>
    <w:basedOn w:val="NormaleTabelle"/>
    <w:uiPriority w:val="59"/>
    <w:rsid w:val="006627AE"/>
    <w:pPr>
      <w:spacing w:after="0" w:line="240" w:lineRule="auto"/>
    </w:pPr>
    <w:tblPr>
      <w:tblCellMar>
        <w:left w:w="0" w:type="dxa"/>
        <w:right w:w="0" w:type="dxa"/>
      </w:tblCellMar>
    </w:tblPr>
  </w:style>
  <w:style w:type="paragraph" w:customStyle="1" w:styleId="Headline44ptWhite">
    <w:name w:val="_Headline 44pt White"/>
    <w:basedOn w:val="Standard"/>
    <w:qFormat/>
    <w:rsid w:val="005B26C5"/>
    <w:pPr>
      <w:framePr w:wrap="around" w:vAnchor="page" w:hAnchor="page" w:x="4855" w:yAlign="bottom"/>
      <w:spacing w:line="1056" w:lineRule="atLeast"/>
      <w:ind w:left="-17"/>
      <w:suppressOverlap/>
    </w:pPr>
    <w:rPr>
      <w:color w:val="FFFFFF" w:themeColor="background1"/>
      <w:spacing w:val="-2"/>
      <w:sz w:val="88"/>
      <w:szCs w:val="72"/>
    </w:rPr>
  </w:style>
  <w:style w:type="paragraph" w:customStyle="1" w:styleId="Subheadline22ptWhite">
    <w:name w:val="_Subheadline 22pt White"/>
    <w:basedOn w:val="Standard"/>
    <w:qFormat/>
    <w:rsid w:val="005B26C5"/>
    <w:pPr>
      <w:framePr w:wrap="around" w:vAnchor="page" w:hAnchor="page" w:x="4855" w:yAlign="bottom"/>
      <w:spacing w:line="528" w:lineRule="atLeast"/>
      <w:suppressOverlap/>
    </w:pPr>
    <w:rPr>
      <w:rFonts w:asciiTheme="majorHAnsi" w:hAnsiTheme="majorHAnsi"/>
      <w:b/>
      <w:color w:val="FFFFFF" w:themeColor="background1"/>
      <w:sz w:val="44"/>
      <w:szCs w:val="36"/>
    </w:rPr>
  </w:style>
  <w:style w:type="paragraph" w:customStyle="1" w:styleId="URLKeyword9pt">
    <w:name w:val="_URL_Keyword 9pt"/>
    <w:basedOn w:val="Standard"/>
    <w:qFormat/>
    <w:rsid w:val="000E3D47"/>
    <w:pPr>
      <w:jc w:val="right"/>
    </w:pPr>
    <w:rPr>
      <w:rFonts w:asciiTheme="majorHAnsi" w:hAnsiTheme="majorHAnsi"/>
      <w:b/>
      <w:spacing w:val="2"/>
      <w:sz w:val="18"/>
      <w:szCs w:val="18"/>
    </w:rPr>
  </w:style>
  <w:style w:type="paragraph" w:customStyle="1" w:styleId="Bodytext9ptWhite">
    <w:name w:val="_Body text 9pt White"/>
    <w:basedOn w:val="Standard"/>
    <w:semiHidden/>
    <w:qFormat/>
    <w:rsid w:val="00546EEB"/>
    <w:pPr>
      <w:framePr w:wrap="around" w:vAnchor="page" w:hAnchor="page" w:x="4855" w:yAlign="bottom"/>
      <w:suppressOverlap/>
    </w:pPr>
    <w:rPr>
      <w:color w:val="FFFFFF" w:themeColor="background1"/>
      <w:lang w:val="fr-FR"/>
    </w:rPr>
  </w:style>
  <w:style w:type="table" w:customStyle="1" w:styleId="Tabellenraster1">
    <w:name w:val="Tabellenraster1"/>
    <w:basedOn w:val="NormaleTabelle"/>
    <w:next w:val="Tabellenraster"/>
    <w:uiPriority w:val="59"/>
    <w:rsid w:val="000B28E9"/>
    <w:pPr>
      <w:spacing w:after="0" w:line="240" w:lineRule="auto"/>
    </w:pPr>
    <w:tblPr>
      <w:tblCellMar>
        <w:left w:w="0" w:type="dxa"/>
        <w:right w:w="0" w:type="dxa"/>
      </w:tblCellMar>
    </w:tblPr>
  </w:style>
  <w:style w:type="paragraph" w:customStyle="1" w:styleId="Subline11ptStonelight">
    <w:name w:val="_Subline 11pt Stone light"/>
    <w:basedOn w:val="Standard"/>
    <w:qFormat/>
    <w:rsid w:val="00F75288"/>
    <w:pPr>
      <w:keepNext/>
      <w:keepLines/>
      <w:suppressAutoHyphens/>
      <w:spacing w:before="467" w:after="286"/>
    </w:pPr>
    <w:rPr>
      <w:rFonts w:asciiTheme="majorHAnsi" w:hAnsiTheme="majorHAnsi"/>
      <w:b/>
      <w:color w:val="879BAA"/>
      <w:szCs w:val="18"/>
    </w:rPr>
  </w:style>
  <w:style w:type="paragraph" w:customStyle="1" w:styleId="Subline13ptStonelight">
    <w:name w:val="_Subline 13pt Stone light"/>
    <w:basedOn w:val="Subline11ptStonelight"/>
    <w:qFormat/>
    <w:rsid w:val="00F75288"/>
    <w:pPr>
      <w:spacing w:before="0" w:after="467" w:line="338" w:lineRule="atLeast"/>
    </w:pPr>
    <w:rPr>
      <w:sz w:val="26"/>
      <w:szCs w:val="2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unhideWhenUsed="0" w:qFormat="1"/>
    <w:lsdException w:name="Default Paragraph Font" w:uiPriority="1"/>
    <w:lsdException w:name="Subtitle" w:uiPriority="11" w:unhideWhenUsed="0" w:qFormat="1"/>
    <w:lsdException w:name="Strong" w:uiPriority="22" w:unhideWhenUsed="0" w:qFormat="1"/>
    <w:lsdException w:name="Emphasis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unhideWhenUsed="0" w:qFormat="1"/>
    <w:lsdException w:name="Quote" w:uiPriority="29" w:unhideWhenUsed="0" w:qFormat="1"/>
    <w:lsdException w:name="Intense Quote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unhideWhenUsed="0" w:qFormat="1"/>
    <w:lsdException w:name="Intense Emphasis" w:uiPriority="21" w:unhideWhenUsed="0" w:qFormat="1"/>
    <w:lsdException w:name="Subtle Reference" w:uiPriority="31" w:unhideWhenUsed="0" w:qFormat="1"/>
    <w:lsdException w:name="Intense Reference" w:uiPriority="32" w:unhideWhenUsed="0" w:qFormat="1"/>
    <w:lsdException w:name="Book Title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537A28"/>
    <w:pPr>
      <w:spacing w:after="0" w:line="286" w:lineRule="atLeast"/>
    </w:pPr>
    <w:rPr>
      <w:color w:val="000000" w:themeColor="text1"/>
      <w:kern w:val="8"/>
      <w:lang w:val="en-US"/>
    </w:rPr>
  </w:style>
  <w:style w:type="paragraph" w:styleId="berschrift2">
    <w:name w:val="heading 2"/>
    <w:basedOn w:val="Standard"/>
    <w:next w:val="Standard"/>
    <w:link w:val="berschrift2Zchn"/>
    <w:uiPriority w:val="9"/>
    <w:semiHidden/>
    <w:qFormat/>
    <w:rsid w:val="006612EA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879BAA" w:themeColor="accent1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semiHidden/>
    <w:qFormat/>
    <w:rsid w:val="006612EA"/>
    <w:pPr>
      <w:spacing w:after="0" w:line="240" w:lineRule="auto"/>
    </w:p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6612EA"/>
    <w:rPr>
      <w:rFonts w:asciiTheme="majorHAnsi" w:eastAsiaTheme="majorEastAsia" w:hAnsiTheme="majorHAnsi" w:cstheme="majorBidi"/>
      <w:b/>
      <w:bCs/>
      <w:color w:val="879BAA" w:themeColor="accent1"/>
      <w:sz w:val="26"/>
      <w:szCs w:val="26"/>
    </w:rPr>
  </w:style>
  <w:style w:type="paragraph" w:styleId="StandardWeb">
    <w:name w:val="Normal (Web)"/>
    <w:basedOn w:val="Standard"/>
    <w:uiPriority w:val="99"/>
    <w:semiHidden/>
    <w:unhideWhenUsed/>
    <w:rsid w:val="00567351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kern w:val="0"/>
      <w:sz w:val="24"/>
      <w:szCs w:val="24"/>
      <w:lang w:eastAsia="de-D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AB4C13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AB4C13"/>
    <w:rPr>
      <w:rFonts w:ascii="Tahoma" w:hAnsi="Tahoma" w:cs="Tahoma"/>
      <w:spacing w:val="2"/>
      <w:kern w:val="8"/>
      <w:sz w:val="16"/>
      <w:szCs w:val="16"/>
    </w:rPr>
  </w:style>
  <w:style w:type="paragraph" w:styleId="Kopfzeile">
    <w:name w:val="header"/>
    <w:basedOn w:val="Standard"/>
    <w:link w:val="KopfzeileZchn"/>
    <w:uiPriority w:val="99"/>
    <w:semiHidden/>
    <w:rsid w:val="006627AE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semiHidden/>
    <w:rsid w:val="00C17788"/>
    <w:rPr>
      <w:spacing w:val="2"/>
      <w:kern w:val="8"/>
      <w:sz w:val="15"/>
    </w:rPr>
  </w:style>
  <w:style w:type="paragraph" w:styleId="Fuzeile">
    <w:name w:val="footer"/>
    <w:basedOn w:val="Standard"/>
    <w:link w:val="FuzeileZchn"/>
    <w:uiPriority w:val="99"/>
    <w:semiHidden/>
    <w:rsid w:val="006627AE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semiHidden/>
    <w:rsid w:val="00C17788"/>
    <w:rPr>
      <w:spacing w:val="2"/>
      <w:kern w:val="8"/>
      <w:sz w:val="15"/>
    </w:rPr>
  </w:style>
  <w:style w:type="table" w:styleId="Tabellenraster">
    <w:name w:val="Table Grid"/>
    <w:basedOn w:val="NormaleTabelle"/>
    <w:uiPriority w:val="59"/>
    <w:rsid w:val="006627AE"/>
    <w:pPr>
      <w:spacing w:after="0" w:line="240" w:lineRule="auto"/>
    </w:pPr>
    <w:tblPr>
      <w:tblCellMar>
        <w:left w:w="0" w:type="dxa"/>
        <w:right w:w="0" w:type="dxa"/>
      </w:tblCellMar>
    </w:tblPr>
  </w:style>
  <w:style w:type="paragraph" w:customStyle="1" w:styleId="Headline44ptWhite">
    <w:name w:val="_Headline 44pt White"/>
    <w:basedOn w:val="Standard"/>
    <w:qFormat/>
    <w:rsid w:val="005B26C5"/>
    <w:pPr>
      <w:framePr w:wrap="around" w:vAnchor="page" w:hAnchor="page" w:x="4855" w:yAlign="bottom"/>
      <w:spacing w:line="1056" w:lineRule="atLeast"/>
      <w:ind w:left="-17"/>
      <w:suppressOverlap/>
    </w:pPr>
    <w:rPr>
      <w:color w:val="FFFFFF" w:themeColor="background1"/>
      <w:spacing w:val="-2"/>
      <w:sz w:val="88"/>
      <w:szCs w:val="72"/>
    </w:rPr>
  </w:style>
  <w:style w:type="paragraph" w:customStyle="1" w:styleId="Subheadline22ptWhite">
    <w:name w:val="_Subheadline 22pt White"/>
    <w:basedOn w:val="Standard"/>
    <w:qFormat/>
    <w:rsid w:val="005B26C5"/>
    <w:pPr>
      <w:framePr w:wrap="around" w:vAnchor="page" w:hAnchor="page" w:x="4855" w:yAlign="bottom"/>
      <w:spacing w:line="528" w:lineRule="atLeast"/>
      <w:suppressOverlap/>
    </w:pPr>
    <w:rPr>
      <w:rFonts w:asciiTheme="majorHAnsi" w:hAnsiTheme="majorHAnsi"/>
      <w:b/>
      <w:color w:val="FFFFFF" w:themeColor="background1"/>
      <w:sz w:val="44"/>
      <w:szCs w:val="36"/>
    </w:rPr>
  </w:style>
  <w:style w:type="paragraph" w:customStyle="1" w:styleId="URLKeyword9pt">
    <w:name w:val="_URL_Keyword 9pt"/>
    <w:basedOn w:val="Standard"/>
    <w:qFormat/>
    <w:rsid w:val="000E3D47"/>
    <w:pPr>
      <w:jc w:val="right"/>
    </w:pPr>
    <w:rPr>
      <w:rFonts w:asciiTheme="majorHAnsi" w:hAnsiTheme="majorHAnsi"/>
      <w:b/>
      <w:spacing w:val="2"/>
      <w:sz w:val="18"/>
      <w:szCs w:val="18"/>
    </w:rPr>
  </w:style>
  <w:style w:type="paragraph" w:customStyle="1" w:styleId="Bodytext9ptWhite">
    <w:name w:val="_Body text 9pt White"/>
    <w:basedOn w:val="Standard"/>
    <w:semiHidden/>
    <w:qFormat/>
    <w:rsid w:val="00546EEB"/>
    <w:pPr>
      <w:framePr w:wrap="around" w:vAnchor="page" w:hAnchor="page" w:x="4855" w:yAlign="bottom"/>
      <w:suppressOverlap/>
    </w:pPr>
    <w:rPr>
      <w:color w:val="FFFFFF" w:themeColor="background1"/>
      <w:lang w:val="fr-FR"/>
    </w:rPr>
  </w:style>
  <w:style w:type="table" w:customStyle="1" w:styleId="Tabellenraster1">
    <w:name w:val="Tabellenraster1"/>
    <w:basedOn w:val="NormaleTabelle"/>
    <w:next w:val="Tabellenraster"/>
    <w:uiPriority w:val="59"/>
    <w:rsid w:val="000B28E9"/>
    <w:pPr>
      <w:spacing w:after="0" w:line="240" w:lineRule="auto"/>
    </w:pPr>
    <w:tblPr>
      <w:tblCellMar>
        <w:left w:w="0" w:type="dxa"/>
        <w:right w:w="0" w:type="dxa"/>
      </w:tblCellMar>
    </w:tblPr>
  </w:style>
  <w:style w:type="paragraph" w:customStyle="1" w:styleId="Subline11ptStonelight">
    <w:name w:val="_Subline 11pt Stone light"/>
    <w:basedOn w:val="Standard"/>
    <w:qFormat/>
    <w:rsid w:val="00F75288"/>
    <w:pPr>
      <w:keepNext/>
      <w:keepLines/>
      <w:suppressAutoHyphens/>
      <w:spacing w:before="467" w:after="286"/>
    </w:pPr>
    <w:rPr>
      <w:rFonts w:asciiTheme="majorHAnsi" w:hAnsiTheme="majorHAnsi"/>
      <w:b/>
      <w:color w:val="879BAA"/>
      <w:szCs w:val="18"/>
    </w:rPr>
  </w:style>
  <w:style w:type="paragraph" w:customStyle="1" w:styleId="Subline13ptStonelight">
    <w:name w:val="_Subline 13pt Stone light"/>
    <w:basedOn w:val="Subline11ptStonelight"/>
    <w:qFormat/>
    <w:rsid w:val="00F75288"/>
    <w:pPr>
      <w:spacing w:before="0" w:after="467" w:line="338" w:lineRule="atLeast"/>
    </w:pPr>
    <w:rPr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jpg"/><Relationship Id="rId1" Type="http://schemas.openxmlformats.org/officeDocument/2006/relationships/image" Target="media/image2.wmf"/></Relationships>
</file>

<file path=word/theme/theme1.xml><?xml version="1.0" encoding="utf-8"?>
<a:theme xmlns:a="http://schemas.openxmlformats.org/drawingml/2006/main" name="Siemens 2016">
  <a:themeElements>
    <a:clrScheme name="Siemens">
      <a:dk1>
        <a:srgbClr val="000000"/>
      </a:dk1>
      <a:lt1>
        <a:srgbClr val="FFFFFF"/>
      </a:lt1>
      <a:dk2>
        <a:srgbClr val="000000"/>
      </a:dk2>
      <a:lt2>
        <a:srgbClr val="ADBECB"/>
      </a:lt2>
      <a:accent1>
        <a:srgbClr val="879BAA"/>
      </a:accent1>
      <a:accent2>
        <a:srgbClr val="BECDD7"/>
      </a:accent2>
      <a:accent3>
        <a:srgbClr val="EB780A"/>
      </a:accent3>
      <a:accent4>
        <a:srgbClr val="641946"/>
      </a:accent4>
      <a:accent5>
        <a:srgbClr val="005F87"/>
      </a:accent5>
      <a:accent6>
        <a:srgbClr val="647D2D"/>
      </a:accent6>
      <a:hlink>
        <a:srgbClr val="EB780A"/>
      </a:hlink>
      <a:folHlink>
        <a:srgbClr val="641946"/>
      </a:folHlink>
    </a:clrScheme>
    <a:fontScheme name="Siemens AG">
      <a:majorFont>
        <a:latin typeface="Siemens Sans"/>
        <a:ea typeface=""/>
        <a:cs typeface=""/>
      </a:majorFont>
      <a:minorFont>
        <a:latin typeface="Siemens Sans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 bwMode="auto">
        <a:solidFill>
          <a:schemeClr val="accent2"/>
        </a:solidFill>
        <a:ln>
          <a:noFill/>
        </a:ln>
        <a:effectLst/>
        <a:extLst>
          <a:ext uri="{91240B29-F687-4F45-9708-019B960494DF}">
            <a14:hiddenLine xmlns:a14="http://schemas.microsoft.com/office/drawing/2010/main" w="9525">
              <a:solidFill>
                <a:schemeClr val="tx1"/>
              </a:solidFill>
              <a:miter lim="800000"/>
              <a:headEnd/>
              <a:tailEnd/>
            </a14:hiddenLine>
          </a:ext>
          <a:ext uri="{AF507438-7753-43E0-B8FC-AC1667EBCBE1}">
            <a14:hiddenEffects xmlns:a14="http://schemas.microsoft.com/office/drawing/2010/main">
              <a:effectLst>
                <a:outerShdw blurRad="63500" dist="38099" dir="2700000" algn="ctr" rotWithShape="0">
                  <a:schemeClr val="bg2">
                    <a:alpha val="74998"/>
                  </a:schemeClr>
                </a:outerShdw>
              </a:effectLst>
            </a14:hiddenEffects>
          </a:ext>
        </a:extLst>
      </a:spPr>
      <a:bodyPr wrap="square" lIns="108000" tIns="54000" rIns="108000" bIns="54000" numCol="1" spcCol="72000" rtlCol="0" anchor="ctr">
        <a:noAutofit/>
      </a:bodyPr>
      <a:lstStyle>
        <a:defPPr algn="ctr">
          <a:lnSpc>
            <a:spcPct val="110000"/>
          </a:lnSpc>
          <a:spcBef>
            <a:spcPct val="0"/>
          </a:spcBef>
          <a:buFont typeface="Wingdings" charset="0"/>
          <a:buNone/>
          <a:defRPr sz="1800" b="1" dirty="0" err="1" smtClean="0">
            <a:solidFill>
              <a:schemeClr val="tx1"/>
            </a:solidFill>
          </a:defRPr>
        </a:defPPr>
      </a:lstStyle>
    </a:spDef>
    <a:lnDef>
      <a:spPr bwMode="auto">
        <a:solidFill>
          <a:schemeClr val="tx2"/>
        </a:solidFill>
        <a:ln w="3175" cap="flat" cmpd="sng" algn="ctr">
          <a:solidFill>
            <a:schemeClr val="tx1"/>
          </a:solidFill>
          <a:prstDash val="solid"/>
          <a:round/>
          <a:headEnd type="none" w="med" len="med"/>
          <a:tailEnd type="none" w="med" len="med"/>
        </a:ln>
        <a:effectLst/>
        <a:extLst>
          <a:ext uri="{AF507438-7753-43E0-B8FC-AC1667EBCBE1}">
            <a14:hiddenEffects xmlns:a14="http://schemas.microsoft.com/office/drawing/2010/main">
              <a:effectLst>
                <a:outerShdw blurRad="63500" dist="35921" dir="2700000" algn="ctr" rotWithShape="0">
                  <a:schemeClr val="bg2"/>
                </a:outerShdw>
              </a:effectLst>
            </a14:hiddenEffects>
          </a:ext>
        </a:extLst>
      </a:spPr>
      <a:bodyPr/>
      <a:lstStyle/>
    </a:lnDef>
    <a:txDef>
      <a:spPr>
        <a:noFill/>
      </a:spPr>
      <a:bodyPr wrap="square" lIns="0" tIns="0" rIns="0" bIns="0" rtlCol="0">
        <a:noAutofit/>
      </a:bodyPr>
      <a:lstStyle>
        <a:defPPr>
          <a:lnSpc>
            <a:spcPct val="110000"/>
          </a:lnSpc>
          <a:spcBef>
            <a:spcPts val="0"/>
          </a:spcBef>
          <a:defRPr sz="1200" dirty="0" smtClean="0">
            <a:solidFill>
              <a:schemeClr val="tx1"/>
            </a:solidFill>
          </a:defRPr>
        </a:defPPr>
      </a:lstStyle>
    </a:txDef>
  </a:objectDefaults>
  <a:extraClrSchemeLst/>
  <a:custClrLst>
    <a:custClr name="Siemens Snow">
      <a:srgbClr val="FFFFFF"/>
    </a:custClr>
    <a:custClr name="Siemens Accent Yellow dark">
      <a:srgbClr val="EB780A"/>
    </a:custClr>
    <a:custClr name="Siemens Yellow light">
      <a:srgbClr val="FFB900"/>
    </a:custClr>
    <a:custClr name="Siemens Stone (1)">
      <a:srgbClr val="3C464B"/>
    </a:custClr>
    <a:custClr name="Siemens Sand (1)">
      <a:srgbClr val="73645A"/>
    </a:custClr>
    <a:custClr name="Siemens Accent Teal (1)">
      <a:srgbClr val="00646E"/>
    </a:custClr>
    <a:custClr name="Siemens Accent Yellow (1)">
      <a:srgbClr val="7D2D1E"/>
    </a:custClr>
    <a:custClr name="Siemens Accent Red (1)">
      <a:srgbClr val="411432"/>
    </a:custClr>
    <a:custClr name="Siemens Accent Blue (1)">
      <a:srgbClr val="004669"/>
    </a:custClr>
    <a:custClr name="Siemens Accent Green (1)">
      <a:srgbClr val="465F19"/>
    </a:custClr>
    <a:custClr name="True Black">
      <a:srgbClr val="000000"/>
    </a:custClr>
    <a:custClr name="Siemens Accent Red dark">
      <a:srgbClr val="641946"/>
    </a:custClr>
    <a:custClr name="Siemens Red light">
      <a:srgbClr val="AF235F"/>
    </a:custClr>
    <a:custClr name="Siemens Stone (2)">
      <a:srgbClr val="788791"/>
    </a:custClr>
    <a:custClr name="Siemens Sand (2)">
      <a:srgbClr val="9B9682"/>
    </a:custClr>
    <a:custClr name="Siemens Accent Teal (2)">
      <a:srgbClr val="0F8287"/>
    </a:custClr>
    <a:custClr name="Siemens Accent Yellow (2)">
      <a:srgbClr val="C85A1E"/>
    </a:custClr>
    <a:custClr name="Siemens Accent Red (2)">
      <a:srgbClr val="641946"/>
    </a:custClr>
    <a:custClr name="Siemens Accent Blue (2)">
      <a:srgbClr val="005F87"/>
    </a:custClr>
    <a:custClr name="Siemens Accent Green (2)">
      <a:srgbClr val="647D2D"/>
    </a:custClr>
    <a:custClr name="Siemens Stone light">
      <a:srgbClr val="879BAA"/>
    </a:custClr>
    <a:custClr name="Siemens Accent Blue dark">
      <a:srgbClr val="005F87"/>
    </a:custClr>
    <a:custClr name="Siemens Accent Blue light">
      <a:srgbClr val="50BED7"/>
    </a:custClr>
    <a:custClr name="Siemens Stone (3)">
      <a:srgbClr val="9BAFBE"/>
    </a:custClr>
    <a:custClr name="Siemens Sand (3)">
      <a:srgbClr val="B9B9A5"/>
    </a:custClr>
    <a:custClr name="Siemens Accent Teal (3)">
      <a:srgbClr val="32A0A0"/>
    </a:custClr>
    <a:custClr name="Siemens Accent Yellow (3)">
      <a:srgbClr val="EB780A"/>
    </a:custClr>
    <a:custClr name="Siemens Accent Red (3)">
      <a:srgbClr val="871E50"/>
    </a:custClr>
    <a:custClr name="Siemens Accent Blue (3)">
      <a:srgbClr val="2387AA"/>
    </a:custClr>
    <a:custClr name="Siemens Accent Green (3)">
      <a:srgbClr val="879628"/>
    </a:custClr>
    <a:custClr name="Siemens Stone light 35%">
      <a:srgbClr val="BECDD7"/>
    </a:custClr>
    <a:custClr name="Siemens Accent Green">
      <a:srgbClr val="647D2D"/>
    </a:custClr>
    <a:custClr name="Siemens Accent Green light">
      <a:srgbClr val="AAB414"/>
    </a:custClr>
    <a:custClr name="Siemens Stone (4)">
      <a:srgbClr val="BECDD7"/>
    </a:custClr>
    <a:custClr name="Siemens Sand (4)">
      <a:srgbClr val="D7D7CD"/>
    </a:custClr>
    <a:custClr name="Siemens Accent Teal (4)">
      <a:srgbClr val="4BB9B9"/>
    </a:custClr>
    <a:custClr name="Siemens Accent Yellow (4)">
      <a:srgbClr val="FFB900"/>
    </a:custClr>
    <a:custClr name="Siemens Accent Red (4)">
      <a:srgbClr val="AF235F"/>
    </a:custClr>
    <a:custClr name="Siemens Accent Blue (4)">
      <a:srgbClr val="41AAC8"/>
    </a:custClr>
    <a:custClr name="Siemens Accent Green (4)">
      <a:srgbClr val="AAB414"/>
    </a:custClr>
    <a:custClr name="Siemens Sand 35%">
      <a:srgbClr val="D7D7CD"/>
    </a:custClr>
    <a:custClr name="Siemens Accent Teal dark">
      <a:srgbClr val="00646E"/>
    </a:custClr>
    <a:custClr name="Siemens Accent Teal light">
      <a:srgbClr val="41AAAA"/>
    </a:custClr>
    <a:custClr name="Siemens Stone (5)">
      <a:srgbClr val="CDD9E1"/>
    </a:custClr>
    <a:custClr name="Siemens Sand (5)">
      <a:srgbClr val="E1E1D7"/>
    </a:custClr>
    <a:custClr name="Siemens Accent Teal (5)">
      <a:srgbClr val="A5E1E1"/>
    </a:custClr>
    <a:custClr name="Siemens Accent Yellow (5)">
      <a:srgbClr val="FFE178"/>
    </a:custClr>
    <a:custClr name="Siemens Accent Red (5)">
      <a:srgbClr val="D7698C"/>
    </a:custClr>
    <a:custClr name="Siemens Accent Blue(5)">
      <a:srgbClr val="7DD2E6"/>
    </a:custClr>
    <a:custClr name="Siemens Accent Green (5)">
      <a:srgbClr val="D2D741"/>
    </a:custClr>
  </a:custClr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sie-agenda-din-a4-eng-v1.dotx</Template>
  <TotalTime>0</TotalTime>
  <Pages>1</Pages>
  <Words>87</Words>
  <Characters>536</Characters>
  <Application>Microsoft Office Word</Application>
  <DocSecurity>0</DocSecurity>
  <Lines>17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Agenda</vt:lpstr>
      <vt:lpstr>Agenda</vt:lpstr>
    </vt:vector>
  </TitlesOfParts>
  <Company>SIEMENS AG</Company>
  <LinksUpToDate>false</LinksUpToDate>
  <CharactersWithSpaces>619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Agenda</dc:title>
  <cp:lastPrinted>2016-03-09T10:58:00Z</cp:lastPrinted>
  <dcterms:created xsi:type="dcterms:W3CDTF">2016-11-11T11:17:00Z</dcterms:created>
  <dcterms:modified xsi:type="dcterms:W3CDTF">2016-11-14T10:08:00Z</dcterms:modified>
</cp:coreProperties>
</file>