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Base"/>
        <w:tabs>
          <w:tab w:val="clear" w:pos="8309"/>
        </w:tabs>
        <w:spacing w:before="0" w:after="0"/>
        <w:rPr>
          <w:sz w:val="20"/>
          <w:highlight w:val="cyan"/>
        </w:rPr>
      </w:pPr>
      <w:r>
        <w:rPr>
          <w:sz w:val="20"/>
          <w:highlight w:val="cyan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-635</wp:posOffset>
                </wp:positionH>
                <wp:positionV relativeFrom="paragraph">
                  <wp:posOffset>5715</wp:posOffset>
                </wp:positionV>
                <wp:extent cx="5791835" cy="9220835"/>
                <wp:effectExtent l="0" t="0" r="0" b="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320" cy="922032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-0.05pt;margin-top:0.45pt;width:455.95pt;height:725.95pt">
                <w10:wrap type="none"/>
                <v:fill o:detectmouseclick="t" on="false"/>
                <v:stroke color="black" weight="28440" joinstyle="miter" endcap="flat"/>
              </v:rect>
            </w:pict>
          </mc:Fallback>
        </mc:AlternateContent>
      </w:r>
    </w:p>
    <w:p>
      <w:pPr>
        <w:pStyle w:val="Normal"/>
        <w:tabs>
          <w:tab w:val="clear" w:pos="720"/>
          <w:tab w:val="right" w:pos="9072" w:leader="none"/>
        </w:tabs>
        <w:spacing w:before="0" w:after="0"/>
        <w:ind w:left="0" w:firstLine="200"/>
        <w:rPr/>
      </w:pPr>
      <w:r>
        <w:rPr>
          <w:sz w:val="20"/>
        </w:rPr>
        <w:tab/>
      </w:r>
    </w:p>
    <w:p>
      <w:pPr>
        <w:pStyle w:val="DocName"/>
        <w:rPr/>
      </w:pPr>
      <w:r>
        <w:rPr/>
      </w:r>
    </w:p>
    <w:p>
      <w:pPr>
        <w:pStyle w:val="DocName"/>
        <w:rPr/>
      </w:pPr>
      <w:r>
        <w:rPr/>
      </w:r>
    </w:p>
    <w:tbl>
      <w:tblPr>
        <w:tblpPr w:vertAnchor="text" w:horzAnchor="page" w:leftFromText="142" w:rightFromText="142" w:tblpX="2979" w:tblpY="171"/>
        <w:tblW w:w="723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7230"/>
      </w:tblGrid>
      <w:tr>
        <w:trPr>
          <w:trHeight w:val="1373" w:hRule="atLeast"/>
        </w:trPr>
        <w:tc>
          <w:tcPr>
            <w:tcW w:w="72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DocName"/>
              <w:spacing w:before="0" w:after="120"/>
              <w:ind w:left="0" w:hanging="0"/>
              <w:jc w:val="center"/>
              <w:rPr/>
            </w:pPr>
            <w:r>
              <w:rPr/>
              <w:t>DK</w:t>
            </w:r>
            <w:r>
              <w:rPr/>
              <w:t xml:space="preserve">Steel </w:t>
            </w:r>
            <w:r>
              <w:rPr/>
              <w:t>사용자 매뉴얼</w:t>
            </w:r>
          </w:p>
        </w:tc>
      </w:tr>
    </w:tbl>
    <w:p>
      <w:pPr>
        <w:pStyle w:val="DocName"/>
        <w:rPr/>
      </w:pPr>
      <w:r>
        <w:rPr/>
      </w:r>
    </w:p>
    <w:p>
      <w:pPr>
        <w:pStyle w:val="DocName"/>
        <w:rPr/>
      </w:pPr>
      <w:r>
        <w:rPr/>
      </w:r>
    </w:p>
    <w:p>
      <w:pPr>
        <w:pStyle w:val="DocName"/>
        <w:rPr>
          <w:rFonts w:ascii="바탕" w:hAnsi="바탕"/>
        </w:rPr>
      </w:pPr>
      <w:r>
        <w:rPr>
          <w:rFonts w:ascii="바탕" w:hAnsi="바탕"/>
        </w:rPr>
      </w:r>
    </w:p>
    <w:p>
      <w:pPr>
        <w:pStyle w:val="DocName"/>
        <w:rPr>
          <w:sz w:val="32"/>
        </w:rPr>
      </w:pPr>
      <w:r>
        <w:rPr>
          <w:sz w:val="32"/>
        </w:rPr>
      </w:r>
    </w:p>
    <w:p>
      <w:pPr>
        <w:pStyle w:val="DocName"/>
        <w:rPr>
          <w:sz w:val="32"/>
        </w:rPr>
      </w:pPr>
      <w:r>
        <w:rPr>
          <w:sz w:val="32"/>
        </w:rPr>
      </w:r>
    </w:p>
    <w:p>
      <w:pPr>
        <w:pStyle w:val="DocName"/>
        <w:rPr>
          <w:sz w:val="32"/>
        </w:rPr>
      </w:pPr>
      <w:r>
        <w:rPr>
          <w:sz w:val="32"/>
        </w:rPr>
      </w:r>
    </w:p>
    <w:p>
      <w:pPr>
        <w:pStyle w:val="DocName"/>
        <w:rPr>
          <w:sz w:val="32"/>
        </w:rPr>
      </w:pPr>
      <w:r>
        <w:rPr>
          <w:sz w:val="32"/>
        </w:rPr>
      </w:r>
    </w:p>
    <w:p>
      <w:pPr>
        <w:pStyle w:val="DocName"/>
        <w:rPr>
          <w:sz w:val="32"/>
        </w:rPr>
      </w:pPr>
      <w:r>
        <w:rPr>
          <w:sz w:val="32"/>
        </w:rPr>
      </w:r>
    </w:p>
    <w:p>
      <w:pPr>
        <w:pStyle w:val="DocName"/>
        <w:rPr>
          <w:sz w:val="32"/>
        </w:rPr>
      </w:pPr>
      <w:r>
        <w:rPr>
          <w:sz w:val="32"/>
        </w:rPr>
      </w:r>
    </w:p>
    <w:p>
      <w:pPr>
        <w:pStyle w:val="DocName"/>
        <w:rPr>
          <w:sz w:val="32"/>
        </w:rPr>
      </w:pPr>
      <w:r>
        <w:rPr>
          <w:sz w:val="32"/>
        </w:rPr>
      </w:r>
    </w:p>
    <w:p>
      <w:pPr>
        <w:pStyle w:val="DocName"/>
        <w:rPr>
          <w:sz w:val="32"/>
        </w:rPr>
      </w:pPr>
      <w:r>
        <w:rPr>
          <w:sz w:val="32"/>
        </w:rPr>
        <w:t>Version     1.0.1.6</w:t>
      </w:r>
    </w:p>
    <w:p>
      <w:pPr>
        <w:pStyle w:val="DocName"/>
        <w:rPr>
          <w:sz w:val="32"/>
        </w:rPr>
      </w:pPr>
      <w:r>
        <w:rPr>
          <w:sz w:val="32"/>
        </w:rPr>
      </w:r>
    </w:p>
    <w:p>
      <w:pPr>
        <w:pStyle w:val="DocName"/>
        <w:rPr>
          <w:sz w:val="32"/>
        </w:rPr>
      </w:pPr>
      <w:r>
        <w:rPr>
          <w:sz w:val="32"/>
        </w:rPr>
      </w:r>
    </w:p>
    <w:p>
      <w:pPr>
        <w:pStyle w:val="DocName"/>
        <w:rPr>
          <w:sz w:val="32"/>
        </w:rPr>
      </w:pPr>
      <w:r>
        <w:rPr>
          <w:sz w:val="32"/>
        </w:rPr>
      </w:r>
    </w:p>
    <w:p>
      <w:pPr>
        <w:pStyle w:val="DocName"/>
        <w:rPr>
          <w:sz w:val="32"/>
        </w:rPr>
      </w:pPr>
      <w:r>
        <w:rPr>
          <w:sz w:val="32"/>
        </w:rPr>
      </w:r>
    </w:p>
    <w:p>
      <w:pPr>
        <w:pStyle w:val="DocName"/>
        <w:rPr>
          <w:sz w:val="32"/>
        </w:rPr>
      </w:pPr>
      <w:r>
        <w:rPr>
          <w:sz w:val="32"/>
        </w:rPr>
      </w:r>
    </w:p>
    <w:p>
      <w:pPr>
        <w:pStyle w:val="DocName"/>
        <w:rPr>
          <w:sz w:val="32"/>
        </w:rPr>
      </w:pPr>
      <w:r>
        <w:rPr>
          <w:sz w:val="32"/>
        </w:rPr>
      </w:r>
    </w:p>
    <w:p>
      <w:pPr>
        <w:pStyle w:val="DocName"/>
        <w:rPr>
          <w:sz w:val="32"/>
        </w:rPr>
      </w:pPr>
      <w:r>
        <w:rPr>
          <w:sz w:val="32"/>
        </w:rPr>
      </w:r>
    </w:p>
    <w:p>
      <w:pPr>
        <w:pStyle w:val="DocName"/>
        <w:rPr>
          <w:sz w:val="32"/>
        </w:rPr>
      </w:pPr>
      <w:r>
        <w:rPr>
          <w:sz w:val="32"/>
        </w:rPr>
      </w:r>
    </w:p>
    <w:p>
      <w:pPr>
        <w:pStyle w:val="Style15"/>
        <w:tabs>
          <w:tab w:val="center" w:pos="3744" w:leader="none"/>
          <w:tab w:val="right" w:pos="8309" w:leader="none"/>
          <w:tab w:val="right" w:pos="10065" w:leader="none"/>
        </w:tabs>
        <w:ind w:left="0" w:right="708" w:hanging="0"/>
        <w:jc w:val="center"/>
        <w:rPr/>
      </w:pPr>
      <w:r>
        <w:rPr/>
      </w:r>
      <w:r>
        <w:br w:type="page"/>
      </w:r>
    </w:p>
    <w:p>
      <w:pPr>
        <w:pStyle w:val="Style9"/>
        <w:rPr/>
      </w:pPr>
      <w:r>
        <w:rPr>
          <w:rFonts w:ascii="바탕" w:hAnsi="바탕"/>
        </w:rPr>
        <w:t>목</w:t>
      </w:r>
      <w:r>
        <w:rPr/>
        <w:t xml:space="preserve">    </w:t>
      </w:r>
      <w:r>
        <w:rPr>
          <w:rFonts w:ascii="바탕" w:hAnsi="바탕"/>
        </w:rPr>
        <w:t>차</w:t>
      </w:r>
    </w:p>
    <w:p>
      <w:pPr>
        <w:pStyle w:val="Normal"/>
        <w:tabs>
          <w:tab w:val="clear" w:pos="720"/>
          <w:tab w:val="left" w:pos="426" w:leader="none"/>
          <w:tab w:val="left" w:pos="567" w:leader="none"/>
          <w:tab w:val="left" w:pos="851" w:leader="none"/>
          <w:tab w:val="left" w:pos="993" w:leader="none"/>
        </w:tabs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left" w:pos="960" w:leader="none"/>
              <w:tab w:val="right" w:pos="9072" w:leader="dot"/>
            </w:tabs>
            <w:spacing w:before="180" w:after="120"/>
            <w:rPr>
              <w:rFonts w:ascii="맑은 고딕" w:hAnsi="맑은 고딕" w:eastAsia="맑은 고딕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kern w:val="2"/>
              <w:sz w:val="20"/>
              <w:szCs w:val="22"/>
            </w:rPr>
          </w:pPr>
          <w:r>
            <w:fldChar w:fldCharType="begin"/>
          </w:r>
          <w:r>
            <w:rPr>
              <w:caps/>
              <w:b w:val="false"/>
              <w:rFonts w:eastAsia="맑은 고딕" w:ascii="맑은 고딕" w:hAnsi="맑은 고딕"/>
            </w:rPr>
            <w:instrText> TOC \o "1-3" \h</w:instrText>
          </w:r>
          <w:r>
            <w:rPr>
              <w:caps/>
              <w:b w:val="false"/>
              <w:rFonts w:eastAsia="맑은 고딕" w:ascii="맑은 고딕" w:hAnsi="맑은 고딕"/>
            </w:rPr>
            <w:fldChar w:fldCharType="separate"/>
          </w:r>
          <w:bookmarkStart w:id="0" w:name="_Toc4572971"/>
          <w:bookmarkEnd w:id="0"/>
          <w:r>
            <w:rPr>
              <w:rFonts w:eastAsia="맑은 고딕" w:ascii="맑은 고딕" w:hAnsi="맑은 고딕" w:asciiTheme="majorHAnsi" w:eastAsiaTheme="majorHAnsi" w:hAnsiTheme="majorHAnsi"/>
              <w:b w:val="false"/>
              <w:caps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</w:t>
          </w:r>
          <w:r>
            <w:rPr>
              <w:rFonts w:eastAsia="맑은 고딕" w:cs="" w:ascii="맑은 고딕" w:hAnsi="맑은 고딕" w:asciiTheme="minorHAnsi" w:cstheme="minorBidi" w:eastAsiaTheme="minorEastAsia" w:hAnsiTheme="minorHAnsi"/>
              <w:b w:val="false"/>
              <w:caps w:val="false"/>
              <w:smallCaps w:val="false"/>
              <w:kern w:val="2"/>
              <w:sz w:val="20"/>
              <w:szCs w:val="22"/>
            </w:rPr>
            <w:tab/>
          </w:r>
          <w:r>
            <w:rPr>
              <w:rFonts w:ascii="맑은 고딕" w:hAnsi="맑은 고딕" w:eastAsia="맑은 고딕" w:asciiTheme="majorHAnsi" w:eastAsiaTheme="majorHAnsi" w:hAnsiTheme="majorHAnsi"/>
              <w:b/>
              <w:caps/>
            </w:rPr>
            <w:t>개요</w:t>
          </w:r>
          <w:r>
            <w:rPr>
              <w:b/>
              <w:caps/>
            </w:rPr>
            <w:tab/>
            <w:t>3</w:t>
          </w:r>
        </w:p>
        <w:p>
          <w:pPr>
            <w:pStyle w:val="21"/>
            <w:rPr>
              <w:rFonts w:ascii="맑은 고딕" w:hAnsi="맑은 고딕" w:eastAsia="맑은 고딕" w:cs="" w:asciiTheme="minorHAnsi" w:cstheme="minorBidi" w:eastAsiaTheme="minorEastAsia" w:hAnsiTheme="minorHAnsi"/>
              <w:kern w:val="2"/>
              <w:sz w:val="20"/>
              <w:szCs w:val="22"/>
            </w:rPr>
          </w:pPr>
          <w:r>
            <w:rPr>
              <w:rFonts w:eastAsia="맑은 고딕" w:ascii="맑은 고딕" w:hAnsi="맑은 고딕" w:asciiTheme="majorHAnsi" w:eastAsiaTheme="majorHAnsi" w:hAnsiTheme="majorHAnsi"/>
            </w:rPr>
            <w:t>1.1</w:t>
          </w:r>
          <w:r>
            <w:rPr>
              <w:rFonts w:eastAsia="맑은 고딕" w:cs="" w:ascii="맑은 고딕" w:hAnsi="맑은 고딕" w:asciiTheme="minorHAnsi" w:cstheme="minorBidi" w:eastAsiaTheme="minorEastAsia" w:hAnsiTheme="minorHAnsi"/>
              <w:kern w:val="2"/>
              <w:sz w:val="20"/>
              <w:szCs w:val="22"/>
            </w:rPr>
            <w:tab/>
          </w:r>
          <w:r>
            <w:rPr>
              <w:rFonts w:ascii="맑은 고딕" w:hAnsi="맑은 고딕" w:eastAsia="맑은 고딕" w:asciiTheme="majorHAnsi" w:eastAsiaTheme="majorHAnsi" w:hAnsiTheme="majorHAnsi"/>
            </w:rPr>
            <w:t>시스템 개요</w:t>
          </w:r>
          <w:r>
            <w:rPr/>
            <w:tab/>
            <w:t>3</w:t>
          </w:r>
        </w:p>
        <w:p>
          <w:pPr>
            <w:pStyle w:val="11"/>
            <w:rPr>
              <w:rFonts w:ascii="맑은 고딕" w:hAnsi="맑은 고딕" w:eastAsia="맑은 고딕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kern w:val="2"/>
              <w:sz w:val="20"/>
              <w:szCs w:val="22"/>
            </w:rPr>
          </w:pPr>
          <w:r>
            <w:rPr>
              <w:b w:val="false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</w:t>
          </w:r>
          <w:r>
            <w:rPr>
              <w:rFonts w:eastAsia="맑은 고딕" w:cs="" w:ascii="맑은 고딕" w:hAnsi="맑은 고딕" w:asciiTheme="minorHAnsi" w:cstheme="minorBidi" w:eastAsiaTheme="minorEastAsia" w:hAnsiTheme="minorHAnsi"/>
              <w:b w:val="false"/>
              <w:caps w:val="false"/>
              <w:smallCaps w:val="false"/>
              <w:kern w:val="2"/>
              <w:sz w:val="20"/>
              <w:szCs w:val="22"/>
            </w:rPr>
            <w:tab/>
          </w:r>
          <w:r>
            <w:rPr/>
            <w:t>파일 열기</w:t>
          </w:r>
          <w:r>
            <w:rPr/>
            <w:tab/>
            <w:t>4</w:t>
          </w:r>
        </w:p>
        <w:p>
          <w:pPr>
            <w:pStyle w:val="11"/>
            <w:rPr>
              <w:rFonts w:ascii="맑은 고딕" w:hAnsi="맑은 고딕" w:eastAsia="맑은 고딕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kern w:val="2"/>
              <w:sz w:val="20"/>
              <w:szCs w:val="22"/>
            </w:rPr>
          </w:pPr>
          <w:r>
            <w:rPr>
              <w:b w:val="false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</w:t>
          </w:r>
          <w:r>
            <w:rPr>
              <w:rFonts w:eastAsia="맑은 고딕" w:cs="" w:ascii="맑은 고딕" w:hAnsi="맑은 고딕" w:asciiTheme="minorHAnsi" w:cstheme="minorBidi" w:eastAsiaTheme="minorEastAsia" w:hAnsiTheme="minorHAnsi"/>
              <w:b w:val="false"/>
              <w:caps w:val="false"/>
              <w:smallCaps w:val="false"/>
              <w:kern w:val="2"/>
              <w:sz w:val="20"/>
              <w:szCs w:val="22"/>
            </w:rPr>
            <w:tab/>
          </w:r>
          <w:r>
            <w:rPr>
              <w:shd w:fill="FFFFFF" w:val="clear"/>
            </w:rPr>
            <w:t>형상 정보 추가</w:t>
          </w:r>
          <w:r>
            <w:rPr/>
            <w:tab/>
            <w:t>6</w:t>
          </w:r>
        </w:p>
        <w:p>
          <w:pPr>
            <w:pStyle w:val="11"/>
            <w:rPr>
              <w:rFonts w:ascii="맑은 고딕" w:hAnsi="맑은 고딕" w:eastAsia="맑은 고딕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kern w:val="2"/>
              <w:sz w:val="20"/>
              <w:szCs w:val="22"/>
            </w:rPr>
          </w:pPr>
          <w:r>
            <w:rPr>
              <w:b w:val="false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</w:t>
          </w:r>
          <w:r>
            <w:rPr>
              <w:rFonts w:eastAsia="맑은 고딕" w:cs="" w:ascii="맑은 고딕" w:hAnsi="맑은 고딕" w:asciiTheme="minorHAnsi" w:cstheme="minorBidi" w:eastAsiaTheme="minorEastAsia" w:hAnsiTheme="minorHAnsi"/>
              <w:b w:val="false"/>
              <w:caps w:val="false"/>
              <w:smallCaps w:val="false"/>
              <w:kern w:val="2"/>
              <w:sz w:val="20"/>
              <w:szCs w:val="22"/>
            </w:rPr>
            <w:tab/>
          </w:r>
          <w:r>
            <w:rPr>
              <w:shd w:fill="FFFFFF" w:val="clear"/>
            </w:rPr>
            <w:t>화면에 </w:t>
          </w:r>
          <w:r>
            <w:rPr>
              <w:shd w:fill="FFFFFF" w:val="clear"/>
            </w:rPr>
            <w:t>SDNF </w:t>
          </w:r>
          <w:r>
            <w:rPr>
              <w:shd w:fill="FFFFFF" w:val="clear"/>
            </w:rPr>
            <w:t>파일이 표시</w:t>
          </w:r>
          <w:r>
            <w:rPr/>
            <w:tab/>
            <w:t>7</w:t>
          </w:r>
        </w:p>
        <w:p>
          <w:pPr>
            <w:pStyle w:val="11"/>
            <w:rPr>
              <w:rFonts w:ascii="맑은 고딕" w:hAnsi="맑은 고딕" w:eastAsia="맑은 고딕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kern w:val="2"/>
              <w:sz w:val="20"/>
              <w:szCs w:val="22"/>
            </w:rPr>
          </w:pPr>
          <w:r>
            <w:rPr>
              <w:b w:val="false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</w:t>
          </w:r>
          <w:r>
            <w:rPr>
              <w:rFonts w:eastAsia="맑은 고딕" w:cs="" w:ascii="맑은 고딕" w:hAnsi="맑은 고딕" w:asciiTheme="minorHAnsi" w:cstheme="minorBidi" w:eastAsiaTheme="minorEastAsia" w:hAnsiTheme="minorHAnsi"/>
              <w:b w:val="false"/>
              <w:caps w:val="false"/>
              <w:smallCaps w:val="false"/>
              <w:kern w:val="2"/>
              <w:sz w:val="20"/>
              <w:szCs w:val="22"/>
            </w:rPr>
            <w:tab/>
          </w:r>
          <w:r>
            <w:rPr>
              <w:shd w:fill="FFFFFF" w:val="clear"/>
            </w:rPr>
            <w:t>Gusset Plate / End Plate </w:t>
          </w:r>
          <w:r>
            <w:rPr>
              <w:shd w:fill="FFFFFF" w:val="clear"/>
            </w:rPr>
            <w:t>생성</w:t>
          </w:r>
          <w:r>
            <w:rPr/>
            <w:tab/>
            <w:t>8</w:t>
          </w:r>
        </w:p>
        <w:p>
          <w:pPr>
            <w:pStyle w:val="11"/>
            <w:rPr>
              <w:rFonts w:ascii="맑은 고딕" w:hAnsi="맑은 고딕" w:eastAsia="맑은 고딕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kern w:val="2"/>
              <w:sz w:val="20"/>
              <w:szCs w:val="22"/>
            </w:rPr>
          </w:pPr>
          <w:r>
            <w:rPr>
              <w:b w:val="false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6</w:t>
          </w:r>
          <w:r>
            <w:rPr>
              <w:rFonts w:eastAsia="맑은 고딕" w:cs="" w:ascii="맑은 고딕" w:hAnsi="맑은 고딕" w:asciiTheme="minorHAnsi" w:cstheme="minorBidi" w:eastAsiaTheme="minorEastAsia" w:hAnsiTheme="minorHAnsi"/>
              <w:b w:val="false"/>
              <w:caps w:val="false"/>
              <w:smallCaps w:val="false"/>
              <w:kern w:val="2"/>
              <w:sz w:val="20"/>
              <w:szCs w:val="22"/>
            </w:rPr>
            <w:tab/>
          </w:r>
          <w:r>
            <w:rPr>
              <w:shd w:fill="FFFFFF" w:val="clear"/>
            </w:rPr>
            <w:t>속성창</w:t>
          </w:r>
          <w:r>
            <w:rPr/>
            <w:tab/>
            <w:t>9</w:t>
          </w:r>
        </w:p>
        <w:p>
          <w:pPr>
            <w:pStyle w:val="11"/>
            <w:rPr>
              <w:rFonts w:ascii="맑은 고딕" w:hAnsi="맑은 고딕" w:eastAsia="맑은 고딕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kern w:val="2"/>
              <w:sz w:val="20"/>
              <w:szCs w:val="22"/>
            </w:rPr>
          </w:pPr>
          <w:r>
            <w:rPr>
              <w:b w:val="false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7</w:t>
          </w:r>
          <w:r>
            <w:rPr>
              <w:rFonts w:eastAsia="맑은 고딕" w:cs="" w:ascii="맑은 고딕" w:hAnsi="맑은 고딕" w:asciiTheme="minorHAnsi" w:cstheme="minorBidi" w:eastAsiaTheme="minorEastAsia" w:hAnsiTheme="minorHAnsi"/>
              <w:b w:val="false"/>
              <w:caps w:val="false"/>
              <w:smallCaps w:val="false"/>
              <w:kern w:val="2"/>
              <w:sz w:val="20"/>
              <w:szCs w:val="22"/>
            </w:rPr>
            <w:tab/>
          </w:r>
          <w:r>
            <w:rPr/>
            <w:t>Delete &amp; Undo</w:t>
            <w:tab/>
            <w:t>10</w:t>
          </w:r>
        </w:p>
        <w:p>
          <w:pPr>
            <w:pStyle w:val="11"/>
            <w:rPr>
              <w:rFonts w:ascii="맑은 고딕" w:hAnsi="맑은 고딕" w:eastAsia="맑은 고딕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kern w:val="2"/>
              <w:sz w:val="20"/>
              <w:szCs w:val="22"/>
            </w:rPr>
          </w:pPr>
          <w:r>
            <w:rPr>
              <w:b w:val="false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8</w:t>
          </w:r>
          <w:r>
            <w:rPr>
              <w:rFonts w:eastAsia="맑은 고딕" w:cs="" w:ascii="맑은 고딕" w:hAnsi="맑은 고딕" w:asciiTheme="minorHAnsi" w:cstheme="minorBidi" w:eastAsiaTheme="minorEastAsia" w:hAnsiTheme="minorHAnsi"/>
              <w:b w:val="false"/>
              <w:caps w:val="false"/>
              <w:smallCaps w:val="false"/>
              <w:kern w:val="2"/>
              <w:sz w:val="20"/>
              <w:szCs w:val="22"/>
            </w:rPr>
            <w:tab/>
          </w:r>
          <w:r>
            <w:rPr>
              <w:shd w:fill="FFFFFF" w:val="clear"/>
            </w:rPr>
            <w:t>FWP</w:t>
          </w:r>
          <w:r>
            <w:rPr>
              <w:shd w:fill="FFFFFF" w:val="clear"/>
            </w:rPr>
            <w:t>로 내보내기</w:t>
          </w:r>
          <w:r>
            <w:rPr/>
            <w:tab/>
            <w:t>11</w:t>
          </w:r>
        </w:p>
        <w:p>
          <w:pPr>
            <w:pStyle w:val="Normal"/>
            <w:ind w:left="0" w:hanging="0"/>
            <w:rPr>
              <w:b/>
              <w:b/>
              <w:caps/>
            </w:rPr>
          </w:pPr>
          <w:r>
            <w:rPr>
              <w:b/>
              <w:caps/>
            </w:rPr>
          </w:r>
          <w:r>
            <w:rPr>
              <w:caps/>
              <w:b/>
            </w:rPr>
            <w:fldChar w:fldCharType="end"/>
          </w:r>
        </w:p>
      </w:sdtContent>
    </w:sdt>
    <w:p>
      <w:pPr>
        <w:pStyle w:val="Normal"/>
        <w:overflowPunct w:val="false"/>
        <w:spacing w:before="0" w:after="0"/>
        <w:ind w:left="0" w:hanging="0"/>
        <w:textAlignment w:val="auto"/>
        <w:rPr>
          <w:rFonts w:ascii="맑은 고딕" w:hAnsi="맑은 고딕" w:eastAsia="맑은 고딕" w:asciiTheme="majorHAnsi" w:eastAsiaTheme="majorHAnsi" w:hAnsiTheme="majorHAnsi"/>
          <w:b/>
          <w:b/>
          <w:kern w:val="2"/>
          <w:sz w:val="36"/>
        </w:rPr>
      </w:pPr>
      <w:r>
        <w:rPr>
          <w:rFonts w:eastAsia="맑은 고딕" w:eastAsiaTheme="majorHAnsi" w:ascii="맑은 고딕" w:hAnsi="맑은 고딕"/>
          <w:b/>
          <w:kern w:val="2"/>
          <w:sz w:val="36"/>
        </w:rPr>
      </w:r>
      <w:bookmarkStart w:id="1" w:name="_Toc4572971"/>
      <w:bookmarkStart w:id="2" w:name="_Toc4572971"/>
      <w:bookmarkEnd w:id="2"/>
      <w:r>
        <w:br w:type="page"/>
      </w:r>
    </w:p>
    <w:p>
      <w:pPr>
        <w:pStyle w:val="1"/>
        <w:numPr>
          <w:ilvl w:val="0"/>
          <w:numId w:val="2"/>
        </w:numPr>
        <w:ind w:left="948" w:right="240" w:hanging="0"/>
        <w:rPr>
          <w:rFonts w:ascii="맑은 고딕" w:hAnsi="맑은 고딕" w:eastAsia="맑은 고딕" w:asciiTheme="majorHAnsi" w:eastAsiaTheme="majorHAnsi" w:hAnsiTheme="majorHAnsi"/>
        </w:rPr>
      </w:pPr>
      <w:bookmarkStart w:id="3" w:name="_Toc395651599"/>
      <w:r>
        <w:rPr>
          <w:rFonts w:ascii="맑은 고딕" w:hAnsi="맑은 고딕" w:asciiTheme="majorHAnsi" w:hAnsiTheme="majorHAnsi"/>
        </w:rPr>
        <w:t>개요</w:t>
      </w:r>
      <w:bookmarkEnd w:id="3"/>
      <w:r>
        <w:rPr>
          <w:rFonts w:ascii="맑은 고딕" w:hAnsi="맑은 고딕" w:asciiTheme="majorHAnsi" w:hAnsiTheme="majorHAnsi"/>
        </w:rPr>
        <w:t xml:space="preserve"> </w:t>
      </w:r>
    </w:p>
    <w:p>
      <w:pPr>
        <w:pStyle w:val="2"/>
        <w:numPr>
          <w:ilvl w:val="1"/>
          <w:numId w:val="2"/>
        </w:numPr>
        <w:ind w:left="948" w:right="240" w:hanging="0"/>
        <w:rPr>
          <w:rFonts w:ascii="맑은 고딕" w:hAnsi="맑은 고딕" w:eastAsia="맑은 고딕" w:asciiTheme="majorHAnsi" w:eastAsiaTheme="majorHAnsi" w:hAnsiTheme="majorHAnsi"/>
        </w:rPr>
      </w:pPr>
      <w:bookmarkStart w:id="4" w:name="_Toc395651600"/>
      <w:r>
        <w:rPr>
          <w:rFonts w:ascii="맑은 고딕" w:hAnsi="맑은 고딕" w:asciiTheme="majorHAnsi" w:hAnsiTheme="majorHAnsi"/>
        </w:rPr>
        <w:t>시스템 개요</w:t>
      </w:r>
      <w:bookmarkEnd w:id="4"/>
    </w:p>
    <w:p>
      <w:pPr>
        <w:pStyle w:val="ListParagraph"/>
        <w:numPr>
          <w:ilvl w:val="0"/>
          <w:numId w:val="3"/>
        </w:numPr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 xml:space="preserve">SDNF </w:t>
      </w:r>
      <w:r>
        <w:rPr>
          <w:rFonts w:ascii="맑은 고딕" w:hAnsi="맑은 고딕" w:eastAsia="맑은 고딕" w:asciiTheme="majorHAnsi" w:eastAsiaTheme="majorHAnsi" w:hAnsiTheme="majorHAnsi"/>
        </w:rPr>
        <w:t xml:space="preserve">파일을 읽어 </w:t>
      </w:r>
      <w:r>
        <w:rPr>
          <w:rFonts w:eastAsia="맑은 고딕" w:ascii="맑은 고딕" w:hAnsi="맑은 고딕" w:asciiTheme="majorHAnsi" w:eastAsiaTheme="majorHAnsi" w:hAnsiTheme="majorHAnsi"/>
        </w:rPr>
        <w:t>Gusset/End Plate</w:t>
      </w:r>
      <w:r>
        <w:rPr>
          <w:rFonts w:ascii="맑은 고딕" w:hAnsi="맑은 고딕" w:eastAsia="맑은 고딕" w:asciiTheme="majorHAnsi" w:eastAsiaTheme="majorHAnsi" w:hAnsiTheme="majorHAnsi"/>
        </w:rPr>
        <w:t>를 생성하는 프로그램입니다</w:t>
      </w:r>
      <w:r>
        <w:rPr>
          <w:rFonts w:eastAsia="맑은 고딕" w:ascii="맑은 고딕" w:hAnsi="맑은 고딕" w:asciiTheme="majorHAnsi" w:eastAsiaTheme="majorHAnsi" w:hAnsiTheme="majorHAnsi"/>
        </w:rPr>
        <w:t>.</w:t>
        <w:br/>
      </w:r>
      <w:r>
        <w:rPr>
          <w:rFonts w:ascii="맑은 고딕" w:hAnsi="맑은 고딕" w:eastAsia="맑은 고딕" w:asciiTheme="majorHAnsi" w:eastAsiaTheme="majorHAnsi" w:hAnsiTheme="majorHAnsi"/>
        </w:rPr>
        <w:t>자동 업데이트 기능을 포함하고 있어 손쉽게 최신 버전의 프로그램을 받아볼 수 있습니다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</w:p>
    <w:p>
      <w:pPr>
        <w:pStyle w:val="Normal"/>
        <w:ind w:left="0" w:hanging="0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overflowPunct w:val="false"/>
        <w:spacing w:before="0" w:after="0"/>
        <w:ind w:left="0" w:hanging="0"/>
        <w:textAlignment w:val="auto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  <w:r>
        <w:br w:type="page"/>
      </w:r>
    </w:p>
    <w:p>
      <w:pPr>
        <w:pStyle w:val="1"/>
        <w:numPr>
          <w:ilvl w:val="0"/>
          <w:numId w:val="2"/>
        </w:numPr>
        <w:ind w:left="948" w:right="240" w:hanging="0"/>
        <w:rPr/>
      </w:pPr>
      <w:bookmarkStart w:id="5" w:name="_Toc395651601"/>
      <w:bookmarkStart w:id="6" w:name="_Home"/>
      <w:bookmarkEnd w:id="6"/>
      <w:r>
        <w:rPr/>
        <w:t>로그인</w:t>
      </w:r>
    </w:p>
    <w:p>
      <w:pPr>
        <w:pStyle w:val="Normal"/>
        <w:rPr/>
      </w:pPr>
      <w:r>
        <w:rPr/>
        <w:drawing>
          <wp:inline distT="0" distB="0" distL="0" distR="0">
            <wp:extent cx="3476625" cy="2228850"/>
            <wp:effectExtent l="0" t="0" r="0" b="0"/>
            <wp:docPr id="2" name="그림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3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기존 프로젝트를 선택하거나 생성하고자 하는 새로운 프로젝트를 입력하시면 됩니다</w:t>
      </w:r>
      <w:r>
        <w:rPr/>
        <w:t>.</w:t>
      </w:r>
    </w:p>
    <w:p>
      <w:pPr>
        <w:pStyle w:val="Normal"/>
        <w:overflowPunct w:val="false"/>
        <w:spacing w:before="0" w:after="0"/>
        <w:ind w:left="0" w:hanging="0"/>
        <w:textAlignment w:val="auto"/>
        <w:rPr>
          <w:rFonts w:eastAsia="맑은 고딕" w:eastAsiaTheme="majorEastAsia"/>
          <w:b/>
          <w:b/>
          <w:kern w:val="2"/>
          <w:sz w:val="36"/>
        </w:rPr>
      </w:pPr>
      <w:r>
        <w:rPr>
          <w:rFonts w:eastAsia="맑은 고딕" w:eastAsiaTheme="majorEastAsia"/>
          <w:b/>
          <w:kern w:val="2"/>
          <w:sz w:val="36"/>
        </w:rPr>
      </w:r>
      <w:r>
        <w:br w:type="page"/>
      </w:r>
    </w:p>
    <w:p>
      <w:pPr>
        <w:pStyle w:val="1"/>
        <w:numPr>
          <w:ilvl w:val="0"/>
          <w:numId w:val="2"/>
        </w:numPr>
        <w:ind w:left="948" w:right="240" w:hanging="0"/>
        <w:rPr/>
      </w:pPr>
      <w:bookmarkStart w:id="7" w:name="_Toc395651601"/>
      <w:r>
        <w:rPr/>
        <w:t>파일 열기</w:t>
      </w:r>
      <w:bookmarkEnd w:id="7"/>
    </w:p>
    <w:p>
      <w:pPr>
        <w:pStyle w:val="Normal"/>
        <w:rPr/>
      </w:pPr>
      <w:r>
        <w:rPr>
          <w:shd w:fill="FFFFFF" w:val="clear"/>
        </w:rPr>
        <w:t>Ctrl+O </w:t>
      </w:r>
      <w:r>
        <w:rPr>
          <w:shd w:fill="FFFFFF" w:val="clear"/>
        </w:rPr>
        <w:t>또는 리본 메뉴에서 파일 열기 선택하여 </w:t>
      </w:r>
      <w:r>
        <w:rPr>
          <w:shd w:fill="FFFFFF" w:val="clear"/>
        </w:rPr>
        <w:t>SDNF </w:t>
      </w:r>
      <w:r>
        <w:rPr>
          <w:shd w:fill="FFFFFF" w:val="clear"/>
        </w:rPr>
        <w:t>파일을 엽니다</w:t>
      </w:r>
    </w:p>
    <w:p>
      <w:pPr>
        <w:pStyle w:val="Normal"/>
        <w:ind w:left="143" w:firstLine="708"/>
        <w:rPr/>
      </w:pPr>
      <w:r>
        <w:rPr/>
        <w:drawing>
          <wp:inline distT="0" distB="0" distL="0" distR="0">
            <wp:extent cx="1268095" cy="560705"/>
            <wp:effectExtent l="0" t="0" r="0" b="0"/>
            <wp:docPr id="3" name="그림 28" descr="http://2.bp.blogspot.com/-PcwP6dQ6WIc/UoogjaCb4NI/AAAAAAAAC0w/P78_7bW2Ol0/s1600/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8" descr="http://2.bp.blogspot.com/-PcwP6dQ6WIc/UoogjaCb4NI/AAAAAAAAC0w/P78_7bW2Ol0/s1600/007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555555"/>
          <w:sz w:val="18"/>
          <w:szCs w:val="18"/>
        </w:rPr>
      </w:pPr>
      <w:r>
        <w:rPr>
          <w:shd w:fill="FFFFFF" w:val="clear"/>
        </w:rPr>
        <w:t>읽을 때 해당 부재에 대한 형상 정보가 없을 때 아래와 같이 형상 정보를 추가하는 다이얼로그가 나타납니다</w:t>
      </w:r>
      <w:r>
        <w:rPr>
          <w:shd w:fill="FFFFFF" w:val="clear"/>
        </w:rPr>
        <w:t>.</w:t>
      </w:r>
    </w:p>
    <w:p>
      <w:pPr>
        <w:pStyle w:val="Normal"/>
        <w:ind w:left="143" w:hanging="0"/>
        <w:rPr/>
      </w:pPr>
      <w:r>
        <w:rPr/>
      </w:r>
    </w:p>
    <w:p>
      <w:pPr>
        <w:pStyle w:val="Normal"/>
        <w:overflowPunct w:val="false"/>
        <w:spacing w:before="0" w:after="0"/>
        <w:ind w:left="0" w:hanging="0"/>
        <w:textAlignment w:val="auto"/>
        <w:rPr>
          <w:rFonts w:eastAsia="맑은 고딕" w:eastAsiaTheme="majorEastAsia"/>
          <w:b/>
          <w:b/>
          <w:kern w:val="2"/>
          <w:sz w:val="36"/>
          <w:highlight w:val="white"/>
        </w:rPr>
      </w:pPr>
      <w:r>
        <w:rPr>
          <w:rFonts w:eastAsia="맑은 고딕" w:eastAsiaTheme="majorEastAsia"/>
          <w:b/>
          <w:kern w:val="2"/>
          <w:sz w:val="36"/>
          <w:shd w:fill="FFFFFF" w:val="clear"/>
        </w:rPr>
      </w:r>
      <w:r>
        <w:br w:type="page"/>
      </w:r>
    </w:p>
    <w:p>
      <w:pPr>
        <w:pStyle w:val="1"/>
        <w:numPr>
          <w:ilvl w:val="0"/>
          <w:numId w:val="2"/>
        </w:numPr>
        <w:ind w:left="948" w:right="240" w:hanging="0"/>
        <w:rPr>
          <w:highlight w:val="white"/>
        </w:rPr>
      </w:pPr>
      <w:bookmarkStart w:id="8" w:name="_Toc395651602"/>
      <w:r>
        <w:rPr>
          <w:shd w:fill="FFFFFF" w:val="clear"/>
        </w:rPr>
        <w:t>형상 정보 추가</w:t>
      </w:r>
      <w:bookmarkEnd w:id="8"/>
    </w:p>
    <w:p>
      <w:pPr>
        <w:pStyle w:val="Normal"/>
        <w:keepNext w:val="true"/>
        <w:ind w:left="143" w:hanging="0"/>
        <w:rPr/>
      </w:pPr>
      <w:r>
        <w:rPr/>
        <w:t>옵션을 통해서 형상 정보를 편집할 수 있습니다</w:t>
      </w:r>
      <w:r>
        <w:rPr/>
        <w:t>.</w:t>
      </w:r>
    </w:p>
    <w:p>
      <w:pPr>
        <w:pStyle w:val="Normal"/>
        <w:keepNext w:val="true"/>
        <w:ind w:left="143" w:hanging="0"/>
        <w:rPr/>
      </w:pPr>
      <w:r>
        <w:rPr/>
        <w:drawing>
          <wp:inline distT="0" distB="0" distL="0" distR="0">
            <wp:extent cx="1619250" cy="895350"/>
            <wp:effectExtent l="0" t="0" r="0" b="0"/>
            <wp:docPr id="4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ind w:left="143" w:hanging="0"/>
        <w:rPr/>
      </w:pPr>
      <w:r>
        <w:rPr/>
        <w:drawing>
          <wp:inline distT="0" distB="0" distL="0" distR="0">
            <wp:extent cx="5760720" cy="4532630"/>
            <wp:effectExtent l="0" t="0" r="0" b="0"/>
            <wp:docPr id="5" name="그림 29" descr="http://3.bp.blogspot.com/-6GQC-FCavIA/Uoog9ptgoQI/AAAAAAAAC00/DWjRE_LFU80/s1600/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29" descr="http://3.bp.blogspot.com/-6GQC-FCavIA/Uoog9ptgoQI/AAAAAAAAC00/DWjRE_LFU80/s1600/00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ind w:left="143" w:hanging="0"/>
        <w:rPr/>
      </w:pPr>
      <w:r>
        <w:rPr/>
        <w:t>이러한 형상 정보는 프로젝트마다 관리가 됩니다</w:t>
      </w:r>
      <w:r>
        <w:rPr/>
        <w:t>.</w:t>
      </w:r>
    </w:p>
    <w:p>
      <w:pPr>
        <w:pStyle w:val="Normal"/>
        <w:keepNext w:val="true"/>
        <w:ind w:left="143" w:hanging="0"/>
        <w:rPr/>
      </w:pPr>
      <w:r>
        <w:rPr/>
        <w:t xml:space="preserve">수정한 내용은 프로그램 재 시작 </w:t>
      </w:r>
      <w:bookmarkStart w:id="9" w:name="_GoBack"/>
      <w:bookmarkEnd w:id="9"/>
      <w:r>
        <w:rPr/>
        <w:t>시 적용이 됩니다</w:t>
      </w:r>
      <w:r>
        <w:rPr/>
        <w:t>.</w:t>
      </w:r>
    </w:p>
    <w:p>
      <w:pPr>
        <w:pStyle w:val="Normal"/>
        <w:overflowPunct w:val="false"/>
        <w:spacing w:before="0" w:after="0"/>
        <w:ind w:left="0" w:hanging="0"/>
        <w:textAlignment w:val="auto"/>
        <w:rPr>
          <w:rFonts w:eastAsia="맑은 고딕" w:eastAsiaTheme="majorEastAsia"/>
          <w:b/>
          <w:b/>
          <w:kern w:val="2"/>
          <w:sz w:val="36"/>
          <w:highlight w:val="white"/>
        </w:rPr>
      </w:pPr>
      <w:r>
        <w:rPr>
          <w:rFonts w:eastAsia="맑은 고딕" w:eastAsiaTheme="majorEastAsia"/>
          <w:b/>
          <w:kern w:val="2"/>
          <w:sz w:val="36"/>
          <w:shd w:fill="FFFFFF" w:val="clear"/>
        </w:rPr>
      </w:r>
      <w:r>
        <w:br w:type="page"/>
      </w:r>
    </w:p>
    <w:p>
      <w:pPr>
        <w:pStyle w:val="1"/>
        <w:numPr>
          <w:ilvl w:val="0"/>
          <w:numId w:val="2"/>
        </w:numPr>
        <w:ind w:left="948" w:right="240" w:hanging="0"/>
        <w:rPr/>
      </w:pPr>
      <w:bookmarkStart w:id="10" w:name="_Toc395651603"/>
      <w:r>
        <w:rPr>
          <w:shd w:fill="FFFFFF" w:val="clear"/>
        </w:rPr>
        <w:t>화면에 </w:t>
      </w:r>
      <w:r>
        <w:rPr>
          <w:shd w:fill="FFFFFF" w:val="clear"/>
        </w:rPr>
        <w:t>SDNF </w:t>
      </w:r>
      <w:r>
        <w:rPr>
          <w:shd w:fill="FFFFFF" w:val="clear"/>
        </w:rPr>
        <w:t>파일이 표시</w:t>
      </w:r>
      <w:bookmarkEnd w:id="10"/>
    </w:p>
    <w:p>
      <w:pPr>
        <w:pStyle w:val="Normal"/>
        <w:rPr/>
      </w:pPr>
      <w:r>
        <w:rPr/>
        <w:drawing>
          <wp:inline distT="0" distB="0" distL="0" distR="0">
            <wp:extent cx="5760720" cy="3107690"/>
            <wp:effectExtent l="0" t="0" r="0" b="0"/>
            <wp:docPr id="6" name="그림 30" descr="http://3.bp.blogspot.com/-yK3DWBhDMRQ/UoohJI1kdPI/AAAAAAAAC08/2_IRADRasGc/s1600/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30" descr="http://3.bp.blogspot.com/-yK3DWBhDMRQ/UoohJI1kdPI/AAAAAAAAC08/2_IRADRasGc/s1600/00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overflowPunct w:val="false"/>
        <w:spacing w:before="0" w:after="0"/>
        <w:ind w:left="0" w:hanging="0"/>
        <w:textAlignment w:val="auto"/>
        <w:rPr>
          <w:rFonts w:eastAsia="맑은 고딕" w:eastAsiaTheme="majorEastAsia"/>
          <w:b/>
          <w:b/>
          <w:kern w:val="2"/>
          <w:sz w:val="36"/>
          <w:highlight w:val="white"/>
        </w:rPr>
      </w:pPr>
      <w:r>
        <w:rPr>
          <w:rFonts w:eastAsia="맑은 고딕" w:eastAsiaTheme="majorEastAsia"/>
          <w:b/>
          <w:kern w:val="2"/>
          <w:sz w:val="36"/>
          <w:shd w:fill="FFFFFF" w:val="clear"/>
        </w:rPr>
      </w:r>
      <w:r>
        <w:br w:type="page"/>
      </w:r>
    </w:p>
    <w:p>
      <w:pPr>
        <w:pStyle w:val="1"/>
        <w:numPr>
          <w:ilvl w:val="0"/>
          <w:numId w:val="2"/>
        </w:numPr>
        <w:ind w:left="948" w:right="240" w:hanging="0"/>
        <w:rPr>
          <w:highlight w:val="white"/>
        </w:rPr>
      </w:pPr>
      <w:bookmarkStart w:id="11" w:name="_Toc395651604"/>
      <w:r>
        <w:rPr>
          <w:shd w:fill="FFFFFF" w:val="clear"/>
        </w:rPr>
        <w:t>Gusset Plate / End Plate </w:t>
      </w:r>
      <w:r>
        <w:rPr>
          <w:shd w:fill="FFFFFF" w:val="clear"/>
        </w:rPr>
        <w:t>생성</w:t>
      </w:r>
      <w:bookmarkEnd w:id="11"/>
    </w:p>
    <w:p>
      <w:pPr>
        <w:pStyle w:val="Normal"/>
        <w:rPr>
          <w:highlight w:val="white"/>
        </w:rPr>
      </w:pPr>
      <w:r>
        <w:rPr>
          <w:shd w:fill="FFFFFF" w:val="clear"/>
        </w:rPr>
        <w:t>Generate </w:t>
      </w:r>
      <w:r>
        <w:rPr>
          <w:shd w:fill="FFFFFF" w:val="clear"/>
        </w:rPr>
        <w:t>버튼을 클릭합니다</w:t>
      </w:r>
    </w:p>
    <w:p>
      <w:pPr>
        <w:pStyle w:val="Normal"/>
        <w:rPr/>
      </w:pPr>
      <w:r>
        <w:rPr/>
        <w:drawing>
          <wp:inline distT="0" distB="0" distL="0" distR="0">
            <wp:extent cx="2105025" cy="1880870"/>
            <wp:effectExtent l="0" t="0" r="0" b="0"/>
            <wp:docPr id="7" name="그림 31" descr="http://3.bp.blogspot.com/-NedU0OlzyAY/UoohVJi-uwI/AAAAAAAAC1E/YxWDjHp9KIw/s1600/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31" descr="http://3.bp.blogspot.com/-NedU0OlzyAY/UoohVJi-uwI/AAAAAAAAC1E/YxWDjHp9KIw/s1600/0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Gusset/End Plate</w:t>
      </w:r>
      <w:r>
        <w:rPr/>
        <w:t>가 생성됩니다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5760720" cy="3114040"/>
            <wp:effectExtent l="0" t="0" r="0" b="0"/>
            <wp:docPr id="8" name="그림 453" descr="http://4.bp.blogspot.com/-E6qNm7CphZc/UoohdAEOu-I/AAAAAAAAC1M/XtnhkaDFC24/s1600/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453" descr="http://4.bp.blogspot.com/-E6qNm7CphZc/UoohdAEOu-I/AAAAAAAAC1M/XtnhkaDFC24/s1600/0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overflowPunct w:val="false"/>
        <w:spacing w:before="0" w:after="0"/>
        <w:ind w:left="0" w:hanging="0"/>
        <w:textAlignment w:val="auto"/>
        <w:rPr>
          <w:rFonts w:eastAsia="맑은 고딕" w:eastAsiaTheme="majorEastAsia"/>
          <w:b/>
          <w:b/>
          <w:kern w:val="2"/>
          <w:sz w:val="36"/>
          <w:highlight w:val="white"/>
        </w:rPr>
      </w:pPr>
      <w:r>
        <w:rPr>
          <w:rFonts w:eastAsia="맑은 고딕" w:eastAsiaTheme="majorEastAsia"/>
          <w:b/>
          <w:kern w:val="2"/>
          <w:sz w:val="36"/>
          <w:shd w:fill="FFFFFF" w:val="clear"/>
        </w:rPr>
      </w:r>
      <w:r>
        <w:br w:type="page"/>
      </w:r>
    </w:p>
    <w:p>
      <w:pPr>
        <w:pStyle w:val="1"/>
        <w:numPr>
          <w:ilvl w:val="0"/>
          <w:numId w:val="2"/>
        </w:numPr>
        <w:ind w:left="948" w:right="240" w:hanging="0"/>
        <w:rPr>
          <w:highlight w:val="white"/>
        </w:rPr>
      </w:pPr>
      <w:bookmarkStart w:id="12" w:name="_Toc395651605"/>
      <w:r>
        <w:rPr>
          <w:shd w:fill="FFFFFF" w:val="clear"/>
        </w:rPr>
        <w:t>속성창</w:t>
      </w:r>
      <w:bookmarkEnd w:id="12"/>
    </w:p>
    <w:p>
      <w:pPr>
        <w:pStyle w:val="Normal"/>
        <w:rPr/>
      </w:pPr>
      <w:r>
        <w:rPr/>
        <w:drawing>
          <wp:inline distT="0" distB="0" distL="0" distR="0">
            <wp:extent cx="1866900" cy="828675"/>
            <wp:effectExtent l="0" t="0" r="0" b="0"/>
            <wp:docPr id="9" name="그림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3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rFonts w:ascii="돋움" w:hAnsi="돋움" w:eastAsia="돋움"/>
          <w:color w:val="555555"/>
          <w:sz w:val="18"/>
          <w:szCs w:val="18"/>
        </w:rPr>
      </w:pPr>
      <w:r>
        <w:rPr>
          <w:shd w:fill="FFFFFF" w:val="clear"/>
        </w:rPr>
        <w:t>부재나 </w:t>
      </w:r>
      <w:r>
        <w:rPr>
          <w:shd w:fill="FFFFFF" w:val="clear"/>
        </w:rPr>
        <w:t>Plate</w:t>
      </w:r>
      <w:r>
        <w:rPr>
          <w:shd w:fill="FFFFFF" w:val="clear"/>
        </w:rPr>
        <w:t>를 클릭하면 속성을 볼 수 있습니다</w:t>
      </w:r>
    </w:p>
    <w:p>
      <w:pPr>
        <w:pStyle w:val="ListParagraph"/>
        <w:numPr>
          <w:ilvl w:val="0"/>
          <w:numId w:val="4"/>
        </w:numPr>
        <w:rPr>
          <w:rFonts w:ascii="돋움" w:hAnsi="돋움" w:eastAsia="돋움"/>
          <w:color w:val="555555"/>
          <w:sz w:val="18"/>
          <w:szCs w:val="18"/>
        </w:rPr>
      </w:pPr>
      <w:r>
        <w:rPr>
          <w:shd w:fill="FFFFFF" w:val="clear"/>
        </w:rPr>
        <w:t>단 이때 </w:t>
      </w:r>
      <w:r>
        <w:rPr>
          <w:shd w:fill="FFFFFF" w:val="clear"/>
        </w:rPr>
        <w:t>Rotation</w:t>
      </w:r>
      <w:r>
        <w:rPr>
          <w:shd w:fill="FFFFFF" w:val="clear"/>
        </w:rPr>
        <w:t>이나 </w:t>
      </w:r>
      <w:r>
        <w:rPr>
          <w:shd w:fill="FFFFFF" w:val="clear"/>
        </w:rPr>
        <w:t>Zoom </w:t>
      </w:r>
      <w:r>
        <w:rPr>
          <w:shd w:fill="FFFFFF" w:val="clear"/>
        </w:rPr>
        <w:t>모드가 아니어야 합니다</w:t>
      </w:r>
    </w:p>
    <w:p>
      <w:pPr>
        <w:pStyle w:val="Normal"/>
        <w:rPr>
          <w:rFonts w:ascii="돋움" w:hAnsi="돋움" w:eastAsia="돋움"/>
          <w:color w:val="555555"/>
          <w:sz w:val="18"/>
          <w:szCs w:val="18"/>
        </w:rPr>
      </w:pPr>
      <w:r>
        <w:rPr/>
        <w:drawing>
          <wp:inline distT="0" distB="0" distL="0" distR="0">
            <wp:extent cx="4624070" cy="845185"/>
            <wp:effectExtent l="0" t="0" r="0" b="0"/>
            <wp:docPr id="10" name="그림 457" descr="http://3.bp.blogspot.com/-Eo7kyMjcwWo/UoohmAd9BEI/AAAAAAAAC1U/VepzIhzF59A/s1600/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457" descr="http://3.bp.blogspot.com/-Eo7kyMjcwWo/UoohmAd9BEI/AAAAAAAAC1U/VepzIhzF59A/s1600/01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rFonts w:ascii="돋움" w:hAnsi="돋움" w:eastAsia="돋움"/>
          <w:color w:val="555555"/>
          <w:sz w:val="18"/>
          <w:szCs w:val="18"/>
        </w:rPr>
      </w:pPr>
      <w:r>
        <w:rPr>
          <w:rFonts w:eastAsia="돋움" w:ascii="돋움" w:hAnsi="돋움"/>
          <w:color w:val="555555"/>
          <w:shd w:fill="FFFFFF" w:val="clear"/>
        </w:rPr>
        <w:t>Escape </w:t>
      </w:r>
      <w:r>
        <w:rPr>
          <w:shd w:fill="FFFFFF" w:val="clear"/>
        </w:rPr>
        <w:t>키를 누르면 </w:t>
      </w:r>
      <w:r>
        <w:rPr>
          <w:shd w:fill="FFFFFF" w:val="clear"/>
        </w:rPr>
        <w:t>Rotation</w:t>
      </w:r>
      <w:r>
        <w:rPr>
          <w:shd w:fill="FFFFFF" w:val="clear"/>
        </w:rPr>
        <w:t>이나 </w:t>
      </w:r>
      <w:r>
        <w:rPr>
          <w:shd w:fill="FFFFFF" w:val="clear"/>
        </w:rPr>
        <w:t>Zoom </w:t>
      </w:r>
      <w:r>
        <w:rPr>
          <w:shd w:fill="FFFFFF" w:val="clear"/>
        </w:rPr>
        <w:t>모드에서 빠져나올 수 있습니다</w:t>
      </w:r>
    </w:p>
    <w:p>
      <w:pPr>
        <w:pStyle w:val="Normal"/>
        <w:rPr>
          <w:rFonts w:ascii="돋움" w:hAnsi="돋움" w:eastAsia="돋움"/>
          <w:color w:val="555555"/>
          <w:sz w:val="18"/>
          <w:szCs w:val="18"/>
        </w:rPr>
      </w:pPr>
      <w:r>
        <w:rPr/>
        <w:drawing>
          <wp:inline distT="0" distB="0" distL="0" distR="0">
            <wp:extent cx="2665730" cy="4131945"/>
            <wp:effectExtent l="0" t="0" r="0" b="0"/>
            <wp:docPr id="11" name="그림 459" descr="http://4.bp.blogspot.com/-zx1tzK3G1Cs/UoohwA13y2I/AAAAAAAAC1c/nfo7LFLeJt4/s1600/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459" descr="http://4.bp.blogspot.com/-zx1tzK3G1Cs/UoohwA13y2I/AAAAAAAAC1c/nfo7LFLeJt4/s1600/01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overflowPunct w:val="false"/>
        <w:spacing w:before="0" w:after="0"/>
        <w:ind w:left="0" w:hanging="0"/>
        <w:textAlignment w:val="auto"/>
        <w:rPr>
          <w:rFonts w:eastAsia="맑은 고딕" w:eastAsiaTheme="majorEastAsia"/>
          <w:b/>
          <w:b/>
          <w:kern w:val="2"/>
          <w:sz w:val="36"/>
        </w:rPr>
      </w:pPr>
      <w:r>
        <w:rPr>
          <w:rFonts w:eastAsia="맑은 고딕" w:eastAsiaTheme="majorEastAsia"/>
          <w:b/>
          <w:kern w:val="2"/>
          <w:sz w:val="36"/>
        </w:rPr>
      </w:r>
      <w:r>
        <w:br w:type="page"/>
      </w:r>
    </w:p>
    <w:p>
      <w:pPr>
        <w:pStyle w:val="1"/>
        <w:numPr>
          <w:ilvl w:val="0"/>
          <w:numId w:val="2"/>
        </w:numPr>
        <w:ind w:left="948" w:right="240" w:hanging="0"/>
        <w:rPr/>
      </w:pPr>
      <w:bookmarkStart w:id="13" w:name="_Toc395651606"/>
      <w:r>
        <w:rPr/>
        <w:t>Delete &amp; Undo</w:t>
      </w:r>
      <w:bookmarkEnd w:id="13"/>
    </w:p>
    <w:p>
      <w:pPr>
        <w:pStyle w:val="ListParagraph"/>
        <w:numPr>
          <w:ilvl w:val="0"/>
          <w:numId w:val="5"/>
        </w:numPr>
        <w:rPr>
          <w:rFonts w:ascii="954102_10" w:hAnsi="954102_10" w:eastAsia="돋움"/>
          <w:color w:val="555555"/>
          <w:sz w:val="18"/>
          <w:szCs w:val="18"/>
        </w:rPr>
      </w:pPr>
      <w:r>
        <w:rPr>
          <w:shd w:fill="FFFFFF" w:val="clear"/>
        </w:rPr>
        <w:t>Delete</w:t>
      </w:r>
    </w:p>
    <w:p>
      <w:pPr>
        <w:pStyle w:val="ListParagraph"/>
        <w:numPr>
          <w:ilvl w:val="1"/>
          <w:numId w:val="5"/>
        </w:numPr>
        <w:rPr>
          <w:rFonts w:ascii="954102_10" w:hAnsi="954102_10" w:eastAsia="돋움"/>
          <w:color w:val="555555"/>
          <w:sz w:val="18"/>
          <w:szCs w:val="18"/>
        </w:rPr>
      </w:pPr>
      <w:r>
        <w:rPr>
          <w:shd w:fill="FFFFFF" w:val="clear"/>
        </w:rPr>
        <w:t>Plate</w:t>
      </w:r>
      <w:r>
        <w:rPr>
          <w:shd w:fill="FFFFFF" w:val="clear"/>
        </w:rPr>
        <w:t>를 선택한 후에 마우스 오른쪽을 클릭하여 </w:t>
      </w:r>
      <w:r>
        <w:rPr>
          <w:shd w:fill="FFFFFF" w:val="clear"/>
        </w:rPr>
        <w:t>Delete</w:t>
      </w:r>
      <w:r>
        <w:rPr>
          <w:shd w:fill="FFFFFF" w:val="clear"/>
        </w:rPr>
        <w:t>를 선택하여 </w:t>
      </w:r>
      <w:r>
        <w:rPr>
          <w:shd w:fill="FFFFFF" w:val="clear"/>
        </w:rPr>
        <w:t>Plate</w:t>
      </w:r>
      <w:r>
        <w:rPr>
          <w:shd w:fill="FFFFFF" w:val="clear"/>
        </w:rPr>
        <w:t>를 삭제할 수 있습니다</w:t>
      </w:r>
    </w:p>
    <w:p>
      <w:pPr>
        <w:pStyle w:val="Normal"/>
        <w:rPr>
          <w:rFonts w:ascii="954102_10" w:hAnsi="954102_10" w:eastAsia="돋움"/>
          <w:color w:val="555555"/>
          <w:sz w:val="18"/>
          <w:szCs w:val="18"/>
        </w:rPr>
      </w:pPr>
      <w:r>
        <w:rPr/>
        <w:drawing>
          <wp:inline distT="0" distB="0" distL="0" distR="0">
            <wp:extent cx="4735830" cy="3916680"/>
            <wp:effectExtent l="0" t="0" r="0" b="0"/>
            <wp:docPr id="12" name="그림 32" descr="http://4.bp.blogspot.com/-IEOjIosXB5U/Uooh9OzcQfI/AAAAAAAAC1k/zxbJgZ4-YcY/s1600/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32" descr="http://4.bp.blogspot.com/-IEOjIosXB5U/Uooh9OzcQfI/AAAAAAAAC1k/zxbJgZ4-YcY/s1600/01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rFonts w:ascii="돋움" w:hAnsi="돋움" w:eastAsia="돋움"/>
          <w:color w:val="555555"/>
          <w:sz w:val="18"/>
          <w:szCs w:val="18"/>
        </w:rPr>
      </w:pPr>
      <w:r>
        <w:rPr>
          <w:shd w:fill="FFFFFF" w:val="clear"/>
        </w:rPr>
        <w:t>Undo</w:t>
      </w:r>
    </w:p>
    <w:p>
      <w:pPr>
        <w:pStyle w:val="ListParagraph"/>
        <w:numPr>
          <w:ilvl w:val="1"/>
          <w:numId w:val="5"/>
        </w:numPr>
        <w:rPr>
          <w:rFonts w:ascii="954102_10" w:hAnsi="954102_10" w:eastAsia="돋움"/>
          <w:color w:val="555555"/>
          <w:sz w:val="18"/>
          <w:szCs w:val="18"/>
        </w:rPr>
      </w:pPr>
      <w:r>
        <w:rPr>
          <w:shd w:fill="FFFFFF" w:val="clear"/>
        </w:rPr>
        <w:t>Undo </w:t>
      </w:r>
      <w:r>
        <w:rPr>
          <w:shd w:fill="FFFFFF" w:val="clear"/>
        </w:rPr>
        <w:t>버튼을 누르거나 </w:t>
      </w:r>
      <w:r>
        <w:rPr>
          <w:shd w:fill="FFFFFF" w:val="clear"/>
        </w:rPr>
        <w:t>Ctrl+Z</w:t>
      </w:r>
      <w:r>
        <w:rPr>
          <w:shd w:fill="FFFFFF" w:val="clear"/>
        </w:rPr>
        <w:t>로 삭제한 </w:t>
      </w:r>
      <w:r>
        <w:rPr>
          <w:shd w:fill="FFFFFF" w:val="clear"/>
        </w:rPr>
        <w:t>Plate</w:t>
      </w:r>
      <w:r>
        <w:rPr>
          <w:shd w:fill="FFFFFF" w:val="clear"/>
        </w:rPr>
        <w:t>를 되살릴 수 있습니다</w:t>
      </w:r>
    </w:p>
    <w:p>
      <w:pPr>
        <w:pStyle w:val="Normal"/>
        <w:rPr>
          <w:rFonts w:ascii="954102_10" w:hAnsi="954102_10" w:eastAsia="돋움"/>
          <w:color w:val="555555"/>
          <w:sz w:val="18"/>
          <w:szCs w:val="18"/>
        </w:rPr>
      </w:pPr>
      <w:r>
        <w:rPr/>
        <w:drawing>
          <wp:inline distT="0" distB="0" distL="0" distR="0">
            <wp:extent cx="1483995" cy="845185"/>
            <wp:effectExtent l="0" t="0" r="0" b="0"/>
            <wp:docPr id="13" name="그림 34" descr="http://4.bp.blogspot.com/-JepQ33tdwD4/UooiHZtwx6I/AAAAAAAAC1s/bhu-CWSYPcQ/s1600/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34" descr="http://4.bp.blogspot.com/-JepQ33tdwD4/UooiHZtwx6I/AAAAAAAAC1s/bhu-CWSYPcQ/s1600/01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954102_10" w:hAnsi="954102_10" w:eastAsia="돋움"/>
          <w:color w:val="555555"/>
          <w:sz w:val="18"/>
          <w:szCs w:val="18"/>
        </w:rPr>
      </w:pPr>
      <w:r>
        <w:rPr>
          <w:rFonts w:eastAsia="돋움" w:ascii="954102_10" w:hAnsi="954102_10"/>
          <w:color w:val="555555"/>
          <w:sz w:val="18"/>
          <w:szCs w:val="18"/>
        </w:rPr>
      </w:r>
    </w:p>
    <w:p>
      <w:pPr>
        <w:pStyle w:val="ListParagraph"/>
        <w:ind w:left="2051" w:hanging="0"/>
        <w:rPr>
          <w:rFonts w:ascii="954102_10" w:hAnsi="954102_10" w:eastAsia="돋움"/>
          <w:color w:val="555555"/>
          <w:sz w:val="18"/>
          <w:szCs w:val="18"/>
        </w:rPr>
      </w:pPr>
      <w:r>
        <w:rPr>
          <w:rFonts w:eastAsia="돋움" w:ascii="954102_10" w:hAnsi="954102_10"/>
          <w:color w:val="555555"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overflowPunct w:val="false"/>
        <w:spacing w:before="0" w:after="0"/>
        <w:ind w:left="0" w:hanging="0"/>
        <w:textAlignment w:val="auto"/>
        <w:rPr>
          <w:rFonts w:eastAsia="맑은 고딕" w:eastAsiaTheme="majorEastAsia"/>
          <w:b/>
          <w:b/>
          <w:kern w:val="2"/>
          <w:sz w:val="36"/>
          <w:highlight w:val="white"/>
        </w:rPr>
      </w:pPr>
      <w:r>
        <w:rPr>
          <w:rFonts w:eastAsia="맑은 고딕" w:eastAsiaTheme="majorEastAsia"/>
          <w:b/>
          <w:kern w:val="2"/>
          <w:sz w:val="36"/>
          <w:shd w:fill="FFFFFF" w:val="clear"/>
        </w:rPr>
      </w:r>
      <w:r>
        <w:br w:type="page"/>
      </w:r>
    </w:p>
    <w:p>
      <w:pPr>
        <w:pStyle w:val="1"/>
        <w:numPr>
          <w:ilvl w:val="0"/>
          <w:numId w:val="2"/>
        </w:numPr>
        <w:ind w:left="948" w:right="240" w:hanging="0"/>
        <w:rPr>
          <w:highlight w:val="white"/>
        </w:rPr>
      </w:pPr>
      <w:bookmarkStart w:id="14" w:name="_Toc395651607"/>
      <w:r>
        <w:rPr>
          <w:shd w:fill="FFFFFF" w:val="clear"/>
        </w:rPr>
        <w:t>FWP</w:t>
      </w:r>
      <w:r>
        <w:rPr>
          <w:shd w:fill="FFFFFF" w:val="clear"/>
        </w:rPr>
        <w:t>로 내보내기</w:t>
      </w:r>
      <w:bookmarkEnd w:id="14"/>
    </w:p>
    <w:p>
      <w:pPr>
        <w:pStyle w:val="Normal"/>
        <w:rPr/>
      </w:pPr>
      <w:r>
        <w:rPr/>
        <w:drawing>
          <wp:inline distT="0" distB="0" distL="0" distR="0">
            <wp:extent cx="590550" cy="857250"/>
            <wp:effectExtent l="0" t="0" r="0" b="0"/>
            <wp:docPr id="14" name="그림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3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rFonts w:ascii="돋움" w:hAnsi="돋움" w:eastAsia="돋움"/>
          <w:color w:val="555555"/>
          <w:sz w:val="18"/>
          <w:szCs w:val="18"/>
        </w:rPr>
      </w:pPr>
      <w:r>
        <w:rPr>
          <w:shd w:fill="FFFFFF" w:val="clear"/>
        </w:rPr>
        <w:t>생성한 </w:t>
      </w:r>
      <w:r>
        <w:rPr>
          <w:shd w:fill="FFFFFF" w:val="clear"/>
        </w:rPr>
        <w:t>Gusset/End Plate</w:t>
      </w:r>
      <w:r>
        <w:rPr>
          <w:shd w:fill="FFFFFF" w:val="clear"/>
        </w:rPr>
        <w:t>를 </w:t>
      </w:r>
      <w:r>
        <w:rPr>
          <w:shd w:fill="FFFFFF" w:val="clear"/>
        </w:rPr>
        <w:t>FWP</w:t>
      </w:r>
      <w:r>
        <w:rPr>
          <w:shd w:fill="FFFFFF" w:val="clear"/>
        </w:rPr>
        <w:t>로 내보냅니다</w:t>
      </w:r>
    </w:p>
    <w:p>
      <w:pPr>
        <w:pStyle w:val="ListParagraph"/>
        <w:numPr>
          <w:ilvl w:val="0"/>
          <w:numId w:val="5"/>
        </w:numPr>
        <w:rPr>
          <w:rFonts w:ascii="돋움" w:hAnsi="돋움" w:eastAsia="돋움"/>
          <w:color w:val="555555"/>
          <w:sz w:val="18"/>
          <w:szCs w:val="18"/>
        </w:rPr>
      </w:pPr>
      <w:r>
        <w:rPr>
          <w:shd w:fill="FFFFFF" w:val="clear"/>
        </w:rPr>
        <w:t>FWP</w:t>
      </w:r>
      <w:r>
        <w:rPr>
          <w:shd w:fill="FFFFFF" w:val="clear"/>
        </w:rPr>
        <w:t>가 실행되어야 하며 </w:t>
      </w:r>
      <w:r>
        <w:rPr>
          <w:shd w:fill="FFFFFF" w:val="clear"/>
        </w:rPr>
        <w:t>Command </w:t>
      </w:r>
      <w:r>
        <w:rPr>
          <w:shd w:fill="FFFFFF" w:val="clear"/>
        </w:rPr>
        <w:t>창에 </w:t>
      </w:r>
      <w:r>
        <w:rPr>
          <w:shd w:fill="FFFFFF" w:val="clear"/>
        </w:rPr>
        <w:t>Focus</w:t>
      </w:r>
      <w:r>
        <w:rPr>
          <w:shd w:fill="FFFFFF" w:val="clear"/>
        </w:rPr>
        <w:t>가 있어야 합니다</w:t>
      </w:r>
      <w:r>
        <w:rPr>
          <w:shd w:fill="FFFFFF" w:val="clear"/>
        </w:rPr>
        <w:t>(Command </w:t>
      </w:r>
      <w:r>
        <w:rPr>
          <w:shd w:fill="FFFFFF" w:val="clear"/>
        </w:rPr>
        <w:t>창을 한번 클릭해 주세요</w:t>
      </w:r>
      <w:r>
        <w:rPr>
          <w:shd w:fill="FFFFFF" w:val="clear"/>
        </w:rPr>
        <w:t>)</w:t>
      </w:r>
    </w:p>
    <w:p>
      <w:pPr>
        <w:pStyle w:val="ListParagraph"/>
        <w:numPr>
          <w:ilvl w:val="0"/>
          <w:numId w:val="5"/>
        </w:numPr>
        <w:rPr>
          <w:rFonts w:ascii="돋움" w:hAnsi="돋움" w:eastAsia="돋움"/>
          <w:color w:val="555555"/>
          <w:sz w:val="18"/>
          <w:szCs w:val="18"/>
        </w:rPr>
      </w:pPr>
      <w:r>
        <w:rPr>
          <w:shd w:fill="FFFFFF" w:val="clear"/>
        </w:rPr>
        <w:t xml:space="preserve">기존에 생성된 </w:t>
      </w:r>
      <w:r>
        <w:rPr>
          <w:shd w:fill="FFFFFF" w:val="clear"/>
        </w:rPr>
        <w:t>Gusset/End Plate</w:t>
      </w:r>
      <w:r>
        <w:rPr>
          <w:shd w:fill="FFFFFF" w:val="clear"/>
        </w:rPr>
        <w:t>는 삭제가  되고 새로 만들어집니다</w:t>
      </w:r>
      <w:r>
        <w:rPr>
          <w:shd w:fill="FFFFFF" w:val="clear"/>
        </w:rPr>
        <w:t>.</w:t>
      </w:r>
      <w:bookmarkStart w:id="15" w:name="_Toc158610369"/>
      <w:bookmarkStart w:id="16" w:name="_Toc40513804"/>
      <w:bookmarkEnd w:id="15"/>
      <w:bookmarkEnd w:id="16"/>
    </w:p>
    <w:p>
      <w:pPr>
        <w:pStyle w:val="Normal"/>
        <w:widowControl/>
        <w:overflowPunct w:val="true"/>
        <w:bidi w:val="0"/>
        <w:spacing w:before="0" w:after="120"/>
        <w:ind w:left="851" w:hanging="0"/>
        <w:jc w:val="left"/>
        <w:textAlignment w:val="baseline"/>
        <w:rPr/>
      </w:pPr>
      <w:r>
        <w:rPr/>
      </w:r>
    </w:p>
    <w:sectPr>
      <w:headerReference w:type="default" r:id="rId15"/>
      <w:footerReference w:type="default" r:id="rId16"/>
      <w:footerReference w:type="first" r:id="rId17"/>
      <w:type w:val="nextPage"/>
      <w:pgSz w:w="11906" w:h="16838"/>
      <w:pgMar w:left="1701" w:right="1134" w:header="720" w:top="1134" w:footer="720" w:bottom="851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81"/>
    <w:family w:val="roman"/>
    <w:pitch w:val="variable"/>
  </w:font>
  <w:font w:name="새굴림">
    <w:charset w:val="81"/>
    <w:family w:val="roman"/>
    <w:pitch w:val="variable"/>
  </w:font>
  <w:font w:name="Arial">
    <w:charset w:val="81"/>
    <w:family w:val="roman"/>
    <w:pitch w:val="variable"/>
  </w:font>
  <w:font w:name="Arial Narrow">
    <w:charset w:val="81"/>
    <w:family w:val="roman"/>
    <w:pitch w:val="variable"/>
  </w:font>
  <w:font w:name="Book Antiqua">
    <w:charset w:val="81"/>
    <w:family w:val="roman"/>
    <w:pitch w:val="variable"/>
  </w:font>
  <w:font w:name="굴림">
    <w:charset w:val="81"/>
    <w:family w:val="roman"/>
    <w:pitch w:val="variable"/>
  </w:font>
  <w:font w:name="바탕">
    <w:charset w:val="81"/>
    <w:family w:val="roman"/>
    <w:pitch w:val="variable"/>
  </w:font>
  <w:font w:name="맑은 고딕">
    <w:charset w:val="81"/>
    <w:family w:val="roman"/>
    <w:pitch w:val="variable"/>
  </w:font>
  <w:font w:name="돋움">
    <w:charset w:val="81"/>
    <w:family w:val="roman"/>
    <w:pitch w:val="variable"/>
  </w:font>
  <w:font w:name="954102_10">
    <w:charset w:val="8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pBdr>
        <w:top w:val="single" w:sz="6" w:space="1" w:color="000000"/>
      </w:pBdr>
      <w:tabs>
        <w:tab w:val="clear" w:pos="3744"/>
        <w:tab w:val="clear" w:pos="8309"/>
        <w:tab w:val="center" w:pos="4536" w:leader="none"/>
        <w:tab w:val="right" w:pos="9072" w:leader="none"/>
      </w:tabs>
      <w:jc w:val="both"/>
      <w:rPr>
        <w:sz w:val="20"/>
      </w:rPr>
    </w:pPr>
    <w:r>
      <w:rPr>
        <w:b/>
        <w:sz w:val="20"/>
      </w:rPr>
      <w:tab/>
    </w:r>
    <w:r>
      <w:rPr>
        <w:sz w:val="20"/>
      </w:rPr>
      <w:t xml:space="preserve">Page  </w:t>
    </w:r>
    <w:r>
      <w:rPr>
        <w:sz w:val="20"/>
      </w:rPr>
      <w:fldChar w:fldCharType="begin"/>
    </w:r>
    <w:r>
      <w:rPr>
        <w:sz w:val="20"/>
      </w:rPr>
      <w:instrText> PAGE </w:instrText>
    </w:r>
    <w:r>
      <w:rPr>
        <w:sz w:val="20"/>
      </w:rPr>
      <w:fldChar w:fldCharType="separate"/>
    </w:r>
    <w:r>
      <w:rPr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 of   </w:t>
    </w:r>
    <w:r>
      <w:rPr>
        <w:sz w:val="20"/>
      </w:rPr>
      <w:fldChar w:fldCharType="begin"/>
    </w:r>
    <w:r>
      <w:rPr>
        <w:sz w:val="20"/>
      </w:rPr>
      <w:instrText> NUMPAGES </w:instrText>
    </w:r>
    <w:r>
      <w:rPr>
        <w:sz w:val="20"/>
      </w:rPr>
      <w:fldChar w:fldCharType="separate"/>
    </w:r>
    <w:r>
      <w:rPr>
        <w:sz w:val="20"/>
      </w:rPr>
      <w:t>11</w:t>
    </w:r>
    <w:r>
      <w:rPr>
        <w:sz w:val="20"/>
      </w:rPr>
      <w:fldChar w:fldCharType="end"/>
    </w:r>
    <w:r>
      <w:rPr>
        <w:sz w:val="20"/>
      </w:rPr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tabs>
        <w:tab w:val="clear" w:pos="3744"/>
        <w:tab w:val="clear" w:pos="8309"/>
        <w:tab w:val="right" w:pos="9072" w:leader="none"/>
      </w:tabs>
      <w:rPr/>
    </w:pPr>
    <w:r>
      <w:rPr>
        <w:sz w:val="20"/>
      </w:rPr>
      <w:t>Copyright 201</w:t>
    </w:r>
    <w:r>
      <w:rPr>
        <w:sz w:val="20"/>
      </w:rPr>
      <w:t>9</w:t>
    </w:r>
    <w:r>
      <w:rPr>
        <w:sz w:val="20"/>
      </w:rPr>
      <w:t xml:space="preserve"> </w:t>
    </w:r>
    <w:r>
      <w:rPr>
        <w:sz w:val="20"/>
      </w:rPr>
      <w:t>두경기술</w:t>
    </w:r>
    <w:r>
      <w:rPr>
        <w:sz w:val="20"/>
      </w:rPr>
      <w:t>.  All rights reserved</w:t>
    </w:r>
    <w:r>
      <w:rPr>
        <w:b/>
        <w:sz w:val="20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pBdr>
        <w:bottom w:val="single" w:sz="6" w:space="1" w:color="000000"/>
      </w:pBdr>
      <w:tabs>
        <w:tab w:val="clear" w:pos="3744"/>
        <w:tab w:val="clear" w:pos="8309"/>
        <w:tab w:val="right" w:pos="9072" w:leader="none"/>
      </w:tabs>
      <w:spacing w:before="0" w:after="120"/>
      <w:ind w:left="0" w:right="-45" w:hanging="0"/>
      <w:rPr>
        <w:rFonts w:ascii="바탕" w:hAnsi="바탕"/>
        <w:sz w:val="20"/>
      </w:rPr>
    </w:pPr>
    <w:r>
      <w:rPr>
        <w:rFonts w:ascii="바탕" w:hAnsi="바탕"/>
        <w:b/>
        <w:sz w:val="20"/>
      </w:rPr>
      <w:t>두경기술</w:t>
    </w:r>
    <w:r>
      <w:rPr>
        <w:rFonts w:ascii="바탕" w:hAnsi="바탕"/>
        <w:sz w:val="20"/>
      </w:rPr>
      <w:tab/>
    </w:r>
    <w:r>
      <w:rPr>
        <w:rFonts w:ascii="바탕" w:hAnsi="바탕"/>
        <w:sz w:val="20"/>
      </w:rPr>
      <w:t>사용자 매뉴얼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536" w:hanging="70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shadow w:val="false"/>
        <w:u w:val="none"/>
        <w:b w:val="false"/>
        <w:effect w:val="none"/>
        <w:iCs w:val="false"/>
        <w:bCs w:val="false"/>
        <w:em w:val="none"/>
        <w:emboss w:val="false"/>
        <w:imprint w:val="false"/>
        <w:vanish w:val="false"/>
      </w:rPr>
    </w:lvl>
    <w:lvl w:ilvl="1">
      <w:start w:val="1"/>
      <w:pStyle w:val="2"/>
      <w:numFmt w:val="decimal"/>
      <w:lvlText w:val="%1.%2"/>
      <w:lvlJc w:val="left"/>
      <w:pPr>
        <w:ind w:left="708" w:hanging="708"/>
      </w:pPr>
    </w:lvl>
    <w:lvl w:ilvl="2">
      <w:start w:val="1"/>
      <w:pStyle w:val="3"/>
      <w:numFmt w:val="decimal"/>
      <w:lvlText w:val="%1.%2.%3"/>
      <w:lvlJc w:val="left"/>
      <w:pPr>
        <w:ind w:left="851" w:hanging="708"/>
      </w:pPr>
      <w:rPr>
        <w:sz w:val="24"/>
        <w:szCs w:val="24"/>
      </w:rPr>
    </w:lvl>
    <w:lvl w:ilvl="3">
      <w:start w:val="1"/>
      <w:pStyle w:val="4"/>
      <w:numFmt w:val="decimal"/>
      <w:lvlText w:val="%1.%2.%3.%4"/>
      <w:lvlJc w:val="left"/>
      <w:pPr>
        <w:ind w:left="851" w:hanging="708"/>
      </w:pPr>
    </w:lvl>
    <w:lvl w:ilvl="4">
      <w:start w:val="1"/>
      <w:pStyle w:val="5"/>
      <w:numFmt w:val="decimal"/>
      <w:lvlText w:val="%1.%2.%3.%4.%5"/>
      <w:lvlJc w:val="left"/>
      <w:pPr>
        <w:ind w:left="1842" w:hanging="708"/>
      </w:pPr>
    </w:lvl>
    <w:lvl w:ilvl="5">
      <w:start w:val="1"/>
      <w:pStyle w:val="6"/>
      <w:numFmt w:val="decimal"/>
      <w:lvlText w:val="%1.%2.%3.%4.%5.%6"/>
      <w:lvlJc w:val="left"/>
      <w:pPr>
        <w:ind w:left="0" w:hanging="708"/>
      </w:pPr>
    </w:lvl>
    <w:lvl w:ilvl="6">
      <w:start w:val="1"/>
      <w:pStyle w:val="7"/>
      <w:numFmt w:val="decimal"/>
      <w:lvlText w:val="%1.%2.%3.%4.%5.%6.%7"/>
      <w:lvlJc w:val="left"/>
      <w:pPr>
        <w:ind w:left="0" w:hanging="708"/>
      </w:pPr>
    </w:lvl>
    <w:lvl w:ilvl="7">
      <w:start w:val="1"/>
      <w:pStyle w:val="8"/>
      <w:numFmt w:val="decimal"/>
      <w:lvlText w:val="%1.%2.%3.%4.%5.%6.%7.%8"/>
      <w:lvlJc w:val="left"/>
      <w:pPr>
        <w:ind w:left="0" w:hanging="708"/>
      </w:pPr>
    </w:lvl>
    <w:lvl w:ilvl="8">
      <w:start w:val="1"/>
      <w:pStyle w:val="9"/>
      <w:numFmt w:val="decimal"/>
      <w:lvlText w:val="%1.%2.%3.%4.%5.%6.%7.%8.%9."/>
      <w:lvlJc w:val="left"/>
      <w:pPr>
        <w:ind w:left="0" w:hanging="708"/>
      </w:pPr>
    </w:lvl>
  </w:abstractNum>
  <w:abstractNum w:abstractNumId="2">
    <w:lvl w:ilvl="0">
      <w:start w:val="1"/>
      <w:numFmt w:val="decimal"/>
      <w:lvlText w:val="%1"/>
      <w:lvlJc w:val="left"/>
      <w:pPr>
        <w:ind w:left="4536" w:hanging="70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shadow w:val="false"/>
        <w:u w:val="none"/>
        <w:b w:val="false"/>
        <w:effect w:val="none"/>
        <w:iCs w:val="false"/>
        <w:bCs w:val="false"/>
        <w:em w:val="none"/>
        <w:emboss w:val="false"/>
        <w:imprint w:val="false"/>
        <w:vanish w:val="false"/>
      </w:rPr>
    </w:lvl>
    <w:lvl w:ilvl="1">
      <w:start w:val="1"/>
      <w:numFmt w:val="decimal"/>
      <w:lvlText w:val="%1.%2"/>
      <w:lvlJc w:val="left"/>
      <w:pPr>
        <w:ind w:left="708" w:hanging="708"/>
      </w:pPr>
    </w:lvl>
    <w:lvl w:ilvl="2">
      <w:start w:val="1"/>
      <w:numFmt w:val="decimal"/>
      <w:lvlText w:val="%1.%2.%3"/>
      <w:lvlJc w:val="left"/>
      <w:pPr>
        <w:ind w:left="851" w:hanging="708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51" w:hanging="708"/>
      </w:pPr>
    </w:lvl>
    <w:lvl w:ilvl="4">
      <w:start w:val="1"/>
      <w:numFmt w:val="decimal"/>
      <w:lvlText w:val="%1.%2.%3.%4.%5"/>
      <w:lvlJc w:val="left"/>
      <w:pPr>
        <w:ind w:left="1842" w:hanging="708"/>
      </w:pPr>
    </w:lvl>
    <w:lvl w:ilvl="5">
      <w:start w:val="1"/>
      <w:numFmt w:val="decimal"/>
      <w:lvlText w:val="%1.%2.%3.%4.%5.%6"/>
      <w:lvlJc w:val="left"/>
      <w:pPr>
        <w:ind w:left="0" w:hanging="708"/>
      </w:pPr>
    </w:lvl>
    <w:lvl w:ilvl="6">
      <w:start w:val="1"/>
      <w:numFmt w:val="decimal"/>
      <w:lvlText w:val="%1.%2.%3.%4.%5.%6.%7"/>
      <w:lvlJc w:val="left"/>
      <w:pPr>
        <w:ind w:left="0" w:hanging="708"/>
      </w:pPr>
    </w:lvl>
    <w:lvl w:ilvl="7">
      <w:start w:val="1"/>
      <w:numFmt w:val="decimal"/>
      <w:lvlText w:val="%1.%2.%3.%4.%5.%6.%7.%8"/>
      <w:lvlJc w:val="left"/>
      <w:pPr>
        <w:ind w:left="0" w:hanging="708"/>
      </w:pPr>
    </w:lvl>
    <w:lvl w:ilvl="8">
      <w:start w:val="1"/>
      <w:numFmt w:val="decimal"/>
      <w:lvlText w:val="%1.%2.%3.%4.%5.%6.%7.%8.%9."/>
      <w:lvlJc w:val="left"/>
      <w:pPr>
        <w:ind w:left="0" w:hanging="708"/>
      </w:pPr>
    </w:lvl>
  </w:abstractNum>
  <w:abstractNum w:abstractNumId="3">
    <w:lvl w:ilvl="0">
      <w:start w:val="3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"/>
      <w:lvlJc w:val="left"/>
      <w:pPr>
        <w:ind w:left="1651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51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51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51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251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51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051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451" w:hanging="40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ind w:left="1651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2051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451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851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251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651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051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451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51" w:hanging="40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ind w:left="1651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2051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451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851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251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651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051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451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51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" w:cs="Times New Roman"/>
        <w:lang w:val="en-US" w:eastAsia="ko-K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ee0a38"/>
    <w:pPr>
      <w:widowControl/>
      <w:overflowPunct w:val="true"/>
      <w:bidi w:val="0"/>
      <w:spacing w:before="0" w:after="120"/>
      <w:ind w:left="851" w:hanging="0"/>
      <w:jc w:val="left"/>
      <w:textAlignment w:val="baseline"/>
    </w:pPr>
    <w:rPr>
      <w:rFonts w:ascii="Times New Roman" w:hAnsi="Times New Roman" w:eastAsia="바탕" w:cs="Times New Roman"/>
      <w:color w:val="auto"/>
      <w:kern w:val="0"/>
      <w:sz w:val="24"/>
      <w:szCs w:val="20"/>
      <w:lang w:val="en-US" w:eastAsia="ko-KR" w:bidi="ar-SA"/>
    </w:rPr>
  </w:style>
  <w:style w:type="paragraph" w:styleId="1">
    <w:name w:val="Heading 1"/>
    <w:basedOn w:val="HeadingBase"/>
    <w:next w:val="Normal"/>
    <w:link w:val="1Char"/>
    <w:qFormat/>
    <w:rsid w:val="00e007bc"/>
    <w:pPr>
      <w:numPr>
        <w:ilvl w:val="0"/>
        <w:numId w:val="1"/>
      </w:numPr>
      <w:spacing w:before="240" w:after="240"/>
      <w:ind w:left="4056" w:hanging="0"/>
      <w:outlineLvl w:val="0"/>
    </w:pPr>
    <w:rPr>
      <w:rFonts w:eastAsia="맑은 고딕" w:eastAsiaTheme="majorEastAsia"/>
    </w:rPr>
  </w:style>
  <w:style w:type="paragraph" w:styleId="2">
    <w:name w:val="Heading 2"/>
    <w:basedOn w:val="1"/>
    <w:next w:val="Normal"/>
    <w:link w:val="2Char"/>
    <w:qFormat/>
    <w:pPr>
      <w:numPr>
        <w:ilvl w:val="1"/>
        <w:numId w:val="1"/>
      </w:numPr>
      <w:spacing w:before="120" w:after="240"/>
      <w:outlineLvl w:val="1"/>
    </w:pPr>
    <w:rPr>
      <w:sz w:val="28"/>
    </w:rPr>
  </w:style>
  <w:style w:type="paragraph" w:styleId="3">
    <w:name w:val="Heading 3"/>
    <w:basedOn w:val="HeadingBase"/>
    <w:next w:val="Normal"/>
    <w:link w:val="3Char"/>
    <w:qFormat/>
    <w:pPr>
      <w:numPr>
        <w:ilvl w:val="2"/>
        <w:numId w:val="1"/>
      </w:numPr>
      <w:outlineLvl w:val="2"/>
    </w:pPr>
    <w:rPr>
      <w:sz w:val="24"/>
    </w:rPr>
  </w:style>
  <w:style w:type="paragraph" w:styleId="4">
    <w:name w:val="Heading 4"/>
    <w:basedOn w:val="HeadingBase"/>
    <w:next w:val="Normal"/>
    <w:qFormat/>
    <w:pPr>
      <w:numPr>
        <w:ilvl w:val="3"/>
        <w:numId w:val="1"/>
      </w:numPr>
      <w:spacing w:before="120" w:after="120"/>
      <w:outlineLvl w:val="3"/>
    </w:pPr>
    <w:rPr>
      <w:sz w:val="24"/>
    </w:rPr>
  </w:style>
  <w:style w:type="paragraph" w:styleId="5">
    <w:name w:val="Heading 5"/>
    <w:basedOn w:val="HeadingBase"/>
    <w:next w:val="Normal"/>
    <w:qFormat/>
    <w:pPr>
      <w:numPr>
        <w:ilvl w:val="4"/>
        <w:numId w:val="1"/>
      </w:numPr>
      <w:spacing w:before="120" w:after="120"/>
      <w:ind w:left="851" w:hanging="0"/>
      <w:outlineLvl w:val="4"/>
    </w:pPr>
    <w:rPr>
      <w:sz w:val="24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b/>
    </w:rPr>
  </w:style>
  <w:style w:type="paragraph" w:styleId="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b/>
    </w:rPr>
  </w:style>
  <w:style w:type="paragraph" w:styleId="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Pr>
      <w:b/>
    </w:rPr>
  </w:style>
  <w:style w:type="character" w:styleId="Style5">
    <w:name w:val="각주 기준 위치"/>
    <w:rPr>
      <w:vertAlign w:val="superscript"/>
    </w:rPr>
  </w:style>
  <w:style w:type="character" w:styleId="FootnoteCharacters">
    <w:name w:val="Footnote Characters"/>
    <w:semiHidden/>
    <w:qFormat/>
    <w:rPr>
      <w:vertAlign w:val="superscript"/>
    </w:rPr>
  </w:style>
  <w:style w:type="character" w:styleId="Figure" w:customStyle="1">
    <w:name w:val="Figure"/>
    <w:qFormat/>
    <w:rPr>
      <w:i/>
    </w:rPr>
  </w:style>
  <w:style w:type="character" w:styleId="Style6">
    <w:name w:val="인터넷 링크"/>
    <w:rPr>
      <w:color w:val="0000FF"/>
      <w:u w:val="single"/>
    </w:rPr>
  </w:style>
  <w:style w:type="character" w:styleId="Style7">
    <w:name w:val="미주 고정 기준"/>
    <w:rPr>
      <w:vertAlign w:val="superscript"/>
    </w:rPr>
  </w:style>
  <w:style w:type="character" w:styleId="EndnoteCharacters">
    <w:name w:val="Endnote Characters"/>
    <w:semiHidden/>
    <w:qFormat/>
    <w:rsid w:val="00807196"/>
    <w:rPr>
      <w:vertAlign w:val="superscript"/>
    </w:rPr>
  </w:style>
  <w:style w:type="character" w:styleId="HeadingBaseChar" w:customStyle="1">
    <w:name w:val="Heading Base Char"/>
    <w:link w:val="HeadingBase"/>
    <w:qFormat/>
    <w:rsid w:val="00c251eb"/>
    <w:rPr>
      <w:rFonts w:eastAsia="바탕"/>
      <w:b/>
      <w:kern w:val="2"/>
      <w:sz w:val="36"/>
      <w:lang w:val="en-US" w:eastAsia="ko-KR" w:bidi="ar-SA"/>
    </w:rPr>
  </w:style>
  <w:style w:type="character" w:styleId="1Char" w:customStyle="1">
    <w:name w:val="제목 1 Char"/>
    <w:basedOn w:val="HeadingBaseChar"/>
    <w:link w:val="1"/>
    <w:qFormat/>
    <w:rsid w:val="00e007bc"/>
    <w:rPr>
      <w:rFonts w:eastAsia="맑은 고딕" w:eastAsiaTheme="majorEastAsia"/>
      <w:b/>
      <w:kern w:val="2"/>
      <w:sz w:val="36"/>
      <w:lang w:val="en-US" w:eastAsia="ko-KR" w:bidi="ar-SA"/>
    </w:rPr>
  </w:style>
  <w:style w:type="character" w:styleId="2Char" w:customStyle="1">
    <w:name w:val="제목 2 Char"/>
    <w:link w:val="2"/>
    <w:qFormat/>
    <w:rsid w:val="00c251eb"/>
    <w:rPr>
      <w:rFonts w:eastAsia="맑은 고딕" w:eastAsiaTheme="majorEastAsia"/>
      <w:b/>
      <w:kern w:val="2"/>
      <w:sz w:val="28"/>
    </w:rPr>
  </w:style>
  <w:style w:type="character" w:styleId="3Char" w:customStyle="1">
    <w:name w:val="제목 3 Char"/>
    <w:link w:val="3"/>
    <w:qFormat/>
    <w:rsid w:val="00c251eb"/>
    <w:rPr>
      <w:b/>
      <w:kern w:val="2"/>
      <w:sz w:val="24"/>
    </w:rPr>
  </w:style>
  <w:style w:type="character" w:styleId="2Char1" w:customStyle="1">
    <w:name w:val="2단계 Char"/>
    <w:link w:val="24"/>
    <w:qFormat/>
    <w:rsid w:val="0026449d"/>
    <w:rPr>
      <w:rFonts w:ascii="새굴림" w:hAnsi="새굴림" w:eastAsia="새굴림"/>
    </w:rPr>
  </w:style>
  <w:style w:type="character" w:styleId="FollowedHyperlink">
    <w:name w:val="FollowedHyperlink"/>
    <w:basedOn w:val="DefaultParagraphFont"/>
    <w:qFormat/>
    <w:rsid w:val="00981456"/>
    <w:rPr>
      <w:color w:val="800080" w:themeColor="followedHyperlink"/>
      <w:u w:val="single"/>
    </w:rPr>
  </w:style>
  <w:style w:type="character" w:styleId="Style8">
    <w:name w:val="미주 기호"/>
    <w:qFormat/>
    <w:rPr/>
  </w:style>
  <w:style w:type="paragraph" w:styleId="Style9" w:customStyle="1">
    <w:name w:val="제목"/>
    <w:basedOn w:val="HeadingBase"/>
    <w:next w:val="Style10"/>
    <w:qFormat/>
    <w:pPr/>
    <w:rPr/>
  </w:style>
  <w:style w:type="paragraph" w:styleId="Style10">
    <w:name w:val="Body Text"/>
    <w:basedOn w:val="Normal"/>
    <w:pPr>
      <w:ind w:left="1134" w:hanging="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색인"/>
    <w:basedOn w:val="Normal"/>
    <w:qFormat/>
    <w:pPr>
      <w:suppressLineNumbers/>
    </w:pPr>
    <w:rPr>
      <w:rFonts w:cs="Arial"/>
    </w:rPr>
  </w:style>
  <w:style w:type="paragraph" w:styleId="HeadingBase" w:customStyle="1">
    <w:name w:val="Heading Base"/>
    <w:basedOn w:val="Normal"/>
    <w:next w:val="Normal"/>
    <w:link w:val="HeadingBaseChar"/>
    <w:qFormat/>
    <w:pPr>
      <w:keepNext w:val="true"/>
      <w:keepLines/>
      <w:suppressAutoHyphens w:val="true"/>
      <w:spacing w:before="240" w:after="120"/>
      <w:ind w:left="0" w:hanging="0"/>
    </w:pPr>
    <w:rPr>
      <w:b/>
      <w:kern w:val="2"/>
      <w:sz w:val="36"/>
    </w:rPr>
  </w:style>
  <w:style w:type="paragraph" w:styleId="Stat" w:customStyle="1">
    <w:name w:val="Stat"/>
    <w:basedOn w:val="Normal"/>
    <w:qFormat/>
    <w:pPr>
      <w:keepLines/>
      <w:widowControl w:val="false"/>
    </w:pPr>
    <w:rPr>
      <w:b/>
    </w:rPr>
  </w:style>
  <w:style w:type="paragraph" w:styleId="DocName" w:customStyle="1">
    <w:name w:val="DocName"/>
    <w:basedOn w:val="Normal"/>
    <w:qFormat/>
    <w:pPr>
      <w:ind w:left="0" w:hanging="0"/>
      <w:jc w:val="center"/>
    </w:pPr>
    <w:rPr>
      <w:b/>
      <w:sz w:val="48"/>
    </w:rPr>
  </w:style>
  <w:style w:type="paragraph" w:styleId="HeaderandFooter">
    <w:name w:val="Header and Footer"/>
    <w:basedOn w:val="Normal"/>
    <w:qFormat/>
    <w:pPr/>
    <w:rPr/>
  </w:style>
  <w:style w:type="paragraph" w:styleId="Style14">
    <w:name w:val="Header"/>
    <w:basedOn w:val="Normal"/>
    <w:pPr>
      <w:keepLines/>
      <w:tabs>
        <w:tab w:val="clear" w:pos="720"/>
        <w:tab w:val="center" w:pos="3744" w:leader="none"/>
        <w:tab w:val="right" w:pos="8309" w:leader="none"/>
      </w:tabs>
      <w:suppressAutoHyphens w:val="true"/>
    </w:pPr>
    <w:rPr>
      <w:b/>
      <w:sz w:val="18"/>
    </w:rPr>
  </w:style>
  <w:style w:type="paragraph" w:styleId="Style15">
    <w:name w:val="Footer"/>
    <w:basedOn w:val="Normal"/>
    <w:pPr>
      <w:keepLines/>
      <w:tabs>
        <w:tab w:val="clear" w:pos="720"/>
        <w:tab w:val="center" w:pos="3744" w:leader="none"/>
        <w:tab w:val="right" w:pos="8309" w:leader="none"/>
      </w:tabs>
      <w:suppressAutoHyphens w:val="true"/>
      <w:spacing w:before="0" w:after="0"/>
      <w:ind w:left="0" w:hanging="0"/>
    </w:pPr>
    <w:rPr>
      <w:sz w:val="18"/>
    </w:rPr>
  </w:style>
  <w:style w:type="paragraph" w:styleId="11">
    <w:name w:val="TOC 1"/>
    <w:basedOn w:val="TOCBase"/>
    <w:next w:val="31"/>
    <w:autoRedefine/>
    <w:uiPriority w:val="39"/>
    <w:rsid w:val="00a9627c"/>
    <w:pPr>
      <w:tabs>
        <w:tab w:val="clear" w:pos="8309"/>
        <w:tab w:val="left" w:pos="960" w:leader="none"/>
        <w:tab w:val="right" w:pos="9072" w:leader="dot"/>
      </w:tabs>
      <w:spacing w:before="180" w:after="120"/>
    </w:pPr>
    <w:rPr>
      <w:b/>
      <w:caps/>
    </w:rPr>
  </w:style>
  <w:style w:type="paragraph" w:styleId="TOCBase" w:customStyle="1">
    <w:name w:val="TOC Base"/>
    <w:basedOn w:val="Normal"/>
    <w:qFormat/>
    <w:pPr>
      <w:tabs>
        <w:tab w:val="clear" w:pos="720"/>
        <w:tab w:val="right" w:pos="8309" w:leader="dot"/>
      </w:tabs>
      <w:ind w:left="0" w:hanging="0"/>
    </w:pPr>
    <w:rPr/>
  </w:style>
  <w:style w:type="paragraph" w:styleId="21">
    <w:name w:val="TOC 2"/>
    <w:basedOn w:val="TOCBase"/>
    <w:uiPriority w:val="39"/>
    <w:rsid w:val="00a9627c"/>
    <w:pPr>
      <w:tabs>
        <w:tab w:val="clear" w:pos="8309"/>
        <w:tab w:val="left" w:pos="960" w:leader="none"/>
        <w:tab w:val="right" w:pos="9072" w:leader="dot"/>
      </w:tabs>
    </w:pPr>
    <w:rPr/>
  </w:style>
  <w:style w:type="paragraph" w:styleId="31">
    <w:name w:val="TOC 3"/>
    <w:basedOn w:val="TOCBase"/>
    <w:uiPriority w:val="39"/>
    <w:rsid w:val="00a9627c"/>
    <w:pPr>
      <w:tabs>
        <w:tab w:val="clear" w:pos="8309"/>
        <w:tab w:val="left" w:pos="960" w:leader="none"/>
        <w:tab w:val="right" w:pos="9072" w:leader="dot"/>
      </w:tabs>
    </w:pPr>
    <w:rPr/>
  </w:style>
  <w:style w:type="paragraph" w:styleId="Style16">
    <w:name w:val="Signature"/>
    <w:basedOn w:val="Normal"/>
    <w:pPr>
      <w:ind w:left="4252" w:hanging="0"/>
    </w:pPr>
    <w:rPr/>
  </w:style>
  <w:style w:type="paragraph" w:styleId="41">
    <w:name w:val="TOC 4"/>
    <w:basedOn w:val="TOCBase"/>
    <w:semiHidden/>
    <w:rsid w:val="00a9627c"/>
    <w:pPr>
      <w:tabs>
        <w:tab w:val="clear" w:pos="8309"/>
        <w:tab w:val="left" w:pos="960" w:leader="none"/>
        <w:tab w:val="right" w:pos="9072" w:leader="dot"/>
      </w:tabs>
    </w:pPr>
    <w:rPr/>
  </w:style>
  <w:style w:type="paragraph" w:styleId="51">
    <w:name w:val="TOC 5"/>
    <w:basedOn w:val="TOCBase"/>
    <w:semiHidden/>
    <w:pPr>
      <w:tabs>
        <w:tab w:val="clear" w:pos="8309"/>
        <w:tab w:val="right" w:pos="9072" w:leader="dot"/>
      </w:tabs>
      <w:ind w:left="3119" w:hanging="0"/>
    </w:pPr>
    <w:rPr/>
  </w:style>
  <w:style w:type="paragraph" w:styleId="61">
    <w:name w:val="TOC 6"/>
    <w:basedOn w:val="Normal"/>
    <w:semiHidden/>
    <w:pPr>
      <w:tabs>
        <w:tab w:val="clear" w:pos="720"/>
        <w:tab w:val="right" w:pos="9072" w:leader="dot"/>
      </w:tabs>
      <w:ind w:left="1800" w:hanging="0"/>
    </w:pPr>
    <w:rPr/>
  </w:style>
  <w:style w:type="paragraph" w:styleId="71">
    <w:name w:val="TOC 7"/>
    <w:basedOn w:val="Normal"/>
    <w:semiHidden/>
    <w:pPr>
      <w:tabs>
        <w:tab w:val="clear" w:pos="720"/>
        <w:tab w:val="right" w:pos="9072" w:leader="dot"/>
      </w:tabs>
      <w:ind w:left="2160" w:hanging="0"/>
    </w:pPr>
    <w:rPr/>
  </w:style>
  <w:style w:type="paragraph" w:styleId="81">
    <w:name w:val="TOC 8"/>
    <w:basedOn w:val="Normal"/>
    <w:semiHidden/>
    <w:pPr>
      <w:tabs>
        <w:tab w:val="clear" w:pos="720"/>
        <w:tab w:val="right" w:pos="9072" w:leader="dot"/>
      </w:tabs>
      <w:ind w:left="2520" w:hanging="0"/>
    </w:pPr>
    <w:rPr/>
  </w:style>
  <w:style w:type="paragraph" w:styleId="91">
    <w:name w:val="TOC 9"/>
    <w:basedOn w:val="Normal"/>
    <w:semiHidden/>
    <w:pPr>
      <w:tabs>
        <w:tab w:val="clear" w:pos="720"/>
        <w:tab w:val="right" w:pos="9072" w:leader="dot"/>
      </w:tabs>
      <w:ind w:left="2880" w:hanging="0"/>
    </w:pPr>
    <w:rPr/>
  </w:style>
  <w:style w:type="paragraph" w:styleId="Index1">
    <w:name w:val="index 1"/>
    <w:basedOn w:val="Normal"/>
    <w:semiHidden/>
    <w:qFormat/>
    <w:pPr>
      <w:tabs>
        <w:tab w:val="clear" w:pos="720"/>
        <w:tab w:val="right" w:pos="3794" w:leader="dot"/>
      </w:tabs>
    </w:pPr>
    <w:rPr>
      <w:sz w:val="20"/>
    </w:rPr>
  </w:style>
  <w:style w:type="paragraph" w:styleId="Index2">
    <w:name w:val="index 2"/>
    <w:basedOn w:val="Normal"/>
    <w:semiHidden/>
    <w:qFormat/>
    <w:pPr>
      <w:tabs>
        <w:tab w:val="clear" w:pos="720"/>
        <w:tab w:val="right" w:pos="3960" w:leader="dot"/>
      </w:tabs>
      <w:ind w:left="1080" w:hanging="0"/>
    </w:pPr>
    <w:rPr>
      <w:sz w:val="20"/>
    </w:rPr>
  </w:style>
  <w:style w:type="paragraph" w:styleId="Index3">
    <w:name w:val="index 3"/>
    <w:basedOn w:val="Normal"/>
    <w:semiHidden/>
    <w:qFormat/>
    <w:pPr>
      <w:tabs>
        <w:tab w:val="clear" w:pos="720"/>
        <w:tab w:val="right" w:pos="3960" w:leader="dot"/>
      </w:tabs>
      <w:ind w:left="1440" w:hanging="0"/>
    </w:pPr>
    <w:rPr>
      <w:sz w:val="20"/>
    </w:rPr>
  </w:style>
  <w:style w:type="paragraph" w:styleId="Index4">
    <w:name w:val="index 4"/>
    <w:basedOn w:val="Normal"/>
    <w:semiHidden/>
    <w:qFormat/>
    <w:pPr>
      <w:tabs>
        <w:tab w:val="clear" w:pos="720"/>
        <w:tab w:val="right" w:pos="3960" w:leader="dot"/>
      </w:tabs>
      <w:ind w:left="1800" w:hanging="0"/>
    </w:pPr>
    <w:rPr>
      <w:sz w:val="20"/>
    </w:rPr>
  </w:style>
  <w:style w:type="paragraph" w:styleId="Index5">
    <w:name w:val="index 5"/>
    <w:basedOn w:val="Normal"/>
    <w:semiHidden/>
    <w:qFormat/>
    <w:pPr>
      <w:tabs>
        <w:tab w:val="clear" w:pos="720"/>
        <w:tab w:val="right" w:pos="3960" w:leader="dot"/>
      </w:tabs>
      <w:ind w:left="2160" w:hanging="0"/>
    </w:pPr>
    <w:rPr>
      <w:sz w:val="20"/>
    </w:rPr>
  </w:style>
  <w:style w:type="paragraph" w:styleId="Index6">
    <w:name w:val="index 6"/>
    <w:basedOn w:val="Normal"/>
    <w:semiHidden/>
    <w:qFormat/>
    <w:pPr>
      <w:tabs>
        <w:tab w:val="clear" w:pos="720"/>
        <w:tab w:val="right" w:pos="3960" w:leader="dot"/>
      </w:tabs>
      <w:ind w:left="1800" w:hanging="720"/>
      <w:jc w:val="both"/>
    </w:pPr>
    <w:rPr>
      <w:sz w:val="20"/>
    </w:rPr>
  </w:style>
  <w:style w:type="paragraph" w:styleId="Index7">
    <w:name w:val="index 7"/>
    <w:basedOn w:val="Normal"/>
    <w:semiHidden/>
    <w:qFormat/>
    <w:pPr>
      <w:tabs>
        <w:tab w:val="clear" w:pos="720"/>
        <w:tab w:val="right" w:pos="3960" w:leader="dot"/>
      </w:tabs>
      <w:ind w:left="2160" w:hanging="720"/>
      <w:jc w:val="both"/>
    </w:pPr>
    <w:rPr>
      <w:sz w:val="20"/>
    </w:rPr>
  </w:style>
  <w:style w:type="paragraph" w:styleId="Index8">
    <w:name w:val="index 8"/>
    <w:basedOn w:val="Normal"/>
    <w:semiHidden/>
    <w:qFormat/>
    <w:pPr>
      <w:tabs>
        <w:tab w:val="clear" w:pos="720"/>
        <w:tab w:val="right" w:pos="3960" w:leader="dot"/>
      </w:tabs>
      <w:ind w:left="2520" w:hanging="720"/>
      <w:jc w:val="both"/>
    </w:pPr>
    <w:rPr>
      <w:sz w:val="20"/>
    </w:rPr>
  </w:style>
  <w:style w:type="paragraph" w:styleId="Index9">
    <w:name w:val="index 9"/>
    <w:basedOn w:val="Normal"/>
    <w:semiHidden/>
    <w:qFormat/>
    <w:pPr>
      <w:tabs>
        <w:tab w:val="clear" w:pos="720"/>
        <w:tab w:val="right" w:pos="3960" w:leader="dot"/>
      </w:tabs>
      <w:ind w:left="2880" w:hanging="720"/>
      <w:jc w:val="both"/>
    </w:pPr>
    <w:rPr>
      <w:sz w:val="20"/>
    </w:rPr>
  </w:style>
  <w:style w:type="paragraph" w:styleId="Indexheading">
    <w:name w:val="index heading"/>
    <w:basedOn w:val="HeadingBase"/>
    <w:next w:val="Index1"/>
    <w:semiHidden/>
    <w:qFormat/>
    <w:pPr/>
    <w:rPr/>
  </w:style>
  <w:style w:type="paragraph" w:styleId="Style17">
    <w:name w:val="Footnote Text"/>
    <w:basedOn w:val="Normal"/>
    <w:semiHidden/>
    <w:pPr>
      <w:ind w:left="1440" w:hanging="0"/>
      <w:jc w:val="both"/>
    </w:pPr>
    <w:rPr>
      <w:sz w:val="18"/>
    </w:rPr>
  </w:style>
  <w:style w:type="paragraph" w:styleId="DocContext" w:customStyle="1">
    <w:name w:val="DocContext"/>
    <w:basedOn w:val="DocName"/>
    <w:qFormat/>
    <w:pPr/>
    <w:rPr>
      <w:b w:val="false"/>
    </w:rPr>
  </w:style>
  <w:style w:type="paragraph" w:styleId="Ver" w:customStyle="1">
    <w:name w:val="Ver"/>
    <w:basedOn w:val="Normal"/>
    <w:qFormat/>
    <w:pPr/>
    <w:rPr>
      <w:b/>
    </w:rPr>
  </w:style>
  <w:style w:type="paragraph" w:styleId="Caption">
    <w:name w:val="caption"/>
    <w:basedOn w:val="Normal"/>
    <w:next w:val="Normal"/>
    <w:qFormat/>
    <w:pPr>
      <w:spacing w:before="120" w:after="160"/>
      <w:ind w:left="1440" w:hanging="0"/>
      <w:jc w:val="both"/>
    </w:pPr>
    <w:rPr>
      <w:sz w:val="18"/>
    </w:rPr>
  </w:style>
  <w:style w:type="paragraph" w:styleId="FooterFirst" w:customStyle="1">
    <w:name w:val="Footer First"/>
    <w:basedOn w:val="Style15"/>
    <w:qFormat/>
    <w:pPr/>
    <w:rPr/>
  </w:style>
  <w:style w:type="paragraph" w:styleId="HeaderFirst" w:customStyle="1">
    <w:name w:val="Header First"/>
    <w:basedOn w:val="Style14"/>
    <w:qFormat/>
    <w:pPr>
      <w:ind w:left="0" w:hanging="0"/>
    </w:pPr>
    <w:rPr/>
  </w:style>
  <w:style w:type="paragraph" w:styleId="IndexBase" w:customStyle="1">
    <w:name w:val="Index Base"/>
    <w:basedOn w:val="Normal"/>
    <w:qFormat/>
    <w:pPr>
      <w:tabs>
        <w:tab w:val="clear" w:pos="720"/>
        <w:tab w:val="right" w:pos="3960" w:leader="dot"/>
      </w:tabs>
    </w:pPr>
    <w:rPr>
      <w:sz w:val="20"/>
    </w:rPr>
  </w:style>
  <w:style w:type="paragraph" w:styleId="ListBullet">
    <w:name w:val="List Bullet"/>
    <w:basedOn w:val="Normal"/>
    <w:qFormat/>
    <w:pPr>
      <w:ind w:left="1800" w:hanging="360"/>
    </w:pPr>
    <w:rPr/>
  </w:style>
  <w:style w:type="paragraph" w:styleId="ListBullet2">
    <w:name w:val="List Bullet 2"/>
    <w:basedOn w:val="ListBullet"/>
    <w:qFormat/>
    <w:pPr>
      <w:ind w:left="2083" w:hanging="283"/>
    </w:pPr>
    <w:rPr/>
  </w:style>
  <w:style w:type="paragraph" w:styleId="ListNumber">
    <w:name w:val="List Number"/>
    <w:basedOn w:val="Normal"/>
    <w:qFormat/>
    <w:pPr>
      <w:ind w:left="1800" w:hanging="360"/>
    </w:pPr>
    <w:rPr/>
  </w:style>
  <w:style w:type="paragraph" w:styleId="ListNumber2">
    <w:name w:val="List Number 2"/>
    <w:basedOn w:val="ListNumber"/>
    <w:qFormat/>
    <w:pPr>
      <w:ind w:left="2083" w:hanging="283"/>
    </w:pPr>
    <w:rPr/>
  </w:style>
  <w:style w:type="paragraph" w:styleId="ListNumber3">
    <w:name w:val="List Number 3"/>
    <w:basedOn w:val="ListNumber"/>
    <w:qFormat/>
    <w:pPr>
      <w:ind w:left="2520" w:hanging="360"/>
    </w:pPr>
    <w:rPr/>
  </w:style>
  <w:style w:type="paragraph" w:styleId="NormalIndent">
    <w:name w:val="Normal Indent"/>
    <w:basedOn w:val="Normal"/>
    <w:qFormat/>
    <w:pPr>
      <w:ind w:left="1800" w:hanging="0"/>
    </w:pPr>
    <w:rPr/>
  </w:style>
  <w:style w:type="paragraph" w:styleId="NormalIndent2" w:customStyle="1">
    <w:name w:val="Normal Indent 2"/>
    <w:basedOn w:val="Normal"/>
    <w:qFormat/>
    <w:pPr>
      <w:ind w:left="2160" w:hanging="0"/>
    </w:pPr>
    <w:rPr/>
  </w:style>
  <w:style w:type="paragraph" w:styleId="NormalIndent3" w:customStyle="1">
    <w:name w:val="Normal Indent 3"/>
    <w:basedOn w:val="Normal"/>
    <w:qFormat/>
    <w:pPr>
      <w:ind w:left="2520" w:hanging="0"/>
    </w:pPr>
    <w:rPr/>
  </w:style>
  <w:style w:type="paragraph" w:styleId="Style18">
    <w:name w:val="표 내용"/>
    <w:basedOn w:val="Normal"/>
    <w:qFormat/>
    <w:pPr/>
    <w:rPr/>
  </w:style>
  <w:style w:type="paragraph" w:styleId="Style19" w:customStyle="1">
    <w:name w:val="표제목"/>
    <w:basedOn w:val="Normal"/>
    <w:next w:val="Normal"/>
    <w:qFormat/>
    <w:pPr>
      <w:suppressAutoHyphens w:val="true"/>
      <w:spacing w:before="0" w:after="60"/>
      <w:ind w:left="0" w:hanging="0"/>
    </w:pPr>
    <w:rPr>
      <w:b/>
    </w:rPr>
  </w:style>
  <w:style w:type="paragraph" w:styleId="TableText" w:customStyle="1">
    <w:name w:val="Table Text"/>
    <w:basedOn w:val="Normal"/>
    <w:qFormat/>
    <w:pPr>
      <w:suppressAutoHyphens w:val="true"/>
      <w:spacing w:before="0" w:after="60"/>
      <w:ind w:left="0" w:hanging="0"/>
    </w:pPr>
    <w:rPr/>
  </w:style>
  <w:style w:type="paragraph" w:styleId="TableTextBullet" w:customStyle="1">
    <w:name w:val="Table Text Bullet"/>
    <w:basedOn w:val="TableText"/>
    <w:qFormat/>
    <w:pPr>
      <w:ind w:left="144" w:hanging="144"/>
    </w:pPr>
    <w:rPr/>
  </w:style>
  <w:style w:type="paragraph" w:styleId="TableTextCentre" w:customStyle="1">
    <w:name w:val="Table Text Centre"/>
    <w:basedOn w:val="TableText"/>
    <w:qFormat/>
    <w:pPr>
      <w:jc w:val="center"/>
    </w:pPr>
    <w:rPr/>
  </w:style>
  <w:style w:type="paragraph" w:styleId="TableTextNumber" w:customStyle="1">
    <w:name w:val="Table Text Number"/>
    <w:basedOn w:val="TableText"/>
    <w:qFormat/>
    <w:pPr>
      <w:ind w:left="144" w:hanging="144"/>
    </w:pPr>
    <w:rPr/>
  </w:style>
  <w:style w:type="paragraph" w:styleId="TOC1" w:customStyle="1">
    <w:name w:val="TOC 제목1"/>
    <w:basedOn w:val="HeadingBase"/>
    <w:next w:val="Normal"/>
    <w:qFormat/>
    <w:pPr>
      <w:pageBreakBefore/>
    </w:pPr>
    <w:rPr/>
  </w:style>
  <w:style w:type="paragraph" w:styleId="NormalCentre" w:customStyle="1">
    <w:name w:val="Normal Centre"/>
    <w:basedOn w:val="Normal"/>
    <w:qFormat/>
    <w:pPr>
      <w:jc w:val="center"/>
    </w:pPr>
    <w:rPr/>
  </w:style>
  <w:style w:type="paragraph" w:styleId="Guidelines" w:customStyle="1">
    <w:name w:val="Guidelines"/>
    <w:basedOn w:val="Normal"/>
    <w:qFormat/>
    <w:pPr/>
    <w:rPr>
      <w:vanish/>
      <w:u w:val="dotted"/>
    </w:rPr>
  </w:style>
  <w:style w:type="paragraph" w:styleId="ListBullet3">
    <w:name w:val="List Bullet 3"/>
    <w:basedOn w:val="ListBullet"/>
    <w:qFormat/>
    <w:pPr>
      <w:ind w:left="2443" w:hanging="283"/>
    </w:pPr>
    <w:rPr/>
  </w:style>
  <w:style w:type="paragraph" w:styleId="ListBullet4">
    <w:name w:val="List Bullet 4"/>
    <w:basedOn w:val="ListBullet"/>
    <w:qFormat/>
    <w:pPr>
      <w:ind w:left="2803" w:hanging="283"/>
    </w:pPr>
    <w:rPr/>
  </w:style>
  <w:style w:type="paragraph" w:styleId="ListNumber4">
    <w:name w:val="List Number 4"/>
    <w:basedOn w:val="ListNumber"/>
    <w:qFormat/>
    <w:pPr>
      <w:ind w:left="2880" w:hanging="360"/>
    </w:pPr>
    <w:rPr/>
  </w:style>
  <w:style w:type="paragraph" w:styleId="211" w:customStyle="1">
    <w:name w:val="본문 21"/>
    <w:basedOn w:val="Normal"/>
    <w:qFormat/>
    <w:pPr>
      <w:spacing w:before="0" w:after="180"/>
    </w:pPr>
    <w:rPr/>
  </w:style>
  <w:style w:type="paragraph" w:styleId="12" w:customStyle="1">
    <w:name w:val="문서 구조1"/>
    <w:basedOn w:val="Normal"/>
    <w:qFormat/>
    <w:pPr>
      <w:shd w:val="clear" w:color="auto" w:fill="000080"/>
    </w:pPr>
    <w:rPr>
      <w:rFonts w:ascii="Arial" w:hAnsi="Arial"/>
    </w:rPr>
  </w:style>
  <w:style w:type="paragraph" w:styleId="InfoBlue" w:customStyle="1">
    <w:name w:val="InfoBlue"/>
    <w:basedOn w:val="Normal"/>
    <w:next w:val="Style10"/>
    <w:qFormat/>
    <w:pPr>
      <w:widowControl w:val="false"/>
      <w:tabs>
        <w:tab w:val="clear" w:pos="720"/>
        <w:tab w:val="left" w:pos="381" w:leader="none"/>
      </w:tabs>
      <w:spacing w:lineRule="atLeast" w:line="240"/>
      <w:ind w:left="450" w:hanging="0"/>
    </w:pPr>
    <w:rPr>
      <w:i/>
      <w:color w:val="0000FF"/>
      <w:sz w:val="20"/>
    </w:rPr>
  </w:style>
  <w:style w:type="paragraph" w:styleId="13" w:customStyle="1">
    <w:name w:val="본문1"/>
    <w:qFormat/>
    <w:pPr>
      <w:keepLines/>
      <w:widowControl/>
      <w:overflowPunct w:val="true"/>
      <w:bidi w:val="0"/>
      <w:spacing w:lineRule="atLeast" w:line="220" w:before="0" w:after="120"/>
      <w:jc w:val="left"/>
      <w:textAlignment w:val="baseline"/>
    </w:pPr>
    <w:rPr>
      <w:rFonts w:ascii="Times New Roman" w:hAnsi="Times New Roman" w:eastAsia="바탕" w:cs="Times New Roman"/>
      <w:color w:val="auto"/>
      <w:kern w:val="0"/>
      <w:sz w:val="24"/>
      <w:szCs w:val="20"/>
      <w:lang w:val="en-GB" w:eastAsia="ko-KR" w:bidi="ar-SA"/>
    </w:rPr>
  </w:style>
  <w:style w:type="paragraph" w:styleId="TableHeader" w:customStyle="1">
    <w:name w:val="TableHeader"/>
    <w:basedOn w:val="Normal"/>
    <w:qFormat/>
    <w:pPr>
      <w:spacing w:before="120" w:after="120"/>
      <w:ind w:left="0" w:hanging="0"/>
    </w:pPr>
    <w:rPr>
      <w:rFonts w:ascii="Arial" w:hAnsi="Arial"/>
      <w:b/>
      <w:color w:val="000000"/>
      <w:lang w:val="en-AU"/>
    </w:rPr>
  </w:style>
  <w:style w:type="paragraph" w:styleId="Style20">
    <w:name w:val="Body Text Indent"/>
    <w:basedOn w:val="Normal"/>
    <w:pPr/>
    <w:rPr>
      <w:i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Arial" w:hAnsi="Arial" w:eastAsia="돋움"/>
    </w:rPr>
  </w:style>
  <w:style w:type="paragraph" w:styleId="Date">
    <w:name w:val="Date"/>
    <w:basedOn w:val="Normal"/>
    <w:next w:val="Normal"/>
    <w:qFormat/>
    <w:rsid w:val="00f74377"/>
    <w:pPr/>
    <w:rPr/>
  </w:style>
  <w:style w:type="paragraph" w:styleId="BalloonText">
    <w:name w:val="Balloon Text"/>
    <w:basedOn w:val="Normal"/>
    <w:semiHidden/>
    <w:qFormat/>
    <w:rsid w:val="00f96ebc"/>
    <w:pPr/>
    <w:rPr>
      <w:rFonts w:ascii="Arial" w:hAnsi="Arial" w:eastAsia="돋움"/>
      <w:sz w:val="18"/>
      <w:szCs w:val="18"/>
    </w:rPr>
  </w:style>
  <w:style w:type="paragraph" w:styleId="Style21">
    <w:name w:val="Endnote Text"/>
    <w:basedOn w:val="Normal"/>
    <w:semiHidden/>
    <w:rsid w:val="00807196"/>
    <w:pPr>
      <w:snapToGrid w:val="false"/>
    </w:pPr>
    <w:rPr/>
  </w:style>
  <w:style w:type="paragraph" w:styleId="Style22" w:customStyle="1">
    <w:name w:val="절차 리스트"/>
    <w:basedOn w:val="Normal"/>
    <w:qFormat/>
    <w:rsid w:val="00a52813"/>
    <w:pPr>
      <w:widowControl w:val="false"/>
      <w:tabs>
        <w:tab w:val="clear" w:pos="720"/>
        <w:tab w:val="left" w:pos="1134" w:leader="none"/>
      </w:tabs>
      <w:overflowPunct w:val="false"/>
      <w:spacing w:lineRule="atLeast" w:line="260" w:before="0" w:after="0"/>
      <w:ind w:left="0" w:hanging="0"/>
      <w:jc w:val="both"/>
      <w:textAlignment w:val="auto"/>
    </w:pPr>
    <w:rPr>
      <w:rFonts w:ascii="Arial Narrow" w:hAnsi="Arial Narrow"/>
      <w:kern w:val="2"/>
      <w:sz w:val="20"/>
    </w:rPr>
  </w:style>
  <w:style w:type="paragraph" w:styleId="Style23" w:customStyle="1">
    <w:name w:val="절차 설명"/>
    <w:basedOn w:val="Normal"/>
    <w:qFormat/>
    <w:rsid w:val="00a52813"/>
    <w:pPr>
      <w:widowControl w:val="false"/>
      <w:tabs>
        <w:tab w:val="clear" w:pos="720"/>
        <w:tab w:val="left" w:pos="1134" w:leader="none"/>
      </w:tabs>
      <w:overflowPunct w:val="false"/>
      <w:spacing w:lineRule="atLeast" w:line="260" w:before="0" w:after="0"/>
      <w:ind w:left="839" w:hanging="0"/>
      <w:jc w:val="both"/>
      <w:textAlignment w:val="auto"/>
    </w:pPr>
    <w:rPr>
      <w:rFonts w:ascii="Book Antiqua" w:hAnsi="Book Antiqua"/>
      <w:kern w:val="2"/>
      <w:sz w:val="20"/>
    </w:rPr>
  </w:style>
  <w:style w:type="paragraph" w:styleId="14" w:customStyle="1">
    <w:name w:val="1단계"/>
    <w:basedOn w:val="1"/>
    <w:qFormat/>
    <w:rsid w:val="0026449d"/>
    <w:pPr>
      <w:keepLines w:val="false"/>
      <w:widowControl w:val="false"/>
      <w:numPr>
        <w:ilvl w:val="0"/>
        <w:numId w:val="0"/>
      </w:numPr>
      <w:suppressAutoHyphens w:val="false"/>
      <w:overflowPunct w:val="false"/>
      <w:spacing w:lineRule="atLeast" w:line="240" w:before="120" w:after="60"/>
      <w:ind w:left="0" w:hanging="0"/>
      <w:textAlignment w:val="auto"/>
    </w:pPr>
    <w:rPr>
      <w:rFonts w:ascii="새굴림" w:hAnsi="새굴림" w:eastAsia="새굴림"/>
      <w:kern w:val="0"/>
      <w:sz w:val="24"/>
      <w:lang w:eastAsia="en-US"/>
    </w:rPr>
  </w:style>
  <w:style w:type="paragraph" w:styleId="22" w:customStyle="1">
    <w:name w:val="2단계"/>
    <w:basedOn w:val="2"/>
    <w:link w:val="2Char0"/>
    <w:qFormat/>
    <w:rsid w:val="0026449d"/>
    <w:pPr>
      <w:keepLines w:val="false"/>
      <w:widowControl w:val="false"/>
      <w:numPr>
        <w:ilvl w:val="0"/>
        <w:numId w:val="0"/>
      </w:numPr>
      <w:suppressAutoHyphens w:val="false"/>
      <w:overflowPunct w:val="false"/>
      <w:spacing w:lineRule="atLeast" w:line="240" w:before="120" w:after="60"/>
      <w:ind w:left="0" w:hanging="0"/>
      <w:textAlignment w:val="auto"/>
    </w:pPr>
    <w:rPr>
      <w:rFonts w:ascii="새굴림" w:hAnsi="새굴림" w:eastAsia="새굴림"/>
      <w:b w:val="false"/>
      <w:kern w:val="0"/>
      <w:sz w:val="20"/>
    </w:rPr>
  </w:style>
  <w:style w:type="paragraph" w:styleId="NormalWeb">
    <w:name w:val="Normal (Web)"/>
    <w:basedOn w:val="Normal"/>
    <w:uiPriority w:val="99"/>
    <w:unhideWhenUsed/>
    <w:qFormat/>
    <w:rsid w:val="0006211c"/>
    <w:pPr>
      <w:overflowPunct w:val="false"/>
      <w:spacing w:beforeAutospacing="1" w:afterAutospacing="1"/>
      <w:ind w:left="0" w:hanging="0"/>
      <w:textAlignment w:val="auto"/>
    </w:pPr>
    <w:rPr>
      <w:rFonts w:ascii="굴림" w:hAnsi="굴림" w:eastAsia="굴림" w:cs="굴림"/>
      <w:szCs w:val="24"/>
    </w:rPr>
  </w:style>
  <w:style w:type="paragraph" w:styleId="ListParagraph">
    <w:name w:val="List Paragraph"/>
    <w:basedOn w:val="Normal"/>
    <w:uiPriority w:val="34"/>
    <w:qFormat/>
    <w:rsid w:val="00f7536e"/>
    <w:pPr>
      <w:ind w:left="800" w:hanging="0"/>
    </w:pPr>
    <w:rPr/>
  </w:style>
  <w:style w:type="paragraph" w:styleId="Style24">
    <w:name w:val="프레임 내용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rsid w:val="000d1521"/>
    <w:pPr>
      <w:spacing w:after="12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2A438-E1C3-4C8D-8A82-4FD69A9B3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Application>LibreOffice/6.3.2.2$Windows_X86_64 LibreOffice_project/98b30e735bda24bc04ab42594c85f7fd8be07b9c</Application>
  <Pages>11</Pages>
  <Words>594</Words>
  <Characters>858</Characters>
  <CharactersWithSpaces>1071</CharactersWithSpaces>
  <Paragraphs>58</Paragraphs>
  <Company>TechSun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2012-10-12T02:33:00Z</dcterms:created>
  <dc:creator>TechSun</dc:creator>
  <dc:description/>
  <dc:language>ko-KR</dc:language>
  <cp:lastModifiedBy/>
  <cp:lastPrinted>2014-08-12T15:17:00Z</cp:lastPrinted>
  <dcterms:modified xsi:type="dcterms:W3CDTF">2019-12-07T14:01:38Z</dcterms:modified>
  <cp:revision>250</cp:revision>
  <dc:subject/>
  <dc:title>워드표준문서_세로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pproval Status">
    <vt:lpwstr>Draft/Approved</vt:lpwstr>
  </property>
  <property fmtid="{D5CDD505-2E9C-101B-9397-08002B2CF9AE}" pid="4" name="Company">
    <vt:lpwstr>TechSun</vt:lpwstr>
  </property>
  <property fmtid="{D5CDD505-2E9C-101B-9397-08002B2CF9AE}" pid="5" name="Confidentiality">
    <vt:lpwstr>Public/Confidential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Release State">
    <vt:lpwstr>Initial/Core/Final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ion">
    <vt:lpwstr>1.0</vt:lpwstr>
  </property>
  <property fmtid="{D5CDD505-2E9C-101B-9397-08002B2CF9AE}" pid="13" name="????">
    <vt:lpwstr>Initial/Core/Final</vt:lpwstr>
  </property>
</Properties>
</file>