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C7BD7" w14:textId="13FA2DD9" w:rsidR="0083018E" w:rsidRPr="00BB535D" w:rsidRDefault="0083018E" w:rsidP="005E4E2C">
      <w:pPr>
        <w:spacing w:line="360" w:lineRule="auto"/>
        <w:ind w:firstLineChars="150" w:firstLine="480"/>
        <w:rPr>
          <w:rFonts w:ascii="微软雅黑" w:eastAsia="微软雅黑" w:hAnsi="微软雅黑"/>
        </w:rPr>
      </w:pPr>
      <w:bookmarkStart w:id="0" w:name="_Hlk17481990"/>
      <w:r w:rsidRPr="00BB535D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8247CF">
        <w:rPr>
          <w:rFonts w:ascii="微软雅黑" w:eastAsia="微软雅黑" w:hAnsi="微软雅黑" w:hint="eastAsia"/>
          <w:b/>
          <w:sz w:val="32"/>
          <w:szCs w:val="32"/>
        </w:rPr>
        <w:t>软件</w:t>
      </w:r>
      <w:r w:rsidR="00B4562C">
        <w:rPr>
          <w:rFonts w:ascii="微软雅黑" w:eastAsia="微软雅黑" w:hAnsi="微软雅黑" w:hint="eastAsia"/>
          <w:b/>
          <w:sz w:val="32"/>
          <w:szCs w:val="32"/>
        </w:rPr>
        <w:t>上线</w:t>
      </w:r>
      <w:r w:rsidR="00CF1D1D">
        <w:rPr>
          <w:rFonts w:ascii="微软雅黑" w:eastAsia="微软雅黑" w:hAnsi="微软雅黑" w:hint="eastAsia"/>
          <w:b/>
          <w:sz w:val="32"/>
          <w:szCs w:val="32"/>
        </w:rPr>
        <w:t>培训</w:t>
      </w:r>
      <w:r w:rsidRPr="00BB535D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14:paraId="0E17CAD7" w14:textId="64080FF4" w:rsidR="0083018E" w:rsidRPr="00BB535D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会议时间</w:t>
      </w:r>
      <w:r w:rsidR="0073335B">
        <w:rPr>
          <w:rFonts w:ascii="微软雅黑" w:eastAsia="微软雅黑" w:hAnsi="微软雅黑" w:hint="eastAsia"/>
        </w:rPr>
        <w:t>、</w:t>
      </w:r>
      <w:r w:rsidRPr="00BB535D">
        <w:rPr>
          <w:rFonts w:ascii="微软雅黑" w:eastAsia="微软雅黑" w:hAnsi="微软雅黑" w:hint="eastAsia"/>
        </w:rPr>
        <w:t>：2</w:t>
      </w:r>
      <w:r w:rsidRPr="00BB535D">
        <w:rPr>
          <w:rFonts w:ascii="微软雅黑" w:eastAsia="微软雅黑" w:hAnsi="微软雅黑"/>
        </w:rPr>
        <w:t>0</w:t>
      </w:r>
      <w:r w:rsidR="0022045A">
        <w:rPr>
          <w:rFonts w:ascii="微软雅黑" w:eastAsia="微软雅黑" w:hAnsi="微软雅黑"/>
        </w:rPr>
        <w:t>20</w:t>
      </w:r>
      <w:r w:rsidRPr="00BB535D">
        <w:rPr>
          <w:rFonts w:ascii="微软雅黑" w:eastAsia="微软雅黑" w:hAnsi="微软雅黑" w:hint="eastAsia"/>
        </w:rPr>
        <w:t>年</w:t>
      </w:r>
      <w:r w:rsidR="00C022E2">
        <w:rPr>
          <w:rFonts w:ascii="微软雅黑" w:eastAsia="微软雅黑" w:hAnsi="微软雅黑"/>
        </w:rPr>
        <w:t>5</w:t>
      </w:r>
      <w:r w:rsidRPr="00BB535D">
        <w:rPr>
          <w:rFonts w:ascii="微软雅黑" w:eastAsia="微软雅黑" w:hAnsi="微软雅黑" w:hint="eastAsia"/>
        </w:rPr>
        <w:t>月</w:t>
      </w:r>
      <w:r w:rsidR="00C022E2">
        <w:rPr>
          <w:rFonts w:ascii="微软雅黑" w:eastAsia="微软雅黑" w:hAnsi="微软雅黑"/>
        </w:rPr>
        <w:t>6</w:t>
      </w:r>
      <w:r w:rsidRPr="00BB535D">
        <w:rPr>
          <w:rFonts w:ascii="微软雅黑" w:eastAsia="微软雅黑" w:hAnsi="微软雅黑" w:hint="eastAsia"/>
        </w:rPr>
        <w:t xml:space="preserve">日 </w:t>
      </w:r>
      <w:r w:rsidR="0022045A">
        <w:rPr>
          <w:rFonts w:ascii="微软雅黑" w:eastAsia="微软雅黑" w:hAnsi="微软雅黑"/>
        </w:rPr>
        <w:t>1</w:t>
      </w:r>
      <w:r w:rsidR="00735989">
        <w:rPr>
          <w:rFonts w:ascii="微软雅黑" w:eastAsia="微软雅黑" w:hAnsi="微软雅黑"/>
        </w:rPr>
        <w:t>9</w:t>
      </w:r>
      <w:r w:rsidRPr="00BB535D">
        <w:rPr>
          <w:rFonts w:ascii="微软雅黑" w:eastAsia="微软雅黑" w:hAnsi="微软雅黑" w:hint="eastAsia"/>
        </w:rPr>
        <w:t>:</w:t>
      </w:r>
      <w:r w:rsidR="0022045A"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 w:hint="eastAsia"/>
        </w:rPr>
        <w:t>-</w:t>
      </w:r>
      <w:r w:rsidR="0022045A">
        <w:rPr>
          <w:rFonts w:ascii="微软雅黑" w:eastAsia="微软雅黑" w:hAnsi="微软雅黑"/>
        </w:rPr>
        <w:t>20</w:t>
      </w:r>
      <w:r w:rsidRPr="00BB535D">
        <w:rPr>
          <w:rFonts w:ascii="微软雅黑" w:eastAsia="微软雅黑" w:hAnsi="微软雅黑" w:hint="eastAsia"/>
        </w:rPr>
        <w:t>:</w:t>
      </w:r>
      <w:r w:rsidR="0022045A">
        <w:rPr>
          <w:rFonts w:ascii="微软雅黑" w:eastAsia="微软雅黑" w:hAnsi="微软雅黑"/>
        </w:rPr>
        <w:t>3</w:t>
      </w:r>
      <w:r w:rsidRPr="00BB535D">
        <w:rPr>
          <w:rFonts w:ascii="微软雅黑" w:eastAsia="微软雅黑" w:hAnsi="微软雅黑"/>
        </w:rPr>
        <w:t>0</w:t>
      </w:r>
    </w:p>
    <w:p w14:paraId="41CD4484" w14:textId="606D3AAA" w:rsidR="0083018E" w:rsidRDefault="003B2315" w:rsidP="005E4E2C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参会人员：集团</w:t>
      </w:r>
      <w:r>
        <w:rPr>
          <w:rFonts w:ascii="微软雅黑" w:eastAsia="微软雅黑" w:hAnsi="微软雅黑"/>
        </w:rPr>
        <w:t>总部</w:t>
      </w:r>
      <w:r w:rsidR="0083018E" w:rsidRPr="00BB535D">
        <w:rPr>
          <w:rFonts w:ascii="微软雅黑" w:eastAsia="微软雅黑" w:hAnsi="微软雅黑" w:hint="eastAsia"/>
        </w:rPr>
        <w:t>：常涵雅、赵阳</w:t>
      </w:r>
    </w:p>
    <w:p w14:paraId="3E306B18" w14:textId="67F4CB70" w:rsidR="0083018E" w:rsidRPr="00BB535D" w:rsidRDefault="00C022E2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上海</w:t>
      </w:r>
      <w:r w:rsidR="0022045A">
        <w:rPr>
          <w:rFonts w:ascii="微软雅黑" w:eastAsia="微软雅黑" w:hAnsi="微软雅黑" w:hint="eastAsia"/>
        </w:rPr>
        <w:t>区域</w:t>
      </w:r>
      <w:r w:rsidR="0083018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宋</w:t>
      </w:r>
      <w:r>
        <w:rPr>
          <w:rFonts w:ascii="微软雅黑" w:eastAsia="微软雅黑" w:hAnsi="微软雅黑"/>
        </w:rPr>
        <w:t>勇</w:t>
      </w:r>
      <w:r w:rsidR="00682A4B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陈</w:t>
      </w:r>
      <w:r>
        <w:rPr>
          <w:rFonts w:ascii="微软雅黑" w:eastAsia="微软雅黑" w:hAnsi="微软雅黑"/>
        </w:rPr>
        <w:t>蝶蝶</w:t>
      </w:r>
      <w:r w:rsidR="001110DA">
        <w:rPr>
          <w:rFonts w:ascii="微软雅黑" w:eastAsia="微软雅黑" w:hAnsi="微软雅黑"/>
        </w:rPr>
        <w:t>等</w:t>
      </w:r>
      <w:r w:rsidR="0022045A">
        <w:rPr>
          <w:rFonts w:ascii="微软雅黑" w:eastAsia="微软雅黑" w:hAnsi="微软雅黑" w:hint="eastAsia"/>
        </w:rPr>
        <w:t>6人</w:t>
      </w:r>
    </w:p>
    <w:p w14:paraId="3D55EB41" w14:textId="288B68B1" w:rsidR="002F4DFF" w:rsidRDefault="0083018E" w:rsidP="009C5B60">
      <w:pPr>
        <w:spacing w:line="360" w:lineRule="auto"/>
        <w:ind w:left="420" w:firstLineChars="300" w:firstLine="630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图源：</w:t>
      </w:r>
      <w:r w:rsidR="0022045A">
        <w:rPr>
          <w:rFonts w:ascii="微软雅黑" w:eastAsia="微软雅黑" w:hAnsi="微软雅黑" w:hint="eastAsia"/>
        </w:rPr>
        <w:t>袁学忠</w:t>
      </w:r>
      <w:r w:rsidR="0022045A">
        <w:rPr>
          <w:rFonts w:ascii="微软雅黑" w:eastAsia="微软雅黑" w:hAnsi="微软雅黑"/>
        </w:rPr>
        <w:t>、</w:t>
      </w:r>
      <w:r w:rsidR="00E24005">
        <w:rPr>
          <w:rFonts w:ascii="微软雅黑" w:eastAsia="微软雅黑" w:hAnsi="微软雅黑" w:hint="eastAsia"/>
        </w:rPr>
        <w:t>韩德福</w:t>
      </w:r>
      <w:bookmarkEnd w:id="0"/>
    </w:p>
    <w:p w14:paraId="275124EC" w14:textId="77777777" w:rsidR="004E6908" w:rsidRPr="004E6908" w:rsidRDefault="004E6908" w:rsidP="004E6908">
      <w:pPr>
        <w:spacing w:line="360" w:lineRule="auto"/>
        <w:ind w:left="420" w:firstLine="573"/>
        <w:rPr>
          <w:rFonts w:ascii="微软雅黑" w:eastAsia="微软雅黑" w:hAnsi="微软雅黑"/>
        </w:rPr>
      </w:pPr>
    </w:p>
    <w:p w14:paraId="42125FC2" w14:textId="5F1E2AAA" w:rsidR="00BF7E8F" w:rsidRDefault="00BF7E8F" w:rsidP="00BF7E8F">
      <w:pPr>
        <w:spacing w:line="360" w:lineRule="auto"/>
      </w:pPr>
      <w:r>
        <w:rPr>
          <w:rFonts w:hint="eastAsia"/>
        </w:rPr>
        <w:t>会议主题：</w:t>
      </w:r>
      <w:r w:rsidR="00812B44">
        <w:rPr>
          <w:rFonts w:hint="eastAsia"/>
        </w:rPr>
        <w:t>上海</w:t>
      </w:r>
      <w:r>
        <w:rPr>
          <w:rFonts w:hint="eastAsia"/>
        </w:rPr>
        <w:t>区域上线培训</w:t>
      </w:r>
    </w:p>
    <w:p w14:paraId="5C03CFAF" w14:textId="6AC04D0F" w:rsidR="00802078" w:rsidRDefault="00BF7E8F" w:rsidP="007766C0">
      <w:pPr>
        <w:spacing w:line="360" w:lineRule="auto"/>
      </w:pPr>
      <w:r>
        <w:rPr>
          <w:rFonts w:hint="eastAsia"/>
        </w:rPr>
        <w:t>本次会议主要由袁学忠讲解了设计协同平台的详细</w:t>
      </w:r>
      <w:r w:rsidR="00015B74">
        <w:rPr>
          <w:rFonts w:hint="eastAsia"/>
        </w:rPr>
        <w:t>操作方</w:t>
      </w:r>
      <w:r w:rsidR="00594A76">
        <w:rPr>
          <w:rFonts w:hint="eastAsia"/>
        </w:rPr>
        <w:t>法，上海</w:t>
      </w:r>
      <w:r w:rsidR="007766C0">
        <w:rPr>
          <w:rFonts w:hint="eastAsia"/>
        </w:rPr>
        <w:t>区域</w:t>
      </w:r>
      <w:r w:rsidR="00050C88">
        <w:rPr>
          <w:rFonts w:hint="eastAsia"/>
        </w:rPr>
        <w:t>同事提出了以下问题</w:t>
      </w:r>
      <w:r w:rsidR="00050C88">
        <w:t>和</w:t>
      </w:r>
      <w:r w:rsidR="00050C88">
        <w:rPr>
          <w:rFonts w:hint="eastAsia"/>
        </w:rPr>
        <w:t>建议</w:t>
      </w:r>
      <w:r w:rsidR="007766C0">
        <w:rPr>
          <w:rFonts w:hint="eastAsia"/>
        </w:rPr>
        <w:t>：</w:t>
      </w:r>
    </w:p>
    <w:p w14:paraId="6A537F18" w14:textId="740064FA" w:rsidR="00BD5AD2" w:rsidRDefault="0001095F" w:rsidP="0001095F">
      <w:pPr>
        <w:pStyle w:val="a3"/>
        <w:numPr>
          <w:ilvl w:val="0"/>
          <w:numId w:val="1"/>
        </w:numPr>
        <w:spacing w:line="360" w:lineRule="auto"/>
        <w:ind w:firstLineChars="0"/>
      </w:pPr>
      <w:r>
        <w:t>设计</w:t>
      </w:r>
      <w:r>
        <w:rPr>
          <w:rFonts w:hint="eastAsia"/>
        </w:rPr>
        <w:t>师会用到</w:t>
      </w:r>
      <w:r w:rsidRPr="0001095F">
        <w:rPr>
          <w:rFonts w:hint="eastAsia"/>
        </w:rPr>
        <w:t>外部参照图</w:t>
      </w:r>
      <w:r>
        <w:rPr>
          <w:rFonts w:hint="eastAsia"/>
        </w:rPr>
        <w:t>，</w:t>
      </w:r>
      <w:r>
        <w:t>这些都是</w:t>
      </w:r>
      <w:r>
        <w:rPr>
          <w:rFonts w:hint="eastAsia"/>
        </w:rPr>
        <w:t>图</w:t>
      </w:r>
      <w:r w:rsidRPr="0001095F">
        <w:t>块，</w:t>
      </w:r>
      <w:r>
        <w:rPr>
          <w:rFonts w:hint="eastAsia"/>
        </w:rPr>
        <w:t>是否和协同</w:t>
      </w:r>
      <w:r>
        <w:t>平台有干涉？</w:t>
      </w:r>
      <w:r w:rsidR="00BD5AD2">
        <w:rPr>
          <w:rFonts w:hint="eastAsia"/>
        </w:rPr>
        <w:t xml:space="preserve"> </w:t>
      </w:r>
    </w:p>
    <w:p w14:paraId="30B5A54A" w14:textId="0816A270" w:rsidR="00D840B4" w:rsidRDefault="008A2F42" w:rsidP="00BD5AD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答</w:t>
      </w:r>
      <w:r w:rsidR="00BD5AD2">
        <w:rPr>
          <w:rFonts w:hint="eastAsia"/>
        </w:rPr>
        <w:t>复：</w:t>
      </w:r>
      <w:r w:rsidR="0001095F" w:rsidRPr="0001095F">
        <w:t>没有</w:t>
      </w:r>
      <w:r w:rsidR="00071129">
        <w:rPr>
          <w:rFonts w:hint="eastAsia"/>
        </w:rPr>
        <w:t>干涉</w:t>
      </w:r>
      <w:r w:rsidR="0001095F" w:rsidRPr="0001095F">
        <w:t>，</w:t>
      </w:r>
      <w:r w:rsidR="0001095F">
        <w:rPr>
          <w:rFonts w:hint="eastAsia"/>
        </w:rPr>
        <w:t>二者</w:t>
      </w:r>
      <w:r w:rsidR="0001095F">
        <w:t>是</w:t>
      </w:r>
      <w:r w:rsidR="0001095F">
        <w:rPr>
          <w:rFonts w:hint="eastAsia"/>
        </w:rPr>
        <w:t>相互</w:t>
      </w:r>
      <w:r w:rsidR="0001095F">
        <w:t>独立的，</w:t>
      </w:r>
      <w:r w:rsidR="00CC41AB">
        <w:rPr>
          <w:rFonts w:hint="eastAsia"/>
        </w:rPr>
        <w:t>如果</w:t>
      </w:r>
      <w:r w:rsidR="0001095F">
        <w:t>协同平台的块</w:t>
      </w:r>
      <w:r w:rsidR="0001095F" w:rsidRPr="0001095F">
        <w:t>不炸开</w:t>
      </w:r>
      <w:r w:rsidR="0001095F">
        <w:rPr>
          <w:rFonts w:hint="eastAsia"/>
        </w:rPr>
        <w:t>，</w:t>
      </w:r>
      <w:r w:rsidR="0001095F">
        <w:t>所有的信息都是独立</w:t>
      </w:r>
      <w:r w:rsidR="00071129">
        <w:rPr>
          <w:rFonts w:hint="eastAsia"/>
        </w:rPr>
        <w:t>存在</w:t>
      </w:r>
      <w:r w:rsidR="00071129">
        <w:t>的</w:t>
      </w:r>
      <w:r w:rsidR="00D840B4">
        <w:t>。</w:t>
      </w:r>
    </w:p>
    <w:p w14:paraId="7716535B" w14:textId="506E9F6F" w:rsidR="00BD5AD2" w:rsidRDefault="00071129" w:rsidP="0007112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目前协同</w:t>
      </w:r>
      <w:r>
        <w:t>平台的窗型全面吗</w:t>
      </w:r>
      <w:r>
        <w:rPr>
          <w:rFonts w:hint="eastAsia"/>
        </w:rPr>
        <w:t>，覆盖情况</w:t>
      </w:r>
      <w:r>
        <w:t>如何？</w:t>
      </w:r>
    </w:p>
    <w:p w14:paraId="7DA5A83D" w14:textId="2F81D393" w:rsidR="00BD5AD2" w:rsidRDefault="008A2F42" w:rsidP="00BD5AD2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答复</w:t>
      </w:r>
      <w:r w:rsidR="00BD5AD2">
        <w:rPr>
          <w:rFonts w:hint="eastAsia"/>
        </w:rPr>
        <w:t>：目前</w:t>
      </w:r>
      <w:r w:rsidR="00071129">
        <w:rPr>
          <w:rFonts w:hint="eastAsia"/>
        </w:rPr>
        <w:t>协同平台</w:t>
      </w:r>
      <w:r w:rsidR="00071129">
        <w:t>已经包含了</w:t>
      </w:r>
      <w:r w:rsidR="00071129">
        <w:rPr>
          <w:rFonts w:hint="eastAsia"/>
        </w:rPr>
        <w:t>绝大多数</w:t>
      </w:r>
      <w:r w:rsidR="00071129">
        <w:t>窗型，包括弧形窗在内</w:t>
      </w:r>
      <w:r w:rsidR="00071129">
        <w:rPr>
          <w:rFonts w:hint="eastAsia"/>
        </w:rPr>
        <w:t>。</w:t>
      </w:r>
    </w:p>
    <w:p w14:paraId="4D2F4744" w14:textId="42795BF7" w:rsidR="00BD5AD2" w:rsidRDefault="00071129" w:rsidP="0007112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设计过程中</w:t>
      </w:r>
      <w:r>
        <w:t>如果遇到了特殊窗型，如</w:t>
      </w:r>
      <w:r>
        <w:rPr>
          <w:rFonts w:hint="eastAsia"/>
        </w:rPr>
        <w:t>一边开启，上面有</w:t>
      </w:r>
      <w:r w:rsidRPr="00071129">
        <w:rPr>
          <w:rFonts w:hint="eastAsia"/>
        </w:rPr>
        <w:t>上玄</w:t>
      </w:r>
      <w:r>
        <w:rPr>
          <w:rFonts w:hint="eastAsia"/>
        </w:rPr>
        <w:t>，</w:t>
      </w:r>
      <w:r>
        <w:t>这种</w:t>
      </w:r>
      <w:r w:rsidR="00CC41AB">
        <w:rPr>
          <w:rFonts w:hint="eastAsia"/>
        </w:rPr>
        <w:t>特殊</w:t>
      </w:r>
      <w:r>
        <w:rPr>
          <w:rFonts w:hint="eastAsia"/>
        </w:rPr>
        <w:t>如何</w:t>
      </w:r>
      <w:r>
        <w:t>处理？</w:t>
      </w:r>
    </w:p>
    <w:p w14:paraId="18E470D8" w14:textId="44C9E6BA" w:rsidR="00BD5AD2" w:rsidRDefault="008A2F42" w:rsidP="00BD5AD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答复</w:t>
      </w:r>
      <w:r w:rsidR="00BD5AD2">
        <w:t>：</w:t>
      </w:r>
      <w:r w:rsidR="00071129" w:rsidRPr="00071129">
        <w:rPr>
          <w:rFonts w:hint="eastAsia"/>
        </w:rPr>
        <w:t>遇到了新的窗型可以提交给集团，我们会及时</w:t>
      </w:r>
      <w:r w:rsidR="001B7A19">
        <w:rPr>
          <w:rFonts w:hint="eastAsia"/>
        </w:rPr>
        <w:t>做</w:t>
      </w:r>
      <w:r w:rsidR="001B7A19">
        <w:t>后台</w:t>
      </w:r>
      <w:r w:rsidR="00071129" w:rsidRPr="00071129">
        <w:rPr>
          <w:rFonts w:hint="eastAsia"/>
        </w:rPr>
        <w:t>更新</w:t>
      </w:r>
      <w:r w:rsidR="00BD5AD2">
        <w:t>。</w:t>
      </w:r>
    </w:p>
    <w:p w14:paraId="73BDB95D" w14:textId="54F34FC5" w:rsidR="00BD5AD2" w:rsidRDefault="001B7A19" w:rsidP="001B7A1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系统会不会占用很大空间或者内存？</w:t>
      </w:r>
    </w:p>
    <w:p w14:paraId="6B756476" w14:textId="2D9B34EF" w:rsidR="008A2F42" w:rsidRDefault="008A2F42" w:rsidP="008A2F42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答复：</w:t>
      </w:r>
      <w:r w:rsidR="001B7A19">
        <w:rPr>
          <w:rFonts w:hint="eastAsia"/>
        </w:rPr>
        <w:t>我们采用</w:t>
      </w:r>
      <w:r w:rsidR="001B7A19">
        <w:t>的是远程服务器存储的方式，每个原型文件都很小，</w:t>
      </w:r>
      <w:r w:rsidR="001B7A19">
        <w:rPr>
          <w:rFonts w:hint="eastAsia"/>
        </w:rPr>
        <w:t>不会</w:t>
      </w:r>
      <w:r w:rsidR="001B7A19">
        <w:t>占用很大系统</w:t>
      </w:r>
      <w:r w:rsidR="001B7A19">
        <w:rPr>
          <w:rFonts w:hint="eastAsia"/>
        </w:rPr>
        <w:t>内存</w:t>
      </w:r>
      <w:r>
        <w:rPr>
          <w:rFonts w:hint="eastAsia"/>
        </w:rPr>
        <w:t>。</w:t>
      </w:r>
    </w:p>
    <w:p w14:paraId="65A23B52" w14:textId="42067AA3" w:rsidR="008575E3" w:rsidRDefault="001B7A19" w:rsidP="008A2F4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有的软件</w:t>
      </w:r>
      <w:r w:rsidR="00CC41AB">
        <w:rPr>
          <w:rFonts w:hint="eastAsia"/>
        </w:rPr>
        <w:t>图纸</w:t>
      </w:r>
      <w:r w:rsidR="00CC41AB">
        <w:t>导出去送审时</w:t>
      </w:r>
      <w:r>
        <w:t>会丢失内容，</w:t>
      </w:r>
      <w:r>
        <w:rPr>
          <w:rFonts w:hint="eastAsia"/>
        </w:rPr>
        <w:t>协同</w:t>
      </w:r>
      <w:r>
        <w:t>平台是否对这块进行过处理</w:t>
      </w:r>
      <w:r w:rsidR="005E24D6">
        <w:t>？</w:t>
      </w:r>
    </w:p>
    <w:p w14:paraId="5A366505" w14:textId="2274DCD7" w:rsidR="005E24D6" w:rsidRDefault="008A2F42" w:rsidP="005E24D6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答复：</w:t>
      </w:r>
      <w:r w:rsidR="001B7A19">
        <w:rPr>
          <w:rFonts w:hint="eastAsia"/>
        </w:rPr>
        <w:t>我们目前采用</w:t>
      </w:r>
      <w:r w:rsidR="001B7A19">
        <w:t>的都是CAD自带的图形对象和块，没有采用自定义实体，不存在这个问题</w:t>
      </w:r>
      <w:r>
        <w:rPr>
          <w:rFonts w:hint="eastAsia"/>
        </w:rPr>
        <w:t>。</w:t>
      </w:r>
    </w:p>
    <w:p w14:paraId="4CD318F5" w14:textId="0B8B3109" w:rsidR="005E24D6" w:rsidRDefault="001B7A19" w:rsidP="001B7A1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建筑</w:t>
      </w:r>
      <w:r w:rsidRPr="001B7A19">
        <w:rPr>
          <w:rFonts w:hint="eastAsia"/>
        </w:rPr>
        <w:t>厨卫</w:t>
      </w:r>
      <w:r>
        <w:rPr>
          <w:rFonts w:hint="eastAsia"/>
        </w:rPr>
        <w:t>模块设计</w:t>
      </w:r>
      <w:r>
        <w:t>完成后</w:t>
      </w:r>
      <w:r>
        <w:rPr>
          <w:rFonts w:hint="eastAsia"/>
        </w:rPr>
        <w:t>，精装修改是否</w:t>
      </w:r>
      <w:r>
        <w:t>存在问题</w:t>
      </w:r>
      <w:r>
        <w:rPr>
          <w:rFonts w:hint="eastAsia"/>
        </w:rPr>
        <w:t>？</w:t>
      </w:r>
    </w:p>
    <w:p w14:paraId="59C39662" w14:textId="4ACA80ED" w:rsidR="009C461F" w:rsidRPr="009C461F" w:rsidRDefault="005E24D6" w:rsidP="009C461F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答复</w:t>
      </w:r>
      <w:r>
        <w:t>：</w:t>
      </w:r>
      <w:r w:rsidR="001B7A19">
        <w:rPr>
          <w:rFonts w:hint="eastAsia"/>
        </w:rPr>
        <w:t>我们正在进行</w:t>
      </w:r>
      <w:r w:rsidR="001B7A19">
        <w:t>精装一体化</w:t>
      </w:r>
      <w:r w:rsidR="001B7A19">
        <w:rPr>
          <w:rFonts w:hint="eastAsia"/>
        </w:rPr>
        <w:t>模块</w:t>
      </w:r>
      <w:r w:rsidR="001B7A19">
        <w:t>前期开发</w:t>
      </w:r>
      <w:r w:rsidR="001B7A19" w:rsidRPr="001B7A19">
        <w:rPr>
          <w:rFonts w:hint="eastAsia"/>
        </w:rPr>
        <w:t>，</w:t>
      </w:r>
      <w:r w:rsidR="001B7A19">
        <w:rPr>
          <w:rFonts w:hint="eastAsia"/>
        </w:rPr>
        <w:t>后续</w:t>
      </w:r>
      <w:r w:rsidR="001B7A19" w:rsidRPr="001B7A19">
        <w:rPr>
          <w:rFonts w:hint="eastAsia"/>
        </w:rPr>
        <w:t>精装可以</w:t>
      </w:r>
      <w:r w:rsidR="00CC41AB">
        <w:rPr>
          <w:rFonts w:hint="eastAsia"/>
        </w:rPr>
        <w:t>通过勾选</w:t>
      </w:r>
      <w:r w:rsidR="001B7A19">
        <w:rPr>
          <w:rFonts w:hint="eastAsia"/>
        </w:rPr>
        <w:t>控制</w:t>
      </w:r>
      <w:r w:rsidR="001B7A19">
        <w:t>显示或者隐藏</w:t>
      </w:r>
      <w:r w:rsidR="001B7A19">
        <w:rPr>
          <w:rFonts w:hint="eastAsia"/>
        </w:rPr>
        <w:t>，</w:t>
      </w:r>
      <w:r w:rsidR="00CC41AB">
        <w:rPr>
          <w:rFonts w:hint="eastAsia"/>
        </w:rPr>
        <w:t>实现建筑和</w:t>
      </w:r>
      <w:r w:rsidR="001B7A19">
        <w:rPr>
          <w:rFonts w:hint="eastAsia"/>
        </w:rPr>
        <w:t>精装</w:t>
      </w:r>
      <w:r w:rsidR="00CC41AB">
        <w:rPr>
          <w:rFonts w:hint="eastAsia"/>
        </w:rPr>
        <w:t>一体</w:t>
      </w:r>
      <w:r w:rsidR="00CC41AB">
        <w:t>设计</w:t>
      </w:r>
      <w:r>
        <w:rPr>
          <w:rFonts w:hint="eastAsia"/>
        </w:rPr>
        <w:t>。</w:t>
      </w:r>
    </w:p>
    <w:p w14:paraId="3FE2F8C5" w14:textId="2854A128" w:rsidR="00752CA5" w:rsidRDefault="00F4700A" w:rsidP="00F470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有一部分</w:t>
      </w:r>
      <w:r w:rsidRPr="00F4700A">
        <w:rPr>
          <w:rFonts w:hint="eastAsia"/>
        </w:rPr>
        <w:t>异形窗</w:t>
      </w:r>
      <w:r>
        <w:rPr>
          <w:rFonts w:hint="eastAsia"/>
        </w:rPr>
        <w:t>是</w:t>
      </w:r>
      <w:r w:rsidRPr="00F4700A">
        <w:rPr>
          <w:rFonts w:hint="eastAsia"/>
        </w:rPr>
        <w:t>自己画的，怎么统计出来？</w:t>
      </w:r>
      <w:r>
        <w:t xml:space="preserve"> </w:t>
      </w:r>
    </w:p>
    <w:p w14:paraId="2D90C71B" w14:textId="68428415" w:rsidR="009C461F" w:rsidRDefault="009C461F" w:rsidP="009C461F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答复：</w:t>
      </w:r>
      <w:r w:rsidR="00F4700A">
        <w:rPr>
          <w:rFonts w:hint="eastAsia"/>
        </w:rPr>
        <w:t>目前我们</w:t>
      </w:r>
      <w:r w:rsidR="00F4700A">
        <w:t>针对已经统计的窗采用了变色的技术，让设计师比较容易看出来具体哪些已经统计过了</w:t>
      </w:r>
      <w:r>
        <w:t>。</w:t>
      </w:r>
    </w:p>
    <w:p w14:paraId="2DC502C9" w14:textId="501F0F17" w:rsidR="009C461F" w:rsidRDefault="00F4700A" w:rsidP="00F470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江苏省节能要求高，门窗节能系数只能在规程里面选择，能否把</w:t>
      </w:r>
      <w:r w:rsidRPr="00F4700A">
        <w:rPr>
          <w:rFonts w:hint="eastAsia"/>
        </w:rPr>
        <w:t>江苏的规程</w:t>
      </w:r>
      <w:r>
        <w:rPr>
          <w:rFonts w:hint="eastAsia"/>
        </w:rPr>
        <w:t>添</w:t>
      </w:r>
      <w:r w:rsidRPr="00F4700A">
        <w:rPr>
          <w:rFonts w:hint="eastAsia"/>
        </w:rPr>
        <w:t>加进去</w:t>
      </w:r>
      <w:r w:rsidR="003C5E80">
        <w:rPr>
          <w:rFonts w:hint="eastAsia"/>
        </w:rPr>
        <w:t>？</w:t>
      </w:r>
    </w:p>
    <w:p w14:paraId="24DDFB16" w14:textId="555CCDC7" w:rsidR="009C461F" w:rsidRPr="009C461F" w:rsidRDefault="009C461F" w:rsidP="009C461F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答复</w:t>
      </w:r>
      <w:r>
        <w:t>：</w:t>
      </w:r>
      <w:r w:rsidR="00F4700A">
        <w:rPr>
          <w:rFonts w:hint="eastAsia"/>
        </w:rPr>
        <w:t>后面根据</w:t>
      </w:r>
      <w:r w:rsidR="00CC41AB">
        <w:t>实际需要可能</w:t>
      </w:r>
      <w:r w:rsidR="00C7294B">
        <w:rPr>
          <w:rFonts w:hint="eastAsia"/>
        </w:rPr>
        <w:t>添加</w:t>
      </w:r>
      <w:r w:rsidR="00C7294B">
        <w:t>江苏专用</w:t>
      </w:r>
      <w:r w:rsidR="00C7294B">
        <w:rPr>
          <w:rFonts w:hint="eastAsia"/>
        </w:rPr>
        <w:t>的</w:t>
      </w:r>
      <w:r w:rsidR="00C7294B">
        <w:t>相关内容</w:t>
      </w:r>
      <w:bookmarkStart w:id="1" w:name="_GoBack"/>
      <w:bookmarkEnd w:id="1"/>
      <w:r w:rsidR="002D6753">
        <w:t>。</w:t>
      </w:r>
    </w:p>
    <w:p w14:paraId="1E086564" w14:textId="1F763439" w:rsidR="003B01EC" w:rsidRPr="009C461F" w:rsidRDefault="003B01EC" w:rsidP="009C461F">
      <w:pPr>
        <w:pStyle w:val="a3"/>
        <w:spacing w:line="360" w:lineRule="auto"/>
        <w:ind w:left="420" w:firstLineChars="0" w:firstLine="0"/>
      </w:pPr>
    </w:p>
    <w:sectPr w:rsidR="003B01EC" w:rsidRPr="009C4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1101"/>
    <w:multiLevelType w:val="hybridMultilevel"/>
    <w:tmpl w:val="1F5A375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585BA3"/>
    <w:multiLevelType w:val="hybridMultilevel"/>
    <w:tmpl w:val="B1D27308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C716B6"/>
    <w:multiLevelType w:val="hybridMultilevel"/>
    <w:tmpl w:val="1166C12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41"/>
    <w:rsid w:val="00003C4A"/>
    <w:rsid w:val="0001095F"/>
    <w:rsid w:val="00015B74"/>
    <w:rsid w:val="00032E0A"/>
    <w:rsid w:val="00037995"/>
    <w:rsid w:val="00043E41"/>
    <w:rsid w:val="00050C88"/>
    <w:rsid w:val="0006589A"/>
    <w:rsid w:val="00071129"/>
    <w:rsid w:val="00074B0D"/>
    <w:rsid w:val="00074DAF"/>
    <w:rsid w:val="000B7CE9"/>
    <w:rsid w:val="000C3DFB"/>
    <w:rsid w:val="000D1C25"/>
    <w:rsid w:val="000D625D"/>
    <w:rsid w:val="000E1512"/>
    <w:rsid w:val="000F7620"/>
    <w:rsid w:val="00106CE3"/>
    <w:rsid w:val="001110DA"/>
    <w:rsid w:val="001173B9"/>
    <w:rsid w:val="00122D2E"/>
    <w:rsid w:val="00131777"/>
    <w:rsid w:val="001427BE"/>
    <w:rsid w:val="00167F11"/>
    <w:rsid w:val="00181C17"/>
    <w:rsid w:val="001B7A19"/>
    <w:rsid w:val="001E6C34"/>
    <w:rsid w:val="001F1D84"/>
    <w:rsid w:val="001F41F0"/>
    <w:rsid w:val="0022045A"/>
    <w:rsid w:val="00221631"/>
    <w:rsid w:val="002337BF"/>
    <w:rsid w:val="00246504"/>
    <w:rsid w:val="00274F23"/>
    <w:rsid w:val="00283349"/>
    <w:rsid w:val="00285188"/>
    <w:rsid w:val="002A2FE4"/>
    <w:rsid w:val="002B2CF0"/>
    <w:rsid w:val="002C3E3B"/>
    <w:rsid w:val="002D6753"/>
    <w:rsid w:val="002E3636"/>
    <w:rsid w:val="002E3641"/>
    <w:rsid w:val="002E47E7"/>
    <w:rsid w:val="002E4F8F"/>
    <w:rsid w:val="002F4DFF"/>
    <w:rsid w:val="00317949"/>
    <w:rsid w:val="00325556"/>
    <w:rsid w:val="00360253"/>
    <w:rsid w:val="0039313C"/>
    <w:rsid w:val="003A6BFA"/>
    <w:rsid w:val="003B01EC"/>
    <w:rsid w:val="003B2315"/>
    <w:rsid w:val="003B4F9F"/>
    <w:rsid w:val="003C5E80"/>
    <w:rsid w:val="00401C6A"/>
    <w:rsid w:val="004369BA"/>
    <w:rsid w:val="00480D97"/>
    <w:rsid w:val="004E6908"/>
    <w:rsid w:val="00594A76"/>
    <w:rsid w:val="005B76B4"/>
    <w:rsid w:val="005C2A68"/>
    <w:rsid w:val="005E24D6"/>
    <w:rsid w:val="005E4E2C"/>
    <w:rsid w:val="005E6B39"/>
    <w:rsid w:val="005E7A97"/>
    <w:rsid w:val="005F5614"/>
    <w:rsid w:val="005F75F1"/>
    <w:rsid w:val="0061533C"/>
    <w:rsid w:val="0061637B"/>
    <w:rsid w:val="00642BC1"/>
    <w:rsid w:val="00682A4B"/>
    <w:rsid w:val="006B000F"/>
    <w:rsid w:val="006C0FC7"/>
    <w:rsid w:val="006D04F1"/>
    <w:rsid w:val="006F399E"/>
    <w:rsid w:val="006F5F62"/>
    <w:rsid w:val="0073335B"/>
    <w:rsid w:val="00735989"/>
    <w:rsid w:val="00752CA5"/>
    <w:rsid w:val="00757D15"/>
    <w:rsid w:val="007766C0"/>
    <w:rsid w:val="00790884"/>
    <w:rsid w:val="007A6658"/>
    <w:rsid w:val="007D4E2D"/>
    <w:rsid w:val="007F2AC0"/>
    <w:rsid w:val="007F464F"/>
    <w:rsid w:val="008007C3"/>
    <w:rsid w:val="00802078"/>
    <w:rsid w:val="00812B44"/>
    <w:rsid w:val="008247CF"/>
    <w:rsid w:val="0083018E"/>
    <w:rsid w:val="008575E3"/>
    <w:rsid w:val="00866494"/>
    <w:rsid w:val="008A2F42"/>
    <w:rsid w:val="008D26B7"/>
    <w:rsid w:val="008E25CC"/>
    <w:rsid w:val="00941B4C"/>
    <w:rsid w:val="00947641"/>
    <w:rsid w:val="00952B49"/>
    <w:rsid w:val="009660E7"/>
    <w:rsid w:val="00972975"/>
    <w:rsid w:val="00996E42"/>
    <w:rsid w:val="009A1A3C"/>
    <w:rsid w:val="009A2F50"/>
    <w:rsid w:val="009C461F"/>
    <w:rsid w:val="009C5B60"/>
    <w:rsid w:val="009D28B4"/>
    <w:rsid w:val="009F4D02"/>
    <w:rsid w:val="00A3788E"/>
    <w:rsid w:val="00A456E0"/>
    <w:rsid w:val="00AD429A"/>
    <w:rsid w:val="00AD5CDB"/>
    <w:rsid w:val="00AD6BBD"/>
    <w:rsid w:val="00B4562C"/>
    <w:rsid w:val="00B470E6"/>
    <w:rsid w:val="00B62159"/>
    <w:rsid w:val="00B665F5"/>
    <w:rsid w:val="00B83829"/>
    <w:rsid w:val="00B91C25"/>
    <w:rsid w:val="00B93613"/>
    <w:rsid w:val="00BA3A85"/>
    <w:rsid w:val="00BD5AD2"/>
    <w:rsid w:val="00BF7E8F"/>
    <w:rsid w:val="00C022E2"/>
    <w:rsid w:val="00C0286E"/>
    <w:rsid w:val="00C038DB"/>
    <w:rsid w:val="00C524CE"/>
    <w:rsid w:val="00C71995"/>
    <w:rsid w:val="00C7294B"/>
    <w:rsid w:val="00C735F8"/>
    <w:rsid w:val="00CC0CAA"/>
    <w:rsid w:val="00CC11F5"/>
    <w:rsid w:val="00CC41AB"/>
    <w:rsid w:val="00CC45E4"/>
    <w:rsid w:val="00CF18D4"/>
    <w:rsid w:val="00CF1D1D"/>
    <w:rsid w:val="00CF7E2A"/>
    <w:rsid w:val="00D20B76"/>
    <w:rsid w:val="00D24E93"/>
    <w:rsid w:val="00D455B4"/>
    <w:rsid w:val="00D53FD8"/>
    <w:rsid w:val="00D62991"/>
    <w:rsid w:val="00D840B4"/>
    <w:rsid w:val="00DA7B32"/>
    <w:rsid w:val="00DB234D"/>
    <w:rsid w:val="00DE01F0"/>
    <w:rsid w:val="00DE65F9"/>
    <w:rsid w:val="00E24005"/>
    <w:rsid w:val="00E37059"/>
    <w:rsid w:val="00E40973"/>
    <w:rsid w:val="00E47392"/>
    <w:rsid w:val="00E81908"/>
    <w:rsid w:val="00ED5277"/>
    <w:rsid w:val="00EF454C"/>
    <w:rsid w:val="00EF6278"/>
    <w:rsid w:val="00F33941"/>
    <w:rsid w:val="00F44E5F"/>
    <w:rsid w:val="00F4700A"/>
    <w:rsid w:val="00F80B02"/>
    <w:rsid w:val="00FD13A5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A999"/>
  <w15:chartTrackingRefBased/>
  <w15:docId w15:val="{407BC11D-6FC2-4B6E-BB61-38471D3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Administrator</cp:lastModifiedBy>
  <cp:revision>246</cp:revision>
  <dcterms:created xsi:type="dcterms:W3CDTF">2019-11-27T03:00:00Z</dcterms:created>
  <dcterms:modified xsi:type="dcterms:W3CDTF">2020-05-07T01:16:00Z</dcterms:modified>
</cp:coreProperties>
</file>