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3634" w14:textId="5D5536F5" w:rsidR="00FA4381" w:rsidRPr="00976648" w:rsidRDefault="00FA4381" w:rsidP="00A02886">
      <w:pPr>
        <w:spacing w:line="360" w:lineRule="auto"/>
        <w:jc w:val="center"/>
        <w:rPr>
          <w:rFonts w:ascii="微软雅黑" w:eastAsia="微软雅黑" w:hAnsi="微软雅黑"/>
        </w:rPr>
      </w:pPr>
      <w:bookmarkStart w:id="0" w:name="_GoBack"/>
      <w:r w:rsidRPr="00976648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A02886" w:rsidRPr="00976648">
        <w:rPr>
          <w:rFonts w:ascii="微软雅黑" w:eastAsia="微软雅黑" w:hAnsi="微软雅黑" w:hint="eastAsia"/>
          <w:b/>
          <w:sz w:val="32"/>
          <w:szCs w:val="32"/>
        </w:rPr>
        <w:t>门窗栏杆设计问题讨论</w:t>
      </w:r>
      <w:r w:rsidRPr="00976648">
        <w:rPr>
          <w:rFonts w:ascii="微软雅黑" w:eastAsia="微软雅黑" w:hAnsi="微软雅黑" w:hint="eastAsia"/>
          <w:b/>
          <w:sz w:val="32"/>
          <w:szCs w:val="32"/>
        </w:rPr>
        <w:t>会议纪要</w:t>
      </w:r>
      <w:bookmarkEnd w:id="0"/>
    </w:p>
    <w:p w14:paraId="7D3C0A75" w14:textId="623EAABA" w:rsidR="00FA4381" w:rsidRPr="00976648" w:rsidRDefault="00FA4381" w:rsidP="00FA4381">
      <w:pPr>
        <w:spacing w:line="360" w:lineRule="auto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会议时间：2</w:t>
      </w:r>
      <w:r w:rsidRPr="00976648">
        <w:rPr>
          <w:rFonts w:ascii="微软雅黑" w:eastAsia="微软雅黑" w:hAnsi="微软雅黑"/>
        </w:rPr>
        <w:t>019</w:t>
      </w:r>
      <w:r w:rsidRPr="00976648">
        <w:rPr>
          <w:rFonts w:ascii="微软雅黑" w:eastAsia="微软雅黑" w:hAnsi="微软雅黑" w:hint="eastAsia"/>
        </w:rPr>
        <w:t>年8月</w:t>
      </w:r>
      <w:r w:rsidRPr="00976648">
        <w:rPr>
          <w:rFonts w:ascii="微软雅黑" w:eastAsia="微软雅黑" w:hAnsi="微软雅黑"/>
        </w:rPr>
        <w:t>2</w:t>
      </w:r>
      <w:r w:rsidR="000D70E4" w:rsidRPr="00976648">
        <w:rPr>
          <w:rFonts w:ascii="微软雅黑" w:eastAsia="微软雅黑" w:hAnsi="微软雅黑"/>
        </w:rPr>
        <w:t>3</w:t>
      </w:r>
      <w:r w:rsidRPr="00976648">
        <w:rPr>
          <w:rFonts w:ascii="微软雅黑" w:eastAsia="微软雅黑" w:hAnsi="微软雅黑" w:hint="eastAsia"/>
        </w:rPr>
        <w:t>日 1</w:t>
      </w:r>
      <w:r w:rsidR="000D70E4" w:rsidRPr="00976648">
        <w:rPr>
          <w:rFonts w:ascii="微软雅黑" w:eastAsia="微软雅黑" w:hAnsi="微软雅黑"/>
        </w:rPr>
        <w:t>6</w:t>
      </w:r>
      <w:r w:rsidRPr="00976648">
        <w:rPr>
          <w:rFonts w:ascii="微软雅黑" w:eastAsia="微软雅黑" w:hAnsi="微软雅黑" w:hint="eastAsia"/>
        </w:rPr>
        <w:t>:</w:t>
      </w:r>
      <w:r w:rsidR="000D70E4" w:rsidRPr="00976648">
        <w:rPr>
          <w:rFonts w:ascii="微软雅黑" w:eastAsia="微软雅黑" w:hAnsi="微软雅黑"/>
        </w:rPr>
        <w:t>2</w:t>
      </w:r>
      <w:r w:rsidRPr="00976648">
        <w:rPr>
          <w:rFonts w:ascii="微软雅黑" w:eastAsia="微软雅黑" w:hAnsi="微软雅黑"/>
        </w:rPr>
        <w:t>0</w:t>
      </w:r>
      <w:r w:rsidRPr="00976648">
        <w:rPr>
          <w:rFonts w:ascii="微软雅黑" w:eastAsia="微软雅黑" w:hAnsi="微软雅黑" w:hint="eastAsia"/>
        </w:rPr>
        <w:t>-</w:t>
      </w:r>
      <w:r w:rsidRPr="00976648">
        <w:rPr>
          <w:rFonts w:ascii="微软雅黑" w:eastAsia="微软雅黑" w:hAnsi="微软雅黑"/>
        </w:rPr>
        <w:t>17</w:t>
      </w:r>
      <w:r w:rsidRPr="00976648">
        <w:rPr>
          <w:rFonts w:ascii="微软雅黑" w:eastAsia="微软雅黑" w:hAnsi="微软雅黑" w:hint="eastAsia"/>
        </w:rPr>
        <w:t>:</w:t>
      </w:r>
      <w:r w:rsidRPr="00976648">
        <w:rPr>
          <w:rFonts w:ascii="微软雅黑" w:eastAsia="微软雅黑" w:hAnsi="微软雅黑"/>
        </w:rPr>
        <w:t>00</w:t>
      </w:r>
    </w:p>
    <w:p w14:paraId="175D686D" w14:textId="7D049772" w:rsidR="00FA4381" w:rsidRPr="00976648" w:rsidRDefault="00FA4381" w:rsidP="000D70E4">
      <w:pPr>
        <w:spacing w:line="360" w:lineRule="auto"/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</w:rPr>
        <w:t>参会人员：融创：赵阳</w:t>
      </w:r>
    </w:p>
    <w:p w14:paraId="757BE4ED" w14:textId="5291CAEB" w:rsidR="00FA4381" w:rsidRPr="00976648" w:rsidRDefault="000D70E4" w:rsidP="00FA4381">
      <w:pPr>
        <w:spacing w:line="360" w:lineRule="auto"/>
        <w:ind w:firstLineChars="472" w:firstLine="991"/>
        <w:rPr>
          <w:rFonts w:ascii="微软雅黑" w:eastAsia="微软雅黑" w:hAnsi="微软雅黑"/>
        </w:rPr>
      </w:pPr>
      <w:proofErr w:type="gramStart"/>
      <w:r w:rsidRPr="00976648">
        <w:rPr>
          <w:rFonts w:ascii="微软雅黑" w:eastAsia="微软雅黑" w:hAnsi="微软雅黑" w:hint="eastAsia"/>
        </w:rPr>
        <w:t>弗</w:t>
      </w:r>
      <w:proofErr w:type="gramEnd"/>
      <w:r w:rsidRPr="00976648">
        <w:rPr>
          <w:rFonts w:ascii="微软雅黑" w:eastAsia="微软雅黑" w:hAnsi="微软雅黑" w:hint="eastAsia"/>
        </w:rPr>
        <w:t>思特</w:t>
      </w:r>
      <w:r w:rsidR="00FA4381" w:rsidRPr="00976648">
        <w:rPr>
          <w:rFonts w:ascii="微软雅黑" w:eastAsia="微软雅黑" w:hAnsi="微软雅黑" w:hint="eastAsia"/>
        </w:rPr>
        <w:t>：</w:t>
      </w:r>
      <w:r w:rsidRPr="00976648">
        <w:rPr>
          <w:rFonts w:ascii="微软雅黑" w:eastAsia="微软雅黑" w:hAnsi="微软雅黑" w:hint="eastAsia"/>
        </w:rPr>
        <w:t>汪燕</w:t>
      </w:r>
    </w:p>
    <w:p w14:paraId="2D0A554E" w14:textId="522219D0" w:rsidR="00FA4381" w:rsidRPr="00976648" w:rsidRDefault="00FA4381" w:rsidP="00FA4381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图源：袁学忠</w:t>
      </w:r>
    </w:p>
    <w:p w14:paraId="70929556" w14:textId="6CE4AF0A" w:rsidR="00C70712" w:rsidRPr="00976648" w:rsidRDefault="00C70712" w:rsidP="00C70712">
      <w:pPr>
        <w:spacing w:line="360" w:lineRule="auto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会议主题：</w:t>
      </w:r>
      <w:bookmarkStart w:id="1" w:name="_Hlk17482073"/>
      <w:r w:rsidR="00712602" w:rsidRPr="00976648">
        <w:rPr>
          <w:rFonts w:ascii="微软雅黑" w:eastAsia="微软雅黑" w:hAnsi="微软雅黑" w:hint="eastAsia"/>
        </w:rPr>
        <w:t>门窗栏杆设计问题讨论</w:t>
      </w:r>
      <w:bookmarkEnd w:id="1"/>
    </w:p>
    <w:p w14:paraId="73B90B41" w14:textId="25ED691D" w:rsidR="00841E84" w:rsidRPr="00976648" w:rsidRDefault="00C70712" w:rsidP="00976648">
      <w:pPr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</w:rPr>
        <w:t>本次会议讨论了</w:t>
      </w:r>
      <w:r w:rsidR="00A02886" w:rsidRPr="00976648">
        <w:rPr>
          <w:rFonts w:ascii="微软雅黑" w:eastAsia="微软雅黑" w:hAnsi="微软雅黑" w:hint="eastAsia"/>
        </w:rPr>
        <w:t>近期未解决的</w:t>
      </w:r>
      <w:r w:rsidR="00A02886" w:rsidRPr="00976648">
        <w:rPr>
          <w:rFonts w:ascii="微软雅黑" w:eastAsia="微软雅黑" w:hAnsi="微软雅黑" w:hint="eastAsia"/>
        </w:rPr>
        <w:t>门窗栏杆设计问题讨论</w:t>
      </w:r>
      <w:r w:rsidRPr="00976648">
        <w:rPr>
          <w:rFonts w:ascii="微软雅黑" w:eastAsia="微软雅黑" w:hAnsi="微软雅黑" w:hint="eastAsia"/>
        </w:rPr>
        <w:t>，</w:t>
      </w:r>
      <w:r w:rsidR="00A02886" w:rsidRPr="00976648">
        <w:rPr>
          <w:rFonts w:ascii="微软雅黑" w:eastAsia="微软雅黑" w:hAnsi="微软雅黑" w:hint="eastAsia"/>
        </w:rPr>
        <w:t>问题内容及处理方式</w:t>
      </w:r>
      <w:r w:rsidRPr="00976648">
        <w:rPr>
          <w:rFonts w:ascii="微软雅黑" w:eastAsia="微软雅黑" w:hAnsi="微软雅黑" w:hint="eastAsia"/>
        </w:rPr>
        <w:t>如下：</w:t>
      </w:r>
    </w:p>
    <w:p w14:paraId="1CF1C1D7" w14:textId="5EE49011" w:rsidR="00841E84" w:rsidRPr="00976648" w:rsidRDefault="00841E84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门窗算量表和成本核算的情况</w:t>
      </w:r>
    </w:p>
    <w:p w14:paraId="0177B306" w14:textId="69DEF1D8" w:rsidR="00341709" w:rsidRPr="00976648" w:rsidRDefault="00A02886" w:rsidP="00341709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341709" w:rsidRPr="00112013">
        <w:rPr>
          <w:rFonts w:ascii="微软雅黑" w:eastAsia="微软雅黑" w:hAnsi="微软雅黑" w:hint="eastAsia"/>
          <w:color w:val="FF0000"/>
        </w:rPr>
        <w:t>赵阳</w:t>
      </w:r>
      <w:r w:rsidR="00341709" w:rsidRPr="00976648">
        <w:rPr>
          <w:rFonts w:ascii="微软雅黑" w:eastAsia="微软雅黑" w:hAnsi="微软雅黑" w:hint="eastAsia"/>
        </w:rPr>
        <w:t>提供成本门窗</w:t>
      </w:r>
      <w:r w:rsidR="00341709" w:rsidRPr="00976648">
        <w:rPr>
          <w:rFonts w:ascii="微软雅黑" w:eastAsia="微软雅黑" w:hAnsi="微软雅黑"/>
        </w:rPr>
        <w:t>SAP</w:t>
      </w:r>
      <w:r w:rsidR="00341709" w:rsidRPr="00976648">
        <w:rPr>
          <w:rFonts w:ascii="微软雅黑" w:eastAsia="微软雅黑" w:hAnsi="微软雅黑" w:hint="eastAsia"/>
        </w:rPr>
        <w:t>材料表和名称给汪燕</w:t>
      </w:r>
      <w:r w:rsidR="002A24DB" w:rsidRPr="00976648">
        <w:rPr>
          <w:rFonts w:ascii="微软雅黑" w:eastAsia="微软雅黑" w:hAnsi="微软雅黑" w:hint="eastAsia"/>
        </w:rPr>
        <w:t>。</w:t>
      </w:r>
    </w:p>
    <w:p w14:paraId="13526E54" w14:textId="317A6538" w:rsidR="0046549F" w:rsidRDefault="006112B7" w:rsidP="009766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proofErr w:type="gramStart"/>
      <w:r w:rsidRPr="00112013">
        <w:rPr>
          <w:rFonts w:ascii="微软雅黑" w:eastAsia="微软雅黑" w:hAnsi="微软雅黑" w:hint="eastAsia"/>
          <w:color w:val="FF0000"/>
        </w:rPr>
        <w:t>汪燕</w:t>
      </w:r>
      <w:r w:rsidR="0046549F" w:rsidRPr="00976648">
        <w:rPr>
          <w:rFonts w:ascii="微软雅黑" w:eastAsia="微软雅黑" w:hAnsi="微软雅黑" w:hint="eastAsia"/>
        </w:rPr>
        <w:t>以</w:t>
      </w:r>
      <w:proofErr w:type="gramEnd"/>
      <w:r w:rsidR="0046549F" w:rsidRPr="00976648">
        <w:rPr>
          <w:rFonts w:ascii="微软雅黑" w:eastAsia="微软雅黑" w:hAnsi="微软雅黑" w:hint="eastAsia"/>
        </w:rPr>
        <w:t>一个算量表为例给出原型成本</w:t>
      </w:r>
      <w:proofErr w:type="gramStart"/>
      <w:r w:rsidR="0046549F" w:rsidRPr="00976648">
        <w:rPr>
          <w:rFonts w:ascii="微软雅黑" w:eastAsia="微软雅黑" w:hAnsi="微软雅黑" w:hint="eastAsia"/>
        </w:rPr>
        <w:t>清单算量公式</w:t>
      </w:r>
      <w:proofErr w:type="gramEnd"/>
      <w:r w:rsidR="0046549F" w:rsidRPr="00976648">
        <w:rPr>
          <w:rFonts w:ascii="微软雅黑" w:eastAsia="微软雅黑" w:hAnsi="微软雅黑" w:hint="eastAsia"/>
        </w:rPr>
        <w:t>和算量表，给出系统自带和手输入部分。</w:t>
      </w:r>
      <w:r w:rsidRPr="00976648">
        <w:rPr>
          <w:rFonts w:ascii="微软雅黑" w:eastAsia="微软雅黑" w:hAnsi="微软雅黑" w:hint="eastAsia"/>
        </w:rPr>
        <w:t>同时给出计算公式。</w:t>
      </w:r>
    </w:p>
    <w:p w14:paraId="3F89DFAC" w14:textId="77777777" w:rsidR="0060055B" w:rsidRPr="00976648" w:rsidRDefault="0060055B" w:rsidP="009766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57EC9C2F" w14:textId="3B848837" w:rsidR="00912F7B" w:rsidRPr="00976648" w:rsidRDefault="00912F7B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/>
        </w:rPr>
        <w:t>除了集团的14款栏杆，广</w:t>
      </w:r>
      <w:proofErr w:type="gramStart"/>
      <w:r w:rsidRPr="00976648">
        <w:rPr>
          <w:rFonts w:ascii="微软雅黑" w:eastAsia="微软雅黑" w:hAnsi="微软雅黑"/>
        </w:rPr>
        <w:t>深区域</w:t>
      </w:r>
      <w:proofErr w:type="gramEnd"/>
      <w:r w:rsidRPr="00976648">
        <w:rPr>
          <w:rFonts w:ascii="微软雅黑" w:eastAsia="微软雅黑" w:hAnsi="微软雅黑"/>
        </w:rPr>
        <w:t>有特定栏杆</w:t>
      </w:r>
      <w:proofErr w:type="gramStart"/>
      <w:r w:rsidRPr="00976648">
        <w:rPr>
          <w:rFonts w:ascii="微软雅黑" w:eastAsia="微软雅黑" w:hAnsi="微软雅黑"/>
        </w:rPr>
        <w:t>请汪燕提供</w:t>
      </w:r>
      <w:proofErr w:type="gramEnd"/>
      <w:r w:rsidRPr="00976648">
        <w:rPr>
          <w:rFonts w:ascii="微软雅黑" w:eastAsia="微软雅黑" w:hAnsi="微软雅黑"/>
        </w:rPr>
        <w:t>。</w:t>
      </w:r>
    </w:p>
    <w:p w14:paraId="666A6E82" w14:textId="452633F7" w:rsidR="00290475" w:rsidRPr="00976648" w:rsidRDefault="00A02886" w:rsidP="00544EF2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9B0CAA" w:rsidRPr="00976648">
        <w:rPr>
          <w:rFonts w:ascii="微软雅黑" w:eastAsia="微软雅黑" w:hAnsi="微软雅黑" w:hint="eastAsia"/>
        </w:rPr>
        <w:t>目前</w:t>
      </w:r>
      <w:proofErr w:type="gramStart"/>
      <w:r w:rsidR="009B0CAA" w:rsidRPr="00112013">
        <w:rPr>
          <w:rFonts w:ascii="微软雅黑" w:eastAsia="微软雅黑" w:hAnsi="微软雅黑" w:hint="eastAsia"/>
          <w:color w:val="FF0000"/>
        </w:rPr>
        <w:t>汪燕</w:t>
      </w:r>
      <w:r w:rsidR="009B0CAA" w:rsidRPr="00976648">
        <w:rPr>
          <w:rFonts w:ascii="微软雅黑" w:eastAsia="微软雅黑" w:hAnsi="微软雅黑" w:hint="eastAsia"/>
        </w:rPr>
        <w:t>只</w:t>
      </w:r>
      <w:proofErr w:type="gramEnd"/>
      <w:r w:rsidR="009B0CAA" w:rsidRPr="00976648">
        <w:rPr>
          <w:rFonts w:ascii="微软雅黑" w:eastAsia="微软雅黑" w:hAnsi="微软雅黑" w:hint="eastAsia"/>
        </w:rPr>
        <w:t>了解一款</w:t>
      </w:r>
      <w:r w:rsidR="00221D0F" w:rsidRPr="00976648">
        <w:rPr>
          <w:rFonts w:ascii="微软雅黑" w:eastAsia="微软雅黑" w:hAnsi="微软雅黑" w:hint="eastAsia"/>
        </w:rPr>
        <w:t>广</w:t>
      </w:r>
      <w:proofErr w:type="gramStart"/>
      <w:r w:rsidR="00221D0F" w:rsidRPr="00976648">
        <w:rPr>
          <w:rFonts w:ascii="微软雅黑" w:eastAsia="微软雅黑" w:hAnsi="微软雅黑" w:hint="eastAsia"/>
        </w:rPr>
        <w:t>深特殊</w:t>
      </w:r>
      <w:proofErr w:type="gramEnd"/>
      <w:r w:rsidR="00221D0F" w:rsidRPr="00976648">
        <w:rPr>
          <w:rFonts w:ascii="微软雅黑" w:eastAsia="微软雅黑" w:hAnsi="微软雅黑" w:hint="eastAsia"/>
        </w:rPr>
        <w:t>栏杆</w:t>
      </w:r>
      <w:r w:rsidR="009B0CAA" w:rsidRPr="00976648">
        <w:rPr>
          <w:rFonts w:ascii="微软雅黑" w:eastAsia="微软雅黑" w:hAnsi="微软雅黑" w:hint="eastAsia"/>
        </w:rPr>
        <w:t>，提供此特定款截图</w:t>
      </w:r>
      <w:r w:rsidR="00221D0F" w:rsidRPr="00976648">
        <w:rPr>
          <w:rFonts w:ascii="微软雅黑" w:eastAsia="微软雅黑" w:hAnsi="微软雅黑" w:hint="eastAsia"/>
        </w:rPr>
        <w:t>给赵阳</w:t>
      </w:r>
      <w:r w:rsidR="009B0CAA" w:rsidRPr="00976648">
        <w:rPr>
          <w:rFonts w:ascii="微软雅黑" w:eastAsia="微软雅黑" w:hAnsi="微软雅黑" w:hint="eastAsia"/>
        </w:rPr>
        <w:t>，</w:t>
      </w:r>
      <w:r w:rsidR="009B0CAA" w:rsidRPr="00112013">
        <w:rPr>
          <w:rFonts w:ascii="微软雅黑" w:eastAsia="微软雅黑" w:hAnsi="微软雅黑" w:hint="eastAsia"/>
          <w:color w:val="FF0000"/>
        </w:rPr>
        <w:t>赵阳</w:t>
      </w:r>
      <w:r w:rsidR="009B0CAA" w:rsidRPr="00976648">
        <w:rPr>
          <w:rFonts w:ascii="微软雅黑" w:eastAsia="微软雅黑" w:hAnsi="微软雅黑" w:hint="eastAsia"/>
        </w:rPr>
        <w:t>与广</w:t>
      </w:r>
      <w:proofErr w:type="gramStart"/>
      <w:r w:rsidR="009B0CAA" w:rsidRPr="00976648">
        <w:rPr>
          <w:rFonts w:ascii="微软雅黑" w:eastAsia="微软雅黑" w:hAnsi="微软雅黑" w:hint="eastAsia"/>
        </w:rPr>
        <w:t>深区域</w:t>
      </w:r>
      <w:proofErr w:type="gramEnd"/>
      <w:r w:rsidR="009B0CAA" w:rsidRPr="00976648">
        <w:rPr>
          <w:rFonts w:ascii="微软雅黑" w:eastAsia="微软雅黑" w:hAnsi="微软雅黑" w:hint="eastAsia"/>
        </w:rPr>
        <w:t>确认</w:t>
      </w:r>
    </w:p>
    <w:p w14:paraId="0072DE5B" w14:textId="77777777" w:rsidR="009B0CAA" w:rsidRPr="00976648" w:rsidRDefault="009B0CAA" w:rsidP="00544EF2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0C485DF8" w14:textId="2E33EC65" w:rsidR="00912F7B" w:rsidRPr="00976648" w:rsidRDefault="00912F7B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/>
        </w:rPr>
        <w:t>外窗原型需覆盖楼梯间等情况，请</w:t>
      </w:r>
      <w:proofErr w:type="gramStart"/>
      <w:r w:rsidRPr="00976648">
        <w:rPr>
          <w:rFonts w:ascii="微软雅黑" w:eastAsia="微软雅黑" w:hAnsi="微软雅黑"/>
        </w:rPr>
        <w:t>汪燕提供</w:t>
      </w:r>
      <w:proofErr w:type="gramEnd"/>
      <w:r w:rsidRPr="00976648">
        <w:rPr>
          <w:rFonts w:ascii="微软雅黑" w:eastAsia="微软雅黑" w:hAnsi="微软雅黑"/>
        </w:rPr>
        <w:t>相应原型。</w:t>
      </w:r>
    </w:p>
    <w:p w14:paraId="1900BD8E" w14:textId="2C7F5E42" w:rsidR="00290475" w:rsidRPr="00976648" w:rsidRDefault="00221D0F" w:rsidP="00544EF2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</w:t>
      </w:r>
      <w:r w:rsidR="00FD0CB5" w:rsidRPr="00976648">
        <w:rPr>
          <w:rFonts w:ascii="微软雅黑" w:eastAsia="微软雅黑" w:hAnsi="微软雅黑" w:hint="eastAsia"/>
          <w:b/>
          <w:bCs/>
        </w:rPr>
        <w:t>（已解决）</w:t>
      </w:r>
      <w:r w:rsidRPr="00976648">
        <w:rPr>
          <w:rFonts w:ascii="微软雅黑" w:eastAsia="微软雅黑" w:hAnsi="微软雅黑" w:hint="eastAsia"/>
          <w:b/>
          <w:bCs/>
        </w:rPr>
        <w:t>：</w:t>
      </w:r>
      <w:r w:rsidR="00290475" w:rsidRPr="00976648">
        <w:rPr>
          <w:rFonts w:ascii="微软雅黑" w:eastAsia="微软雅黑" w:hAnsi="微软雅黑" w:hint="eastAsia"/>
        </w:rPr>
        <w:t>有标准化的包含进去，其余</w:t>
      </w:r>
      <w:r w:rsidR="00891236" w:rsidRPr="00976648">
        <w:rPr>
          <w:rFonts w:ascii="微软雅黑" w:eastAsia="微软雅黑" w:hAnsi="微软雅黑" w:hint="eastAsia"/>
        </w:rPr>
        <w:t>非标准化的</w:t>
      </w:r>
      <w:r w:rsidR="00290475" w:rsidRPr="00976648">
        <w:rPr>
          <w:rFonts w:ascii="微软雅黑" w:eastAsia="微软雅黑" w:hAnsi="微软雅黑" w:hint="eastAsia"/>
        </w:rPr>
        <w:t>放二期</w:t>
      </w:r>
    </w:p>
    <w:p w14:paraId="29CFE2FF" w14:textId="77777777" w:rsidR="00544EF2" w:rsidRPr="00976648" w:rsidRDefault="00544EF2" w:rsidP="00C845F9">
      <w:pPr>
        <w:spacing w:line="360" w:lineRule="auto"/>
        <w:ind w:left="562"/>
        <w:rPr>
          <w:rFonts w:ascii="微软雅黑" w:eastAsia="微软雅黑" w:hAnsi="微软雅黑" w:hint="eastAsia"/>
        </w:rPr>
      </w:pPr>
    </w:p>
    <w:p w14:paraId="2864B98E" w14:textId="5F2BB1A9" w:rsidR="00E01DCE" w:rsidRPr="00976648" w:rsidRDefault="00E01DCE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门开启后的通过宽度信息对设计人员在验收时</w:t>
      </w:r>
      <w:proofErr w:type="gramStart"/>
      <w:r w:rsidRPr="00976648">
        <w:rPr>
          <w:rFonts w:ascii="微软雅黑" w:eastAsia="微软雅黑" w:hAnsi="微软雅黑" w:hint="eastAsia"/>
        </w:rPr>
        <w:t>很</w:t>
      </w:r>
      <w:proofErr w:type="gramEnd"/>
      <w:r w:rsidRPr="00976648">
        <w:rPr>
          <w:rFonts w:ascii="微软雅黑" w:eastAsia="微软雅黑" w:hAnsi="微软雅黑" w:hint="eastAsia"/>
        </w:rPr>
        <w:t>关键，特别是</w:t>
      </w:r>
      <w:r w:rsidRPr="00976648">
        <w:rPr>
          <w:rFonts w:ascii="微软雅黑" w:eastAsia="微软雅黑" w:hAnsi="微软雅黑"/>
        </w:rPr>
        <w:t>1m门的情况，可能因门框太宽造成开启后的通过面积不合</w:t>
      </w:r>
      <w:proofErr w:type="gramStart"/>
      <w:r w:rsidRPr="00976648">
        <w:rPr>
          <w:rFonts w:ascii="微软雅黑" w:eastAsia="微软雅黑" w:hAnsi="微软雅黑"/>
        </w:rPr>
        <w:t>规</w:t>
      </w:r>
      <w:proofErr w:type="gramEnd"/>
      <w:r w:rsidRPr="00976648">
        <w:rPr>
          <w:rFonts w:ascii="微软雅黑" w:eastAsia="微软雅黑" w:hAnsi="微软雅黑"/>
        </w:rPr>
        <w:t>。请</w:t>
      </w:r>
      <w:proofErr w:type="gramStart"/>
      <w:r w:rsidRPr="00976648">
        <w:rPr>
          <w:rFonts w:ascii="微软雅黑" w:eastAsia="微软雅黑" w:hAnsi="微软雅黑"/>
        </w:rPr>
        <w:t>汪燕考虑</w:t>
      </w:r>
      <w:proofErr w:type="gramEnd"/>
      <w:r w:rsidRPr="00976648">
        <w:rPr>
          <w:rFonts w:ascii="微软雅黑" w:eastAsia="微软雅黑" w:hAnsi="微软雅黑"/>
        </w:rPr>
        <w:t>是否要提供每种门原型的开启后通过尺寸计算方法。</w:t>
      </w:r>
    </w:p>
    <w:p w14:paraId="30E45032" w14:textId="093DDCD2" w:rsidR="00F365AD" w:rsidRPr="00976648" w:rsidRDefault="002D309E" w:rsidP="00802279">
      <w:pPr>
        <w:pStyle w:val="a7"/>
        <w:snapToGrid w:val="0"/>
        <w:spacing w:beforeLines="50" w:before="156" w:beforeAutospacing="0" w:after="0" w:afterAutospacing="0" w:line="360" w:lineRule="auto"/>
        <w:ind w:left="561"/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  <w:b/>
          <w:bCs/>
        </w:rPr>
        <w:lastRenderedPageBreak/>
        <w:t>问题处理</w:t>
      </w:r>
      <w:r w:rsidR="000B5588" w:rsidRPr="00976648">
        <w:rPr>
          <w:rFonts w:ascii="微软雅黑" w:eastAsia="微软雅黑" w:hAnsi="微软雅黑" w:hint="eastAsia"/>
          <w:b/>
          <w:bCs/>
        </w:rPr>
        <w:t>（已解决）</w:t>
      </w:r>
      <w:r w:rsidRPr="00976648">
        <w:rPr>
          <w:rFonts w:ascii="微软雅黑" w:eastAsia="微软雅黑" w:hAnsi="微软雅黑" w:hint="eastAsia"/>
          <w:b/>
          <w:bCs/>
        </w:rPr>
        <w:t>：</w:t>
      </w:r>
      <w:r w:rsidR="00F365AD" w:rsidRPr="00976648">
        <w:rPr>
          <w:rFonts w:ascii="微软雅黑" w:eastAsia="微软雅黑" w:hAnsi="微软雅黑" w:hint="eastAsia"/>
        </w:rPr>
        <w:t>此条主要针对有消防疏散要求的门，本系统主要是室外阳台门，因此</w:t>
      </w:r>
      <w:r w:rsidR="00524A03" w:rsidRPr="00976648">
        <w:rPr>
          <w:rFonts w:ascii="微软雅黑" w:eastAsia="微软雅黑" w:hAnsi="微软雅黑" w:hint="eastAsia"/>
        </w:rPr>
        <w:t>不用考虑。</w:t>
      </w:r>
      <w:r w:rsidRPr="00976648">
        <w:rPr>
          <w:rFonts w:ascii="微软雅黑" w:eastAsia="微软雅黑" w:hAnsi="微软雅黑" w:hint="eastAsia"/>
        </w:rPr>
        <w:t>（汪燕）</w:t>
      </w:r>
    </w:p>
    <w:p w14:paraId="2A4B96C8" w14:textId="77777777" w:rsidR="00F365AD" w:rsidRPr="00976648" w:rsidRDefault="00F365AD" w:rsidP="00524A03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5C9648DA" w14:textId="78ABA947" w:rsidR="00912F7B" w:rsidRPr="00976648" w:rsidRDefault="00C23FA1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玻璃栏杆的</w:t>
      </w:r>
      <w:r w:rsidR="004B68AA" w:rsidRPr="00976648">
        <w:rPr>
          <w:rFonts w:ascii="微软雅黑" w:eastAsia="微软雅黑" w:hAnsi="微软雅黑" w:hint="eastAsia"/>
        </w:rPr>
        <w:t>玻璃尺寸，玻璃</w:t>
      </w:r>
      <w:r w:rsidRPr="00976648">
        <w:rPr>
          <w:rFonts w:ascii="微软雅黑" w:eastAsia="微软雅黑" w:hAnsi="微软雅黑" w:hint="eastAsia"/>
        </w:rPr>
        <w:t>拼缝尺寸和栏杆支撑位置关系、栏杆长度的关系及计算方法是怎样的？</w:t>
      </w:r>
      <w:r w:rsidR="000B5588" w:rsidRPr="00976648">
        <w:rPr>
          <w:rFonts w:ascii="微软雅黑" w:eastAsia="微软雅黑" w:hAnsi="微软雅黑"/>
        </w:rPr>
        <w:t xml:space="preserve"> </w:t>
      </w:r>
    </w:p>
    <w:p w14:paraId="3DFC192F" w14:textId="0788038F" w:rsidR="002C2948" w:rsidRPr="00976648" w:rsidRDefault="00BF2CA3" w:rsidP="002C29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</w:t>
      </w:r>
      <w:r w:rsidR="00112013" w:rsidRPr="00112013">
        <w:rPr>
          <w:rFonts w:ascii="微软雅黑" w:eastAsia="微软雅黑" w:hAnsi="微软雅黑" w:hint="eastAsia"/>
          <w:b/>
          <w:bCs/>
        </w:rPr>
        <w:t>（已解决）</w:t>
      </w:r>
      <w:r w:rsidRPr="00976648">
        <w:rPr>
          <w:rFonts w:ascii="微软雅黑" w:eastAsia="微软雅黑" w:hAnsi="微软雅黑" w:hint="eastAsia"/>
          <w:b/>
          <w:bCs/>
        </w:rPr>
        <w:t>：</w:t>
      </w:r>
      <w:r w:rsidR="002C2948" w:rsidRPr="00976648">
        <w:rPr>
          <w:rFonts w:ascii="微软雅黑" w:eastAsia="微软雅黑" w:hAnsi="微软雅黑" w:hint="eastAsia"/>
        </w:rPr>
        <w:t>玻璃拼缝是固定尺寸，拼缝和立柱的关系都是固定的，变化的是宽度和高度大小。</w:t>
      </w:r>
      <w:r w:rsidR="009C5996" w:rsidRPr="00976648">
        <w:rPr>
          <w:rFonts w:ascii="微软雅黑" w:eastAsia="微软雅黑" w:hAnsi="微软雅黑" w:hint="eastAsia"/>
        </w:rPr>
        <w:t>（汪燕）</w:t>
      </w:r>
    </w:p>
    <w:p w14:paraId="56266C26" w14:textId="1B0FC327" w:rsidR="00A253CA" w:rsidRPr="00976648" w:rsidRDefault="00A253CA" w:rsidP="002C29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</w:p>
    <w:p w14:paraId="1857A2B2" w14:textId="77777777" w:rsidR="00802279" w:rsidRPr="00976648" w:rsidRDefault="00A253CA" w:rsidP="00A253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/>
        </w:rPr>
        <w:t>门窗编号由软件根据规则生成编号，同时设计人员也可修改编号。同样原型也需要编号。</w:t>
      </w:r>
    </w:p>
    <w:p w14:paraId="10374CFD" w14:textId="2852E16B" w:rsidR="00A253CA" w:rsidRPr="00976648" w:rsidRDefault="00D3578B" w:rsidP="00802279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A253CA" w:rsidRPr="00976648">
        <w:rPr>
          <w:rFonts w:ascii="微软雅黑" w:eastAsia="微软雅黑" w:hAnsi="微软雅黑"/>
        </w:rPr>
        <w:t>请</w:t>
      </w:r>
      <w:proofErr w:type="gramStart"/>
      <w:r w:rsidR="00A253CA" w:rsidRPr="00976648">
        <w:rPr>
          <w:rFonts w:ascii="微软雅黑" w:eastAsia="微软雅黑" w:hAnsi="微软雅黑"/>
          <w:color w:val="FF0000"/>
        </w:rPr>
        <w:t>汪燕</w:t>
      </w:r>
      <w:r w:rsidR="00A253CA" w:rsidRPr="00976648">
        <w:rPr>
          <w:rFonts w:ascii="微软雅黑" w:eastAsia="微软雅黑" w:hAnsi="微软雅黑"/>
        </w:rPr>
        <w:t>提供</w:t>
      </w:r>
      <w:proofErr w:type="gramEnd"/>
      <w:r w:rsidR="00A253CA" w:rsidRPr="00976648">
        <w:rPr>
          <w:rFonts w:ascii="微软雅黑" w:eastAsia="微软雅黑" w:hAnsi="微软雅黑"/>
        </w:rPr>
        <w:t>门窗及门窗原型编号规则。</w:t>
      </w:r>
    </w:p>
    <w:p w14:paraId="34913DA8" w14:textId="77777777" w:rsidR="00A253CA" w:rsidRPr="00976648" w:rsidRDefault="00A253CA" w:rsidP="00A253CA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61D69525" w14:textId="77777777" w:rsidR="00396621" w:rsidRPr="00976648" w:rsidRDefault="00A253CA" w:rsidP="00A253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目前的窗型缺少两侧转角窗（常规的两侧含玻璃的飘窗）</w:t>
      </w:r>
    </w:p>
    <w:p w14:paraId="42F73544" w14:textId="0024A48E" w:rsidR="00A253CA" w:rsidRPr="00976648" w:rsidRDefault="00396621" w:rsidP="00396621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A253CA" w:rsidRPr="00976648">
        <w:rPr>
          <w:rFonts w:ascii="微软雅黑" w:eastAsia="微软雅黑" w:hAnsi="微软雅黑" w:hint="eastAsia"/>
        </w:rPr>
        <w:t>请</w:t>
      </w:r>
      <w:proofErr w:type="gramStart"/>
      <w:r w:rsidR="00A253CA" w:rsidRPr="00976648">
        <w:rPr>
          <w:rFonts w:ascii="微软雅黑" w:eastAsia="微软雅黑" w:hAnsi="微软雅黑" w:hint="eastAsia"/>
          <w:color w:val="FF0000"/>
        </w:rPr>
        <w:t>汪燕</w:t>
      </w:r>
      <w:r w:rsidR="00A253CA" w:rsidRPr="00976648">
        <w:rPr>
          <w:rFonts w:ascii="微软雅黑" w:eastAsia="微软雅黑" w:hAnsi="微软雅黑" w:hint="eastAsia"/>
        </w:rPr>
        <w:t>提供</w:t>
      </w:r>
      <w:proofErr w:type="gramEnd"/>
      <w:r w:rsidR="00A253CA" w:rsidRPr="00976648">
        <w:rPr>
          <w:rFonts w:ascii="微软雅黑" w:eastAsia="微软雅黑" w:hAnsi="微软雅黑" w:hint="eastAsia"/>
        </w:rPr>
        <w:t>两侧转角的窗户。</w:t>
      </w:r>
    </w:p>
    <w:p w14:paraId="46BE5E5F" w14:textId="77777777" w:rsidR="00A253CA" w:rsidRPr="00976648" w:rsidRDefault="00A253CA" w:rsidP="002C29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sectPr w:rsidR="00A253CA" w:rsidRPr="0097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5F82" w14:textId="77777777" w:rsidR="003100FF" w:rsidRDefault="003100FF" w:rsidP="00912F7B">
      <w:r>
        <w:separator/>
      </w:r>
    </w:p>
  </w:endnote>
  <w:endnote w:type="continuationSeparator" w:id="0">
    <w:p w14:paraId="4872EEAE" w14:textId="77777777" w:rsidR="003100FF" w:rsidRDefault="003100FF" w:rsidP="0091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89A3" w14:textId="77777777" w:rsidR="003100FF" w:rsidRDefault="003100FF" w:rsidP="00912F7B">
      <w:r>
        <w:separator/>
      </w:r>
    </w:p>
  </w:footnote>
  <w:footnote w:type="continuationSeparator" w:id="0">
    <w:p w14:paraId="7B57F615" w14:textId="77777777" w:rsidR="003100FF" w:rsidRDefault="003100FF" w:rsidP="00912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40BA"/>
    <w:multiLevelType w:val="hybridMultilevel"/>
    <w:tmpl w:val="DE144382"/>
    <w:lvl w:ilvl="0" w:tplc="731C736E">
      <w:start w:val="1"/>
      <w:numFmt w:val="decimal"/>
      <w:lvlText w:val="(%1)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78E7166C"/>
    <w:multiLevelType w:val="hybridMultilevel"/>
    <w:tmpl w:val="62000E20"/>
    <w:lvl w:ilvl="0" w:tplc="4F78FE0A">
      <w:start w:val="1"/>
      <w:numFmt w:val="decimal"/>
      <w:lvlText w:val="(%1)"/>
      <w:lvlJc w:val="left"/>
      <w:pPr>
        <w:ind w:left="789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9" w:hanging="420"/>
      </w:pPr>
    </w:lvl>
    <w:lvl w:ilvl="2" w:tplc="0409001B" w:tentative="1">
      <w:start w:val="1"/>
      <w:numFmt w:val="lowerRoman"/>
      <w:lvlText w:val="%3."/>
      <w:lvlJc w:val="right"/>
      <w:pPr>
        <w:ind w:left="1509" w:hanging="420"/>
      </w:pPr>
    </w:lvl>
    <w:lvl w:ilvl="3" w:tplc="0409000F" w:tentative="1">
      <w:start w:val="1"/>
      <w:numFmt w:val="decimal"/>
      <w:lvlText w:val="%4."/>
      <w:lvlJc w:val="left"/>
      <w:pPr>
        <w:ind w:left="1929" w:hanging="420"/>
      </w:pPr>
    </w:lvl>
    <w:lvl w:ilvl="4" w:tplc="04090019" w:tentative="1">
      <w:start w:val="1"/>
      <w:numFmt w:val="lowerLetter"/>
      <w:lvlText w:val="%5)"/>
      <w:lvlJc w:val="left"/>
      <w:pPr>
        <w:ind w:left="2349" w:hanging="420"/>
      </w:pPr>
    </w:lvl>
    <w:lvl w:ilvl="5" w:tplc="0409001B" w:tentative="1">
      <w:start w:val="1"/>
      <w:numFmt w:val="lowerRoman"/>
      <w:lvlText w:val="%6."/>
      <w:lvlJc w:val="right"/>
      <w:pPr>
        <w:ind w:left="2769" w:hanging="420"/>
      </w:pPr>
    </w:lvl>
    <w:lvl w:ilvl="6" w:tplc="0409000F" w:tentative="1">
      <w:start w:val="1"/>
      <w:numFmt w:val="decimal"/>
      <w:lvlText w:val="%7."/>
      <w:lvlJc w:val="left"/>
      <w:pPr>
        <w:ind w:left="3189" w:hanging="420"/>
      </w:pPr>
    </w:lvl>
    <w:lvl w:ilvl="7" w:tplc="04090019" w:tentative="1">
      <w:start w:val="1"/>
      <w:numFmt w:val="lowerLetter"/>
      <w:lvlText w:val="%8)"/>
      <w:lvlJc w:val="left"/>
      <w:pPr>
        <w:ind w:left="3609" w:hanging="420"/>
      </w:pPr>
    </w:lvl>
    <w:lvl w:ilvl="8" w:tplc="0409001B" w:tentative="1">
      <w:start w:val="1"/>
      <w:numFmt w:val="lowerRoman"/>
      <w:lvlText w:val="%9."/>
      <w:lvlJc w:val="right"/>
      <w:pPr>
        <w:ind w:left="402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8E"/>
    <w:rsid w:val="0009013A"/>
    <w:rsid w:val="000B5588"/>
    <w:rsid w:val="000D70E4"/>
    <w:rsid w:val="00112013"/>
    <w:rsid w:val="00221D0F"/>
    <w:rsid w:val="00290475"/>
    <w:rsid w:val="002A24DB"/>
    <w:rsid w:val="002C2948"/>
    <w:rsid w:val="002C46DB"/>
    <w:rsid w:val="002D309E"/>
    <w:rsid w:val="003008FA"/>
    <w:rsid w:val="003100FF"/>
    <w:rsid w:val="00341709"/>
    <w:rsid w:val="00396621"/>
    <w:rsid w:val="003D70B8"/>
    <w:rsid w:val="0046549F"/>
    <w:rsid w:val="004B68AA"/>
    <w:rsid w:val="00524A03"/>
    <w:rsid w:val="00544EF2"/>
    <w:rsid w:val="005F1B6F"/>
    <w:rsid w:val="0060055B"/>
    <w:rsid w:val="006112B7"/>
    <w:rsid w:val="006A11DB"/>
    <w:rsid w:val="006C2411"/>
    <w:rsid w:val="00712602"/>
    <w:rsid w:val="007517EE"/>
    <w:rsid w:val="00802279"/>
    <w:rsid w:val="00841E84"/>
    <w:rsid w:val="00891236"/>
    <w:rsid w:val="00892E01"/>
    <w:rsid w:val="008A228E"/>
    <w:rsid w:val="00912F7B"/>
    <w:rsid w:val="00976648"/>
    <w:rsid w:val="009B0CAA"/>
    <w:rsid w:val="009C5996"/>
    <w:rsid w:val="00A02886"/>
    <w:rsid w:val="00A253CA"/>
    <w:rsid w:val="00A846A5"/>
    <w:rsid w:val="00BF2CA3"/>
    <w:rsid w:val="00C23FA1"/>
    <w:rsid w:val="00C70712"/>
    <w:rsid w:val="00C845F9"/>
    <w:rsid w:val="00D3578B"/>
    <w:rsid w:val="00D72A9E"/>
    <w:rsid w:val="00E01DCE"/>
    <w:rsid w:val="00E8378C"/>
    <w:rsid w:val="00F365AD"/>
    <w:rsid w:val="00FA4381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0C00"/>
  <w15:chartTrackingRefBased/>
  <w15:docId w15:val="{FFF8B904-9519-4514-B491-93B956CC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F7B"/>
    <w:rPr>
      <w:sz w:val="18"/>
      <w:szCs w:val="18"/>
    </w:rPr>
  </w:style>
  <w:style w:type="paragraph" w:styleId="a7">
    <w:name w:val="List Paragraph"/>
    <w:basedOn w:val="a"/>
    <w:uiPriority w:val="34"/>
    <w:qFormat/>
    <w:rsid w:val="00912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2</cp:revision>
  <dcterms:created xsi:type="dcterms:W3CDTF">2019-08-23T11:55:00Z</dcterms:created>
  <dcterms:modified xsi:type="dcterms:W3CDTF">2019-08-23T11:55:00Z</dcterms:modified>
</cp:coreProperties>
</file>