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A57" w:rsidRDefault="009C5A57" w:rsidP="009C5A57"/>
    <w:p w:rsidR="009C5A57" w:rsidRDefault="007251F6" w:rsidP="009C5A57">
      <w:pPr>
        <w:pStyle w:val="1"/>
      </w:pPr>
      <w:r>
        <w:rPr>
          <w:rFonts w:hint="eastAsia"/>
        </w:rPr>
        <w:t>IDM</w:t>
      </w:r>
      <w:r>
        <w:rPr>
          <w:rFonts w:hint="eastAsia"/>
        </w:rPr>
        <w:t>用户名</w:t>
      </w:r>
      <w:r w:rsidR="009C5A57">
        <w:rPr>
          <w:rFonts w:hint="eastAsia"/>
        </w:rPr>
        <w:t>密码</w:t>
      </w:r>
      <w:r>
        <w:rPr>
          <w:rFonts w:hint="eastAsia"/>
        </w:rPr>
        <w:t>校验</w:t>
      </w:r>
      <w:r w:rsidR="009C5A57">
        <w:rPr>
          <w:rFonts w:hint="eastAsia"/>
        </w:rPr>
        <w:t>接口说明</w:t>
      </w:r>
      <w:r w:rsidR="00BA0A93">
        <w:rPr>
          <w:rFonts w:hint="eastAsia"/>
        </w:rPr>
        <w:t>（</w:t>
      </w:r>
      <w:r w:rsidR="00813986">
        <w:rPr>
          <w:rFonts w:hint="eastAsia"/>
        </w:rPr>
        <w:t>webservice</w:t>
      </w:r>
      <w:r w:rsidR="00BA0A93">
        <w:rPr>
          <w:rFonts w:hint="eastAsia"/>
        </w:rPr>
        <w:t>）</w:t>
      </w:r>
      <w:bookmarkStart w:id="0" w:name="_GoBack"/>
      <w:bookmarkEnd w:id="0"/>
    </w:p>
    <w:p w:rsidR="009C5A57" w:rsidRDefault="009C5A57" w:rsidP="009C5A5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请求地址</w:t>
      </w:r>
    </w:p>
    <w:p w:rsidR="002640D7" w:rsidRPr="00147C6B" w:rsidRDefault="002640D7" w:rsidP="005A5BA8">
      <w:pPr>
        <w:rPr>
          <w:b/>
        </w:rPr>
      </w:pPr>
      <w:r w:rsidRPr="00147C6B">
        <w:rPr>
          <w:rFonts w:hint="eastAsia"/>
          <w:b/>
          <w:highlight w:val="yellow"/>
        </w:rPr>
        <w:t>测试环境：</w:t>
      </w:r>
    </w:p>
    <w:p w:rsidR="005A5BA8" w:rsidRDefault="00D53138" w:rsidP="005A5BA8">
      <w:pPr>
        <w:rPr>
          <w:rStyle w:val="a8"/>
        </w:rPr>
      </w:pPr>
      <w:hyperlink r:id="rId6" w:history="1">
        <w:r w:rsidR="002640D7" w:rsidRPr="00EE193F">
          <w:rPr>
            <w:rStyle w:val="a8"/>
          </w:rPr>
          <w:t>http://192.168.2.219:8001/WP_SUNAC/APP_IDM_SERVICES/Proxy_Services/TA_EOP/IDM_SUNAC_392_validatePwd_PS?wsdl</w:t>
        </w:r>
      </w:hyperlink>
    </w:p>
    <w:p w:rsidR="002640D7" w:rsidRDefault="002640D7" w:rsidP="005A5BA8"/>
    <w:p w:rsidR="002640D7" w:rsidRPr="006D11F6" w:rsidRDefault="002640D7" w:rsidP="005A5BA8">
      <w:pPr>
        <w:rPr>
          <w:b/>
          <w:color w:val="000000" w:themeColor="text1"/>
        </w:rPr>
      </w:pPr>
      <w:r w:rsidRPr="006D11F6">
        <w:rPr>
          <w:rFonts w:hint="eastAsia"/>
          <w:b/>
          <w:color w:val="000000" w:themeColor="text1"/>
          <w:highlight w:val="red"/>
        </w:rPr>
        <w:t>生产环境：</w:t>
      </w:r>
    </w:p>
    <w:p w:rsidR="001F5090" w:rsidRDefault="00D53138" w:rsidP="001F5090">
      <w:pPr>
        <w:rPr>
          <w:rStyle w:val="a8"/>
        </w:rPr>
      </w:pPr>
      <w:hyperlink r:id="rId7" w:history="1">
        <w:r w:rsidR="001F5090" w:rsidRPr="00EE193F">
          <w:rPr>
            <w:rStyle w:val="a8"/>
          </w:rPr>
          <w:t>http://192.168.2.219:8002/WP_SUNAC/APP_IDM_SERVICES/Proxy_Services/TA_EOP/IDM_SUNAC_392_validatePwd_PS?wsdl</w:t>
        </w:r>
      </w:hyperlink>
    </w:p>
    <w:p w:rsidR="002640D7" w:rsidRPr="001F5090" w:rsidRDefault="002640D7" w:rsidP="005A5BA8"/>
    <w:p w:rsidR="009C5A57" w:rsidRDefault="009C5A57" w:rsidP="009C5A57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请求数据</w:t>
      </w:r>
    </w:p>
    <w:p w:rsidR="009C5A57" w:rsidRDefault="009C5A57" w:rsidP="009C5A57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公共</w:t>
      </w:r>
      <w:r>
        <w:rPr>
          <w:rFonts w:hint="eastAsia"/>
        </w:rPr>
        <w:t>header</w:t>
      </w:r>
    </w:p>
    <w:tbl>
      <w:tblPr>
        <w:tblW w:w="87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A6A6A6"/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1540"/>
        <w:gridCol w:w="2696"/>
        <w:gridCol w:w="861"/>
      </w:tblGrid>
      <w:tr w:rsidR="009C5A57" w:rsidTr="000E008C">
        <w:tc>
          <w:tcPr>
            <w:tcW w:w="1951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参数代码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861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必填</w:t>
            </w:r>
          </w:p>
        </w:tc>
      </w:tr>
      <w:tr w:rsidR="009C5A57" w:rsidTr="000E008C">
        <w:trPr>
          <w:trHeight w:val="468"/>
        </w:trPr>
        <w:tc>
          <w:tcPr>
            <w:tcW w:w="1951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1701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 w:rsidRPr="00696495">
              <w:rPr>
                <w:color w:val="000000"/>
                <w:szCs w:val="21"/>
              </w:rPr>
              <w:t>account</w:t>
            </w:r>
          </w:p>
        </w:tc>
        <w:tc>
          <w:tcPr>
            <w:tcW w:w="1540" w:type="dxa"/>
            <w:shd w:val="clear" w:color="auto" w:fill="auto"/>
          </w:tcPr>
          <w:p w:rsidR="009C5A57" w:rsidRDefault="009C5A57" w:rsidP="000E008C">
            <w:pPr>
              <w:ind w:firstLineChars="50" w:firstLine="105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696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IDM</w:t>
            </w:r>
            <w:r>
              <w:rPr>
                <w:rFonts w:hint="eastAsia"/>
                <w:color w:val="000000"/>
                <w:szCs w:val="21"/>
              </w:rPr>
              <w:t>接口</w:t>
            </w:r>
            <w:r>
              <w:rPr>
                <w:color w:val="000000"/>
                <w:szCs w:val="21"/>
              </w:rPr>
              <w:t>调用的用户</w:t>
            </w:r>
            <w:r>
              <w:rPr>
                <w:rFonts w:hint="eastAsia"/>
                <w:color w:val="000000"/>
                <w:szCs w:val="21"/>
              </w:rPr>
              <w:t>名</w:t>
            </w:r>
          </w:p>
          <w:p w:rsidR="005A5E44" w:rsidRDefault="007475F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wd</w:t>
            </w:r>
            <w:r w:rsidR="005C36AA">
              <w:rPr>
                <w:rFonts w:hint="eastAsia"/>
                <w:color w:val="000000"/>
                <w:szCs w:val="21"/>
              </w:rPr>
              <w:t>account</w:t>
            </w:r>
          </w:p>
        </w:tc>
        <w:tc>
          <w:tcPr>
            <w:tcW w:w="861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</w:tr>
      <w:tr w:rsidR="009C5A57" w:rsidTr="000E008C">
        <w:trPr>
          <w:trHeight w:val="472"/>
        </w:trPr>
        <w:tc>
          <w:tcPr>
            <w:tcW w:w="1951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1701" w:type="dxa"/>
            <w:shd w:val="clear" w:color="auto" w:fill="auto"/>
          </w:tcPr>
          <w:p w:rsidR="009C5A57" w:rsidRPr="00536DE5" w:rsidRDefault="009C5A57" w:rsidP="000E008C">
            <w:pPr>
              <w:rPr>
                <w:color w:val="000000"/>
                <w:szCs w:val="21"/>
              </w:rPr>
            </w:pPr>
            <w:r w:rsidRPr="00696495">
              <w:rPr>
                <w:color w:val="000000"/>
                <w:szCs w:val="21"/>
              </w:rPr>
              <w:t>password</w:t>
            </w:r>
          </w:p>
        </w:tc>
        <w:tc>
          <w:tcPr>
            <w:tcW w:w="1540" w:type="dxa"/>
            <w:shd w:val="clear" w:color="auto" w:fill="auto"/>
          </w:tcPr>
          <w:p w:rsidR="009C5A57" w:rsidRDefault="009C5A57" w:rsidP="000E008C">
            <w:pPr>
              <w:ind w:firstLineChars="50" w:firstLine="105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696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IDM</w:t>
            </w:r>
            <w:r>
              <w:rPr>
                <w:rFonts w:hint="eastAsia"/>
                <w:color w:val="000000"/>
                <w:szCs w:val="21"/>
              </w:rPr>
              <w:t>接口</w:t>
            </w:r>
            <w:r>
              <w:rPr>
                <w:color w:val="000000"/>
                <w:szCs w:val="21"/>
              </w:rPr>
              <w:t>调用的</w:t>
            </w:r>
            <w:r>
              <w:rPr>
                <w:rFonts w:hint="eastAsia"/>
                <w:color w:val="000000"/>
                <w:szCs w:val="21"/>
              </w:rPr>
              <w:t>密码</w:t>
            </w:r>
          </w:p>
          <w:p w:rsidR="005A5E44" w:rsidRPr="00536DE5" w:rsidRDefault="007475F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wd</w:t>
            </w:r>
            <w:r w:rsidR="005C36AA">
              <w:rPr>
                <w:rFonts w:hint="eastAsia"/>
                <w:color w:val="000000"/>
                <w:szCs w:val="21"/>
              </w:rPr>
              <w:t>pwd</w:t>
            </w:r>
          </w:p>
        </w:tc>
        <w:tc>
          <w:tcPr>
            <w:tcW w:w="861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</w:tr>
      <w:tr w:rsidR="009C5A57" w:rsidTr="000E008C">
        <w:trPr>
          <w:trHeight w:val="472"/>
        </w:trPr>
        <w:tc>
          <w:tcPr>
            <w:tcW w:w="1951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事务号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 w:rsidRPr="00696495">
              <w:rPr>
                <w:color w:val="000000"/>
                <w:szCs w:val="21"/>
              </w:rPr>
              <w:t>biztransactionid</w:t>
            </w:r>
          </w:p>
        </w:tc>
        <w:tc>
          <w:tcPr>
            <w:tcW w:w="1540" w:type="dxa"/>
            <w:shd w:val="clear" w:color="auto" w:fill="auto"/>
          </w:tcPr>
          <w:p w:rsidR="009C5A57" w:rsidRDefault="009C5A57" w:rsidP="000E008C">
            <w:pPr>
              <w:ind w:firstLineChars="50" w:firstLine="105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696" w:type="dxa"/>
            <w:shd w:val="clear" w:color="auto" w:fill="auto"/>
          </w:tcPr>
          <w:p w:rsidR="009C5A57" w:rsidRPr="005B0B49" w:rsidRDefault="009C5A57" w:rsidP="000E008C">
            <w:pPr>
              <w:rPr>
                <w:color w:val="FF0000"/>
                <w:szCs w:val="21"/>
              </w:rPr>
            </w:pPr>
            <w:r w:rsidRPr="00E31B22">
              <w:rPr>
                <w:rFonts w:hint="eastAsia"/>
                <w:color w:val="000000" w:themeColor="text1"/>
                <w:szCs w:val="21"/>
              </w:rPr>
              <w:t>ESB</w:t>
            </w:r>
            <w:r w:rsidRPr="00E31B22">
              <w:rPr>
                <w:rFonts w:hint="eastAsia"/>
                <w:color w:val="000000" w:themeColor="text1"/>
                <w:szCs w:val="21"/>
              </w:rPr>
              <w:t>事务</w:t>
            </w:r>
            <w:r w:rsidRPr="00E31B22"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861" w:type="dxa"/>
            <w:shd w:val="clear" w:color="auto" w:fill="auto"/>
          </w:tcPr>
          <w:p w:rsidR="009C5A57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</w:tr>
      <w:tr w:rsidR="009C5A57" w:rsidTr="000E008C">
        <w:trPr>
          <w:trHeight w:val="472"/>
        </w:trPr>
        <w:tc>
          <w:tcPr>
            <w:tcW w:w="1951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保留</w:t>
            </w:r>
            <w:r w:rsidRPr="00A117B4">
              <w:rPr>
                <w:color w:val="FF0000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color w:val="FF0000"/>
                <w:szCs w:val="21"/>
              </w:rPr>
              <w:t>consumer</w:t>
            </w:r>
          </w:p>
        </w:tc>
        <w:tc>
          <w:tcPr>
            <w:tcW w:w="1540" w:type="dxa"/>
            <w:shd w:val="clear" w:color="auto" w:fill="auto"/>
          </w:tcPr>
          <w:p w:rsidR="009C5A57" w:rsidRPr="00A117B4" w:rsidRDefault="009C5A57" w:rsidP="000E008C">
            <w:pPr>
              <w:ind w:firstLineChars="50" w:firstLine="105"/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STRING</w:t>
            </w:r>
          </w:p>
        </w:tc>
        <w:tc>
          <w:tcPr>
            <w:tcW w:w="2696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保留，暂不使用</w:t>
            </w:r>
          </w:p>
        </w:tc>
        <w:tc>
          <w:tcPr>
            <w:tcW w:w="861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否</w:t>
            </w:r>
          </w:p>
        </w:tc>
      </w:tr>
      <w:tr w:rsidR="009C5A57" w:rsidTr="000E008C">
        <w:trPr>
          <w:trHeight w:val="472"/>
        </w:trPr>
        <w:tc>
          <w:tcPr>
            <w:tcW w:w="1951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保留</w:t>
            </w:r>
            <w:r w:rsidRPr="00A117B4">
              <w:rPr>
                <w:color w:val="FF0000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color w:val="FF0000"/>
                <w:szCs w:val="21"/>
              </w:rPr>
              <w:t>count</w:t>
            </w:r>
          </w:p>
        </w:tc>
        <w:tc>
          <w:tcPr>
            <w:tcW w:w="1540" w:type="dxa"/>
            <w:shd w:val="clear" w:color="auto" w:fill="auto"/>
          </w:tcPr>
          <w:p w:rsidR="009C5A57" w:rsidRPr="00A117B4" w:rsidRDefault="009C5A57" w:rsidP="000E008C">
            <w:pPr>
              <w:ind w:firstLineChars="50" w:firstLine="105"/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STRING</w:t>
            </w:r>
          </w:p>
        </w:tc>
        <w:tc>
          <w:tcPr>
            <w:tcW w:w="2696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保留，暂不使用</w:t>
            </w:r>
          </w:p>
        </w:tc>
        <w:tc>
          <w:tcPr>
            <w:tcW w:w="861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否</w:t>
            </w:r>
          </w:p>
        </w:tc>
      </w:tr>
      <w:tr w:rsidR="009C5A57" w:rsidTr="000E008C">
        <w:trPr>
          <w:trHeight w:val="472"/>
        </w:trPr>
        <w:tc>
          <w:tcPr>
            <w:tcW w:w="1951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保留</w:t>
            </w:r>
            <w:r w:rsidRPr="00A117B4">
              <w:rPr>
                <w:color w:val="FF0000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color w:val="FF0000"/>
                <w:szCs w:val="21"/>
              </w:rPr>
              <w:t>srvlevel</w:t>
            </w:r>
          </w:p>
        </w:tc>
        <w:tc>
          <w:tcPr>
            <w:tcW w:w="1540" w:type="dxa"/>
            <w:shd w:val="clear" w:color="auto" w:fill="auto"/>
          </w:tcPr>
          <w:p w:rsidR="009C5A57" w:rsidRPr="00A117B4" w:rsidRDefault="009C5A57" w:rsidP="000E008C">
            <w:pPr>
              <w:ind w:firstLineChars="50" w:firstLine="105"/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STRING</w:t>
            </w:r>
          </w:p>
        </w:tc>
        <w:tc>
          <w:tcPr>
            <w:tcW w:w="2696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保留，暂不使用</w:t>
            </w:r>
          </w:p>
        </w:tc>
        <w:tc>
          <w:tcPr>
            <w:tcW w:w="861" w:type="dxa"/>
            <w:shd w:val="clear" w:color="auto" w:fill="auto"/>
          </w:tcPr>
          <w:p w:rsidR="009C5A57" w:rsidRPr="00A117B4" w:rsidRDefault="009C5A57" w:rsidP="000E008C">
            <w:pPr>
              <w:rPr>
                <w:color w:val="FF0000"/>
                <w:szCs w:val="21"/>
              </w:rPr>
            </w:pPr>
            <w:r w:rsidRPr="00A117B4">
              <w:rPr>
                <w:rFonts w:hint="eastAsia"/>
                <w:color w:val="FF0000"/>
                <w:szCs w:val="21"/>
              </w:rPr>
              <w:t>否</w:t>
            </w:r>
          </w:p>
        </w:tc>
      </w:tr>
      <w:tr w:rsidR="009C5A57" w:rsidTr="000E008C">
        <w:trPr>
          <w:trHeight w:val="943"/>
        </w:trPr>
        <w:tc>
          <w:tcPr>
            <w:tcW w:w="8749" w:type="dxa"/>
            <w:gridSpan w:val="5"/>
            <w:shd w:val="clear" w:color="auto" w:fill="auto"/>
          </w:tcPr>
          <w:p w:rsidR="009C5A57" w:rsidRDefault="009C5A57" w:rsidP="000E008C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说明：</w:t>
            </w:r>
            <w:r w:rsidRPr="00E31B22">
              <w:rPr>
                <w:rFonts w:hint="eastAsia"/>
                <w:color w:val="FF0000"/>
                <w:szCs w:val="21"/>
              </w:rPr>
              <w:t>1.</w:t>
            </w:r>
            <w:r w:rsidRPr="00A117B4">
              <w:rPr>
                <w:rFonts w:hint="eastAsia"/>
                <w:color w:val="FF0000"/>
                <w:szCs w:val="21"/>
              </w:rPr>
              <w:t>保留</w:t>
            </w:r>
            <w:r w:rsidRPr="00A117B4">
              <w:rPr>
                <w:color w:val="FF0000"/>
                <w:szCs w:val="21"/>
              </w:rPr>
              <w:t>字段</w:t>
            </w:r>
            <w:r w:rsidRPr="00A117B4">
              <w:rPr>
                <w:rFonts w:hint="eastAsia"/>
                <w:color w:val="FF0000"/>
                <w:szCs w:val="21"/>
              </w:rPr>
              <w:t>需提供</w:t>
            </w:r>
            <w:r w:rsidRPr="00A117B4">
              <w:rPr>
                <w:color w:val="FF0000"/>
                <w:szCs w:val="21"/>
              </w:rPr>
              <w:t>标签</w:t>
            </w:r>
            <w:r w:rsidRPr="00A117B4">
              <w:rPr>
                <w:rFonts w:hint="eastAsia"/>
                <w:color w:val="FF0000"/>
                <w:szCs w:val="21"/>
              </w:rPr>
              <w:t>,</w:t>
            </w:r>
            <w:r w:rsidRPr="00A117B4">
              <w:rPr>
                <w:rFonts w:hint="eastAsia"/>
                <w:color w:val="FF0000"/>
                <w:szCs w:val="21"/>
              </w:rPr>
              <w:t>值</w:t>
            </w:r>
            <w:r w:rsidRPr="00A117B4">
              <w:rPr>
                <w:color w:val="FF0000"/>
                <w:szCs w:val="21"/>
              </w:rPr>
              <w:t>可以不填</w:t>
            </w:r>
          </w:p>
          <w:p w:rsidR="009C5A57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      </w:t>
            </w:r>
            <w:r w:rsidRPr="00DE03DB">
              <w:rPr>
                <w:rFonts w:hint="eastAsia"/>
                <w:color w:val="FF0000"/>
                <w:szCs w:val="21"/>
              </w:rPr>
              <w:t>2.</w:t>
            </w:r>
            <w:r w:rsidRPr="00DE03DB">
              <w:rPr>
                <w:color w:val="FF0000"/>
                <w:szCs w:val="21"/>
              </w:rPr>
              <w:t xml:space="preserve"> biztransactionid</w:t>
            </w:r>
            <w:r w:rsidRPr="00DE03DB">
              <w:rPr>
                <w:rFonts w:hint="eastAsia"/>
                <w:color w:val="FF0000"/>
                <w:szCs w:val="21"/>
              </w:rPr>
              <w:t>格式</w:t>
            </w:r>
            <w:r w:rsidRPr="00DE03DB">
              <w:rPr>
                <w:color w:val="FF0000"/>
                <w:szCs w:val="21"/>
              </w:rPr>
              <w:t>需要与</w:t>
            </w:r>
            <w:r w:rsidRPr="00DE03DB">
              <w:rPr>
                <w:color w:val="FF0000"/>
                <w:szCs w:val="21"/>
              </w:rPr>
              <w:t>ESB</w:t>
            </w:r>
            <w:r w:rsidRPr="00DE03DB">
              <w:rPr>
                <w:color w:val="FF0000"/>
                <w:szCs w:val="21"/>
              </w:rPr>
              <w:t>确定</w:t>
            </w:r>
          </w:p>
        </w:tc>
      </w:tr>
    </w:tbl>
    <w:p w:rsidR="009C5A57" w:rsidRDefault="009C5A57" w:rsidP="009C5A57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请求体</w:t>
      </w:r>
      <w:r>
        <w:rPr>
          <w:rFonts w:hint="eastAsia"/>
        </w:rPr>
        <w:t>body</w:t>
      </w:r>
    </w:p>
    <w:tbl>
      <w:tblPr>
        <w:tblW w:w="8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A6A6A6"/>
        <w:tblLayout w:type="fixed"/>
        <w:tblLook w:val="0000" w:firstRow="0" w:lastRow="0" w:firstColumn="0" w:lastColumn="0" w:noHBand="0" w:noVBand="0"/>
      </w:tblPr>
      <w:tblGrid>
        <w:gridCol w:w="1410"/>
        <w:gridCol w:w="2017"/>
        <w:gridCol w:w="1777"/>
        <w:gridCol w:w="2703"/>
        <w:gridCol w:w="866"/>
      </w:tblGrid>
      <w:tr w:rsidR="009C5A57" w:rsidTr="000E008C">
        <w:trPr>
          <w:trHeight w:val="149"/>
        </w:trPr>
        <w:tc>
          <w:tcPr>
            <w:tcW w:w="1410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017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参数代码</w:t>
            </w:r>
          </w:p>
        </w:tc>
        <w:tc>
          <w:tcPr>
            <w:tcW w:w="1777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2703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6A6A6"/>
          </w:tcPr>
          <w:p w:rsidR="009C5A57" w:rsidRPr="00997FEE" w:rsidRDefault="009C5A57" w:rsidP="000E008C">
            <w:pPr>
              <w:rPr>
                <w:b/>
                <w:bCs/>
              </w:rPr>
            </w:pPr>
            <w:r w:rsidRPr="00997FEE">
              <w:rPr>
                <w:rFonts w:hint="eastAsia"/>
                <w:b/>
                <w:bCs/>
              </w:rPr>
              <w:t>必填</w:t>
            </w:r>
          </w:p>
        </w:tc>
      </w:tr>
      <w:tr w:rsidR="009C5A57" w:rsidTr="000E008C">
        <w:trPr>
          <w:trHeight w:val="149"/>
        </w:trPr>
        <w:tc>
          <w:tcPr>
            <w:tcW w:w="1410" w:type="dxa"/>
            <w:shd w:val="clear" w:color="auto" w:fill="auto"/>
          </w:tcPr>
          <w:p w:rsidR="009C5A57" w:rsidRPr="00FA448D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人员信息</w:t>
            </w:r>
          </w:p>
        </w:tc>
        <w:tc>
          <w:tcPr>
            <w:tcW w:w="2017" w:type="dxa"/>
            <w:shd w:val="clear" w:color="auto" w:fill="auto"/>
          </w:tcPr>
          <w:p w:rsidR="009C5A57" w:rsidRPr="00FA448D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</w:t>
            </w:r>
            <w:r w:rsidRPr="00E45716">
              <w:rPr>
                <w:color w:val="000000"/>
                <w:szCs w:val="21"/>
              </w:rPr>
              <w:t>ser</w:t>
            </w:r>
          </w:p>
        </w:tc>
        <w:tc>
          <w:tcPr>
            <w:tcW w:w="1777" w:type="dxa"/>
            <w:shd w:val="clear" w:color="auto" w:fill="auto"/>
          </w:tcPr>
          <w:p w:rsidR="009C5A57" w:rsidRPr="00FA448D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703" w:type="dxa"/>
            <w:shd w:val="clear" w:color="auto" w:fill="auto"/>
          </w:tcPr>
          <w:p w:rsidR="009C5A57" w:rsidRPr="00FA448D" w:rsidRDefault="009C5A57" w:rsidP="000E0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</w:t>
            </w:r>
            <w:r>
              <w:rPr>
                <w:rFonts w:hint="eastAsia"/>
                <w:color w:val="000000"/>
                <w:szCs w:val="21"/>
              </w:rPr>
              <w:t>:CDATA</w:t>
            </w:r>
          </w:p>
        </w:tc>
        <w:tc>
          <w:tcPr>
            <w:tcW w:w="866" w:type="dxa"/>
            <w:shd w:val="clear" w:color="auto" w:fill="auto"/>
          </w:tcPr>
          <w:p w:rsidR="009C5A57" w:rsidRPr="00FA448D" w:rsidRDefault="009C5A57" w:rsidP="000E008C">
            <w:pPr>
              <w:rPr>
                <w:color w:val="000000"/>
                <w:szCs w:val="21"/>
              </w:rPr>
            </w:pPr>
          </w:p>
        </w:tc>
      </w:tr>
      <w:tr w:rsidR="009C5A57" w:rsidTr="000E008C">
        <w:trPr>
          <w:trHeight w:val="601"/>
        </w:trPr>
        <w:tc>
          <w:tcPr>
            <w:tcW w:w="8773" w:type="dxa"/>
            <w:gridSpan w:val="5"/>
            <w:shd w:val="clear" w:color="auto" w:fill="auto"/>
          </w:tcPr>
          <w:p w:rsidR="009C5A57" w:rsidRDefault="009C5A57" w:rsidP="000E008C">
            <w:r>
              <w:rPr>
                <w:rFonts w:hint="eastAsia"/>
                <w:color w:val="000000"/>
                <w:szCs w:val="21"/>
              </w:rPr>
              <w:lastRenderedPageBreak/>
              <w:t>标签</w:t>
            </w:r>
            <w:r>
              <w:rPr>
                <w:color w:val="000000"/>
                <w:szCs w:val="21"/>
              </w:rPr>
              <w:t>内容</w:t>
            </w:r>
            <w:r>
              <w:rPr>
                <w:rFonts w:hint="eastAsia"/>
                <w:color w:val="000000"/>
                <w:szCs w:val="21"/>
              </w:rPr>
              <w:t>:</w:t>
            </w:r>
            <w:r>
              <w:t xml:space="preserve"> </w:t>
            </w:r>
          </w:p>
          <w:p w:rsidR="009C5A57" w:rsidRPr="00FF2523" w:rsidRDefault="009C5A57" w:rsidP="000E008C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</w:t>
            </w:r>
            <w:r>
              <w:rPr>
                <w:rFonts w:hint="eastAsia"/>
                <w:color w:val="000000"/>
                <w:szCs w:val="21"/>
              </w:rPr>
              <w:t>u</w:t>
            </w:r>
            <w:r w:rsidRPr="00FF2523">
              <w:rPr>
                <w:color w:val="000000"/>
                <w:szCs w:val="21"/>
              </w:rPr>
              <w:t>ser&gt;</w:t>
            </w:r>
          </w:p>
          <w:p w:rsidR="009C5A57" w:rsidRPr="009535CD" w:rsidRDefault="009C5A57" w:rsidP="000E008C">
            <w:pPr>
              <w:rPr>
                <w:color w:val="000000"/>
                <w:szCs w:val="21"/>
              </w:rPr>
            </w:pPr>
            <w:r w:rsidRPr="00FF2523">
              <w:rPr>
                <w:rFonts w:hint="eastAsia"/>
                <w:color w:val="000000"/>
                <w:szCs w:val="21"/>
              </w:rPr>
              <w:tab/>
            </w:r>
            <w:r>
              <w:rPr>
                <w:color w:val="000000"/>
                <w:szCs w:val="21"/>
              </w:rPr>
              <w:t>&lt;password&gt;</w:t>
            </w:r>
            <w:r w:rsidRPr="009535CD">
              <w:rPr>
                <w:color w:val="000000"/>
                <w:szCs w:val="21"/>
              </w:rPr>
              <w:t>&lt;/password&gt;</w:t>
            </w:r>
            <w:r>
              <w:rPr>
                <w:rFonts w:hint="eastAsia"/>
                <w:color w:val="000000"/>
                <w:szCs w:val="21"/>
              </w:rPr>
              <w:t xml:space="preserve">   </w:t>
            </w:r>
            <w:r w:rsidRPr="00FF2523">
              <w:rPr>
                <w:rFonts w:hint="eastAsia"/>
                <w:color w:val="000000"/>
                <w:szCs w:val="21"/>
              </w:rPr>
              <w:t>&lt;!</w:t>
            </w:r>
            <w:r>
              <w:rPr>
                <w:color w:val="000000"/>
                <w:szCs w:val="21"/>
              </w:rPr>
              <w:t>—</w:t>
            </w:r>
            <w:r>
              <w:rPr>
                <w:rFonts w:hint="eastAsia"/>
                <w:color w:val="000000"/>
                <w:szCs w:val="21"/>
              </w:rPr>
              <w:t>密码</w:t>
            </w:r>
            <w:r w:rsidRPr="00FF2523">
              <w:rPr>
                <w:rFonts w:hint="eastAsia"/>
                <w:color w:val="000000"/>
                <w:szCs w:val="21"/>
              </w:rPr>
              <w:t xml:space="preserve"> --&gt;</w:t>
            </w:r>
          </w:p>
          <w:p w:rsidR="009C5A57" w:rsidRPr="00FF2523" w:rsidRDefault="009C5A57" w:rsidP="000E008C">
            <w:pPr>
              <w:rPr>
                <w:color w:val="000000"/>
                <w:szCs w:val="21"/>
              </w:rPr>
            </w:pPr>
            <w:r w:rsidRPr="009535CD">
              <w:rPr>
                <w:color w:val="000000"/>
                <w:szCs w:val="21"/>
              </w:rPr>
              <w:t xml:space="preserve">   </w:t>
            </w:r>
            <w:r>
              <w:rPr>
                <w:color w:val="000000"/>
                <w:szCs w:val="21"/>
              </w:rPr>
              <w:t xml:space="preserve"> &lt;username&gt;&lt;/username&gt;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 w:rsidRPr="00FF2523">
              <w:rPr>
                <w:rFonts w:hint="eastAsia"/>
                <w:color w:val="000000"/>
                <w:szCs w:val="21"/>
              </w:rPr>
              <w:t>&lt;!</w:t>
            </w:r>
            <w:r>
              <w:rPr>
                <w:color w:val="000000"/>
                <w:szCs w:val="21"/>
              </w:rPr>
              <w:t>—</w:t>
            </w:r>
            <w:r>
              <w:rPr>
                <w:rFonts w:hint="eastAsia"/>
                <w:color w:val="000000"/>
                <w:szCs w:val="21"/>
              </w:rPr>
              <w:t>用户名</w:t>
            </w:r>
            <w:r w:rsidRPr="00FF2523">
              <w:rPr>
                <w:rFonts w:hint="eastAsia"/>
                <w:color w:val="000000"/>
                <w:szCs w:val="21"/>
              </w:rPr>
              <w:t xml:space="preserve"> --&gt;</w:t>
            </w:r>
          </w:p>
          <w:p w:rsidR="009C5A57" w:rsidRDefault="009C5A57" w:rsidP="000E008C">
            <w:pPr>
              <w:rPr>
                <w:color w:val="000000"/>
                <w:szCs w:val="21"/>
              </w:rPr>
            </w:pPr>
            <w:r w:rsidRPr="00FF2523">
              <w:rPr>
                <w:color w:val="000000"/>
                <w:szCs w:val="21"/>
              </w:rPr>
              <w:t>&lt;</w:t>
            </w:r>
            <w:r>
              <w:rPr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u</w:t>
            </w:r>
            <w:r w:rsidRPr="00FF2523">
              <w:rPr>
                <w:color w:val="000000"/>
                <w:szCs w:val="21"/>
              </w:rPr>
              <w:t>ser&gt;</w:t>
            </w:r>
          </w:p>
        </w:tc>
      </w:tr>
    </w:tbl>
    <w:p w:rsidR="009C5A57" w:rsidRPr="00352317" w:rsidRDefault="009C5A57" w:rsidP="009C5A57"/>
    <w:p w:rsidR="009C5A57" w:rsidRDefault="009C5A57" w:rsidP="009C5A57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请求报文示例</w:t>
      </w:r>
    </w:p>
    <w:p w:rsidR="009C5A57" w:rsidRDefault="009C5A57" w:rsidP="009C5A57">
      <w:pPr>
        <w:rPr>
          <w:color w:val="000000"/>
          <w:kern w:val="0"/>
        </w:rPr>
      </w:pPr>
      <w:r w:rsidRPr="00EB0FB5">
        <w:rPr>
          <w:rFonts w:hint="eastAsia"/>
          <w:color w:val="000000"/>
          <w:kern w:val="0"/>
        </w:rPr>
        <w:t>消息格式如下例</w:t>
      </w:r>
      <w:r>
        <w:rPr>
          <w:rFonts w:hint="eastAsia"/>
          <w:color w:val="000000"/>
          <w:kern w:val="0"/>
        </w:rPr>
        <w:t>: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>&lt;soapenv:Envelope</w:t>
      </w:r>
      <w:r>
        <w:rPr>
          <w:rFonts w:hint="eastAsia"/>
        </w:rPr>
        <w:t xml:space="preserve"> </w:t>
      </w:r>
      <w:r>
        <w:t>xmlns:soapenv="http://schemas.xmlsoap.org/soap/envelope/" xmlns:idm="http://idm.service.sunac.com"&gt;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&lt;soapenv:Header&gt;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&lt;idm:commonHeader&gt;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&lt;account&gt;&lt;/account&gt;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&lt;biztransactionid&gt;</w:t>
      </w:r>
      <w:r>
        <w:rPr>
          <w:rFonts w:hint="eastAsia"/>
        </w:rPr>
        <w:t>00120</w:t>
      </w:r>
      <w:r>
        <w:t>&lt;/biztransactionid&gt;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&lt;consumer&gt;&lt;/consumer&gt;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&lt;count&gt;&lt;/count&gt;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&lt;password&gt;&lt;/password&gt;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&lt;srvlevel&gt;&lt;/srvlevel&gt;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&lt;/idm:commonHeader&gt;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&lt;/soapenv:Header&gt;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&lt;soapenv:Body&gt;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&lt;idm:changePwd&gt;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&lt;user&gt;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   &lt;password&gt;&lt;/password&gt;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   &lt;username&gt;&lt;/username&gt;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   &lt;/user&gt;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   &lt;/idm:changePwd&gt;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   &lt;/soapenv:Body&gt;</w:t>
      </w:r>
    </w:p>
    <w:p w:rsidR="009C5A57" w:rsidRDefault="009C5A57" w:rsidP="009C5A5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>&lt;/soapenv:Envelope&gt;</w:t>
      </w:r>
    </w:p>
    <w:p w:rsidR="009C5A57" w:rsidRDefault="009C5A57" w:rsidP="009C5A57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返回数据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78"/>
        <w:gridCol w:w="2977"/>
        <w:gridCol w:w="759"/>
      </w:tblGrid>
      <w:tr w:rsidR="009C5A57" w:rsidRPr="00514C24" w:rsidTr="000E008C">
        <w:trPr>
          <w:trHeight w:val="454"/>
        </w:trPr>
        <w:tc>
          <w:tcPr>
            <w:tcW w:w="1704" w:type="dxa"/>
            <w:shd w:val="clear" w:color="auto" w:fill="B6DDE8" w:themeFill="accent5" w:themeFillTint="66"/>
          </w:tcPr>
          <w:p w:rsidR="009C5A57" w:rsidRPr="00514C24" w:rsidRDefault="009C5A57" w:rsidP="000E008C">
            <w:pPr>
              <w:jc w:val="center"/>
              <w:rPr>
                <w:b/>
              </w:rPr>
            </w:pPr>
            <w:r w:rsidRPr="00514C24">
              <w:rPr>
                <w:rFonts w:hint="eastAsia"/>
                <w:b/>
              </w:rPr>
              <w:t>参数名称</w:t>
            </w:r>
          </w:p>
        </w:tc>
        <w:tc>
          <w:tcPr>
            <w:tcW w:w="1704" w:type="dxa"/>
            <w:shd w:val="clear" w:color="auto" w:fill="B6DDE8" w:themeFill="accent5" w:themeFillTint="66"/>
          </w:tcPr>
          <w:p w:rsidR="009C5A57" w:rsidRPr="00514C24" w:rsidRDefault="009C5A57" w:rsidP="000E008C">
            <w:pPr>
              <w:jc w:val="center"/>
              <w:rPr>
                <w:b/>
              </w:rPr>
            </w:pPr>
            <w:r w:rsidRPr="00514C24">
              <w:rPr>
                <w:rFonts w:hint="eastAsia"/>
                <w:b/>
              </w:rPr>
              <w:t>参数代码</w:t>
            </w:r>
          </w:p>
        </w:tc>
        <w:tc>
          <w:tcPr>
            <w:tcW w:w="1378" w:type="dxa"/>
            <w:shd w:val="clear" w:color="auto" w:fill="B6DDE8" w:themeFill="accent5" w:themeFillTint="66"/>
          </w:tcPr>
          <w:p w:rsidR="009C5A57" w:rsidRPr="00514C24" w:rsidRDefault="009C5A57" w:rsidP="000E008C">
            <w:pPr>
              <w:jc w:val="center"/>
              <w:rPr>
                <w:b/>
              </w:rPr>
            </w:pPr>
            <w:r w:rsidRPr="00514C24">
              <w:rPr>
                <w:rFonts w:hint="eastAsia"/>
                <w:b/>
              </w:rPr>
              <w:t>字段类型</w:t>
            </w:r>
          </w:p>
        </w:tc>
        <w:tc>
          <w:tcPr>
            <w:tcW w:w="2977" w:type="dxa"/>
            <w:shd w:val="clear" w:color="auto" w:fill="B6DDE8" w:themeFill="accent5" w:themeFillTint="66"/>
          </w:tcPr>
          <w:p w:rsidR="009C5A57" w:rsidRPr="00514C24" w:rsidRDefault="009C5A57" w:rsidP="000E008C">
            <w:pPr>
              <w:jc w:val="center"/>
              <w:rPr>
                <w:b/>
              </w:rPr>
            </w:pPr>
            <w:r w:rsidRPr="00514C24">
              <w:rPr>
                <w:rFonts w:hint="eastAsia"/>
                <w:b/>
              </w:rPr>
              <w:t>字段说明</w:t>
            </w:r>
          </w:p>
        </w:tc>
        <w:tc>
          <w:tcPr>
            <w:tcW w:w="759" w:type="dxa"/>
            <w:shd w:val="clear" w:color="auto" w:fill="B6DDE8" w:themeFill="accent5" w:themeFillTint="66"/>
          </w:tcPr>
          <w:p w:rsidR="009C5A57" w:rsidRPr="00514C24" w:rsidRDefault="009C5A57" w:rsidP="000E008C">
            <w:pPr>
              <w:jc w:val="center"/>
              <w:rPr>
                <w:b/>
              </w:rPr>
            </w:pPr>
            <w:r w:rsidRPr="00514C24">
              <w:rPr>
                <w:rFonts w:hint="eastAsia"/>
                <w:b/>
              </w:rPr>
              <w:t>必填</w:t>
            </w:r>
          </w:p>
        </w:tc>
      </w:tr>
      <w:tr w:rsidR="009C5A57" w:rsidTr="000E008C">
        <w:trPr>
          <w:trHeight w:val="454"/>
        </w:trPr>
        <w:tc>
          <w:tcPr>
            <w:tcW w:w="1704" w:type="dxa"/>
          </w:tcPr>
          <w:p w:rsidR="009C5A57" w:rsidRDefault="009C5A57" w:rsidP="000E008C">
            <w:r>
              <w:rPr>
                <w:rFonts w:hint="eastAsia"/>
              </w:rPr>
              <w:t>事务号</w:t>
            </w:r>
          </w:p>
        </w:tc>
        <w:tc>
          <w:tcPr>
            <w:tcW w:w="1704" w:type="dxa"/>
          </w:tcPr>
          <w:p w:rsidR="009C5A57" w:rsidRDefault="009C5A57" w:rsidP="000E008C">
            <w:r w:rsidRPr="002B1A6D">
              <w:rPr>
                <w:szCs w:val="21"/>
              </w:rPr>
              <w:t>biztransactionid</w:t>
            </w:r>
          </w:p>
        </w:tc>
        <w:tc>
          <w:tcPr>
            <w:tcW w:w="1378" w:type="dxa"/>
          </w:tcPr>
          <w:p w:rsidR="009C5A57" w:rsidRDefault="009C5A57" w:rsidP="000E008C">
            <w:r>
              <w:rPr>
                <w:rFonts w:cs="宋体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:rsidR="009C5A57" w:rsidRDefault="009C5A57" w:rsidP="000E008C">
            <w:r>
              <w:rPr>
                <w:rFonts w:cs="宋体" w:hint="eastAsia"/>
                <w:szCs w:val="21"/>
              </w:rPr>
              <w:t>ESB</w:t>
            </w:r>
            <w:r>
              <w:rPr>
                <w:rFonts w:cs="宋体"/>
                <w:szCs w:val="21"/>
              </w:rPr>
              <w:t>事务号</w:t>
            </w:r>
          </w:p>
        </w:tc>
        <w:tc>
          <w:tcPr>
            <w:tcW w:w="759" w:type="dxa"/>
          </w:tcPr>
          <w:p w:rsidR="009C5A57" w:rsidRDefault="009C5A57" w:rsidP="000E008C"/>
        </w:tc>
      </w:tr>
      <w:tr w:rsidR="009C5A57" w:rsidTr="000E008C">
        <w:trPr>
          <w:trHeight w:val="454"/>
        </w:trPr>
        <w:tc>
          <w:tcPr>
            <w:tcW w:w="1704" w:type="dxa"/>
          </w:tcPr>
          <w:p w:rsidR="009C5A57" w:rsidRDefault="009C5A57" w:rsidP="000E008C">
            <w:r>
              <w:rPr>
                <w:rFonts w:hint="eastAsia"/>
              </w:rPr>
              <w:t>错误信息</w:t>
            </w:r>
          </w:p>
        </w:tc>
        <w:tc>
          <w:tcPr>
            <w:tcW w:w="1704" w:type="dxa"/>
          </w:tcPr>
          <w:p w:rsidR="009C5A57" w:rsidRDefault="009C5A57" w:rsidP="000E008C">
            <w:r>
              <w:t>errorText</w:t>
            </w:r>
          </w:p>
        </w:tc>
        <w:tc>
          <w:tcPr>
            <w:tcW w:w="1378" w:type="dxa"/>
          </w:tcPr>
          <w:p w:rsidR="009C5A57" w:rsidRDefault="009C5A57" w:rsidP="000E008C">
            <w:r>
              <w:rPr>
                <w:rFonts w:cs="宋体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:rsidR="009C5A57" w:rsidRDefault="009C5A57" w:rsidP="0039495F">
            <w:r>
              <w:rPr>
                <w:rFonts w:cs="宋体" w:hint="eastAsia"/>
                <w:szCs w:val="21"/>
              </w:rPr>
              <w:t>返回</w:t>
            </w:r>
            <w:r>
              <w:rPr>
                <w:rFonts w:cs="宋体"/>
                <w:szCs w:val="21"/>
              </w:rPr>
              <w:t>错误信息</w:t>
            </w:r>
            <w:r w:rsidR="001D5B56">
              <w:rPr>
                <w:rFonts w:cs="宋体" w:hint="eastAsia"/>
                <w:szCs w:val="21"/>
              </w:rPr>
              <w:t>，成功时返回成功信息</w:t>
            </w:r>
          </w:p>
        </w:tc>
        <w:tc>
          <w:tcPr>
            <w:tcW w:w="759" w:type="dxa"/>
          </w:tcPr>
          <w:p w:rsidR="009C5A57" w:rsidRDefault="009C5A57" w:rsidP="000E008C"/>
        </w:tc>
      </w:tr>
      <w:tr w:rsidR="009C5A57" w:rsidTr="000E008C">
        <w:trPr>
          <w:trHeight w:val="454"/>
        </w:trPr>
        <w:tc>
          <w:tcPr>
            <w:tcW w:w="1704" w:type="dxa"/>
          </w:tcPr>
          <w:p w:rsidR="009C5A57" w:rsidRDefault="009C5A57" w:rsidP="000E008C">
            <w:r>
              <w:rPr>
                <w:rFonts w:hint="eastAsia"/>
              </w:rPr>
              <w:t>结果</w:t>
            </w:r>
          </w:p>
        </w:tc>
        <w:tc>
          <w:tcPr>
            <w:tcW w:w="1704" w:type="dxa"/>
          </w:tcPr>
          <w:p w:rsidR="009C5A57" w:rsidRDefault="009C5A57" w:rsidP="000E008C">
            <w:r>
              <w:t>result</w:t>
            </w:r>
          </w:p>
        </w:tc>
        <w:tc>
          <w:tcPr>
            <w:tcW w:w="1378" w:type="dxa"/>
          </w:tcPr>
          <w:p w:rsidR="009C5A57" w:rsidRDefault="009C5A57" w:rsidP="000E008C">
            <w:r>
              <w:rPr>
                <w:rFonts w:cs="宋体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:rsidR="009C5A57" w:rsidRDefault="00954E36" w:rsidP="000E008C">
            <w:r>
              <w:rPr>
                <w:rFonts w:cs="宋体" w:hint="eastAsia"/>
                <w:szCs w:val="21"/>
              </w:rPr>
              <w:t>返回代码见附表</w:t>
            </w:r>
            <w:r w:rsidR="00794963">
              <w:rPr>
                <w:rFonts w:cs="宋体" w:hint="eastAsia"/>
                <w:szCs w:val="21"/>
              </w:rPr>
              <w:t>一</w:t>
            </w:r>
          </w:p>
        </w:tc>
        <w:tc>
          <w:tcPr>
            <w:tcW w:w="759" w:type="dxa"/>
          </w:tcPr>
          <w:p w:rsidR="009C5A57" w:rsidRDefault="009C5A57" w:rsidP="000E008C"/>
        </w:tc>
      </w:tr>
    </w:tbl>
    <w:p w:rsidR="009C5A57" w:rsidRDefault="009C5A57" w:rsidP="009C5A57"/>
    <w:p w:rsidR="009C5A57" w:rsidRDefault="009C5A57" w:rsidP="009C5A57">
      <w:pPr>
        <w:pStyle w:val="2"/>
      </w:pPr>
      <w:r>
        <w:rPr>
          <w:rFonts w:hint="eastAsia"/>
        </w:rPr>
        <w:lastRenderedPageBreak/>
        <w:t>1.5</w:t>
      </w:r>
      <w:r>
        <w:rPr>
          <w:rFonts w:hint="eastAsia"/>
        </w:rPr>
        <w:t>返回报文示例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>&lt;soap:Envelope xmlns:soap="http://schemas.xmlsoap.org/soap/envelope/"&gt;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&lt;soap:Body&gt;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&lt;ns1:validatePwdResponse xmlns:ns1="http://idm.service.sunac.com"&gt;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   &lt;response&gt;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      &lt;HEADER&gt;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         &lt;biztransactionid&gt;?&lt;/biztransactionid&gt;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         &lt;comments/&gt;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         &lt;errorcode/&gt;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rPr>
          <w:rFonts w:hint="eastAsia"/>
        </w:rPr>
        <w:t xml:space="preserve">               &lt;errorinfo&gt;</w:t>
      </w:r>
      <w:r>
        <w:rPr>
          <w:rFonts w:hint="eastAsia"/>
        </w:rPr>
        <w:t>用户名密码验证成功</w:t>
      </w:r>
      <w:r>
        <w:rPr>
          <w:rFonts w:hint="eastAsia"/>
        </w:rPr>
        <w:t>&lt;/errorinfo&gt;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         &lt;result&gt;0&lt;/result&gt;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         &lt;successcount/&gt;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      &lt;/HEADER&gt;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rPr>
          <w:rFonts w:hint="eastAsia"/>
        </w:rPr>
        <w:t xml:space="preserve">            &lt;LIST&gt;&lt;![CDATA[&lt;LIST&gt;&lt;successCode&gt;Y&lt;/successCode&gt;&lt;errorText&gt;</w:t>
      </w:r>
      <w:r>
        <w:rPr>
          <w:rFonts w:hint="eastAsia"/>
        </w:rPr>
        <w:t>用户名密码验证成功</w:t>
      </w:r>
      <w:r>
        <w:rPr>
          <w:rFonts w:hint="eastAsia"/>
        </w:rPr>
        <w:t>&lt;/errorText&gt;&lt;/LIST&gt;]]&gt;&lt;/LIST&gt;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   &lt;/response&gt;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   &lt;/ns1:validatePwdResponse&gt;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 xml:space="preserve">   &lt;/soap:Body&gt;</w:t>
      </w:r>
    </w:p>
    <w:p w:rsidR="004B6283" w:rsidRDefault="004B6283" w:rsidP="004B6283">
      <w:pPr>
        <w:pBdr>
          <w:top w:val="single" w:sz="4" w:space="1" w:color="00B0F0"/>
          <w:left w:val="single" w:sz="4" w:space="4" w:color="00B0F0"/>
          <w:bottom w:val="single" w:sz="4" w:space="1" w:color="00B0F0"/>
          <w:right w:val="single" w:sz="4" w:space="4" w:color="00B0F0"/>
        </w:pBdr>
      </w:pPr>
      <w:r>
        <w:t>&lt;/soap:Envelope&gt;</w:t>
      </w:r>
    </w:p>
    <w:p w:rsidR="00E8642C" w:rsidRDefault="002539D8" w:rsidP="004F073F">
      <w:pPr>
        <w:pStyle w:val="1"/>
        <w:rPr>
          <w:rFonts w:asciiTheme="majorEastAsia" w:eastAsiaTheme="majorEastAsia" w:hAnsiTheme="majorEastAsia"/>
        </w:rPr>
      </w:pPr>
      <w:r w:rsidRPr="004F073F">
        <w:rPr>
          <w:rFonts w:asciiTheme="majorEastAsia" w:eastAsiaTheme="majorEastAsia" w:hAnsiTheme="majorEastAsia" w:hint="eastAsia"/>
        </w:rPr>
        <w:t>附录</w:t>
      </w:r>
    </w:p>
    <w:p w:rsidR="00B44680" w:rsidRPr="00B44680" w:rsidRDefault="00B44680" w:rsidP="00930736">
      <w:pPr>
        <w:pStyle w:val="2"/>
      </w:pPr>
      <w:r>
        <w:rPr>
          <w:rFonts w:hint="eastAsia"/>
        </w:rPr>
        <w:t>返回代码说明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5EBF" w:rsidRPr="00CE0037" w:rsidTr="00A448C6">
        <w:trPr>
          <w:trHeight w:val="397"/>
        </w:trPr>
        <w:tc>
          <w:tcPr>
            <w:tcW w:w="2840" w:type="dxa"/>
            <w:shd w:val="clear" w:color="auto" w:fill="DAEEF3" w:themeFill="accent5" w:themeFillTint="33"/>
            <w:vAlign w:val="center"/>
          </w:tcPr>
          <w:p w:rsidR="007A5EBF" w:rsidRPr="00CE0037" w:rsidRDefault="007A5EBF" w:rsidP="00A448C6">
            <w:pPr>
              <w:jc w:val="center"/>
              <w:rPr>
                <w:b/>
                <w:sz w:val="24"/>
                <w:szCs w:val="24"/>
              </w:rPr>
            </w:pPr>
            <w:r w:rsidRPr="00CE0037">
              <w:rPr>
                <w:rFonts w:hint="eastAsia"/>
                <w:b/>
                <w:sz w:val="24"/>
                <w:szCs w:val="24"/>
              </w:rPr>
              <w:t>代码</w:t>
            </w:r>
          </w:p>
        </w:tc>
        <w:tc>
          <w:tcPr>
            <w:tcW w:w="2841" w:type="dxa"/>
            <w:shd w:val="clear" w:color="auto" w:fill="DAEEF3" w:themeFill="accent5" w:themeFillTint="33"/>
            <w:vAlign w:val="center"/>
          </w:tcPr>
          <w:p w:rsidR="007A5EBF" w:rsidRPr="00CE0037" w:rsidRDefault="007A5EBF" w:rsidP="00A448C6">
            <w:pPr>
              <w:jc w:val="center"/>
              <w:rPr>
                <w:b/>
                <w:sz w:val="24"/>
                <w:szCs w:val="24"/>
              </w:rPr>
            </w:pPr>
            <w:r w:rsidRPr="00CE0037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841" w:type="dxa"/>
            <w:shd w:val="clear" w:color="auto" w:fill="DAEEF3" w:themeFill="accent5" w:themeFillTint="33"/>
            <w:vAlign w:val="center"/>
          </w:tcPr>
          <w:p w:rsidR="007A5EBF" w:rsidRPr="00CE0037" w:rsidRDefault="007A5EBF" w:rsidP="00CE0037">
            <w:pPr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 w:rsidRPr="00CE0037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A5EBF" w:rsidRPr="005E319C" w:rsidTr="007A5EBF">
        <w:trPr>
          <w:trHeight w:val="397"/>
        </w:trPr>
        <w:tc>
          <w:tcPr>
            <w:tcW w:w="2840" w:type="dxa"/>
          </w:tcPr>
          <w:p w:rsidR="007A5EBF" w:rsidRPr="005E319C" w:rsidRDefault="005E319C" w:rsidP="004F073F">
            <w:pPr>
              <w:rPr>
                <w:sz w:val="24"/>
                <w:szCs w:val="24"/>
              </w:rPr>
            </w:pPr>
            <w:r w:rsidRPr="005E319C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2841" w:type="dxa"/>
          </w:tcPr>
          <w:p w:rsidR="007A5EBF" w:rsidRPr="005E319C" w:rsidRDefault="00B96A12" w:rsidP="004F07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其他错误</w:t>
            </w:r>
          </w:p>
        </w:tc>
        <w:tc>
          <w:tcPr>
            <w:tcW w:w="2841" w:type="dxa"/>
          </w:tcPr>
          <w:p w:rsidR="007A5EBF" w:rsidRPr="005E319C" w:rsidRDefault="007A5EBF" w:rsidP="004F073F">
            <w:pPr>
              <w:rPr>
                <w:sz w:val="24"/>
                <w:szCs w:val="24"/>
              </w:rPr>
            </w:pPr>
          </w:p>
        </w:tc>
      </w:tr>
      <w:tr w:rsidR="007A5EBF" w:rsidRPr="005E319C" w:rsidTr="007A5EBF">
        <w:trPr>
          <w:trHeight w:val="397"/>
        </w:trPr>
        <w:tc>
          <w:tcPr>
            <w:tcW w:w="2840" w:type="dxa"/>
          </w:tcPr>
          <w:p w:rsidR="007A5EBF" w:rsidRPr="005E319C" w:rsidRDefault="00C445AA" w:rsidP="004F07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7A5EBF" w:rsidRPr="005E319C" w:rsidRDefault="00B96A12" w:rsidP="004F07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用户名密码验证成功</w:t>
            </w:r>
          </w:p>
        </w:tc>
        <w:tc>
          <w:tcPr>
            <w:tcW w:w="2841" w:type="dxa"/>
          </w:tcPr>
          <w:p w:rsidR="007A5EBF" w:rsidRPr="005E319C" w:rsidRDefault="007A5EBF" w:rsidP="004F073F">
            <w:pPr>
              <w:rPr>
                <w:sz w:val="24"/>
                <w:szCs w:val="24"/>
              </w:rPr>
            </w:pPr>
          </w:p>
        </w:tc>
      </w:tr>
      <w:tr w:rsidR="007A5EBF" w:rsidRPr="005E319C" w:rsidTr="007A5EBF">
        <w:trPr>
          <w:trHeight w:val="397"/>
        </w:trPr>
        <w:tc>
          <w:tcPr>
            <w:tcW w:w="2840" w:type="dxa"/>
          </w:tcPr>
          <w:p w:rsidR="007A5EBF" w:rsidRPr="005E319C" w:rsidRDefault="00C445AA" w:rsidP="004F07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7A5EBF" w:rsidRPr="005E319C" w:rsidRDefault="00B96A12" w:rsidP="004F07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用户名不存在</w:t>
            </w:r>
          </w:p>
        </w:tc>
        <w:tc>
          <w:tcPr>
            <w:tcW w:w="2841" w:type="dxa"/>
          </w:tcPr>
          <w:p w:rsidR="007A5EBF" w:rsidRPr="005E319C" w:rsidRDefault="007A5EBF" w:rsidP="004F073F">
            <w:pPr>
              <w:rPr>
                <w:sz w:val="24"/>
                <w:szCs w:val="24"/>
              </w:rPr>
            </w:pPr>
          </w:p>
        </w:tc>
      </w:tr>
      <w:tr w:rsidR="007A5EBF" w:rsidRPr="005E319C" w:rsidTr="007A5EBF">
        <w:trPr>
          <w:trHeight w:val="397"/>
        </w:trPr>
        <w:tc>
          <w:tcPr>
            <w:tcW w:w="2840" w:type="dxa"/>
          </w:tcPr>
          <w:p w:rsidR="007A5EBF" w:rsidRPr="005E319C" w:rsidRDefault="00C445AA" w:rsidP="004F07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7A5EBF" w:rsidRPr="005E319C" w:rsidRDefault="00B96A12" w:rsidP="004F07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密码错误</w:t>
            </w:r>
          </w:p>
        </w:tc>
        <w:tc>
          <w:tcPr>
            <w:tcW w:w="2841" w:type="dxa"/>
          </w:tcPr>
          <w:p w:rsidR="007A5EBF" w:rsidRPr="005E319C" w:rsidRDefault="007A5EBF" w:rsidP="004F073F">
            <w:pPr>
              <w:rPr>
                <w:sz w:val="24"/>
                <w:szCs w:val="24"/>
              </w:rPr>
            </w:pPr>
          </w:p>
        </w:tc>
      </w:tr>
      <w:tr w:rsidR="00BD3AC2" w:rsidRPr="005E319C" w:rsidTr="007A5EBF">
        <w:trPr>
          <w:trHeight w:val="397"/>
        </w:trPr>
        <w:tc>
          <w:tcPr>
            <w:tcW w:w="2840" w:type="dxa"/>
          </w:tcPr>
          <w:p w:rsidR="00BD3AC2" w:rsidRDefault="00BD3AC2" w:rsidP="004F07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BD3AC2" w:rsidRPr="005E319C" w:rsidRDefault="00B96A12" w:rsidP="004F07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参数不能为空</w:t>
            </w:r>
          </w:p>
        </w:tc>
        <w:tc>
          <w:tcPr>
            <w:tcW w:w="2841" w:type="dxa"/>
          </w:tcPr>
          <w:p w:rsidR="00BD3AC2" w:rsidRPr="005E319C" w:rsidRDefault="00BD3AC2" w:rsidP="004F073F">
            <w:pPr>
              <w:rPr>
                <w:sz w:val="24"/>
                <w:szCs w:val="24"/>
              </w:rPr>
            </w:pPr>
          </w:p>
        </w:tc>
      </w:tr>
    </w:tbl>
    <w:p w:rsidR="004F073F" w:rsidRPr="00C14028" w:rsidRDefault="00B62453" w:rsidP="00564357">
      <w:pPr>
        <w:spacing w:line="360" w:lineRule="auto"/>
        <w:jc w:val="center"/>
        <w:rPr>
          <w:b/>
        </w:rPr>
      </w:pPr>
      <w:r w:rsidRPr="00C14028">
        <w:rPr>
          <w:rFonts w:hint="eastAsia"/>
          <w:b/>
        </w:rPr>
        <w:t>附</w:t>
      </w:r>
      <w:r w:rsidRPr="00C14028">
        <w:rPr>
          <w:rFonts w:hint="eastAsia"/>
          <w:b/>
        </w:rPr>
        <w:t xml:space="preserve"> </w:t>
      </w:r>
      <w:r w:rsidRPr="00C14028">
        <w:rPr>
          <w:rFonts w:hint="eastAsia"/>
          <w:b/>
        </w:rPr>
        <w:t>表一</w:t>
      </w:r>
    </w:p>
    <w:sectPr w:rsidR="004F073F" w:rsidRPr="00C14028" w:rsidSect="00E4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138" w:rsidRDefault="00D53138" w:rsidP="009C5A57">
      <w:r>
        <w:separator/>
      </w:r>
    </w:p>
  </w:endnote>
  <w:endnote w:type="continuationSeparator" w:id="0">
    <w:p w:rsidR="00D53138" w:rsidRDefault="00D53138" w:rsidP="009C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138" w:rsidRDefault="00D53138" w:rsidP="009C5A57">
      <w:r>
        <w:separator/>
      </w:r>
    </w:p>
  </w:footnote>
  <w:footnote w:type="continuationSeparator" w:id="0">
    <w:p w:rsidR="00D53138" w:rsidRDefault="00D53138" w:rsidP="009C5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696"/>
    <w:rsid w:val="000622F7"/>
    <w:rsid w:val="000644B7"/>
    <w:rsid w:val="000803CE"/>
    <w:rsid w:val="00147C6B"/>
    <w:rsid w:val="00193B22"/>
    <w:rsid w:val="001D5B56"/>
    <w:rsid w:val="001F5090"/>
    <w:rsid w:val="00213157"/>
    <w:rsid w:val="00236D4A"/>
    <w:rsid w:val="002539D8"/>
    <w:rsid w:val="002640D7"/>
    <w:rsid w:val="002C6CFE"/>
    <w:rsid w:val="002E0AC2"/>
    <w:rsid w:val="00305CD8"/>
    <w:rsid w:val="003756F9"/>
    <w:rsid w:val="0039495F"/>
    <w:rsid w:val="003D67ED"/>
    <w:rsid w:val="003F0045"/>
    <w:rsid w:val="003F288F"/>
    <w:rsid w:val="004342FD"/>
    <w:rsid w:val="00466340"/>
    <w:rsid w:val="004B6283"/>
    <w:rsid w:val="004C05C3"/>
    <w:rsid w:val="004C52FE"/>
    <w:rsid w:val="004F073F"/>
    <w:rsid w:val="00503696"/>
    <w:rsid w:val="00564357"/>
    <w:rsid w:val="005733BD"/>
    <w:rsid w:val="005A5BA8"/>
    <w:rsid w:val="005A5E44"/>
    <w:rsid w:val="005C36AA"/>
    <w:rsid w:val="005E319C"/>
    <w:rsid w:val="0060400F"/>
    <w:rsid w:val="00614B3E"/>
    <w:rsid w:val="006D11F6"/>
    <w:rsid w:val="007251F6"/>
    <w:rsid w:val="007475F7"/>
    <w:rsid w:val="00776B7B"/>
    <w:rsid w:val="007900D5"/>
    <w:rsid w:val="00790BD0"/>
    <w:rsid w:val="00794963"/>
    <w:rsid w:val="007A5EBF"/>
    <w:rsid w:val="007E04F2"/>
    <w:rsid w:val="008015C0"/>
    <w:rsid w:val="00813986"/>
    <w:rsid w:val="00821F22"/>
    <w:rsid w:val="00840B58"/>
    <w:rsid w:val="00930736"/>
    <w:rsid w:val="00954390"/>
    <w:rsid w:val="00954E36"/>
    <w:rsid w:val="009558F5"/>
    <w:rsid w:val="00974EA0"/>
    <w:rsid w:val="009C5A57"/>
    <w:rsid w:val="009F315E"/>
    <w:rsid w:val="00A34BC0"/>
    <w:rsid w:val="00A448C6"/>
    <w:rsid w:val="00A60F82"/>
    <w:rsid w:val="00B20106"/>
    <w:rsid w:val="00B44680"/>
    <w:rsid w:val="00B62453"/>
    <w:rsid w:val="00B96A12"/>
    <w:rsid w:val="00BA0A93"/>
    <w:rsid w:val="00BD3AC2"/>
    <w:rsid w:val="00C14028"/>
    <w:rsid w:val="00C445AA"/>
    <w:rsid w:val="00C93FA3"/>
    <w:rsid w:val="00CA5A8F"/>
    <w:rsid w:val="00CE0037"/>
    <w:rsid w:val="00CE179F"/>
    <w:rsid w:val="00D53138"/>
    <w:rsid w:val="00D670A5"/>
    <w:rsid w:val="00DA6029"/>
    <w:rsid w:val="00E8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13943"/>
  <w15:docId w15:val="{2AE55443-6B18-5441-B817-A1DE4ABC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A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5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A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5A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5A57"/>
    <w:rPr>
      <w:b/>
      <w:bCs/>
      <w:sz w:val="32"/>
      <w:szCs w:val="32"/>
    </w:rPr>
  </w:style>
  <w:style w:type="table" w:styleId="a7">
    <w:name w:val="Table Grid"/>
    <w:basedOn w:val="a1"/>
    <w:uiPriority w:val="59"/>
    <w:rsid w:val="009C5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A5BA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640D7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64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2.219:8002/WP_SUNAC/APP_IDM_SERVICES/Proxy_Services/TA_EOP/IDM_SUNAC_392_validatePwd_PS?wsd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.219:8001/WP_SUNAC/APP_IDM_SERVICES/Proxy_Services/TA_EOP/IDM_SUNAC_392_validatePwd_PS?wsd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372</Words>
  <Characters>2127</Characters>
  <Application>Microsoft Office Word</Application>
  <DocSecurity>0</DocSecurity>
  <Lines>17</Lines>
  <Paragraphs>4</Paragraphs>
  <ScaleCrop>false</ScaleCrop>
  <Company>Microsoft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</dc:creator>
  <cp:keywords/>
  <dc:description/>
  <cp:lastModifiedBy>Microsoft Office User</cp:lastModifiedBy>
  <cp:revision>266</cp:revision>
  <dcterms:created xsi:type="dcterms:W3CDTF">2018-01-19T01:40:00Z</dcterms:created>
  <dcterms:modified xsi:type="dcterms:W3CDTF">2019-09-06T06:58:00Z</dcterms:modified>
</cp:coreProperties>
</file>