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354799">
        <w:trPr>
          <w:trHeight w:val="1202"/>
          <w:jc w:val="center"/>
        </w:trPr>
        <w:tc>
          <w:tcPr>
            <w:tcW w:w="4422" w:type="dxa"/>
          </w:tcPr>
          <w:p w:rsidR="00354799" w:rsidRDefault="00E12B32">
            <w:pPr>
              <w:snapToGrid w:val="0"/>
            </w:pPr>
            <w:r>
              <w:t>份数序号</w:t>
            </w:r>
          </w:p>
        </w:tc>
        <w:tc>
          <w:tcPr>
            <w:tcW w:w="4423" w:type="dxa"/>
          </w:tcPr>
          <w:p w:rsidR="00354799" w:rsidRDefault="00E12B32">
            <w:pPr>
              <w:snapToGrid w:val="0"/>
              <w:jc w:val="right"/>
              <w:rPr>
                <w:rFonts w:ascii="黑体" w:eastAsia="黑体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354799" w:rsidRDefault="00E12B32">
            <w:pPr>
              <w:snapToGrid w:val="0"/>
              <w:jc w:val="right"/>
              <w:rPr>
                <w:rFonts w:ascii="黑体" w:eastAsia="黑体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354799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354799" w:rsidRDefault="00E12B32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b/>
                <w:color w:val="FF0000"/>
                <w:sz w:val="72"/>
              </w:rPr>
              <w:t>会议名称会议纪要</w:t>
            </w:r>
          </w:p>
        </w:tc>
      </w:tr>
      <w:tr w:rsidR="00354799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354799" w:rsidRDefault="00354799"/>
          <w:p w:rsidR="00354799" w:rsidRDefault="00354799"/>
        </w:tc>
      </w:tr>
      <w:tr w:rsidR="00354799">
        <w:trPr>
          <w:jc w:val="center"/>
        </w:trPr>
        <w:tc>
          <w:tcPr>
            <w:tcW w:w="8845" w:type="dxa"/>
            <w:gridSpan w:val="2"/>
          </w:tcPr>
          <w:p w:rsidR="00354799" w:rsidRDefault="00E12B32">
            <w:pPr>
              <w:jc w:val="center"/>
              <w:rPr>
                <w:rFonts w:ascii="仿宋_GB2312" w:hAnsi="仿宋_GB2312"/>
              </w:rPr>
            </w:pPr>
            <w:r>
              <w:rPr>
                <w:rFonts w:ascii="仿宋_GB2312" w:hAnsi="仿宋_GB2312" w:hint="eastAsia"/>
              </w:rPr>
              <w:t>（第编号号）</w:t>
            </w:r>
          </w:p>
        </w:tc>
      </w:tr>
      <w:tr w:rsidR="00354799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354799" w:rsidRDefault="00354799">
            <w:pPr>
              <w:jc w:val="center"/>
            </w:pPr>
          </w:p>
        </w:tc>
      </w:tr>
      <w:tr w:rsidR="00354799">
        <w:trPr>
          <w:jc w:val="center"/>
        </w:trPr>
        <w:tc>
          <w:tcPr>
            <w:tcW w:w="4422" w:type="dxa"/>
          </w:tcPr>
          <w:p w:rsidR="00354799" w:rsidRDefault="00354799" w:rsidP="00297BFD">
            <w:pPr>
              <w:ind w:leftChars="100" w:left="316"/>
              <w:rPr>
                <w:rFonts w:ascii="仿宋_GB2312" w:hAnsi="仿宋_GB2312"/>
              </w:rPr>
            </w:pPr>
          </w:p>
        </w:tc>
        <w:tc>
          <w:tcPr>
            <w:tcW w:w="4423" w:type="dxa"/>
            <w:tcBorders>
              <w:top w:val="nil"/>
              <w:left w:val="nil"/>
            </w:tcBorders>
          </w:tcPr>
          <w:p w:rsidR="00354799" w:rsidRDefault="00354799" w:rsidP="00297BFD">
            <w:pPr>
              <w:ind w:rightChars="100" w:right="316"/>
              <w:jc w:val="right"/>
              <w:rPr>
                <w:rFonts w:ascii="仿宋_GB2312" w:hAnsi="仿宋_GB2312"/>
              </w:rPr>
            </w:pPr>
          </w:p>
        </w:tc>
      </w:tr>
    </w:tbl>
    <w:tbl>
      <w:tblPr>
        <w:tblpPr w:leftFromText="180" w:rightFromText="180" w:vertAnchor="text" w:horzAnchor="margin" w:tblpY="179"/>
        <w:tblW w:w="8845" w:type="dxa"/>
        <w:tblBorders>
          <w:bottom w:val="single" w:sz="18" w:space="0" w:color="FF0000"/>
        </w:tblBorders>
        <w:tblCellMar>
          <w:left w:w="0" w:type="dxa"/>
          <w:right w:w="0" w:type="dxa"/>
        </w:tblCellMar>
        <w:tblLook w:val="04A0"/>
      </w:tblPr>
      <w:tblGrid>
        <w:gridCol w:w="4422"/>
        <w:gridCol w:w="4423"/>
      </w:tblGrid>
      <w:tr w:rsidR="00087467" w:rsidTr="00087467">
        <w:trPr>
          <w:trHeight w:val="423"/>
        </w:trPr>
        <w:tc>
          <w:tcPr>
            <w:tcW w:w="4422" w:type="dxa"/>
            <w:hideMark/>
          </w:tcPr>
          <w:p w:rsidR="00087467" w:rsidRDefault="00087467" w:rsidP="00087467">
            <w:pPr>
              <w:snapToGrid w:val="0"/>
              <w:jc w:val="left"/>
            </w:pPr>
            <w:r>
              <w:rPr>
                <w:rFonts w:ascii="仿宋_GB2312" w:hAnsi="仿宋_GB2312" w:hint="eastAsia"/>
              </w:rPr>
              <w:t>单位名称</w:t>
            </w:r>
          </w:p>
        </w:tc>
        <w:tc>
          <w:tcPr>
            <w:tcW w:w="4423" w:type="dxa"/>
          </w:tcPr>
          <w:p w:rsidR="00087467" w:rsidRDefault="00087467" w:rsidP="00087467">
            <w:pPr>
              <w:snapToGrid w:val="0"/>
              <w:jc w:val="right"/>
            </w:pPr>
            <w:r>
              <w:rPr>
                <w:rFonts w:ascii="仿宋_GB2312" w:hAnsi="仿宋_GB2312" w:hint="eastAsia"/>
              </w:rPr>
              <w:t>请输入日期</w:t>
            </w:r>
          </w:p>
        </w:tc>
      </w:tr>
    </w:tbl>
    <w:p w:rsidR="00354799" w:rsidRDefault="00354799"/>
    <w:p w:rsidR="00354799" w:rsidRDefault="00354799"/>
    <w:p w:rsidR="00354799" w:rsidRDefault="00E12B32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关于会议主题会议纪要</w:t>
      </w:r>
    </w:p>
    <w:p w:rsidR="00354799" w:rsidRDefault="00354799">
      <w:pPr>
        <w:rPr>
          <w:rFonts w:ascii="仿宋_GB2312" w:hAnsi="仿宋_GB2312"/>
        </w:rPr>
      </w:pPr>
    </w:p>
    <w:p w:rsidR="00354799" w:rsidRDefault="00E12B32">
      <w:pPr>
        <w:ind w:firstLine="720"/>
        <w:rPr>
          <w:rFonts w:ascii="仿宋_GB2312" w:hAnsi="仿宋_GB2312"/>
        </w:rPr>
      </w:pPr>
      <w:r>
        <w:rPr>
          <w:rFonts w:ascii="仿宋_GB2312" w:hAnsi="仿宋_GB2312" w:hint="eastAsia"/>
        </w:rPr>
        <w:t>会议情况概述。召开会议的背景、层次、目的及主要任务，会议的起止时间、地点、参加与出席人员、会议主持人及会议进展情况、主要成果等。</w:t>
      </w:r>
    </w:p>
    <w:p w:rsidR="00354799" w:rsidRDefault="00E12B32">
      <w:pPr>
        <w:ind w:firstLine="720"/>
        <w:rPr>
          <w:rFonts w:ascii="仿宋_GB2312" w:hAnsi="仿宋_GB2312"/>
        </w:rPr>
      </w:pPr>
      <w:r>
        <w:rPr>
          <w:rFonts w:ascii="仿宋_GB2312" w:hAnsi="仿宋_GB2312" w:hint="eastAsia"/>
        </w:rPr>
        <w:t>会议纪要内容。概述会议进程、决议和任务，即会议主要精神。</w:t>
      </w:r>
    </w:p>
    <w:p w:rsidR="00354799" w:rsidRDefault="00E12B32">
      <w:pPr>
        <w:ind w:firstLine="720"/>
        <w:rPr>
          <w:rFonts w:ascii="仿宋_GB2312" w:hAnsi="仿宋_GB2312"/>
        </w:rPr>
      </w:pPr>
      <w:r>
        <w:rPr>
          <w:rFonts w:ascii="仿宋_GB2312" w:hAnsi="仿宋_GB2312" w:hint="eastAsia"/>
        </w:rPr>
        <w:t>鼓动性和号召性的语言，也可向有关单位提出贯彻执行会议精神的要求。</w:t>
      </w:r>
    </w:p>
    <w:p w:rsidR="00354799" w:rsidRDefault="00354799">
      <w:pPr>
        <w:ind w:firstLine="720"/>
        <w:rPr>
          <w:rFonts w:ascii="仿宋_GB2312" w:hAnsi="仿宋_GB2312"/>
        </w:rPr>
      </w:pPr>
    </w:p>
    <w:p w:rsidR="00354799" w:rsidRDefault="00354799">
      <w:pPr>
        <w:ind w:firstLine="720"/>
        <w:rPr>
          <w:rFonts w:ascii="仿宋_GB2312" w:hAnsi="仿宋_GB2312"/>
        </w:rPr>
      </w:pPr>
    </w:p>
    <w:p w:rsidR="00354799" w:rsidRDefault="00354799"/>
    <w:p w:rsidR="00354799" w:rsidRDefault="00354799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354799">
        <w:tc>
          <w:tcPr>
            <w:tcW w:w="8845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54799" w:rsidRDefault="00E12B32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354799">
        <w:tc>
          <w:tcPr>
            <w:tcW w:w="8845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54799" w:rsidRDefault="00E12B32">
            <w:r>
              <w:t xml:space="preserve">　抄送：抄送单位，抄送单位，抄送单位，抄送单位。</w:t>
            </w:r>
          </w:p>
        </w:tc>
      </w:tr>
      <w:tr w:rsidR="00354799">
        <w:tc>
          <w:tcPr>
            <w:tcW w:w="4422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354799" w:rsidRDefault="00E12B32">
            <w:pPr>
              <w:rPr>
                <w:rFonts w:ascii="仿宋_GB2312" w:hAnsi="仿宋_GB2312"/>
              </w:rPr>
            </w:pPr>
            <w:r>
              <w:rPr>
                <w:rFonts w:ascii="仿宋_GB2312" w:hAnsi="仿宋_GB2312" w:hint="eastAsia"/>
              </w:rPr>
              <w:t xml:space="preserve">　印发机关</w:t>
            </w:r>
          </w:p>
        </w:tc>
        <w:tc>
          <w:tcPr>
            <w:tcW w:w="4423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354799" w:rsidRDefault="00E12B32" w:rsidP="00297BFD">
            <w:pPr>
              <w:ind w:rightChars="100" w:right="316"/>
              <w:jc w:val="right"/>
              <w:rPr>
                <w:rFonts w:ascii="仿宋_GB2312" w:hAnsi="仿宋_GB2312"/>
              </w:rPr>
            </w:pPr>
            <w:r>
              <w:rPr>
                <w:rFonts w:ascii="仿宋_GB2312" w:hAnsi="仿宋_GB2312" w:hint="eastAsia"/>
              </w:rPr>
              <w:t>200　年　月　日印发</w:t>
            </w:r>
          </w:p>
        </w:tc>
      </w:tr>
    </w:tbl>
    <w:p w:rsidR="00297BFD" w:rsidRDefault="00297BFD">
      <w:pPr>
        <w:rPr>
          <w:rFonts w:ascii="仿宋_GB2312" w:hAnsi="仿宋_GB2312"/>
        </w:rPr>
      </w:pPr>
    </w:p>
    <w:sectPr w:rsidR="00297BFD" w:rsidSect="00354799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47666" w:rsidRDefault="00F47666" w:rsidP="003A6618">
      <w:r>
        <w:separator/>
      </w:r>
    </w:p>
  </w:endnote>
  <w:endnote w:type="continuationSeparator" w:id="0">
    <w:p w:rsidR="00F47666" w:rsidRDefault="00F47666" w:rsidP="003A661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4799" w:rsidRDefault="00E12B32">
    <w:pPr>
      <w:pStyle w:val="Footer"/>
      <w:ind w:leftChars="100" w:left="320"/>
      <w:jc w:val="both"/>
      <w:rPr>
        <w:rFonts w:ascii="仿宋_GB2312" w:hAnsi="仿宋_GB2312"/>
        <w:sz w:val="28"/>
      </w:rPr>
    </w:pPr>
    <w:r>
      <w:rPr>
        <w:rFonts w:ascii="仿宋_GB2312" w:hAnsi="仿宋_GB2312" w:hint="eastAsia"/>
        <w:sz w:val="28"/>
      </w:rPr>
      <w:t>-</w:t>
    </w:r>
    <w:r w:rsidR="00354799">
      <w:fldChar w:fldCharType="begin"/>
    </w:r>
    <w:r>
      <w:rPr>
        <w:rFonts w:ascii="仿宋_GB2312" w:hAnsi="仿宋_GB2312" w:hint="eastAsia"/>
        <w:sz w:val="28"/>
      </w:rPr>
      <w:instrText>Page</w:instrText>
    </w:r>
    <w:r w:rsidR="00354799" w:rsidRPr="00354799">
      <w:rPr>
        <w:rFonts w:ascii="仿宋_GB2312" w:hAnsi="仿宋_GB2312"/>
        <w:sz w:val="28"/>
      </w:rPr>
      <w:fldChar w:fldCharType="separate"/>
    </w:r>
    <w:r w:rsidR="00087467">
      <w:rPr>
        <w:rFonts w:ascii="仿宋_GB2312" w:hAnsi="仿宋_GB2312"/>
        <w:noProof/>
        <w:sz w:val="28"/>
      </w:rPr>
      <w:t>2</w:t>
    </w:r>
    <w:r w:rsidR="00354799">
      <w:fldChar w:fldCharType="end"/>
    </w:r>
    <w:r>
      <w:rPr>
        <w:rFonts w:ascii="仿宋_GB2312" w:hAnsi="仿宋_GB2312" w:hint="eastAsia"/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4799" w:rsidRDefault="00E12B32">
    <w:pPr>
      <w:pStyle w:val="Footer"/>
      <w:ind w:rightChars="100" w:right="320"/>
      <w:jc w:val="right"/>
      <w:rPr>
        <w:rFonts w:ascii="仿宋_GB2312" w:hAnsi="仿宋_GB2312"/>
        <w:sz w:val="28"/>
      </w:rPr>
    </w:pPr>
    <w:r>
      <w:rPr>
        <w:rFonts w:ascii="仿宋_GB2312" w:hAnsi="仿宋_GB2312" w:hint="eastAsia"/>
        <w:sz w:val="28"/>
      </w:rPr>
      <w:t>-</w:t>
    </w:r>
    <w:r w:rsidR="00354799">
      <w:fldChar w:fldCharType="begin"/>
    </w:r>
    <w:r>
      <w:rPr>
        <w:rFonts w:ascii="仿宋_GB2312" w:hAnsi="仿宋_GB2312" w:hint="eastAsia"/>
        <w:sz w:val="28"/>
      </w:rPr>
      <w:instrText>Page</w:instrText>
    </w:r>
    <w:r w:rsidR="00354799" w:rsidRPr="00354799">
      <w:rPr>
        <w:rFonts w:ascii="仿宋_GB2312" w:hAnsi="仿宋_GB2312"/>
        <w:sz w:val="28"/>
      </w:rPr>
      <w:fldChar w:fldCharType="separate"/>
    </w:r>
    <w:r w:rsidR="00087467">
      <w:rPr>
        <w:rFonts w:ascii="仿宋_GB2312" w:hAnsi="仿宋_GB2312"/>
        <w:noProof/>
        <w:sz w:val="28"/>
      </w:rPr>
      <w:t>1</w:t>
    </w:r>
    <w:r w:rsidR="00354799">
      <w:fldChar w:fldCharType="end"/>
    </w:r>
    <w:r>
      <w:rPr>
        <w:rFonts w:ascii="仿宋_GB2312" w:hAnsi="仿宋_GB2312" w:hint="eastAsia"/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47666" w:rsidRDefault="00F47666" w:rsidP="003A6618">
      <w:r>
        <w:separator/>
      </w:r>
    </w:p>
  </w:footnote>
  <w:footnote w:type="continuationSeparator" w:id="0">
    <w:p w:rsidR="00F47666" w:rsidRDefault="00F47666" w:rsidP="003A661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F4063622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023E5FBA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BD480270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FCE0A2A4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0FAEE038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78B4FEF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BD945CF6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BB763C3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975ACC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50B0F07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47666"/>
    <w:rsid w:val="00087467"/>
    <w:rsid w:val="00297BFD"/>
    <w:rsid w:val="00354799"/>
    <w:rsid w:val="00E12B32"/>
    <w:rsid w:val="00F476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4799"/>
    <w:pPr>
      <w:widowControl w:val="0"/>
      <w:jc w:val="both"/>
    </w:pPr>
    <w:rPr>
      <w:rFonts w:eastAsia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354799"/>
    <w:rPr>
      <w:rFonts w:ascii="Times New Roman" w:eastAsia="仿宋_GB2312" w:hAnsi="Times New Roman"/>
      <w:sz w:val="32"/>
    </w:rPr>
  </w:style>
  <w:style w:type="paragraph" w:customStyle="1" w:styleId="default0">
    <w:name w:val="default"/>
    <w:rsid w:val="00354799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eastAsia="仿宋_GB2312"/>
      <w:sz w:val="32"/>
    </w:rPr>
  </w:style>
  <w:style w:type="paragraph" w:styleId="Footer">
    <w:name w:val="footer"/>
    <w:basedOn w:val="Normal"/>
    <w:rsid w:val="00354799"/>
    <w:pPr>
      <w:tabs>
        <w:tab w:val="center" w:pos="4153"/>
        <w:tab w:val="right" w:pos="8307"/>
      </w:tabs>
      <w:snapToGrid w:val="0"/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MeetingMinutes1.dotx</Template>
  <TotalTime>2</TotalTime>
  <Pages>2</Pages>
  <Words>39</Words>
  <Characters>228</Characters>
  <Application>Microsoft Office Word</Application>
  <DocSecurity>0</DocSecurity>
  <Lines>1</Lines>
  <Paragraphs>1</Paragraphs>
  <ScaleCrop>false</ScaleCrop>
  <Company>Microsoft</Company>
  <LinksUpToDate>false</LinksUpToDate>
  <CharactersWithSpaces>266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2009-05-07T09:40:00Z</dcterms:created>
  <dcterms:modified xsi:type="dcterms:W3CDTF">2009-05-07T09:43:00Z</dcterms:modified>
</cp:coreProperties>
</file>