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1302062719"/>
        <w:docPartObj>
          <w:docPartGallery w:val="Cover Pages"/>
          <w:docPartUnique/>
        </w:docPartObj>
      </w:sdt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/>
          </w:tblPr>
          <w:tblGrid>
            <w:gridCol w:w="8557"/>
          </w:tblGrid>
          <w:tr w:rsidR="00C32C36" w:rsidTr="00241891">
            <w:sdt>
              <w:sdt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 w:rsidP="001A726E">
                    <w:r>
                      <w:t>Formsteel</w:t>
                    </w:r>
                  </w:p>
                </w:tc>
              </w:sdtContent>
            </w:sdt>
          </w:tr>
          <w:tr w:rsidR="00C32C36" w:rsidTr="00241891">
            <w:tc>
              <w:tcPr>
                <w:tcW w:w="855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Structural Report</w:t>
                    </w:r>
                  </w:p>
                </w:sdtContent>
              </w:sdt>
            </w:tc>
          </w:tr>
          <w:tr w:rsidR="00C32C36" w:rsidTr="00241891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>
                    <w:pPr>
                      <w:pStyle w:val="Bezriadkovania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PS1 – Structural calculation and design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/>
          </w:tblPr>
          <w:tblGrid>
            <w:gridCol w:w="8251"/>
          </w:tblGrid>
          <w:tr w:rsidR="00C32C3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Formsteel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C32C36" w:rsidRDefault="00E758FC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4-25-2019</w:t>
                    </w:r>
                  </w:p>
                </w:sdtContent>
              </w:sdt>
              <w:p w:rsidR="00160277" w:rsidRDefault="00160277">
                <w:pPr>
                  <w:pStyle w:val="Bezriadkovania"/>
                  <w:rPr>
                    <w:color w:val="4472C4" w:themeColor="accent1"/>
                  </w:rPr>
                </w:pPr>
              </w:p>
            </w:tc>
          </w:tr>
        </w:tbl>
        <w:p w:rsidR="00160277" w:rsidRDefault="00160277"/>
        <w:p w:rsidR="00160277" w:rsidRDefault="00160277" w:rsidP="00160277">
          <w:pPr>
            <w:ind w:left="720" w:firstLine="720"/>
          </w:pPr>
        </w:p>
        <w:p w:rsidR="00C32C36" w:rsidRDefault="00E758FC">
          <w:r>
            <w:rPr>
              <w:noProof/>
              <w:lang w:val="sk-SK" w:eastAsia="sk-SK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116205</wp:posOffset>
                </wp:positionV>
                <wp:extent cx="2702560" cy="1371600"/>
                <wp:effectExtent l="0" t="0" r="2540" b="0"/>
                <wp:wrapSquare wrapText="bothSides"/>
                <wp:docPr id="41" name="Picture 40">
                  <a:extLst xmlns:a="http://schemas.openxmlformats.org/drawingml/2006/main">
                    <a:ext uri="{FF2B5EF4-FFF2-40B4-BE49-F238E27FC236}">
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256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2C3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271674516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</w:rPr>
      </w:sdtEndPr>
      <w:sdtContent>
        <w:p w:rsidR="00160277" w:rsidRDefault="00160277" w:rsidP="00E81923">
          <w:pPr>
            <w:pStyle w:val="Hlavikaobsahu"/>
          </w:pPr>
          <w:r>
            <w:t>Contents</w:t>
          </w:r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 w:rsidRPr="00101F72">
            <w:fldChar w:fldCharType="begin"/>
          </w:r>
          <w:r w:rsidR="00160277">
            <w:instrText xml:space="preserve"> TOC \o "1-3" \h \z \u </w:instrText>
          </w:r>
          <w:r w:rsidRPr="00101F72">
            <w:fldChar w:fldCharType="separate"/>
          </w:r>
          <w:hyperlink w:anchor="_Toc7095148" w:history="1">
            <w:r w:rsidR="00EC45AD" w:rsidRPr="006B00B1">
              <w:rPr>
                <w:rStyle w:val="Hypertextovprepojenie"/>
                <w:noProof/>
              </w:rPr>
              <w:t>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49" w:history="1">
            <w:r w:rsidR="00EC45AD" w:rsidRPr="006B00B1">
              <w:rPr>
                <w:rStyle w:val="Hypertextovprepojenie"/>
                <w:noProof/>
              </w:rPr>
              <w:t>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0" w:history="1">
            <w:r w:rsidR="00EC45AD" w:rsidRPr="006B00B1">
              <w:rPr>
                <w:rStyle w:val="Hypertextovprepojenie"/>
                <w:noProof/>
              </w:rPr>
              <w:t>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Structural model in 3D environment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1" w:history="1">
            <w:r w:rsidR="00EC45AD" w:rsidRPr="006B00B1">
              <w:rPr>
                <w:rStyle w:val="Hypertextovprepojenie"/>
                <w:noProof/>
              </w:rPr>
              <w:t>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Material properties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2" w:history="1">
            <w:r w:rsidR="00EC45AD" w:rsidRPr="006B00B1">
              <w:rPr>
                <w:rStyle w:val="Hypertextovprepojenie"/>
                <w:noProof/>
              </w:rPr>
              <w:t>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Cross-sections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3" w:history="1">
            <w:r w:rsidR="00EC45AD" w:rsidRPr="006B00B1">
              <w:rPr>
                <w:rStyle w:val="Hypertextovprepojenie"/>
                <w:noProof/>
              </w:rPr>
              <w:t>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4" w:history="1">
            <w:r w:rsidR="00EC45AD" w:rsidRPr="006B00B1">
              <w:rPr>
                <w:rStyle w:val="Hypertextovprepojenie"/>
                <w:noProof/>
              </w:rPr>
              <w:t>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5" w:history="1">
            <w:r w:rsidR="00EC45AD" w:rsidRPr="006B00B1">
              <w:rPr>
                <w:rStyle w:val="Hypertextovprepojenie"/>
                <w:noProof/>
              </w:rPr>
              <w:t>5.1.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Parameters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6" w:history="1">
            <w:r w:rsidR="00EC45AD" w:rsidRPr="006B00B1">
              <w:rPr>
                <w:rStyle w:val="Hypertextovprepojenie"/>
                <w:noProof/>
              </w:rPr>
              <w:t>5.2.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Dead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7" w:history="1">
            <w:r w:rsidR="00EC45AD" w:rsidRPr="006B00B1">
              <w:rPr>
                <w:rStyle w:val="Hypertextovprepojenie"/>
                <w:noProof/>
              </w:rPr>
              <w:t>5.3.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Service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8" w:history="1">
            <w:r w:rsidR="00EC45AD" w:rsidRPr="006B00B1">
              <w:rPr>
                <w:rStyle w:val="Hypertextovprepojenie"/>
                <w:noProof/>
              </w:rPr>
              <w:t>5.4.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Live / Imposed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9" w:history="1">
            <w:r w:rsidR="00EC45AD" w:rsidRPr="006B00B1">
              <w:rPr>
                <w:rStyle w:val="Hypertextovprepojenie"/>
                <w:noProof/>
              </w:rPr>
              <w:t>5.5.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Snow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0" w:history="1">
            <w:r w:rsidR="00EC45AD" w:rsidRPr="006B00B1">
              <w:rPr>
                <w:rStyle w:val="Hypertextovprepojenie"/>
                <w:noProof/>
              </w:rPr>
              <w:t>5.6.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Wind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1" w:history="1">
            <w:r w:rsidR="00EC45AD" w:rsidRPr="006B00B1">
              <w:rPr>
                <w:rStyle w:val="Hypertextovprepojenie"/>
                <w:noProof/>
              </w:rPr>
              <w:t>5.7.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Seismic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2" w:history="1">
            <w:r w:rsidR="00EC45AD" w:rsidRPr="006B00B1">
              <w:rPr>
                <w:rStyle w:val="Hypertextovprepojenie"/>
                <w:noProof/>
              </w:rPr>
              <w:t>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Cases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3" w:history="1">
            <w:r w:rsidR="00EC45AD" w:rsidRPr="006B00B1">
              <w:rPr>
                <w:rStyle w:val="Hypertextovprepojenie"/>
                <w:noProof/>
              </w:rPr>
              <w:t>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Combinations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4" w:history="1">
            <w:r w:rsidR="00EC45AD" w:rsidRPr="006B00B1">
              <w:rPr>
                <w:rStyle w:val="Hypertextovprepojenie"/>
                <w:noProof/>
              </w:rPr>
              <w:t>8.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5" w:history="1">
            <w:r w:rsidR="00EC45AD" w:rsidRPr="006B00B1">
              <w:rPr>
                <w:rStyle w:val="Hypertextovprepojenie"/>
                <w:noProof/>
              </w:rPr>
              <w:t>8.1.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6" w:history="1">
            <w:r w:rsidR="00EC45AD" w:rsidRPr="006B00B1">
              <w:rPr>
                <w:rStyle w:val="Hypertextovprepojenie"/>
                <w:noProof/>
              </w:rPr>
              <w:t>8.1.1.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7" w:history="1">
            <w:r w:rsidR="00EC45AD" w:rsidRPr="006B00B1">
              <w:rPr>
                <w:rStyle w:val="Hypertextovprepojenie"/>
                <w:noProof/>
              </w:rPr>
              <w:t>8.1.2.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Frame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8" w:history="1">
            <w:r w:rsidR="00EC45AD" w:rsidRPr="006B00B1">
              <w:rPr>
                <w:rStyle w:val="Hypertextovprepojenie"/>
                <w:noProof/>
              </w:rPr>
              <w:t>8.1.3.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ULS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9" w:history="1">
            <w:r w:rsidR="00EC45AD" w:rsidRPr="006B00B1">
              <w:rPr>
                <w:rStyle w:val="Hypertextovprepojenie"/>
                <w:noProof/>
              </w:rPr>
              <w:t>8.1.4.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deflections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0" w:history="1">
            <w:r w:rsidR="00EC45AD" w:rsidRPr="006B00B1">
              <w:rPr>
                <w:rStyle w:val="Hypertextovprepojenie"/>
                <w:noProof/>
              </w:rPr>
              <w:t>8.1.5.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SLS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1" w:history="1">
            <w:r w:rsidR="00EC45AD" w:rsidRPr="006B00B1">
              <w:rPr>
                <w:rStyle w:val="Hypertextovprepojenie"/>
                <w:noProof/>
              </w:rPr>
              <w:t>9.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Joint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2" w:history="1">
            <w:r w:rsidR="00EC45AD" w:rsidRPr="006B00B1">
              <w:rPr>
                <w:rStyle w:val="Hypertextovprepojenie"/>
                <w:noProof/>
              </w:rPr>
              <w:t>9.1.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101F72">
          <w:pPr>
            <w:pStyle w:val="Obsah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3" w:history="1">
            <w:r w:rsidR="00EC45AD" w:rsidRPr="006B00B1">
              <w:rPr>
                <w:rStyle w:val="Hypertextovprepojenie"/>
                <w:noProof/>
              </w:rPr>
              <w:t>10.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Footing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277" w:rsidRDefault="00101F72">
          <w:r>
            <w:rPr>
              <w:b/>
              <w:bCs/>
              <w:noProof/>
            </w:rPr>
            <w:fldChar w:fldCharType="end"/>
          </w:r>
        </w:p>
      </w:sdtContent>
    </w:sdt>
    <w:p w:rsidR="00241891" w:rsidRDefault="00241891">
      <w:r>
        <w:br w:type="page"/>
      </w:r>
    </w:p>
    <w:p w:rsidR="00160277" w:rsidRDefault="00160277" w:rsidP="00E81923">
      <w:pPr>
        <w:pStyle w:val="Nadpis1"/>
        <w:numPr>
          <w:ilvl w:val="0"/>
          <w:numId w:val="1"/>
        </w:numPr>
        <w:ind w:left="357" w:hanging="357"/>
      </w:pPr>
      <w:bookmarkStart w:id="0" w:name="_Toc7095148"/>
      <w:r>
        <w:lastRenderedPageBreak/>
        <w:t>Geometry</w:t>
      </w:r>
      <w:bookmarkEnd w:id="0"/>
    </w:p>
    <w:p w:rsidR="00160277" w:rsidRDefault="00241891" w:rsidP="00C4376E">
      <w:pPr>
        <w:pStyle w:val="Nadpis2"/>
        <w:numPr>
          <w:ilvl w:val="1"/>
          <w:numId w:val="19"/>
        </w:numPr>
      </w:pPr>
      <w:bookmarkStart w:id="1" w:name="_Toc7095149"/>
      <w:r>
        <w:t>Basic geometry</w:t>
      </w:r>
      <w:bookmarkEnd w:id="1"/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Width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B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GableWidth]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Length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L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>Length]</w:t>
      </w:r>
      <w:r w:rsidRPr="00960BBE">
        <w:rPr>
          <w:rFonts w:cstheme="minorHAnsi"/>
        </w:rPr>
        <w:t xml:space="preserve"> 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Height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>H</w:t>
      </w:r>
      <w:r w:rsidRPr="00960BBE">
        <w:rPr>
          <w:rFonts w:cstheme="minorHAnsi"/>
          <w:vertAlign w:val="subscript"/>
        </w:rPr>
        <w:t>1</w:t>
      </w:r>
      <w:r w:rsidRPr="00960BBE">
        <w:rPr>
          <w:rFonts w:cstheme="minorHAnsi"/>
        </w:rPr>
        <w:t xml:space="preserve">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WallHeight]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  <w:strike/>
        </w:rPr>
      </w:pPr>
      <w:r w:rsidRPr="00960BBE">
        <w:rPr>
          <w:rFonts w:cstheme="minorHAnsi"/>
          <w:strike/>
        </w:rPr>
        <w:t>Height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</w:r>
      <w:r w:rsidR="00BA2FE2"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>H</w:t>
      </w:r>
      <w:r w:rsidRPr="00960BBE">
        <w:rPr>
          <w:rFonts w:cstheme="minorHAnsi"/>
          <w:strike/>
          <w:vertAlign w:val="subscript"/>
        </w:rPr>
        <w:t>2</w:t>
      </w:r>
      <w:r w:rsidRPr="00960BBE">
        <w:rPr>
          <w:rFonts w:cstheme="minorHAnsi"/>
          <w:strike/>
        </w:rPr>
        <w:t xml:space="preserve"> = 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  <w:t>4.48 m</w:t>
      </w:r>
      <w:r w:rsidRPr="00960BBE">
        <w:rPr>
          <w:rFonts w:cstheme="minorHAnsi"/>
          <w:strike/>
          <w:vertAlign w:val="superscript"/>
        </w:rPr>
        <w:t>2</w:t>
      </w:r>
    </w:p>
    <w:p w:rsidR="00241891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Roof </w:t>
      </w:r>
      <w:r w:rsidR="00241891" w:rsidRPr="00960BBE">
        <w:rPr>
          <w:rFonts w:cstheme="minorHAnsi"/>
        </w:rPr>
        <w:t>Pitch</w:t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241891" w:rsidRPr="00960BBE">
        <w:rPr>
          <w:rFonts w:cstheme="minorHAnsi"/>
        </w:rPr>
        <w:t xml:space="preserve">α = </w:t>
      </w:r>
      <w:r w:rsidR="00241891" w:rsidRPr="00960BBE">
        <w:rPr>
          <w:rFonts w:cstheme="minorHAnsi"/>
        </w:rPr>
        <w:tab/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>[</w:t>
      </w:r>
      <w:r w:rsidRPr="00960BBE">
        <w:rPr>
          <w:rFonts w:cstheme="minorHAnsi"/>
          <w:color w:val="000000"/>
        </w:rPr>
        <w:t>RoofPitch_deg]</w:t>
      </w:r>
      <w:r w:rsidR="00241891" w:rsidRPr="00960BBE">
        <w:rPr>
          <w:rFonts w:cstheme="minorHAnsi"/>
        </w:rPr>
        <w:t>deg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Girt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g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GirtDistance]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Purlin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p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PurlinDistance]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>Wind post spacing</w:t>
      </w:r>
      <w:r w:rsidRPr="00960BBE">
        <w:rPr>
          <w:rFonts w:cstheme="minorHAnsi"/>
        </w:rPr>
        <w:tab/>
        <w:t>B</w:t>
      </w:r>
      <w:r w:rsidR="00960BBE" w:rsidRPr="00960BBE">
        <w:rPr>
          <w:rFonts w:cstheme="minorHAnsi"/>
          <w:vertAlign w:val="subscript"/>
        </w:rPr>
        <w:t>wp</w:t>
      </w:r>
      <w:r w:rsidRPr="00960BBE">
        <w:rPr>
          <w:rFonts w:cstheme="minorHAnsi"/>
        </w:rPr>
        <w:t xml:space="preserve"> =</w:t>
      </w:r>
      <w:r w:rsidR="00960BBE" w:rsidRPr="00960BBE">
        <w:rPr>
          <w:rFonts w:cstheme="minorHAnsi"/>
        </w:rPr>
        <w:tab/>
      </w:r>
      <w:r w:rsidR="00960BBE" w:rsidRPr="00960BBE">
        <w:rPr>
          <w:rFonts w:cstheme="minorHAnsi"/>
        </w:rPr>
        <w:tab/>
        <w:t>[</w:t>
      </w:r>
      <w:r w:rsidR="00960BBE" w:rsidRPr="00960BBE">
        <w:rPr>
          <w:rFonts w:cstheme="minorHAnsi"/>
          <w:color w:val="000000"/>
        </w:rPr>
        <w:t>ColumnDistance] m</w:t>
      </w:r>
    </w:p>
    <w:p w:rsidR="00BA2FE2" w:rsidRPr="00960BBE" w:rsidRDefault="00BA2FE2" w:rsidP="00BA2FE2">
      <w:pPr>
        <w:rPr>
          <w:rFonts w:cstheme="minorHAnsi"/>
        </w:rPr>
      </w:pP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Rafter length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9.423 m</w:t>
      </w:r>
    </w:p>
    <w:p w:rsidR="00BA2FE2" w:rsidRDefault="00BA2FE2" w:rsidP="00BA2FE2"/>
    <w:p w:rsidR="00BA2FE2" w:rsidRPr="00BA2FE2" w:rsidRDefault="00BA2FE2" w:rsidP="00BA2FE2">
      <w:pPr>
        <w:rPr>
          <w:color w:val="FF0000"/>
        </w:rPr>
      </w:pPr>
      <w:r w:rsidRPr="00BA2FE2">
        <w:rPr>
          <w:color w:val="FF0000"/>
        </w:rPr>
        <w:t>Toto by som</w:t>
      </w:r>
      <w:r w:rsidR="00375D2F">
        <w:rPr>
          <w:color w:val="FF0000"/>
        </w:rPr>
        <w:t>asi</w:t>
      </w:r>
      <w:r w:rsidRPr="00BA2FE2">
        <w:rPr>
          <w:color w:val="FF0000"/>
        </w:rPr>
        <w:t>dal do tabulky, aby to bolo peknenaformatovane</w:t>
      </w:r>
    </w:p>
    <w:p w:rsidR="00BA2FE2" w:rsidRDefault="00F159B1" w:rsidP="00BA2FE2">
      <w:pPr>
        <w:rPr>
          <w:color w:val="FF0000"/>
        </w:rPr>
      </w:pPr>
      <w:r w:rsidRPr="00F159B1">
        <w:rPr>
          <w:color w:val="FF0000"/>
        </w:rPr>
        <w:t>Pismenka</w:t>
      </w:r>
      <w:r>
        <w:rPr>
          <w:color w:val="FF0000"/>
        </w:rPr>
        <w:t>zakladneho</w:t>
      </w:r>
      <w:r w:rsidRPr="00F159B1">
        <w:rPr>
          <w:color w:val="FF0000"/>
        </w:rPr>
        <w:t>fontu by malibyt co najmensie a citatelne “10”???</w:t>
      </w:r>
    </w:p>
    <w:p w:rsidR="00F159B1" w:rsidRDefault="00F159B1" w:rsidP="00BA2FE2">
      <w:r>
        <w:rPr>
          <w:color w:val="FF0000"/>
        </w:rPr>
        <w:t>Pointa je vsetkonahustittak aby smemali co najmenejstran a co najhutnejsie data.</w:t>
      </w:r>
    </w:p>
    <w:p w:rsidR="00241891" w:rsidRDefault="00241891" w:rsidP="00C4376E">
      <w:pPr>
        <w:pStyle w:val="Nadpis2"/>
        <w:numPr>
          <w:ilvl w:val="1"/>
          <w:numId w:val="19"/>
        </w:numPr>
      </w:pPr>
      <w:bookmarkStart w:id="2" w:name="_Toc7095150"/>
      <w:r>
        <w:t>Structural model in 3D environment</w:t>
      </w:r>
      <w:bookmarkEnd w:id="2"/>
    </w:p>
    <w:p w:rsidR="00375D2F" w:rsidRDefault="00375D2F" w:rsidP="00375D2F">
      <w:pPr>
        <w:rPr>
          <w:color w:val="FF0000"/>
        </w:rPr>
      </w:pPr>
      <w:r w:rsidRPr="00375D2F">
        <w:rPr>
          <w:color w:val="FF0000"/>
        </w:rPr>
        <w:t>Orezatbieleokrajeobrazka aby bol co najvacsi</w:t>
      </w:r>
      <w:r w:rsidR="00301405">
        <w:rPr>
          <w:color w:val="FF0000"/>
        </w:rPr>
        <w:t>. Este samusimetroskupohrat s farbami aby to nabielompozadivyzeralolepsie. Asibudemepotrebovat 2 sadyfarieb pre 3D grafikuaine pre export.</w:t>
      </w:r>
    </w:p>
    <w:p w:rsidR="00432C8F" w:rsidRPr="00432C8F" w:rsidRDefault="00432C8F" w:rsidP="00432C8F">
      <w:r w:rsidRPr="00432C8F">
        <w:t>[3DModelImage]</w:t>
      </w:r>
    </w:p>
    <w:p w:rsidR="00241891" w:rsidRDefault="00241891"/>
    <w:p w:rsidR="00375D2F" w:rsidRDefault="00375D2F" w:rsidP="00375D2F"/>
    <w:p w:rsidR="00375D2F" w:rsidRPr="00375D2F" w:rsidRDefault="00375D2F" w:rsidP="00C4376E">
      <w:pPr>
        <w:pStyle w:val="Nadpis1"/>
        <w:numPr>
          <w:ilvl w:val="0"/>
          <w:numId w:val="1"/>
        </w:numPr>
      </w:pPr>
      <w:bookmarkStart w:id="3" w:name="_Toc7095151"/>
      <w:r w:rsidRPr="00032547">
        <w:lastRenderedPageBreak/>
        <w:t>Material</w:t>
      </w:r>
      <w:r>
        <w:t>p</w:t>
      </w:r>
      <w:r w:rsidRPr="00375D2F">
        <w:t>roperties</w:t>
      </w:r>
      <w:bookmarkEnd w:id="3"/>
    </w:p>
    <w:p w:rsidR="00375D2F" w:rsidRPr="00BD6D63" w:rsidRDefault="00914A8A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</w:t>
      </w:r>
      <w:r w:rsidRPr="00032547">
        <w:t>Material</w:t>
      </w:r>
      <w:r>
        <w:t>P</w:t>
      </w:r>
      <w:r w:rsidRPr="00375D2F">
        <w:t>roperties</w:t>
      </w:r>
      <w:r>
        <w:rPr>
          <w:rFonts w:eastAsia="Times New Roman" w:cstheme="minorHAnsi"/>
          <w:color w:val="222222"/>
          <w:lang w:eastAsia="en-NZ"/>
        </w:rPr>
        <w:t>]</w:t>
      </w:r>
    </w:p>
    <w:p w:rsidR="00375D2F" w:rsidRDefault="00375D2F" w:rsidP="00C4376E">
      <w:pPr>
        <w:pStyle w:val="Nadpis1"/>
        <w:numPr>
          <w:ilvl w:val="0"/>
          <w:numId w:val="1"/>
        </w:numPr>
      </w:pPr>
      <w:bookmarkStart w:id="4" w:name="_Toc7095152"/>
      <w:r w:rsidRPr="00032547">
        <w:lastRenderedPageBreak/>
        <w:t>Cross-sections</w:t>
      </w:r>
      <w:bookmarkEnd w:id="4"/>
    </w:p>
    <w:p w:rsidR="00E34A6F" w:rsidRDefault="002802C4" w:rsidP="000B523B">
      <w:pPr>
        <w:shd w:val="clear" w:color="auto" w:fill="FFFFFF"/>
        <w:rPr>
          <w:rFonts w:eastAsia="Times New Roman" w:cstheme="minorHAnsi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[CrossSections]</w:t>
      </w:r>
    </w:p>
    <w:p w:rsidR="00375D2F" w:rsidRDefault="00375D2F" w:rsidP="00C4376E">
      <w:pPr>
        <w:pStyle w:val="Nadpis1"/>
        <w:numPr>
          <w:ilvl w:val="0"/>
          <w:numId w:val="1"/>
        </w:numPr>
      </w:pPr>
      <w:bookmarkStart w:id="5" w:name="_Toc7095153"/>
      <w:r>
        <w:lastRenderedPageBreak/>
        <w:t>Member types</w:t>
      </w:r>
      <w:bookmarkEnd w:id="5"/>
    </w:p>
    <w:p w:rsidR="00C26565" w:rsidRDefault="00C26565" w:rsidP="00375D2F">
      <w:pPr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Zobrazittabulku</w:t>
      </w:r>
      <w:r w:rsidRPr="00375D2F">
        <w:rPr>
          <w:rFonts w:cstheme="minorHAnsi"/>
          <w:color w:val="FF0000"/>
        </w:rPr>
        <w:t>UC_ComponentList, Datagrid_Components</w:t>
      </w:r>
      <w:r>
        <w:rPr>
          <w:rFonts w:cstheme="minorHAnsi"/>
          <w:color w:val="FF0000"/>
        </w:rPr>
        <w:t xml:space="preserve"> bez checkboxov.</w:t>
      </w:r>
    </w:p>
    <w:p w:rsidR="00C26565" w:rsidRDefault="00350CF1" w:rsidP="00375D2F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Mozno by bolo dobrepridat do tohodatagriduestejedenstlpec</w:t>
      </w:r>
      <w:r w:rsidR="00E26F42">
        <w:rPr>
          <w:rFonts w:cstheme="minorHAnsi"/>
          <w:color w:val="FF0000"/>
        </w:rPr>
        <w:t>“</w:t>
      </w:r>
      <w:r w:rsidR="006D1272">
        <w:rPr>
          <w:rFonts w:cstheme="minorHAnsi"/>
          <w:color w:val="FF0000"/>
        </w:rPr>
        <w:t>C</w:t>
      </w:r>
      <w:r>
        <w:rPr>
          <w:rFonts w:cstheme="minorHAnsi"/>
          <w:color w:val="FF0000"/>
        </w:rPr>
        <w:t>olor</w:t>
      </w:r>
      <w:r w:rsidR="006D1272">
        <w:rPr>
          <w:rFonts w:cstheme="minorHAnsi"/>
          <w:color w:val="FF0000"/>
        </w:rPr>
        <w:t>”</w:t>
      </w:r>
      <w:r>
        <w:rPr>
          <w:rFonts w:cstheme="minorHAnsi"/>
          <w:color w:val="FF0000"/>
        </w:rPr>
        <w:t xml:space="preserve">. </w:t>
      </w:r>
      <w:r w:rsidR="006D1272">
        <w:rPr>
          <w:rFonts w:cstheme="minorHAnsi"/>
          <w:color w:val="FF0000"/>
        </w:rPr>
        <w:t>Farbujednotlivychkomponent</w:t>
      </w:r>
      <w:r>
        <w:rPr>
          <w:rFonts w:cstheme="minorHAnsi"/>
          <w:color w:val="FF0000"/>
        </w:rPr>
        <w:t xml:space="preserve"> by smepotommohlicez GUI nastavovat. Zarovenbudemoznerychloidentifikovat co je co podlafariebna</w:t>
      </w:r>
      <w:r w:rsidR="006D1272">
        <w:rPr>
          <w:rFonts w:cstheme="minorHAnsi"/>
          <w:color w:val="FF0000"/>
        </w:rPr>
        <w:t xml:space="preserve"> 3</w:t>
      </w:r>
      <w:r w:rsidR="006D1272">
        <w:rPr>
          <w:rFonts w:cstheme="minorHAnsi"/>
          <w:color w:val="FF0000"/>
          <w:u w:val="double"/>
        </w:rPr>
        <w:t>D</w:t>
      </w:r>
      <w:r>
        <w:rPr>
          <w:rFonts w:cstheme="minorHAnsi"/>
          <w:color w:val="FF0000"/>
        </w:rPr>
        <w:t>obrazku. Niektoreprogramymajufarbupriradenutypomobjektovako je material, cross-section, component type atd a da sa v 3D medzitymifarbamiprepinattakze je lahkoidentifikovatelne co je akyprierez, aky material a podobne (vid obrazok pod tabulkou)</w:t>
      </w:r>
    </w:p>
    <w:p w:rsidR="00350CF1" w:rsidRDefault="00350CF1" w:rsidP="00375D2F"/>
    <w:p w:rsidR="00DC6F3B" w:rsidRPr="00032547" w:rsidRDefault="00DC6F3B" w:rsidP="00375D2F">
      <w:r w:rsidRPr="00DC6F3B">
        <w:t>[MemberTypes]</w:t>
      </w:r>
    </w:p>
    <w:p w:rsidR="00375D2F" w:rsidRDefault="00375D2F" w:rsidP="00375D2F"/>
    <w:p w:rsidR="00350CF1" w:rsidRDefault="00350CF1" w:rsidP="00375D2F"/>
    <w:p w:rsidR="00350CF1" w:rsidRPr="00350CF1" w:rsidRDefault="00350CF1" w:rsidP="00375D2F">
      <w:pPr>
        <w:rPr>
          <w:color w:val="FF0000"/>
        </w:rPr>
      </w:pPr>
      <w:r w:rsidRPr="00350CF1">
        <w:rPr>
          <w:color w:val="FF0000"/>
        </w:rPr>
        <w:t>Ukazka zo SPACE GASS</w:t>
      </w:r>
      <w:r w:rsidR="00F159B1">
        <w:rPr>
          <w:color w:val="FF0000"/>
        </w:rPr>
        <w:t xml:space="preserve"> – farby v 3D a legendavpravo</w:t>
      </w:r>
    </w:p>
    <w:p w:rsidR="00350CF1" w:rsidRDefault="00350CF1" w:rsidP="00375D2F">
      <w:r w:rsidRPr="00350CF1">
        <w:rPr>
          <w:noProof/>
          <w:lang w:val="sk-SK" w:eastAsia="sk-SK"/>
        </w:rPr>
        <w:drawing>
          <wp:inline distT="0" distB="0" distL="0" distR="0">
            <wp:extent cx="5957239" cy="3382751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19" cy="3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72" w:rsidRDefault="006D1272" w:rsidP="00375D2F"/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Pr="006D1272" w:rsidRDefault="006D1272" w:rsidP="00375D2F">
      <w:pPr>
        <w:rPr>
          <w:noProof/>
          <w:color w:val="FF0000"/>
        </w:rPr>
      </w:pPr>
      <w:r w:rsidRPr="006D1272">
        <w:rPr>
          <w:noProof/>
          <w:color w:val="FF0000"/>
        </w:rPr>
        <w:t>Ukazka RSTAB – 3D grafika s legendou a obrazok v protokole</w:t>
      </w:r>
    </w:p>
    <w:p w:rsidR="006D1272" w:rsidRPr="00375D2F" w:rsidRDefault="006D1272" w:rsidP="00375D2F">
      <w:r>
        <w:rPr>
          <w:noProof/>
          <w:lang w:val="sk-SK" w:eastAsia="sk-SK"/>
        </w:rPr>
        <w:lastRenderedPageBreak/>
        <w:drawing>
          <wp:inline distT="0" distB="0" distL="0" distR="0">
            <wp:extent cx="5227187" cy="7874790"/>
            <wp:effectExtent l="0" t="0" r="0" b="0"/>
            <wp:docPr id="27" name="Picture 27" descr="https://www.dlubal.com/-/media/Images/website/pages/support-and-learning/support/knowledge-base/000856/01-e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lubal.com/-/media/Images/website/pages/support-and-learning/support/knowledge-base/000856/01-en-p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19" cy="78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277" w:rsidRDefault="00375D2F" w:rsidP="00C4376E">
      <w:pPr>
        <w:pStyle w:val="Nadpis1"/>
        <w:numPr>
          <w:ilvl w:val="0"/>
          <w:numId w:val="1"/>
        </w:numPr>
      </w:pPr>
      <w:bookmarkStart w:id="6" w:name="_Toc7095154"/>
      <w:r>
        <w:lastRenderedPageBreak/>
        <w:t>Load</w:t>
      </w:r>
      <w:bookmarkEnd w:id="6"/>
    </w:p>
    <w:p w:rsidR="0022634C" w:rsidRDefault="0022634C" w:rsidP="00C4376E">
      <w:pPr>
        <w:pStyle w:val="Nadpis2"/>
        <w:numPr>
          <w:ilvl w:val="1"/>
          <w:numId w:val="1"/>
        </w:numPr>
      </w:pPr>
      <w:bookmarkStart w:id="7" w:name="_Toc7095155"/>
      <w:r w:rsidRPr="006E70B6">
        <w:t>Basic</w:t>
      </w:r>
      <w:r>
        <w:t xml:space="preserve"> Parameters</w:t>
      </w:r>
      <w:bookmarkEnd w:id="7"/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Location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[Location]</w:t>
      </w:r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Design life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r w:rsidRPr="009206A5">
        <w:rPr>
          <w:rFonts w:cstheme="minorHAnsi"/>
          <w:color w:val="000000"/>
        </w:rPr>
        <w:t>DesignLife_Value</w:t>
      </w:r>
      <w:r w:rsidRPr="009206A5">
        <w:rPr>
          <w:rFonts w:cstheme="minorHAnsi"/>
        </w:rPr>
        <w:t>] years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Importance level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="00D37F9A">
        <w:rPr>
          <w:rFonts w:cstheme="minorHAnsi"/>
        </w:rPr>
        <w:tab/>
      </w:r>
      <w:r w:rsidRPr="009206A5">
        <w:rPr>
          <w:rFonts w:cstheme="minorHAnsi"/>
        </w:rPr>
        <w:t>[ImportanceClass]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>eedance SLS</w:t>
      </w:r>
      <w:r w:rsid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[AnnualProbabilitySLS]</w:t>
      </w:r>
    </w:p>
    <w:p w:rsidR="00BD27AB" w:rsidRPr="009206A5" w:rsidRDefault="00BD27AB" w:rsidP="00BD27AB">
      <w:pPr>
        <w:rPr>
          <w:rFonts w:cstheme="minorHAnsi"/>
          <w:color w:val="000000"/>
        </w:rPr>
      </w:pPr>
      <w:r w:rsidRPr="009206A5">
        <w:rPr>
          <w:rFonts w:cstheme="minorHAnsi"/>
        </w:rPr>
        <w:t>Return period SLS: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R</w:t>
      </w:r>
      <w:r w:rsidR="009206A5" w:rsidRPr="009206A5">
        <w:rPr>
          <w:rFonts w:cstheme="minorHAnsi"/>
          <w:vertAlign w:val="subscript"/>
        </w:rPr>
        <w:t>SLS</w:t>
      </w:r>
      <w:r w:rsid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R_SLS</w:t>
      </w:r>
      <w:r w:rsidRPr="009206A5">
        <w:rPr>
          <w:rFonts w:cstheme="minorHAnsi"/>
        </w:rPr>
        <w:t>]</w:t>
      </w:r>
      <w:r w:rsidR="009206A5">
        <w:rPr>
          <w:rFonts w:cstheme="minorHAnsi"/>
        </w:rPr>
        <w:t xml:space="preserve"> years</w:t>
      </w:r>
    </w:p>
    <w:p w:rsidR="0022634C" w:rsidRPr="009206A5" w:rsidRDefault="0022634C">
      <w:pPr>
        <w:rPr>
          <w:rFonts w:cstheme="minorHAnsi"/>
        </w:rPr>
      </w:pPr>
      <w:r w:rsidRPr="009206A5">
        <w:rPr>
          <w:rFonts w:cstheme="minorHAnsi"/>
        </w:rPr>
        <w:t xml:space="preserve">Site </w:t>
      </w:r>
      <w:r w:rsidR="009206A5">
        <w:rPr>
          <w:rFonts w:cstheme="minorHAnsi"/>
        </w:rPr>
        <w:t>e</w:t>
      </w:r>
      <w:r w:rsidRPr="009206A5">
        <w:rPr>
          <w:rFonts w:cstheme="minorHAnsi"/>
        </w:rPr>
        <w:t>levation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E =</w:t>
      </w:r>
      <w:r w:rsidR="009206A5">
        <w:rPr>
          <w:rFonts w:cstheme="minorHAnsi"/>
        </w:rPr>
        <w:tab/>
      </w:r>
      <w:r w:rsidRPr="009206A5">
        <w:rPr>
          <w:rFonts w:cstheme="minorHAnsi"/>
        </w:rPr>
        <w:t>[SiteElevation] m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8" w:name="_Toc7095156"/>
      <w:r>
        <w:t>Dead Load</w:t>
      </w:r>
      <w:bookmarkEnd w:id="8"/>
    </w:p>
    <w:p w:rsidR="00713A5A" w:rsidRPr="00F60A39" w:rsidRDefault="00713A5A" w:rsidP="00713A5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Wall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>[</w:t>
      </w:r>
      <w:r w:rsidR="006C57C9" w:rsidRPr="00713A5A">
        <w:rPr>
          <w:rFonts w:cstheme="minorHAnsi"/>
          <w:color w:val="2B91AF"/>
        </w:rPr>
        <w:t>CCalcul_1170_1.</w:t>
      </w:r>
      <w:r w:rsidR="006C57C9" w:rsidRPr="00713A5A">
        <w:rPr>
          <w:rFonts w:cstheme="minorHAnsi"/>
          <w:color w:val="000000"/>
        </w:rPr>
        <w:t>DeadLoad_</w:t>
      </w:r>
      <w:r w:rsidR="00713A5A" w:rsidRPr="00713A5A">
        <w:rPr>
          <w:rFonts w:cstheme="minorHAnsi"/>
          <w:color w:val="000000"/>
        </w:rPr>
        <w:t>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Roof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="00713A5A" w:rsidRPr="00713A5A">
        <w:rPr>
          <w:rFonts w:cstheme="minorHAnsi"/>
          <w:color w:val="2B91AF"/>
        </w:rPr>
        <w:t>CCalcul_1170_1.</w:t>
      </w:r>
      <w:r w:rsidR="00713A5A" w:rsidRPr="00713A5A">
        <w:rPr>
          <w:rFonts w:cstheme="minorHAnsi"/>
          <w:color w:val="000000"/>
        </w:rPr>
        <w:t>DeadLoad_Roof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vertAlign w:val="superscript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Total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t.w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Total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t.r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9" w:name="_Toc7095157"/>
      <w:r>
        <w:t>Service load</w:t>
      </w:r>
      <w:bookmarkEnd w:id="9"/>
    </w:p>
    <w:p w:rsidR="0022634C" w:rsidRPr="0031390C" w:rsidRDefault="0031390C">
      <w:pPr>
        <w:rPr>
          <w:color w:val="FF0000"/>
        </w:rPr>
      </w:pPr>
      <w:r w:rsidRPr="0031390C">
        <w:rPr>
          <w:color w:val="FF0000"/>
        </w:rPr>
        <w:t>Todo</w:t>
      </w:r>
      <w:r>
        <w:rPr>
          <w:color w:val="FF0000"/>
        </w:rPr>
        <w:t xml:space="preserve"> – if necessary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0" w:name="_Toc7095158"/>
      <w:r>
        <w:t>Live</w:t>
      </w:r>
      <w:r w:rsidR="00BD27AB">
        <w:t xml:space="preserve"> / Imposed</w:t>
      </w:r>
      <w:r>
        <w:t xml:space="preserve"> Load</w:t>
      </w:r>
      <w:bookmarkEnd w:id="10"/>
    </w:p>
    <w:p w:rsidR="0022634C" w:rsidRPr="009206A5" w:rsidRDefault="00BD27AB">
      <w:pPr>
        <w:rPr>
          <w:rFonts w:cstheme="minorHAnsi"/>
        </w:rPr>
      </w:pPr>
      <w:r w:rsidRPr="009206A5">
        <w:rPr>
          <w:rFonts w:eastAsia="Times New Roman" w:cstheme="minorHAnsi"/>
          <w:color w:val="000000"/>
          <w:lang w:eastAsia="en-NZ"/>
        </w:rPr>
        <w:t>Roof l</w:t>
      </w:r>
      <w:r w:rsidRPr="00960BBE">
        <w:rPr>
          <w:rFonts w:eastAsia="Times New Roman" w:cstheme="minorHAnsi"/>
          <w:color w:val="000000"/>
          <w:lang w:eastAsia="en-NZ"/>
        </w:rPr>
        <w:t>ive load</w:t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="0031390C" w:rsidRPr="009206A5">
        <w:rPr>
          <w:rFonts w:eastAsia="Times New Roman" w:cstheme="minorHAnsi"/>
          <w:color w:val="000000"/>
          <w:lang w:eastAsia="en-NZ"/>
        </w:rPr>
        <w:tab/>
        <w:t xml:space="preserve">q </w:t>
      </w:r>
      <w:r w:rsidR="0031390C" w:rsidRPr="009206A5">
        <w:rPr>
          <w:rFonts w:eastAsia="Times New Roman" w:cstheme="minorHAnsi"/>
          <w:color w:val="000000"/>
          <w:vertAlign w:val="subscript"/>
          <w:lang w:eastAsia="en-NZ"/>
        </w:rPr>
        <w:t>l.r</w:t>
      </w:r>
      <w:r w:rsidR="0031390C" w:rsidRPr="009206A5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>[</w:t>
      </w:r>
      <w:r w:rsidRPr="009206A5">
        <w:rPr>
          <w:rFonts w:cstheme="minorHAnsi"/>
          <w:color w:val="000000"/>
        </w:rPr>
        <w:t>ImposedActionRoof</w:t>
      </w:r>
      <w:r w:rsidRPr="009206A5">
        <w:rPr>
          <w:rFonts w:eastAsia="Times New Roman" w:cstheme="minorHAnsi"/>
          <w:color w:val="000000"/>
          <w:lang w:eastAsia="en-NZ"/>
        </w:rPr>
        <w:t>] kN/m</w:t>
      </w:r>
      <w:r w:rsidRPr="009206A5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1" w:name="_Toc7095159"/>
      <w:r>
        <w:t>Snow Load</w:t>
      </w:r>
      <w:bookmarkEnd w:id="11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C6317A" w:rsidRDefault="009206A5" w:rsidP="009206A5">
      <w:pPr>
        <w:rPr>
          <w:rFonts w:cstheme="minorHAnsi"/>
        </w:rPr>
      </w:pPr>
      <w:r w:rsidRPr="00C6317A">
        <w:rPr>
          <w:rFonts w:cstheme="minorHAnsi"/>
        </w:rPr>
        <w:t>Annual probability of exceedance ULS: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[</w:t>
      </w:r>
      <w:r w:rsidRPr="00C6317A">
        <w:rPr>
          <w:rFonts w:cstheme="minorHAnsi"/>
          <w:color w:val="000000"/>
        </w:rPr>
        <w:t>AnnualProbabilityULS_Snow</w:t>
      </w:r>
      <w:r w:rsidRPr="00C6317A">
        <w:rPr>
          <w:rFonts w:cstheme="minorHAnsi"/>
        </w:rPr>
        <w:t>]</w:t>
      </w:r>
    </w:p>
    <w:p w:rsidR="0031390C" w:rsidRPr="00C6317A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</w:rPr>
        <w:t>Return period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R</w:t>
      </w:r>
      <w:r w:rsidRPr="00C6317A">
        <w:rPr>
          <w:rFonts w:cstheme="minorHAnsi"/>
          <w:vertAlign w:val="subscript"/>
        </w:rPr>
        <w:t>ULS.S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[R_ULS_Snow]</w:t>
      </w:r>
      <w:r w:rsidR="009206A5" w:rsidRPr="00C6317A">
        <w:rPr>
          <w:rFonts w:cstheme="minorHAnsi"/>
          <w:color w:val="000000"/>
        </w:rPr>
        <w:t xml:space="preserve"> years</w:t>
      </w:r>
    </w:p>
    <w:p w:rsidR="00C6317A" w:rsidRPr="00C6317A" w:rsidRDefault="00C6317A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Snow elevation region: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eSnowElevationRegion]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exposure category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[ExposureCategory]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Exposure 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>C</w:t>
      </w:r>
      <w:r w:rsidRPr="00C6317A">
        <w:rPr>
          <w:rFonts w:cstheme="minorHAnsi"/>
          <w:color w:val="000000"/>
          <w:vertAlign w:val="subscript"/>
        </w:rPr>
        <w:t>e</w:t>
      </w:r>
      <w:r w:rsidRPr="00C6317A">
        <w:rPr>
          <w:rFonts w:cstheme="minorHAnsi"/>
          <w:color w:val="000000"/>
        </w:rPr>
        <w:t xml:space="preserve"> 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C_e]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1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Nu1_Alpha1]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2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Nu2_Alpha1]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2" w:name="_Toc7095160"/>
      <w:r>
        <w:t>Wind Load</w:t>
      </w:r>
      <w:bookmarkEnd w:id="12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AnnualProbabilityULS_Wind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ULS.W</w:t>
      </w:r>
      <w:r w:rsidRP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[R_ULS_Wind]</w:t>
      </w:r>
      <w:r w:rsidR="009206A5" w:rsidRPr="009206A5">
        <w:rPr>
          <w:rFonts w:cstheme="minorHAnsi"/>
          <w:color w:val="000000"/>
        </w:rPr>
        <w:t xml:space="preserve"> years</w:t>
      </w:r>
    </w:p>
    <w:p w:rsidR="0022634C" w:rsidRPr="009206A5" w:rsidRDefault="0022634C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Wind region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[EWindRegion]</w:t>
      </w:r>
    </w:p>
    <w:p w:rsidR="00BD27AB" w:rsidRDefault="00BD27AB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Terrain category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[TerrainCategory]</w:t>
      </w:r>
    </w:p>
    <w:p w:rsidR="00C6317A" w:rsidRDefault="00581F4A" w:rsidP="00C6317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 xml:space="preserve">Reference height 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z =</w:t>
      </w:r>
      <w:r w:rsidR="00C6317A">
        <w:rPr>
          <w:rFonts w:cstheme="minorHAnsi"/>
          <w:color w:val="000000"/>
        </w:rPr>
        <w:tab/>
      </w:r>
      <w:r w:rsidR="00C6317A" w:rsidRPr="009206A5">
        <w:rPr>
          <w:rFonts w:cstheme="minorHAnsi"/>
          <w:color w:val="000000"/>
        </w:rPr>
        <w:t>[</w:t>
      </w:r>
      <w:r w:rsidR="00C6317A" w:rsidRPr="00C6317A">
        <w:rPr>
          <w:rFonts w:cstheme="minorHAnsi"/>
          <w:color w:val="2B91AF"/>
        </w:rPr>
        <w:t>CCalcul_1170_</w:t>
      </w:r>
      <w:r w:rsidR="00C6317A">
        <w:rPr>
          <w:rFonts w:cstheme="minorHAnsi"/>
          <w:color w:val="2B91AF"/>
        </w:rPr>
        <w:t>2</w:t>
      </w:r>
      <w:r w:rsidR="00C6317A" w:rsidRPr="00C6317A">
        <w:rPr>
          <w:rFonts w:cstheme="minorHAnsi"/>
          <w:color w:val="2B91AF"/>
        </w:rPr>
        <w:t>.</w:t>
      </w:r>
      <w:r w:rsidR="00C6317A">
        <w:rPr>
          <w:rFonts w:cstheme="minorHAnsi"/>
          <w:color w:val="000000"/>
        </w:rPr>
        <w:t>z</w:t>
      </w:r>
      <w:r w:rsidR="00C6317A" w:rsidRPr="009206A5">
        <w:rPr>
          <w:rFonts w:cstheme="minorHAnsi"/>
          <w:color w:val="000000"/>
        </w:rPr>
        <w:t>]</w:t>
      </w:r>
      <w:r w:rsidR="00C6317A">
        <w:rPr>
          <w:rFonts w:cstheme="minorHAnsi"/>
          <w:color w:val="000000"/>
        </w:rPr>
        <w:t xml:space="preserve"> m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Average structure height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h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cstheme="minorHAnsi"/>
          <w:color w:val="000000"/>
        </w:rPr>
        <w:t>h</w:t>
      </w:r>
      <w:r w:rsidR="00C510FF" w:rsidRPr="009206A5">
        <w:rPr>
          <w:rFonts w:cstheme="minorHAnsi"/>
          <w:color w:val="000000"/>
        </w:rPr>
        <w:t>]</w:t>
      </w:r>
      <w:r w:rsidR="00C510FF">
        <w:rPr>
          <w:rFonts w:cstheme="minorHAnsi"/>
          <w:color w:val="000000"/>
        </w:rPr>
        <w:t xml:space="preserve"> m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V_R_ULS]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V_R_SLS] m/s</w:t>
      </w:r>
    </w:p>
    <w:p w:rsidR="00581F4A" w:rsidRPr="00581F4A" w:rsidRDefault="00581F4A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Terrain/height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M</w:t>
      </w:r>
      <w:r w:rsidRPr="00581F4A">
        <w:rPr>
          <w:rFonts w:cstheme="minorHAnsi"/>
          <w:color w:val="000000"/>
          <w:vertAlign w:val="subscript"/>
        </w:rPr>
        <w:t>z.cat</w:t>
      </w:r>
      <w:r w:rsidRPr="00581F4A">
        <w:rPr>
          <w:rFonts w:cstheme="minorHAnsi"/>
          <w:color w:val="000000"/>
        </w:rPr>
        <w:t>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M_z_cat]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Shielding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>M</w:t>
      </w:r>
      <w:r w:rsidRPr="00C510FF">
        <w:rPr>
          <w:rFonts w:cstheme="minorHAnsi"/>
          <w:color w:val="000000"/>
          <w:vertAlign w:val="subscript"/>
        </w:rPr>
        <w:t>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M_s]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Topographic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t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M_t]</w:t>
      </w:r>
    </w:p>
    <w:p w:rsidR="00C510FF" w:rsidRPr="00C510FF" w:rsidRDefault="00C510FF" w:rsidP="00581F4A">
      <w:pPr>
        <w:rPr>
          <w:rFonts w:cstheme="minorHAnsi"/>
          <w:color w:val="FF0000"/>
        </w:rPr>
      </w:pPr>
      <w:r w:rsidRPr="00C510FF">
        <w:rPr>
          <w:rFonts w:ascii="Consolas" w:hAnsi="Consolas" w:cs="Consolas"/>
          <w:color w:val="FF0000"/>
          <w:sz w:val="19"/>
          <w:szCs w:val="19"/>
        </w:rPr>
        <w:lastRenderedPageBreak/>
        <w:t>Hodnotysadajupocitatrozne pre smer</w:t>
      </w:r>
      <w:r w:rsidR="00C07EB4">
        <w:rPr>
          <w:rFonts w:ascii="Consolas" w:hAnsi="Consolas" w:cs="Consolas"/>
          <w:color w:val="FF0000"/>
          <w:sz w:val="19"/>
          <w:szCs w:val="19"/>
        </w:rPr>
        <w:t>y</w:t>
      </w:r>
      <w:r w:rsidRPr="00C510FF">
        <w:rPr>
          <w:rFonts w:ascii="Consolas" w:hAnsi="Consolas" w:cs="Consolas"/>
          <w:color w:val="FF0000"/>
          <w:sz w:val="19"/>
          <w:szCs w:val="19"/>
        </w:rPr>
        <w:t>vetraN,W,E,S. Zatialbudemezobrazovat</w:t>
      </w:r>
      <w:r w:rsidR="00C07EB4">
        <w:rPr>
          <w:rFonts w:ascii="Consolas" w:hAnsi="Consolas" w:cs="Consolas"/>
          <w:color w:val="FF0000"/>
          <w:sz w:val="19"/>
          <w:szCs w:val="19"/>
        </w:rPr>
        <w:t>len</w:t>
      </w:r>
      <w:r w:rsidRPr="00C510FF">
        <w:rPr>
          <w:rFonts w:ascii="Consolas" w:hAnsi="Consolas" w:cs="Consolas"/>
          <w:color w:val="FF0000"/>
          <w:sz w:val="19"/>
          <w:szCs w:val="19"/>
        </w:rPr>
        <w:t>hodnoty s indexom [0]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Wind direction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M</w:t>
      </w:r>
      <w:r w:rsidRPr="00581F4A">
        <w:rPr>
          <w:rFonts w:cstheme="minorHAnsi"/>
          <w:color w:val="000000"/>
          <w:vertAlign w:val="subscript"/>
        </w:rPr>
        <w:t>d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fM_D_array_values_9[0]]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V_sit_ULS_Theta_9[0]]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>
        <w:rPr>
          <w:rFonts w:cstheme="minorHAnsi"/>
          <w:color w:val="000000"/>
          <w:vertAlign w:val="subscript"/>
        </w:rPr>
        <w:t>.</w:t>
      </w:r>
      <w:r w:rsidR="008968EA">
        <w:rPr>
          <w:rFonts w:cstheme="minorHAnsi"/>
          <w:color w:val="000000"/>
          <w:vertAlign w:val="subscript"/>
        </w:rPr>
        <w:t>S</w:t>
      </w:r>
      <w:r>
        <w:rPr>
          <w:rFonts w:cstheme="minorHAnsi"/>
          <w:color w:val="000000"/>
          <w:vertAlign w:val="subscript"/>
        </w:rPr>
        <w:t>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V_sit_</w:t>
      </w:r>
      <w:r w:rsidR="008968EA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V_des_ULS_Theta_4[0]] m/s</w:t>
      </w:r>
    </w:p>
    <w:p w:rsidR="008968EA" w:rsidRPr="00581F4A" w:rsidRDefault="008968E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>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V_des_SLS_Theta_4[0]] m/s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Density of air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ρ</w:t>
      </w:r>
      <w:r w:rsidRPr="00581F4A">
        <w:rPr>
          <w:rFonts w:cstheme="minorHAnsi"/>
          <w:color w:val="000000"/>
          <w:vertAlign w:val="subscript"/>
        </w:rPr>
        <w:t>air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Rho_air] </w:t>
      </w:r>
      <w:r w:rsidR="008968EA" w:rsidRPr="008968EA">
        <w:rPr>
          <w:rFonts w:ascii="Consolas" w:hAnsi="Consolas" w:cs="Consolas"/>
          <w:color w:val="000000"/>
          <w:sz w:val="19"/>
          <w:szCs w:val="19"/>
        </w:rPr>
        <w:t>kg/m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3</w:t>
      </w:r>
    </w:p>
    <w:p w:rsidR="008968EA" w:rsidRDefault="008968EA" w:rsidP="008968E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Dynamic response factor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C</w:t>
      </w:r>
      <w:r w:rsidRPr="00581F4A">
        <w:rPr>
          <w:rFonts w:cstheme="minorHAnsi"/>
          <w:color w:val="000000"/>
          <w:vertAlign w:val="subscript"/>
        </w:rPr>
        <w:t>dyn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C_dyn]</w:t>
      </w:r>
    </w:p>
    <w:p w:rsidR="008968EA" w:rsidRDefault="00581F4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p_basic_ULS_Theta_4[0]] kN/m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8968EA" w:rsidRDefault="008968E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p_basic_SLS_Theta_4[0]] kN/m</w:t>
      </w:r>
      <w:r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3" w:name="_Toc7095161"/>
      <w:r>
        <w:t>Seismic Load</w:t>
      </w:r>
      <w:bookmarkEnd w:id="13"/>
    </w:p>
    <w:p w:rsidR="00505CFF" w:rsidRDefault="00505CFF" w:rsidP="00505CFF">
      <w:r>
        <w:t>Equivalent static method parameters</w:t>
      </w:r>
    </w:p>
    <w:p w:rsidR="00505CFF" w:rsidRPr="00505CFF" w:rsidRDefault="00505CFF" w:rsidP="00505CFF"/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AnnualProbabilityULS_EQ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ULS.EQ</w:t>
      </w:r>
      <w:r w:rsidRPr="009206A5">
        <w:rPr>
          <w:rFonts w:cstheme="minorHAnsi"/>
        </w:rPr>
        <w:t xml:space="preserve"> =</w:t>
      </w:r>
      <w:r w:rsidR="00DA6B46">
        <w:rPr>
          <w:rFonts w:cstheme="minorHAnsi"/>
        </w:rPr>
        <w:tab/>
      </w:r>
      <w:r w:rsidRPr="009206A5">
        <w:rPr>
          <w:rFonts w:cstheme="minorHAnsi"/>
          <w:color w:val="000000"/>
        </w:rPr>
        <w:t>[R_ULS_EQ]</w:t>
      </w:r>
    </w:p>
    <w:p w:rsidR="0022634C" w:rsidRPr="009206A5" w:rsidRDefault="0031390C">
      <w:pPr>
        <w:rPr>
          <w:rFonts w:cstheme="minorHAnsi"/>
        </w:rPr>
      </w:pPr>
      <w:r w:rsidRPr="009206A5">
        <w:rPr>
          <w:rFonts w:cstheme="minorHAnsi"/>
        </w:rPr>
        <w:t>Site subsoil class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D37F9A">
        <w:rPr>
          <w:rFonts w:cstheme="minorHAnsi"/>
        </w:rPr>
        <w:tab/>
      </w:r>
      <w:r w:rsidRPr="009206A5">
        <w:rPr>
          <w:rFonts w:cstheme="minorHAnsi"/>
          <w:color w:val="000000"/>
        </w:rPr>
        <w:t>[ESiteSubSoilClass]</w:t>
      </w:r>
    </w:p>
    <w:p w:rsidR="00BD27AB" w:rsidRPr="009206A5" w:rsidRDefault="00BD27AB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>D</w:t>
      </w:r>
      <w:r w:rsidR="0031390C" w:rsidRPr="009206A5">
        <w:rPr>
          <w:rFonts w:cstheme="minorHAnsi"/>
          <w:color w:val="000000"/>
          <w:vertAlign w:val="subscript"/>
        </w:rPr>
        <w:t>min</w:t>
      </w:r>
      <w:r w:rsidR="0031390C" w:rsidRPr="009206A5">
        <w:rPr>
          <w:rFonts w:cstheme="minorHAnsi"/>
          <w:color w:val="000000"/>
        </w:rPr>
        <w:t xml:space="preserve"> = </w:t>
      </w:r>
      <w:r w:rsidR="0031390C" w:rsidRPr="009206A5">
        <w:rPr>
          <w:rFonts w:cstheme="minorHAnsi"/>
          <w:color w:val="000000"/>
        </w:rPr>
        <w:tab/>
        <w:t>[FaultDistanceDmin] km</w:t>
      </w:r>
    </w:p>
    <w:p w:rsidR="00BD27AB" w:rsidRPr="009206A5" w:rsidRDefault="00BD27AB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D</w:t>
      </w:r>
      <w:r w:rsidRPr="009206A5">
        <w:rPr>
          <w:rFonts w:cstheme="minorHAnsi"/>
          <w:color w:val="000000"/>
          <w:vertAlign w:val="subscript"/>
        </w:rPr>
        <w:t>max</w:t>
      </w:r>
      <w:r w:rsidR="0031390C" w:rsidRPr="009206A5">
        <w:rPr>
          <w:rFonts w:cstheme="minorHAnsi"/>
          <w:color w:val="000000"/>
        </w:rPr>
        <w:t xml:space="preserve"> =</w:t>
      </w:r>
      <w:r w:rsidR="0031390C" w:rsidRPr="009206A5">
        <w:rPr>
          <w:rFonts w:cstheme="minorHAnsi"/>
          <w:color w:val="000000"/>
        </w:rPr>
        <w:tab/>
        <w:t>[FaultDistanceDmax] km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Zone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  <w:t>Z =</w:t>
      </w:r>
      <w:r w:rsidRPr="009206A5">
        <w:rPr>
          <w:rFonts w:cstheme="minorHAnsi"/>
          <w:color w:val="000000"/>
        </w:rPr>
        <w:tab/>
        <w:t>[</w:t>
      </w:r>
      <w:r w:rsidR="00BD27AB" w:rsidRPr="009206A5">
        <w:rPr>
          <w:rFonts w:cstheme="minorHAnsi"/>
          <w:color w:val="000000"/>
        </w:rPr>
        <w:t>ZoneFactorZ</w:t>
      </w:r>
      <w:r w:rsidRPr="009206A5">
        <w:rPr>
          <w:rFonts w:cstheme="minorHAnsi"/>
          <w:color w:val="000000"/>
        </w:rPr>
        <w:t>]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X-direction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x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[PeriodAlongYDirectionTx] s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Y-direction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y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[PeriodAlongYDirectionTy] s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x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="00BD27AB" w:rsidRPr="009206A5">
        <w:rPr>
          <w:rFonts w:cstheme="minorHAnsi"/>
          <w:color w:val="000000"/>
        </w:rPr>
        <w:t>SpectralShapeFactorChTx</w:t>
      </w:r>
      <w:r w:rsidRPr="009206A5">
        <w:rPr>
          <w:rFonts w:cstheme="minorHAnsi"/>
          <w:color w:val="000000"/>
        </w:rPr>
        <w:t>]</w:t>
      </w:r>
    </w:p>
    <w:p w:rsidR="0031390C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y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[SpectralShapeFactorChTy]</w:t>
      </w:r>
    </w:p>
    <w:p w:rsidR="0022634C" w:rsidRDefault="0022634C"/>
    <w:p w:rsidR="00505CFF" w:rsidRPr="00F60A39" w:rsidRDefault="00505CFF">
      <w:pPr>
        <w:rPr>
          <w:rFonts w:cstheme="minorHAnsi"/>
        </w:rPr>
      </w:pPr>
      <w:r w:rsidRPr="00F60A39">
        <w:rPr>
          <w:rFonts w:cstheme="minorHAnsi"/>
        </w:rPr>
        <w:t>ULS</w:t>
      </w:r>
    </w:p>
    <w:p w:rsidR="00F60A39" w:rsidRPr="00F60A39" w:rsidRDefault="00F60A39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Structural ductility factor ULS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μ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Nu_ULS]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Structural performance factor ULS</w:t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S</w:t>
      </w:r>
      <w:r w:rsidRPr="00F60A39">
        <w:rPr>
          <w:rFonts w:cstheme="minorHAnsi"/>
          <w:vertAlign w:val="subscript"/>
        </w:rPr>
        <w:t>p</w:t>
      </w:r>
      <w:r w:rsidRPr="00F60A39">
        <w:rPr>
          <w:rFonts w:cstheme="minorHAnsi"/>
        </w:rPr>
        <w:t xml:space="preserve">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S_p_ULS_strength]</w:t>
      </w:r>
    </w:p>
    <w:p w:rsidR="006C57C9" w:rsidRPr="00F60A39" w:rsidRDefault="006C57C9" w:rsidP="00DA6B46">
      <w:pPr>
        <w:rPr>
          <w:rFonts w:cstheme="minorHAnsi"/>
        </w:rPr>
      </w:pP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N(T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,D) =</w:t>
      </w:r>
      <w:r w:rsidR="00505CFF" w:rsidRPr="00F60A39">
        <w:rPr>
          <w:rFonts w:cstheme="minorHAnsi"/>
        </w:rPr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N_TxD_ULS]</w:t>
      </w:r>
    </w:p>
    <w:p w:rsidR="00F60A39" w:rsidRPr="00F60A39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C_Tx_ULS]</w:t>
      </w:r>
    </w:p>
    <w:p w:rsidR="00DA6B46" w:rsidRPr="00F60A39" w:rsidRDefault="00505CFF" w:rsidP="00DA6B46">
      <w:pPr>
        <w:rPr>
          <w:rFonts w:cstheme="minorHAnsi"/>
        </w:rPr>
      </w:pPr>
      <w:r w:rsidRPr="00F60A39">
        <w:rPr>
          <w:rFonts w:cstheme="minorHAnsi"/>
        </w:rPr>
        <w:t>Factor</w:t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  <w:t>k</w:t>
      </w:r>
      <w:r w:rsidR="00DA6B46"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x</w:t>
      </w:r>
      <w:r w:rsidR="00F60A39" w:rsidRPr="00F60A39">
        <w:rPr>
          <w:rFonts w:cstheme="minorHAnsi"/>
        </w:rPr>
        <w:t>)</w:t>
      </w:r>
      <w:r w:rsidR="00DA6B46"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k_Nu_Tx_ULS]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C_d_T1x_ULS_strength]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tot.x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G_tot_x]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V_x_ULS_strength] kN</w:t>
      </w:r>
    </w:p>
    <w:p w:rsidR="00B563B1" w:rsidRPr="00F60A39" w:rsidRDefault="00B563B1" w:rsidP="00DA6B46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N(T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,D) =</w:t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N_TyD_ULS]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C_Ty_ULS]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k</w:t>
      </w:r>
      <w:r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y</w:t>
      </w:r>
      <w:r w:rsidR="00F60A39" w:rsidRPr="00F60A39">
        <w:rPr>
          <w:rFonts w:cstheme="minorHAnsi"/>
        </w:rPr>
        <w:t>)</w:t>
      </w:r>
      <w:r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k_Nu_Ty_ULS]</w:t>
      </w:r>
    </w:p>
    <w:p w:rsidR="00505CFF" w:rsidRDefault="00505CFF" w:rsidP="00505CFF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="00D37F9A">
        <w:rPr>
          <w:rFonts w:cstheme="minorHAnsi"/>
        </w:rPr>
        <w:tab/>
      </w:r>
      <w:bookmarkStart w:id="14" w:name="_GoBack"/>
      <w:bookmarkEnd w:id="14"/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  <w:t>[</w:t>
      </w:r>
      <w:r w:rsidRPr="00F60A39">
        <w:rPr>
          <w:rFonts w:cstheme="minorHAnsi"/>
          <w:color w:val="2B91AF"/>
        </w:rPr>
        <w:t>CCalcul_1170_5.</w:t>
      </w:r>
      <w:r w:rsidRPr="00F60A39">
        <w:rPr>
          <w:rFonts w:cstheme="minorHAnsi"/>
          <w:color w:val="000000"/>
        </w:rPr>
        <w:t>C_d_T1y_ULS_strength]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</w:t>
      </w:r>
      <w:r>
        <w:rPr>
          <w:rFonts w:cstheme="minorHAnsi"/>
          <w:color w:val="000000"/>
          <w:vertAlign w:val="subscript"/>
        </w:rPr>
        <w:t>y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_ULS_strength] kN</w:t>
      </w:r>
    </w:p>
    <w:p w:rsidR="00505CFF" w:rsidRPr="00F60A39" w:rsidRDefault="00505CFF" w:rsidP="00505CFF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SLS - TODO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ductility factor SLS</w:t>
      </w:r>
      <w:r w:rsidRPr="00F60A39">
        <w:rPr>
          <w:rFonts w:cstheme="minorHAnsi"/>
          <w:strike/>
        </w:rPr>
        <w:tab/>
      </w:r>
      <w:r w:rsidRPr="00F60A39">
        <w:rPr>
          <w:rFonts w:cstheme="minorHAnsi"/>
          <w:strike/>
        </w:rPr>
        <w:tab/>
        <w:t>μ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Nu_SLS]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performance factor SLS</w:t>
      </w:r>
      <w:r w:rsidRPr="00F60A39">
        <w:rPr>
          <w:rFonts w:cstheme="minorHAnsi"/>
          <w:strike/>
        </w:rPr>
        <w:tab/>
        <w:t>S</w:t>
      </w:r>
      <w:r w:rsidRPr="00F60A39">
        <w:rPr>
          <w:rFonts w:cstheme="minorHAnsi"/>
          <w:strike/>
          <w:vertAlign w:val="subscript"/>
        </w:rPr>
        <w:t>p</w:t>
      </w:r>
      <w:r w:rsidRPr="00F60A39">
        <w:rPr>
          <w:rFonts w:cstheme="minorHAnsi"/>
          <w:strike/>
        </w:rPr>
        <w:t xml:space="preserve">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S_p_SLS]</w:t>
      </w:r>
    </w:p>
    <w:p w:rsidR="00505CFF" w:rsidRDefault="00505CFF" w:rsidP="00505CFF"/>
    <w:p w:rsidR="00032547" w:rsidRDefault="00032547" w:rsidP="00032547"/>
    <w:p w:rsidR="00032547" w:rsidRDefault="00032547" w:rsidP="000B23CA">
      <w:pPr>
        <w:pStyle w:val="Nadpis1"/>
        <w:numPr>
          <w:ilvl w:val="0"/>
          <w:numId w:val="1"/>
        </w:numPr>
      </w:pPr>
      <w:bookmarkStart w:id="15" w:name="_Toc7095162"/>
      <w:r>
        <w:lastRenderedPageBreak/>
        <w:t>Load Cases</w:t>
      </w:r>
      <w:bookmarkEnd w:id="15"/>
    </w:p>
    <w:p w:rsidR="00032547" w:rsidRPr="00F159B1" w:rsidRDefault="00350CF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UC_LoadCasesList</w:t>
      </w:r>
      <w:r w:rsidR="00F159B1" w:rsidRPr="00F159B1">
        <w:rPr>
          <w:rFonts w:cstheme="minorHAnsi"/>
          <w:color w:val="FF0000"/>
        </w:rPr>
        <w:t xml:space="preserve">- </w:t>
      </w:r>
      <w:r w:rsidRPr="00F159B1">
        <w:rPr>
          <w:rFonts w:cstheme="minorHAnsi"/>
          <w:color w:val="FF0000"/>
        </w:rPr>
        <w:t>datagridDatagrid_LoadCases</w:t>
      </w:r>
      <w:r w:rsidR="00F159B1" w:rsidRPr="00F159B1">
        <w:rPr>
          <w:rFonts w:cstheme="minorHAnsi"/>
          <w:color w:val="FF0000"/>
        </w:rPr>
        <w:t>.</w:t>
      </w:r>
    </w:p>
    <w:p w:rsidR="00F159B1" w:rsidRDefault="00F159B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Ak je tabulkadlhsianezjednastranapotrebujemejurozdelit a nakazdustrankuzobrazithlavickutabulky.</w:t>
      </w:r>
    </w:p>
    <w:p w:rsidR="0075461C" w:rsidRPr="00F159B1" w:rsidRDefault="0075461C" w:rsidP="00032547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[LoadCases]</w:t>
      </w:r>
    </w:p>
    <w:p w:rsidR="00350CF1" w:rsidRDefault="00350CF1" w:rsidP="00032547"/>
    <w:p w:rsidR="00032547" w:rsidRDefault="00032547" w:rsidP="00C4376E">
      <w:pPr>
        <w:pStyle w:val="Nadpis1"/>
        <w:numPr>
          <w:ilvl w:val="0"/>
          <w:numId w:val="1"/>
        </w:numPr>
      </w:pPr>
      <w:bookmarkStart w:id="16" w:name="_Toc7095163"/>
      <w:r>
        <w:lastRenderedPageBreak/>
        <w:t>Load Combinations</w:t>
      </w:r>
      <w:bookmarkEnd w:id="16"/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UC_LoadCombinationsList - datagridDatagrid_LoadCombinations.</w:t>
      </w:r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Ak je tabulkadlhsianezjednastranapotrebujemejurozdelit a nakazdustrankuzobrazithlavickutabulky.</w:t>
      </w:r>
    </w:p>
    <w:p w:rsidR="00350CF1" w:rsidRDefault="0075461C" w:rsidP="00350CF1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[LoadCombinations</w:t>
      </w:r>
      <w:r w:rsidR="0051766B">
        <w:rPr>
          <w:rFonts w:cstheme="minorHAnsi"/>
          <w:color w:val="FF0000"/>
        </w:rPr>
        <w:t>ULS</w:t>
      </w:r>
      <w:r>
        <w:rPr>
          <w:rFonts w:cstheme="minorHAnsi"/>
          <w:color w:val="FF0000"/>
        </w:rPr>
        <w:t>]</w:t>
      </w:r>
    </w:p>
    <w:tbl>
      <w:tblPr>
        <w:tblStyle w:val="Mriekatabuky"/>
        <w:tblW w:w="10682" w:type="dxa"/>
        <w:tblLayout w:type="fixed"/>
        <w:tblLook w:val="04A0"/>
      </w:tblPr>
      <w:tblGrid>
        <w:gridCol w:w="810"/>
        <w:gridCol w:w="716"/>
        <w:gridCol w:w="3544"/>
        <w:gridCol w:w="3118"/>
        <w:gridCol w:w="2494"/>
      </w:tblGrid>
      <w:tr w:rsidR="00D10CA0" w:rsidTr="00AD76C0">
        <w:tc>
          <w:tcPr>
            <w:tcW w:w="810" w:type="dxa"/>
          </w:tcPr>
          <w:p w:rsidR="00D10CA0" w:rsidRPr="005B063E" w:rsidRDefault="00D10CA0" w:rsidP="00AD76C0">
            <w:pPr>
              <w:rPr>
                <w:sz w:val="18"/>
                <w:szCs w:val="18"/>
              </w:rPr>
            </w:pPr>
            <w:r w:rsidRPr="005B063E">
              <w:rPr>
                <w:b/>
                <w:sz w:val="18"/>
                <w:szCs w:val="18"/>
              </w:rPr>
              <w:t>Name</w:t>
            </w:r>
          </w:p>
        </w:tc>
        <w:tc>
          <w:tcPr>
            <w:tcW w:w="716" w:type="dxa"/>
          </w:tcPr>
          <w:p w:rsidR="00D10CA0" w:rsidRPr="005B063E" w:rsidRDefault="00D10CA0" w:rsidP="00AD76C0">
            <w:pPr>
              <w:rPr>
                <w:sz w:val="18"/>
                <w:szCs w:val="18"/>
              </w:rPr>
            </w:pPr>
            <w:r w:rsidRPr="005B063E">
              <w:rPr>
                <w:b/>
                <w:sz w:val="18"/>
                <w:szCs w:val="18"/>
              </w:rPr>
              <w:t>Limit State</w:t>
            </w:r>
          </w:p>
        </w:tc>
        <w:tc>
          <w:tcPr>
            <w:tcW w:w="3544" w:type="dxa"/>
          </w:tcPr>
          <w:p w:rsidR="00D10CA0" w:rsidRPr="005B063E" w:rsidRDefault="00D10CA0" w:rsidP="00AD76C0">
            <w:pPr>
              <w:rPr>
                <w:sz w:val="18"/>
                <w:szCs w:val="18"/>
              </w:rPr>
            </w:pPr>
            <w:r w:rsidRPr="005B063E">
              <w:rPr>
                <w:b/>
                <w:sz w:val="18"/>
                <w:szCs w:val="18"/>
              </w:rPr>
              <w:t>Load Cases</w:t>
            </w:r>
          </w:p>
        </w:tc>
        <w:tc>
          <w:tcPr>
            <w:tcW w:w="3118" w:type="dxa"/>
          </w:tcPr>
          <w:p w:rsidR="00D10CA0" w:rsidRPr="005B063E" w:rsidRDefault="00D10CA0" w:rsidP="00AD76C0">
            <w:pPr>
              <w:rPr>
                <w:sz w:val="18"/>
                <w:szCs w:val="18"/>
              </w:rPr>
            </w:pPr>
            <w:r w:rsidRPr="005B063E">
              <w:rPr>
                <w:b/>
                <w:sz w:val="18"/>
                <w:szCs w:val="18"/>
              </w:rPr>
              <w:t>Combination Key</w:t>
            </w:r>
          </w:p>
        </w:tc>
        <w:tc>
          <w:tcPr>
            <w:tcW w:w="2494" w:type="dxa"/>
          </w:tcPr>
          <w:p w:rsidR="00D10CA0" w:rsidRPr="005B063E" w:rsidRDefault="00D10CA0" w:rsidP="00AD76C0">
            <w:pPr>
              <w:rPr>
                <w:sz w:val="18"/>
                <w:szCs w:val="18"/>
              </w:rPr>
            </w:pPr>
            <w:r w:rsidRPr="005B063E">
              <w:rPr>
                <w:b/>
                <w:sz w:val="18"/>
                <w:szCs w:val="18"/>
              </w:rPr>
              <w:t>Formula</w:t>
            </w:r>
          </w:p>
        </w:tc>
      </w:tr>
    </w:tbl>
    <w:p w:rsidR="00D10CA0" w:rsidRDefault="00D10CA0" w:rsidP="00350CF1"/>
    <w:p w:rsidR="00D10CA0" w:rsidRDefault="00D10CA0">
      <w:r>
        <w:br w:type="page"/>
      </w:r>
    </w:p>
    <w:p w:rsidR="0051766B" w:rsidRDefault="0051766B">
      <w:r>
        <w:rPr>
          <w:sz w:val="18"/>
          <w:szCs w:val="18"/>
        </w:rPr>
        <w:lastRenderedPageBreak/>
        <w:t>[</w:t>
      </w:r>
      <w:r>
        <w:rPr>
          <w:rFonts w:cstheme="minorHAnsi"/>
          <w:color w:val="FF0000"/>
        </w:rPr>
        <w:t>LoadCombinationsSLS</w:t>
      </w:r>
      <w:r>
        <w:rPr>
          <w:sz w:val="18"/>
          <w:szCs w:val="18"/>
        </w:rPr>
        <w:t>]</w:t>
      </w:r>
    </w:p>
    <w:tbl>
      <w:tblPr>
        <w:tblStyle w:val="Mriekatabuky"/>
        <w:tblW w:w="10740" w:type="dxa"/>
        <w:tblLayout w:type="fixed"/>
        <w:tblLook w:val="04A0"/>
      </w:tblPr>
      <w:tblGrid>
        <w:gridCol w:w="810"/>
        <w:gridCol w:w="709"/>
        <w:gridCol w:w="4401"/>
        <w:gridCol w:w="2268"/>
        <w:gridCol w:w="2552"/>
      </w:tblGrid>
      <w:tr w:rsidR="00D10CA0" w:rsidTr="00AD76C0">
        <w:tc>
          <w:tcPr>
            <w:tcW w:w="810" w:type="dxa"/>
          </w:tcPr>
          <w:p w:rsidR="00D10CA0" w:rsidRDefault="00D10CA0" w:rsidP="00AD76C0">
            <w:r>
              <w:rPr>
                <w:b/>
              </w:rPr>
              <w:t>Name</w:t>
            </w:r>
          </w:p>
        </w:tc>
        <w:tc>
          <w:tcPr>
            <w:tcW w:w="709" w:type="dxa"/>
          </w:tcPr>
          <w:p w:rsidR="00D10CA0" w:rsidRDefault="00D10CA0" w:rsidP="00AD76C0">
            <w:r>
              <w:rPr>
                <w:b/>
              </w:rPr>
              <w:t>Limit State</w:t>
            </w:r>
          </w:p>
        </w:tc>
        <w:tc>
          <w:tcPr>
            <w:tcW w:w="4401" w:type="dxa"/>
          </w:tcPr>
          <w:p w:rsidR="00D10CA0" w:rsidRDefault="00D10CA0" w:rsidP="00AD76C0">
            <w:r>
              <w:rPr>
                <w:b/>
              </w:rPr>
              <w:t>Load Cases</w:t>
            </w:r>
          </w:p>
        </w:tc>
        <w:tc>
          <w:tcPr>
            <w:tcW w:w="2268" w:type="dxa"/>
          </w:tcPr>
          <w:p w:rsidR="00D10CA0" w:rsidRDefault="00D10CA0" w:rsidP="00AD76C0">
            <w:r>
              <w:rPr>
                <w:b/>
              </w:rPr>
              <w:t>Combination Key</w:t>
            </w:r>
          </w:p>
        </w:tc>
        <w:tc>
          <w:tcPr>
            <w:tcW w:w="2552" w:type="dxa"/>
          </w:tcPr>
          <w:p w:rsidR="00D10CA0" w:rsidRDefault="00D10CA0" w:rsidP="00AD76C0">
            <w:r>
              <w:rPr>
                <w:b/>
              </w:rPr>
              <w:t>Formula</w:t>
            </w:r>
          </w:p>
        </w:tc>
      </w:tr>
    </w:tbl>
    <w:p w:rsidR="00D10CA0" w:rsidRPr="00350CF1" w:rsidRDefault="00D10CA0" w:rsidP="00350CF1"/>
    <w:p w:rsidR="00375D2F" w:rsidRDefault="00375D2F" w:rsidP="000325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</w:p>
    <w:p w:rsidR="00032547" w:rsidRPr="00032547" w:rsidRDefault="00032547" w:rsidP="00C4376E">
      <w:pPr>
        <w:pStyle w:val="Nadpis1"/>
        <w:numPr>
          <w:ilvl w:val="0"/>
          <w:numId w:val="1"/>
        </w:numPr>
      </w:pPr>
      <w:bookmarkStart w:id="17" w:name="_Toc7095164"/>
      <w:r w:rsidRPr="00032547">
        <w:lastRenderedPageBreak/>
        <w:t>Member design</w:t>
      </w:r>
      <w:bookmarkEnd w:id="17"/>
    </w:p>
    <w:p w:rsidR="00032547" w:rsidRP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Pre kazdytypkomponenty z Tab Members ktora ma zaskrtnuty Design vlozittabulkuvysledkov z Member Design, vlozitobrazky s priebehmivnutornychsil (internal forces) pre danu</w:t>
      </w:r>
    </w:p>
    <w:p w:rsidR="00032547" w:rsidRPr="00780A59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komponentu a kombinaciupriktorejvzniklorozhodujuce design ratio.</w:t>
      </w:r>
    </w:p>
    <w:p w:rsidR="00780A59" w:rsidRDefault="00FA51E8" w:rsidP="00FA51E8">
      <w:pPr>
        <w:rPr>
          <w:rFonts w:cstheme="minorHAnsi"/>
          <w:color w:val="FF0000"/>
        </w:rPr>
      </w:pPr>
      <w:r w:rsidRPr="00FA51E8">
        <w:rPr>
          <w:rFonts w:cstheme="minorHAnsi"/>
          <w:color w:val="FF0000"/>
        </w:rPr>
        <w:t>Pre prutyramovzobrazitajpriebehvnutornychsilnarame.</w:t>
      </w:r>
    </w:p>
    <w:p w:rsidR="00FA51E8" w:rsidRPr="00E57B0B" w:rsidRDefault="00FA51E8" w:rsidP="00FA51E8">
      <w:pPr>
        <w:rPr>
          <w:rFonts w:cstheme="minorHAnsi"/>
          <w:color w:val="FF0000"/>
        </w:rPr>
      </w:pPr>
    </w:p>
    <w:p w:rsidR="00E57B0B" w:rsidRPr="00E57B0B" w:rsidRDefault="00E57B0B" w:rsidP="00FA51E8">
      <w:pPr>
        <w:rPr>
          <w:rFonts w:cstheme="minorHAnsi"/>
          <w:color w:val="FF0000"/>
        </w:rPr>
      </w:pPr>
      <w:r w:rsidRPr="00E57B0B">
        <w:rPr>
          <w:rFonts w:cstheme="minorHAnsi"/>
          <w:color w:val="FF0000"/>
        </w:rPr>
        <w:t xml:space="preserve">Kapitola 8.1 by sa mala generovat v cycle </w:t>
      </w:r>
      <w:r w:rsidR="00C07EB4">
        <w:rPr>
          <w:rFonts w:cstheme="minorHAnsi"/>
          <w:color w:val="FF0000"/>
        </w:rPr>
        <w:t xml:space="preserve">(8.1, 8.2. 8.3 … 8. N) </w:t>
      </w:r>
      <w:r w:rsidRPr="00E57B0B">
        <w:rPr>
          <w:rFonts w:cstheme="minorHAnsi"/>
          <w:color w:val="FF0000"/>
        </w:rPr>
        <w:t>pre vsetkycomponenty</w:t>
      </w:r>
      <w:r w:rsidR="00C07EB4">
        <w:rPr>
          <w:rFonts w:cstheme="minorHAnsi"/>
          <w:color w:val="FF0000"/>
        </w:rPr>
        <w:t xml:space="preserve"> 1 - N,</w:t>
      </w:r>
      <w:r w:rsidRPr="00E57B0B">
        <w:rPr>
          <w:rFonts w:cstheme="minorHAnsi"/>
          <w:color w:val="FF0000"/>
        </w:rPr>
        <w:t>ktoremajuzaskrtnute Design</w:t>
      </w:r>
    </w:p>
    <w:p w:rsidR="00FA51E8" w:rsidRPr="00921EC8" w:rsidRDefault="00FA51E8" w:rsidP="00C4376E">
      <w:pPr>
        <w:pStyle w:val="Nadpis2"/>
        <w:numPr>
          <w:ilvl w:val="1"/>
          <w:numId w:val="1"/>
        </w:numPr>
      </w:pPr>
      <w:bookmarkStart w:id="18" w:name="_Toc7095165"/>
      <w:r w:rsidRPr="00921EC8">
        <w:t>Member type: Main Column</w:t>
      </w:r>
      <w:bookmarkEnd w:id="18"/>
    </w:p>
    <w:p w:rsidR="00FA51E8" w:rsidRPr="00921EC8" w:rsidRDefault="00FA51E8" w:rsidP="00FA51E8">
      <w:pPr>
        <w:rPr>
          <w:rFonts w:cstheme="minorHAnsi"/>
        </w:rPr>
      </w:pPr>
      <w:r w:rsidRPr="00921EC8">
        <w:rPr>
          <w:rFonts w:cstheme="minorHAnsi"/>
        </w:rPr>
        <w:t xml:space="preserve">Governing member </w:t>
      </w:r>
      <w:r w:rsidR="00921EC8" w:rsidRPr="00921EC8">
        <w:rPr>
          <w:rFonts w:cstheme="minorHAnsi"/>
        </w:rPr>
        <w:t>ID:xxx</w:t>
      </w:r>
    </w:p>
    <w:p w:rsidR="00921EC8" w:rsidRPr="00921EC8" w:rsidRDefault="00921EC8" w:rsidP="00FA51E8">
      <w:pPr>
        <w:rPr>
          <w:rFonts w:cstheme="minorHAnsi"/>
        </w:rPr>
      </w:pPr>
      <w:r w:rsidRPr="00921EC8">
        <w:rPr>
          <w:rFonts w:cstheme="minorHAnsi"/>
        </w:rPr>
        <w:t>Governing load combination ID: xxx</w:t>
      </w:r>
    </w:p>
    <w:p w:rsidR="00921EC8" w:rsidRDefault="00921EC8" w:rsidP="00C4376E">
      <w:pPr>
        <w:pStyle w:val="Nadpis3"/>
        <w:numPr>
          <w:ilvl w:val="2"/>
          <w:numId w:val="1"/>
        </w:numPr>
      </w:pPr>
      <w:bookmarkStart w:id="19" w:name="_Toc7095166"/>
      <w:r>
        <w:t>Member i</w:t>
      </w:r>
      <w:r w:rsidRPr="00921EC8">
        <w:t>nternal forces</w:t>
      </w:r>
      <w:bookmarkEnd w:id="19"/>
    </w:p>
    <w:p w:rsidR="00921EC8" w:rsidRP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color w:val="FF0000"/>
        </w:rPr>
        <w:t>Obrazky y UC_InternalForces, jeden canvas – jedenobrazok. Canvas, ktoremajuvsetky values 0 n</w:t>
      </w:r>
      <w:r w:rsidR="00A44E4C"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exportovat.</w:t>
      </w:r>
    </w:p>
    <w:p w:rsid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5924854" cy="5569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Ak je pruttypu EC, ER, MC alebo MR zobra</w:t>
      </w:r>
      <w:r w:rsidR="00C07EB4">
        <w:rPr>
          <w:rFonts w:cstheme="minorHAnsi"/>
          <w:color w:val="FF0000"/>
        </w:rPr>
        <w:t>z</w:t>
      </w:r>
      <w:r>
        <w:rPr>
          <w:rFonts w:cstheme="minorHAnsi"/>
          <w:color w:val="FF0000"/>
        </w:rPr>
        <w:t>itajvnutornesilynarame</w:t>
      </w:r>
      <w:r w:rsidR="00C07EB4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do ktoreho</w:t>
      </w:r>
      <w:r w:rsidR="00C07EB4">
        <w:rPr>
          <w:rFonts w:cstheme="minorHAnsi"/>
          <w:color w:val="FF0000"/>
        </w:rPr>
        <w:t>posudzovanyprut</w:t>
      </w:r>
      <w:r>
        <w:rPr>
          <w:rFonts w:cstheme="minorHAnsi"/>
          <w:color w:val="FF0000"/>
        </w:rPr>
        <w:t>patri – dialog FrameInternalForces_2D</w:t>
      </w:r>
      <w:r w:rsidR="00C07EB4">
        <w:rPr>
          <w:rFonts w:cstheme="minorHAnsi"/>
          <w:color w:val="FF0000"/>
        </w:rPr>
        <w:t>. Nulovepriebehyvynechat.</w:t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Pr="00663DE1" w:rsidRDefault="00663DE1" w:rsidP="00C4376E">
      <w:pPr>
        <w:pStyle w:val="Nadpis3"/>
        <w:numPr>
          <w:ilvl w:val="2"/>
          <w:numId w:val="1"/>
        </w:numPr>
      </w:pPr>
      <w:bookmarkStart w:id="20" w:name="_Toc7095167"/>
      <w:r w:rsidRPr="00663DE1">
        <w:t>Frame internal forces</w:t>
      </w:r>
      <w:bookmarkEnd w:id="20"/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807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6645910" cy="3173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6E" w:rsidRDefault="00C4376E" w:rsidP="00C4376E">
      <w:pPr>
        <w:pStyle w:val="Nadpis3"/>
        <w:numPr>
          <w:ilvl w:val="2"/>
          <w:numId w:val="1"/>
        </w:numPr>
      </w:pPr>
      <w:bookmarkStart w:id="21" w:name="_Toc7095168"/>
      <w:r w:rsidRPr="00C4376E">
        <w:t>Member design details</w:t>
      </w:r>
      <w:r w:rsidR="00C17910">
        <w:t xml:space="preserve"> - ULS</w:t>
      </w:r>
      <w:bookmarkEnd w:id="21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Zobrazitdetaily z UC_MemberDesign</w:t>
      </w:r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prerozhodujucukombinaciu zo skupinyULS</w:t>
      </w:r>
    </w:p>
    <w:p w:rsidR="00C17910" w:rsidRPr="00E57B0B" w:rsidRDefault="00C17910" w:rsidP="00E57B0B">
      <w:pPr>
        <w:rPr>
          <w:color w:val="FF0000"/>
        </w:rPr>
      </w:pPr>
    </w:p>
    <w:p w:rsidR="00C4376E" w:rsidRDefault="00C23111" w:rsidP="00FA51E8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4C" w:rsidRDefault="00A44E4C" w:rsidP="00FA51E8">
      <w:pPr>
        <w:rPr>
          <w:rFonts w:cstheme="minorHAnsi"/>
          <w:color w:val="FF0000"/>
        </w:rPr>
      </w:pPr>
    </w:p>
    <w:p w:rsidR="00A44E4C" w:rsidRDefault="00A44E4C" w:rsidP="00A44E4C">
      <w:pPr>
        <w:pStyle w:val="Nadpis3"/>
        <w:numPr>
          <w:ilvl w:val="2"/>
          <w:numId w:val="1"/>
        </w:numPr>
      </w:pPr>
      <w:bookmarkStart w:id="22" w:name="_Toc7095169"/>
      <w:r>
        <w:t>Member deflections</w:t>
      </w:r>
      <w:bookmarkEnd w:id="22"/>
    </w:p>
    <w:p w:rsidR="00A44E4C" w:rsidRPr="00921EC8" w:rsidRDefault="00A44E4C" w:rsidP="00A44E4C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TODO </w:t>
      </w:r>
      <w:r w:rsidRPr="00921EC8">
        <w:rPr>
          <w:rFonts w:cstheme="minorHAnsi"/>
          <w:color w:val="FF0000"/>
        </w:rPr>
        <w:t>Obrazky</w:t>
      </w:r>
      <w:r w:rsidR="00C07EB4">
        <w:rPr>
          <w:rFonts w:cstheme="minorHAnsi"/>
          <w:color w:val="FF0000"/>
        </w:rPr>
        <w:t>z</w:t>
      </w:r>
      <w:r w:rsidRPr="00921EC8">
        <w:rPr>
          <w:rFonts w:cstheme="minorHAnsi"/>
          <w:color w:val="FF0000"/>
        </w:rPr>
        <w:t>UC_</w:t>
      </w:r>
      <w:r>
        <w:rPr>
          <w:rFonts w:cstheme="minorHAnsi"/>
          <w:color w:val="FF0000"/>
        </w:rPr>
        <w:t>Deflection</w:t>
      </w:r>
      <w:r w:rsidRPr="00921EC8">
        <w:rPr>
          <w:rFonts w:cstheme="minorHAnsi"/>
          <w:color w:val="FF0000"/>
        </w:rPr>
        <w:t>, jeden canvas – jedenobrazok. Canvas, ktoremajuvsetky values 0 ne</w:t>
      </w:r>
      <w:r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xportovat.</w:t>
      </w:r>
    </w:p>
    <w:p w:rsidR="00A44E4C" w:rsidRDefault="00B11D4D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Toto estepotrebujemedopracovat.</w:t>
      </w:r>
    </w:p>
    <w:p w:rsidR="00C17910" w:rsidRDefault="00C17910" w:rsidP="00A44E4C">
      <w:pPr>
        <w:pStyle w:val="Nadpis3"/>
        <w:numPr>
          <w:ilvl w:val="2"/>
          <w:numId w:val="1"/>
        </w:numPr>
      </w:pPr>
      <w:bookmarkStart w:id="23" w:name="_Toc7095170"/>
      <w:r w:rsidRPr="00C4376E">
        <w:t>Member design details</w:t>
      </w:r>
      <w:r>
        <w:t xml:space="preserve"> - SLS</w:t>
      </w:r>
      <w:bookmarkEnd w:id="23"/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prerozhodujucukombinaciu zo skupiny SLS</w:t>
      </w:r>
    </w:p>
    <w:p w:rsidR="00C17910" w:rsidRPr="00032547" w:rsidRDefault="00C17910" w:rsidP="00C17910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0" w:rsidRPr="00032547" w:rsidRDefault="00C17910" w:rsidP="00FA51E8">
      <w:pPr>
        <w:rPr>
          <w:rFonts w:cstheme="minorHAnsi"/>
          <w:color w:val="FF0000"/>
        </w:rPr>
      </w:pPr>
    </w:p>
    <w:p w:rsidR="00032547" w:rsidRPr="00032547" w:rsidRDefault="00032547" w:rsidP="00A44E4C">
      <w:pPr>
        <w:pStyle w:val="Nadpis1"/>
        <w:numPr>
          <w:ilvl w:val="0"/>
          <w:numId w:val="1"/>
        </w:numPr>
      </w:pPr>
      <w:bookmarkStart w:id="24" w:name="_Toc7095171"/>
      <w:r w:rsidRPr="00032547">
        <w:lastRenderedPageBreak/>
        <w:t>Joint Design</w:t>
      </w:r>
      <w:bookmarkEnd w:id="24"/>
    </w:p>
    <w:p w:rsid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Podobnevlozit pre kazdukomponentutabulkyvysledkovspojov z Joint Design pre rozhodujucekombinacievnutornychsil (max design ratio). </w:t>
      </w:r>
    </w:p>
    <w:p w:rsidR="00C4376E" w:rsidRDefault="00C4376E" w:rsidP="00780A59">
      <w:pPr>
        <w:rPr>
          <w:rFonts w:cstheme="minorHAnsi"/>
          <w:color w:val="FF0000"/>
        </w:rPr>
      </w:pPr>
    </w:p>
    <w:p w:rsidR="00C4376E" w:rsidRDefault="00C4376E" w:rsidP="000B23CA">
      <w:pPr>
        <w:pStyle w:val="Nadpis2"/>
        <w:numPr>
          <w:ilvl w:val="1"/>
          <w:numId w:val="1"/>
        </w:numPr>
      </w:pPr>
      <w:bookmarkStart w:id="25" w:name="_Toc7095172"/>
      <w:r w:rsidRPr="00921EC8">
        <w:t>Member type: Main Column</w:t>
      </w:r>
      <w:bookmarkEnd w:id="25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 pre kazdytypcombponenty so zaskrtnutym Design detailyposudkuspojov z UC_JointDesign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TODO - Potrebovali by smetuvlozitobrazokspojanazaciatku a nakoncipruta v 3D alebo 2D.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Pre 2D by smemohlipouzit to canvas zo System Component Viewer</w:t>
      </w:r>
    </w:p>
    <w:p w:rsidR="00CE571A" w:rsidRDefault="00CE571A" w:rsidP="00E57B0B">
      <w:pPr>
        <w:rPr>
          <w:color w:val="FF0000"/>
        </w:rPr>
      </w:pPr>
    </w:p>
    <w:p w:rsidR="00CE571A" w:rsidRDefault="00CE571A" w:rsidP="00E57B0B">
      <w:pPr>
        <w:rPr>
          <w:color w:val="FF0000"/>
        </w:rPr>
      </w:pP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2850776" cy="4811074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801" cy="4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3322789" cy="48038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863" cy="4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1A" w:rsidRDefault="00CE571A" w:rsidP="00E57B0B">
      <w:pPr>
        <w:rPr>
          <w:color w:val="FF0000"/>
        </w:rPr>
      </w:pPr>
    </w:p>
    <w:p w:rsidR="00C4376E" w:rsidRPr="00032547" w:rsidRDefault="00E57B0B" w:rsidP="00780A59">
      <w:pPr>
        <w:rPr>
          <w:rFonts w:cstheme="minorHAnsi"/>
          <w:color w:val="FF0000"/>
        </w:rPr>
      </w:pPr>
      <w:r w:rsidRPr="00E57B0B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4376481" cy="5400978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54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A44E4C">
      <w:pPr>
        <w:pStyle w:val="Nadpis1"/>
        <w:numPr>
          <w:ilvl w:val="0"/>
          <w:numId w:val="1"/>
        </w:numPr>
      </w:pPr>
      <w:bookmarkStart w:id="26" w:name="_Toc7095173"/>
      <w:r w:rsidRPr="00032547">
        <w:lastRenderedPageBreak/>
        <w:t>Footing Design</w:t>
      </w:r>
      <w:bookmarkEnd w:id="26"/>
    </w:p>
    <w:p w:rsidR="00BD5C96" w:rsidRPr="003E7ACC" w:rsidRDefault="003E7ACC" w:rsidP="00BD5C96">
      <w:pPr>
        <w:rPr>
          <w:color w:val="FF0000"/>
        </w:rPr>
      </w:pPr>
      <w:r w:rsidRPr="003E7ACC">
        <w:rPr>
          <w:color w:val="FF0000"/>
        </w:rPr>
        <w:t>TODO</w:t>
      </w:r>
      <w:r>
        <w:rPr>
          <w:color w:val="FF0000"/>
        </w:rPr>
        <w:t xml:space="preserve"> (oddelitvysledky od joint design)</w:t>
      </w:r>
    </w:p>
    <w:p w:rsidR="003E7ACC" w:rsidRDefault="003E7ACC" w:rsidP="00BD5C96"/>
    <w:p w:rsidR="003E7ACC" w:rsidRDefault="003E7ACC" w:rsidP="00BD5C96"/>
    <w:p w:rsidR="003E7ACC" w:rsidRDefault="003E7ACC" w:rsidP="00BD5C96"/>
    <w:p w:rsidR="00BD5C96" w:rsidRPr="00BD5C96" w:rsidRDefault="00BD5C96" w:rsidP="00BD5C96">
      <w:pPr>
        <w:rPr>
          <w:b/>
          <w:color w:val="FF0000"/>
        </w:rPr>
      </w:pPr>
      <w:r w:rsidRPr="00BD5C96">
        <w:rPr>
          <w:b/>
          <w:color w:val="FF0000"/>
        </w:rPr>
        <w:t>Po ukoncenigenerovania report potrebujemeupdatovatObsah</w:t>
      </w:r>
      <w:r w:rsidR="00C07EB4">
        <w:rPr>
          <w:b/>
          <w:color w:val="FF0000"/>
        </w:rPr>
        <w:t xml:space="preserve"> (update field Ctrl + A and F9)</w:t>
      </w:r>
    </w:p>
    <w:p w:rsidR="00BD5C96" w:rsidRPr="00BD5C96" w:rsidRDefault="00BD5C96" w:rsidP="00BD5C96"/>
    <w:sectPr w:rsidR="00BD5C96" w:rsidRPr="00BD5C96" w:rsidSect="00960BBE">
      <w:headerReference w:type="default" r:id="rId20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1966" w:rsidRDefault="00041966" w:rsidP="00C32C36">
      <w:r>
        <w:separator/>
      </w:r>
    </w:p>
  </w:endnote>
  <w:endnote w:type="continuationSeparator" w:id="1">
    <w:p w:rsidR="00041966" w:rsidRDefault="00041966" w:rsidP="00C32C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1966" w:rsidRDefault="00041966" w:rsidP="00C32C36">
      <w:r>
        <w:separator/>
      </w:r>
    </w:p>
  </w:footnote>
  <w:footnote w:type="continuationSeparator" w:id="1">
    <w:p w:rsidR="00041966" w:rsidRDefault="00041966" w:rsidP="00C32C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Mriekatabuky"/>
      <w:tblW w:w="0" w:type="auto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4A0"/>
    </w:tblPr>
    <w:tblGrid>
      <w:gridCol w:w="2856"/>
      <w:gridCol w:w="3284"/>
      <w:gridCol w:w="3194"/>
      <w:gridCol w:w="1122"/>
    </w:tblGrid>
    <w:tr w:rsidR="00FA51E8" w:rsidTr="003E7ACC">
      <w:tc>
        <w:tcPr>
          <w:tcW w:w="2856" w:type="dxa"/>
        </w:tcPr>
        <w:p w:rsidR="00FA51E8" w:rsidRDefault="00FA51E8" w:rsidP="003E7ACC">
          <w:pPr>
            <w:pStyle w:val="Hlavika"/>
          </w:pPr>
          <w:r>
            <w:rPr>
              <w:noProof/>
              <w:lang w:val="sk-SK" w:eastAsia="sk-SK"/>
            </w:rPr>
            <w:drawing>
              <wp:inline distT="0" distB="0" distL="0" distR="0">
                <wp:extent cx="1676400" cy="850900"/>
                <wp:effectExtent l="0" t="0" r="0" b="6350"/>
                <wp:docPr id="4" name="Picture 40">
                  <a:extLst xmlns:a="http://schemas.openxmlformats.org/drawingml/2006/main">
                    <a:ext uri="{FF2B5EF4-FFF2-40B4-BE49-F238E27FC236}">
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</w:tcPr>
        <w:p w:rsidR="00FA51E8" w:rsidRDefault="00FA51E8" w:rsidP="00C32C36">
          <w:pPr>
            <w:pStyle w:val="Hlavika"/>
          </w:pPr>
          <w:r>
            <w:t>Project Name:</w:t>
          </w:r>
          <w:r w:rsidR="00432C8F">
            <w:t xml:space="preserve"> [ProjectName]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Site:</w:t>
          </w:r>
          <w:r w:rsidR="00432C8F">
            <w:t xml:space="preserve"> [ProjectSite]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Number:</w:t>
          </w:r>
          <w:r w:rsidR="00432C8F">
            <w:t xml:space="preserve"> [ProjectNumber]</w:t>
          </w:r>
        </w:p>
      </w:tc>
      <w:tc>
        <w:tcPr>
          <w:tcW w:w="3194" w:type="dxa"/>
        </w:tcPr>
        <w:p w:rsidR="00FA51E8" w:rsidRDefault="00FA51E8" w:rsidP="00C32C36">
          <w:pPr>
            <w:pStyle w:val="Hlavika"/>
          </w:pPr>
          <w:r>
            <w:t>Project Part:</w:t>
          </w:r>
          <w:r w:rsidR="00432C8F">
            <w:t xml:space="preserve"> [ProjectPart]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</w:p>
      </w:tc>
      <w:tc>
        <w:tcPr>
          <w:tcW w:w="1122" w:type="dxa"/>
        </w:tcPr>
        <w:p w:rsidR="00FA51E8" w:rsidRDefault="00FA51E8" w:rsidP="00C32C36">
          <w:pPr>
            <w:pStyle w:val="Hlavika"/>
            <w:jc w:val="right"/>
          </w:pPr>
          <w:r>
            <w:t xml:space="preserve">Page: </w:t>
          </w:r>
          <w:r w:rsidR="00101F72">
            <w:fldChar w:fldCharType="begin"/>
          </w:r>
          <w:r>
            <w:instrText xml:space="preserve"> PAGE   \* MERGEFORMAT </w:instrText>
          </w:r>
          <w:r w:rsidR="00101F72">
            <w:fldChar w:fldCharType="separate"/>
          </w:r>
          <w:r w:rsidR="000126D0">
            <w:rPr>
              <w:noProof/>
            </w:rPr>
            <w:t>9</w:t>
          </w:r>
          <w:r w:rsidR="00101F72">
            <w:rPr>
              <w:noProof/>
            </w:rPr>
            <w:fldChar w:fldCharType="end"/>
          </w:r>
        </w:p>
      </w:tc>
    </w:tr>
  </w:tbl>
  <w:p w:rsidR="00FA51E8" w:rsidRPr="00C32C36" w:rsidRDefault="00FA51E8" w:rsidP="00C32C36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08A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A2E7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E274A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80755F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B4359D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545236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357099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3C27D8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E532B12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8"/>
  </w:num>
  <w:num w:numId="15">
    <w:abstractNumId w:val="8"/>
  </w:num>
  <w:num w:numId="16">
    <w:abstractNumId w:val="8"/>
  </w:num>
  <w:num w:numId="17">
    <w:abstractNumId w:val="7"/>
  </w:num>
  <w:num w:numId="18">
    <w:abstractNumId w:val="1"/>
  </w:num>
  <w:num w:numId="19">
    <w:abstractNumId w:val="3"/>
  </w:num>
  <w:num w:numId="20">
    <w:abstractNumId w:val="4"/>
  </w:num>
  <w:num w:numId="21">
    <w:abstractNumId w:val="5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/>
  <w:rsids>
    <w:rsidRoot w:val="00217F62"/>
    <w:rsid w:val="000126D0"/>
    <w:rsid w:val="00032547"/>
    <w:rsid w:val="00041966"/>
    <w:rsid w:val="000B23CA"/>
    <w:rsid w:val="000B523B"/>
    <w:rsid w:val="000D0406"/>
    <w:rsid w:val="000D607E"/>
    <w:rsid w:val="000E2780"/>
    <w:rsid w:val="00101F72"/>
    <w:rsid w:val="00154B71"/>
    <w:rsid w:val="00160277"/>
    <w:rsid w:val="00167020"/>
    <w:rsid w:val="001837A2"/>
    <w:rsid w:val="001915A3"/>
    <w:rsid w:val="001A726E"/>
    <w:rsid w:val="00207E7D"/>
    <w:rsid w:val="00217F62"/>
    <w:rsid w:val="0022634C"/>
    <w:rsid w:val="00241891"/>
    <w:rsid w:val="00245E26"/>
    <w:rsid w:val="002802C4"/>
    <w:rsid w:val="002905EE"/>
    <w:rsid w:val="00301405"/>
    <w:rsid w:val="0031390C"/>
    <w:rsid w:val="003502C2"/>
    <w:rsid w:val="00350CF1"/>
    <w:rsid w:val="003619D3"/>
    <w:rsid w:val="00375D2F"/>
    <w:rsid w:val="003B46FC"/>
    <w:rsid w:val="003E7ACC"/>
    <w:rsid w:val="00432C8F"/>
    <w:rsid w:val="00435E33"/>
    <w:rsid w:val="00456364"/>
    <w:rsid w:val="004A45AF"/>
    <w:rsid w:val="004D7240"/>
    <w:rsid w:val="00505CFF"/>
    <w:rsid w:val="0051766B"/>
    <w:rsid w:val="00554DE3"/>
    <w:rsid w:val="00581F4A"/>
    <w:rsid w:val="005E59A6"/>
    <w:rsid w:val="00663DE1"/>
    <w:rsid w:val="006C1377"/>
    <w:rsid w:val="006C57C9"/>
    <w:rsid w:val="006D1272"/>
    <w:rsid w:val="006E70B6"/>
    <w:rsid w:val="00713A5A"/>
    <w:rsid w:val="0075461C"/>
    <w:rsid w:val="007565A9"/>
    <w:rsid w:val="00780A59"/>
    <w:rsid w:val="007B7A8D"/>
    <w:rsid w:val="007F235D"/>
    <w:rsid w:val="00832E4D"/>
    <w:rsid w:val="008968EA"/>
    <w:rsid w:val="008C1EF4"/>
    <w:rsid w:val="008C3767"/>
    <w:rsid w:val="00914A8A"/>
    <w:rsid w:val="009206A5"/>
    <w:rsid w:val="00921EC8"/>
    <w:rsid w:val="00960BBE"/>
    <w:rsid w:val="009B5441"/>
    <w:rsid w:val="009C0583"/>
    <w:rsid w:val="00A2787B"/>
    <w:rsid w:val="00A44E4C"/>
    <w:rsid w:val="00A60CF3"/>
    <w:rsid w:val="00A906D8"/>
    <w:rsid w:val="00AB5A74"/>
    <w:rsid w:val="00B11D4D"/>
    <w:rsid w:val="00B563B1"/>
    <w:rsid w:val="00BA2FE2"/>
    <w:rsid w:val="00BD27AB"/>
    <w:rsid w:val="00BD5C96"/>
    <w:rsid w:val="00BD6D63"/>
    <w:rsid w:val="00C07EB4"/>
    <w:rsid w:val="00C17910"/>
    <w:rsid w:val="00C23111"/>
    <w:rsid w:val="00C2337E"/>
    <w:rsid w:val="00C26565"/>
    <w:rsid w:val="00C32C36"/>
    <w:rsid w:val="00C4376E"/>
    <w:rsid w:val="00C510FF"/>
    <w:rsid w:val="00C6317A"/>
    <w:rsid w:val="00CD79E9"/>
    <w:rsid w:val="00CE571A"/>
    <w:rsid w:val="00D10CA0"/>
    <w:rsid w:val="00D37F9A"/>
    <w:rsid w:val="00D504C4"/>
    <w:rsid w:val="00D520AE"/>
    <w:rsid w:val="00D72E4A"/>
    <w:rsid w:val="00DA6B46"/>
    <w:rsid w:val="00DC6F3B"/>
    <w:rsid w:val="00DF1E3E"/>
    <w:rsid w:val="00E26F42"/>
    <w:rsid w:val="00E34A6F"/>
    <w:rsid w:val="00E57B0B"/>
    <w:rsid w:val="00E758FC"/>
    <w:rsid w:val="00E81923"/>
    <w:rsid w:val="00E84939"/>
    <w:rsid w:val="00EC45AD"/>
    <w:rsid w:val="00EE1BAA"/>
    <w:rsid w:val="00F071AE"/>
    <w:rsid w:val="00F159B1"/>
    <w:rsid w:val="00F60A39"/>
    <w:rsid w:val="00FA51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5461C"/>
    <w:rPr>
      <w:sz w:val="20"/>
    </w:rPr>
  </w:style>
  <w:style w:type="paragraph" w:styleId="Nadpis1">
    <w:name w:val="heading 1"/>
    <w:basedOn w:val="Normlny"/>
    <w:next w:val="Normlny"/>
    <w:uiPriority w:val="9"/>
    <w:qFormat/>
    <w:rsid w:val="00E34A6F"/>
    <w:pPr>
      <w:keepNext/>
      <w:keepLines/>
      <w:spacing w:before="124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81923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dpis9">
    <w:name w:val="heading 9"/>
    <w:basedOn w:val="Normlny"/>
    <w:next w:val="Normlny"/>
    <w:link w:val="Nadpis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E8192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dpis4Char">
    <w:name w:val="Nadpis 4 Char"/>
    <w:basedOn w:val="Predvolenpsmoodseku"/>
    <w:link w:val="Nadpis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dpis5Char">
    <w:name w:val="Nadpis 5 Char"/>
    <w:basedOn w:val="Predvolenpsmoodseku"/>
    <w:link w:val="Nadpis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6Char">
    <w:name w:val="Nadpis 6 Char"/>
    <w:basedOn w:val="Predvolenpsmoodseku"/>
    <w:link w:val="Nadpis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Mriekatabuky">
    <w:name w:val="Table Grid"/>
    <w:basedOn w:val="Normlnatabuka"/>
    <w:uiPriority w:val="59"/>
    <w:rsid w:val="008D011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C32C36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32C36"/>
    <w:rPr>
      <w:rFonts w:ascii="Segoe UI" w:hAnsi="Segoe UI" w:cs="Segoe UI"/>
      <w:sz w:val="18"/>
      <w:szCs w:val="18"/>
    </w:rPr>
  </w:style>
  <w:style w:type="paragraph" w:styleId="Hlavika">
    <w:name w:val="header"/>
    <w:basedOn w:val="Normlny"/>
    <w:link w:val="Hlavik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C32C36"/>
  </w:style>
  <w:style w:type="paragraph" w:styleId="Pta">
    <w:name w:val="footer"/>
    <w:basedOn w:val="Normlny"/>
    <w:link w:val="Pt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PtaChar">
    <w:name w:val="Päta Char"/>
    <w:basedOn w:val="Predvolenpsmoodseku"/>
    <w:link w:val="Pta"/>
    <w:uiPriority w:val="99"/>
    <w:rsid w:val="00C32C36"/>
  </w:style>
  <w:style w:type="paragraph" w:styleId="Bezriadkovania">
    <w:name w:val="No Spacing"/>
    <w:link w:val="BezriadkovaniaChar"/>
    <w:uiPriority w:val="1"/>
    <w:qFormat/>
    <w:rsid w:val="00C32C36"/>
    <w:rPr>
      <w:rFonts w:eastAsiaTheme="minorEastAsia"/>
      <w:lang w:val="en-U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C32C36"/>
    <w:rPr>
      <w:rFonts w:eastAsiaTheme="minorEastAsia"/>
      <w:lang w:val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16027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Obsah1">
    <w:name w:val="toc 1"/>
    <w:basedOn w:val="Normlny"/>
    <w:next w:val="Normlny"/>
    <w:autoRedefine/>
    <w:uiPriority w:val="39"/>
    <w:unhideWhenUsed/>
    <w:rsid w:val="0016027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160277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160277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DA6B46"/>
    <w:pPr>
      <w:spacing w:after="100"/>
      <w:ind w:left="440"/>
    </w:pPr>
  </w:style>
  <w:style w:type="paragraph" w:styleId="Odsekzoznamu">
    <w:name w:val="List Paragraph"/>
    <w:basedOn w:val="Normlny"/>
    <w:uiPriority w:val="34"/>
    <w:qFormat/>
    <w:rsid w:val="00C437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2DCAE1-141E-4FE1-B831-D680519A3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18</Pages>
  <Words>1580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Structural Report</vt:lpstr>
    </vt:vector>
  </TitlesOfParts>
  <Company>Formsteel</Company>
  <LinksUpToDate>false</LinksUpToDate>
  <CharactersWithSpaces>10568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Report</dc:title>
  <dc:subject>PS1 – Structural calculation and design report</dc:subject>
  <dc:creator>Formsteel</dc:creator>
  <cp:lastModifiedBy>ondro</cp:lastModifiedBy>
  <cp:revision>48</cp:revision>
  <dcterms:created xsi:type="dcterms:W3CDTF">2019-04-24T23:09:00Z</dcterms:created>
  <dcterms:modified xsi:type="dcterms:W3CDTF">2019-04-28T21:49:00Z</dcterms:modified>
</cp:coreProperties>
</file>