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33" w:rsidRDefault="00087E85" w:rsidP="00851340">
      <w:r>
        <w:rPr>
          <w:rFonts w:hint="eastAsia"/>
        </w:rPr>
        <w:t>数据契约层不做任何数据的处理，全部由</w:t>
      </w:r>
      <w:r>
        <w:rPr>
          <w:rFonts w:hint="eastAsia"/>
        </w:rPr>
        <w:t>BLL</w:t>
      </w:r>
      <w:r>
        <w:rPr>
          <w:rFonts w:hint="eastAsia"/>
        </w:rPr>
        <w:t>去处理，这里只做数据的转换与对接</w:t>
      </w:r>
    </w:p>
    <w:p w:rsidR="00473046" w:rsidRDefault="00473046" w:rsidP="0008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注意命名规则</w:t>
      </w:r>
    </w:p>
    <w:p w:rsidR="00AF2F20" w:rsidRDefault="00AF2F20" w:rsidP="0008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在逐渐完善的过程中，要实现准备原始数据、特别是多个表或业务相关联的时候！</w:t>
      </w:r>
    </w:p>
    <w:p w:rsidR="003E5E63" w:rsidRDefault="003E5E63" w:rsidP="0008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删除数据时，如果有删除标记，标记删除后，</w:t>
      </w:r>
      <w:r>
        <w:rPr>
          <w:rFonts w:hint="eastAsia"/>
        </w:rPr>
        <w:t>IsEnable = false</w:t>
      </w:r>
    </w:p>
    <w:p w:rsidR="0022151A" w:rsidRDefault="002E10EC" w:rsidP="0008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22151A">
        <w:rPr>
          <w:rFonts w:hint="eastAsia"/>
        </w:rPr>
        <w:t>日志：</w:t>
      </w:r>
      <w:r>
        <w:rPr>
          <w:rFonts w:hint="eastAsia"/>
        </w:rPr>
        <w:t>作为控制中心，应该只管本系统的相关操作，无需记录其他系统的操作。</w:t>
      </w:r>
    </w:p>
    <w:p w:rsidR="002E10EC" w:rsidRDefault="002E10EC" w:rsidP="002E10EC">
      <w:pPr>
        <w:ind w:left="420"/>
      </w:pPr>
      <w:r>
        <w:rPr>
          <w:rFonts w:hint="eastAsia"/>
        </w:rPr>
        <w:t>而作为子系统，应该有自己的日志操作记录。</w:t>
      </w:r>
    </w:p>
    <w:p w:rsidR="002C6BFF" w:rsidRDefault="002C6BFF" w:rsidP="002C6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删除标记的使用情况：如果希望数据删除的时候并不真删则需要</w:t>
      </w:r>
      <w:r>
        <w:rPr>
          <w:rFonts w:hint="eastAsia"/>
        </w:rPr>
        <w:t>该</w:t>
      </w:r>
      <w:r>
        <w:t>字段</w:t>
      </w:r>
      <w:r>
        <w:rPr>
          <w:rFonts w:hint="eastAsia"/>
        </w:rPr>
        <w:t>，</w:t>
      </w:r>
      <w:r>
        <w:t>暂时用不到该字段！</w:t>
      </w:r>
    </w:p>
    <w:p w:rsidR="00851340" w:rsidRDefault="005C3202" w:rsidP="00851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try</w:t>
      </w:r>
      <w:r>
        <w:t xml:space="preserve"> catch </w:t>
      </w:r>
      <w:r>
        <w:rPr>
          <w:rFonts w:hint="eastAsia"/>
        </w:rPr>
        <w:t>全部</w:t>
      </w:r>
      <w:r>
        <w:t>由</w:t>
      </w:r>
      <w:r>
        <w:rPr>
          <w:rFonts w:hint="eastAsia"/>
        </w:rPr>
        <w:t>BLL</w:t>
      </w:r>
      <w:r>
        <w:rPr>
          <w:rFonts w:hint="eastAsia"/>
        </w:rPr>
        <w:t>层</w:t>
      </w:r>
      <w:r>
        <w:t>捕获，其他层不做处理</w:t>
      </w:r>
    </w:p>
    <w:p w:rsidR="005C3202" w:rsidRDefault="00851340" w:rsidP="00851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在写</w:t>
      </w:r>
      <w:r>
        <w:rPr>
          <w:rFonts w:hint="eastAsia"/>
        </w:rPr>
        <w:t>if</w:t>
      </w:r>
      <w:r>
        <w:rPr>
          <w:rFonts w:hint="eastAsia"/>
        </w:rPr>
        <w:t>判断时，先判断等于，把等于判断完后在</w:t>
      </w:r>
      <w:r>
        <w:rPr>
          <w:rFonts w:hint="eastAsia"/>
        </w:rPr>
        <w:t>else</w:t>
      </w:r>
      <w:r>
        <w:rPr>
          <w:rFonts w:hint="eastAsia"/>
        </w:rPr>
        <w:t>，保持这个原则</w:t>
      </w:r>
    </w:p>
    <w:p w:rsidR="001E1837" w:rsidRPr="002C6BFF" w:rsidRDefault="001E1837" w:rsidP="00851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与系统共同确定角色</w:t>
      </w:r>
      <w:bookmarkStart w:id="0" w:name="_GoBack"/>
      <w:bookmarkEnd w:id="0"/>
    </w:p>
    <w:sectPr w:rsidR="001E1837" w:rsidRPr="002C6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37258"/>
    <w:multiLevelType w:val="hybridMultilevel"/>
    <w:tmpl w:val="C8CE0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A4"/>
    <w:rsid w:val="00087E85"/>
    <w:rsid w:val="001E1837"/>
    <w:rsid w:val="0022151A"/>
    <w:rsid w:val="002C6BFF"/>
    <w:rsid w:val="002E10EC"/>
    <w:rsid w:val="003E5E63"/>
    <w:rsid w:val="00473046"/>
    <w:rsid w:val="005C3202"/>
    <w:rsid w:val="00851340"/>
    <w:rsid w:val="00AF2F20"/>
    <w:rsid w:val="00B97AA4"/>
    <w:rsid w:val="00D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21C256-1EE3-4608-8316-D100263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11</cp:revision>
  <dcterms:created xsi:type="dcterms:W3CDTF">2014-07-02T17:42:00Z</dcterms:created>
  <dcterms:modified xsi:type="dcterms:W3CDTF">2014-07-15T15:00:00Z</dcterms:modified>
</cp:coreProperties>
</file>