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05731550"/>
    <w:p w:rsidR="00BF3657" w:rsidRDefault="008D4308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2E2A4B4" wp14:editId="4BD54ECD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113905" cy="1293495"/>
                <wp:effectExtent l="8255" t="5715" r="2540" b="0"/>
                <wp:wrapNone/>
                <wp:docPr id="220" name="组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3905" cy="1293495"/>
                          <a:chOff x="0" y="0"/>
                          <a:chExt cx="11520" cy="1914"/>
                        </a:xfrm>
                      </wpg:grpSpPr>
                      <wps:wsp>
                        <wps:cNvPr id="221" name="矩形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20" cy="1779"/>
                          </a:xfrm>
                          <a:custGeom>
                            <a:avLst/>
                            <a:gdLst>
                              <a:gd name="T0" fmla="*/ 0 w 7312660"/>
                              <a:gd name="T1" fmla="*/ 0 h 1129665"/>
                              <a:gd name="T2" fmla="*/ 7312660 w 7312660"/>
                              <a:gd name="T3" fmla="*/ 0 h 1129665"/>
                              <a:gd name="T4" fmla="*/ 7312660 w 7312660"/>
                              <a:gd name="T5" fmla="*/ 1129665 h 1129665"/>
                              <a:gd name="T6" fmla="*/ 3619500 w 7312660"/>
                              <a:gd name="T7" fmla="*/ 733425 h 1129665"/>
                              <a:gd name="T8" fmla="*/ 0 w 7312660"/>
                              <a:gd name="T9" fmla="*/ 1091565 h 1129665"/>
                              <a:gd name="T10" fmla="*/ 0 w 7312660"/>
                              <a:gd name="T11" fmla="*/ 0 h 1129665"/>
                              <a:gd name="T12" fmla="*/ 0 w 7312660"/>
                              <a:gd name="T13" fmla="*/ 0 h 1129665"/>
                              <a:gd name="T14" fmla="*/ 7315200 w 7312660"/>
                              <a:gd name="T15" fmla="*/ 1130373 h 11296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矩形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20" cy="1914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8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27315D1" id="组 149" o:spid="_x0000_s1026" style="position:absolute;left:0;text-align:left;margin-left:0;margin-top:19.35pt;width:560.15pt;height:101.85pt;z-index:251660288;mso-position-horizontal:center;mso-position-horizontal-relative:page;mso-position-vertical-relative:page" coordsize="11520,1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">
                <v:shape id="矩形 51" o:spid="_x0000_s1027" style="position:absolute;width:11520;height:1779;visibility:visible;mso-wrap-style:square;v-text-anchor:top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" path="m,l7312660,r,1129665l3619500,733425,,1091565,,xe" fillcolor="#5b9bd5" stroked="f">
                  <v:path o:connecttype="custom" o:connectlocs="0,0;11520,0;11520,1779;5702,1155;0,1719;0,0" o:connectangles="0,0,0,0,0,0" textboxrect="0,0,7315199,1130300"/>
                </v:shape>
                <v:rect id="矩形 151" o:spid="_x0000_s1028" style="position:absolute;width:11520;height:1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" stroked="f">
                  <v:fill r:id="rId9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CFE44" wp14:editId="2BF367D9">
                <wp:simplePos x="0" y="0"/>
                <wp:positionH relativeFrom="page">
                  <wp:align>center</wp:align>
                </wp:positionH>
                <wp:positionV relativeFrom="page">
                  <wp:posOffset>7484110</wp:posOffset>
                </wp:positionV>
                <wp:extent cx="7113905" cy="792480"/>
                <wp:effectExtent l="3175" t="0" r="0" b="635"/>
                <wp:wrapSquare wrapText="bothSides"/>
                <wp:docPr id="218" name="文本框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3905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4849" w:rsidRDefault="00BF4849">
                            <w:pPr>
                              <w:pStyle w:val="12"/>
                              <w:jc w:val="right"/>
                              <w:rPr>
                                <w:color w:val="5B9BD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/>
                                <w:sz w:val="28"/>
                                <w:szCs w:val="28"/>
                                <w:lang w:val="zh-CN"/>
                              </w:rPr>
                              <w:t>摘要</w:t>
                            </w:r>
                          </w:p>
                          <w:p w:rsidR="00BF4849" w:rsidRDefault="00BF4849">
                            <w:pPr>
                              <w:pStyle w:val="12"/>
                              <w:jc w:val="right"/>
                              <w:rPr>
                                <w:color w:val="565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sz w:val="24"/>
                                <w:szCs w:val="24"/>
                              </w:rPr>
                              <w:t>本笔记</w:t>
                            </w:r>
                            <w:r>
                              <w:rPr>
                                <w:rFonts w:ascii="楷体" w:eastAsia="楷体" w:hAnsi="楷体"/>
                                <w:b/>
                                <w:sz w:val="24"/>
                                <w:szCs w:val="24"/>
                              </w:rPr>
                              <w:t>是针对斯坦福大学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sz w:val="24"/>
                                <w:szCs w:val="24"/>
                              </w:rPr>
                              <w:t>2014年机器</w:t>
                            </w:r>
                            <w:r>
                              <w:rPr>
                                <w:rFonts w:ascii="楷体" w:eastAsia="楷体" w:hAnsi="楷体"/>
                                <w:b/>
                                <w:sz w:val="24"/>
                                <w:szCs w:val="24"/>
                              </w:rPr>
                              <w:t>学习课程</w:t>
                            </w:r>
                            <w:r>
                              <w:rPr>
                                <w:rFonts w:ascii="楷体" w:eastAsia="楷体" w:hAnsi="楷体"/>
                                <w:b/>
                                <w:sz w:val="24"/>
                                <w:szCs w:val="24"/>
                              </w:rPr>
                              <w:br/>
                              <w:t>视频做的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sz w:val="24"/>
                                <w:szCs w:val="24"/>
                              </w:rPr>
                              <w:t>个人</w:t>
                            </w:r>
                            <w:r>
                              <w:rPr>
                                <w:rFonts w:ascii="楷体" w:eastAsia="楷体" w:hAnsi="楷体"/>
                                <w:b/>
                                <w:sz w:val="24"/>
                                <w:szCs w:val="24"/>
                              </w:rPr>
                              <w:t>笔记</w:t>
                            </w:r>
                          </w:p>
                        </w:txbxContent>
                      </wps:txbx>
                      <wps:bodyPr rot="0" vert="horz" wrap="square" lIns="1600200" tIns="0" rIns="68580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3CFE44" id="文本框 153" o:spid="_x0000_s1026" style="position:absolute;left:0;text-align:left;margin-left:0;margin-top:589.3pt;width:560.15pt;height:62.4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" filled="f" stroked="f">
                <v:textbox style="mso-fit-shape-to-text:t" inset="126pt,0,54pt,0">
                  <w:txbxContent>
                    <w:p w:rsidR="00BF4849" w:rsidRDefault="00BF4849">
                      <w:pPr>
                        <w:pStyle w:val="12"/>
                        <w:jc w:val="right"/>
                        <w:rPr>
                          <w:color w:val="5B9BD5"/>
                          <w:sz w:val="28"/>
                          <w:szCs w:val="28"/>
                        </w:rPr>
                      </w:pPr>
                      <w:r>
                        <w:rPr>
                          <w:color w:val="5B9BD5"/>
                          <w:sz w:val="28"/>
                          <w:szCs w:val="28"/>
                          <w:lang w:val="zh-CN"/>
                        </w:rPr>
                        <w:t>摘要</w:t>
                      </w:r>
                    </w:p>
                    <w:p w:rsidR="00BF4849" w:rsidRDefault="00BF4849">
                      <w:pPr>
                        <w:pStyle w:val="12"/>
                        <w:jc w:val="right"/>
                        <w:rPr>
                          <w:color w:val="565656"/>
                          <w:sz w:val="20"/>
                          <w:szCs w:val="20"/>
                        </w:rPr>
                      </w:pPr>
                      <w:r>
                        <w:rPr>
                          <w:rFonts w:ascii="楷体" w:eastAsia="楷体" w:hAnsi="楷体" w:hint="eastAsia"/>
                          <w:b/>
                          <w:sz w:val="24"/>
                          <w:szCs w:val="24"/>
                        </w:rPr>
                        <w:t>本笔记</w:t>
                      </w:r>
                      <w:r>
                        <w:rPr>
                          <w:rFonts w:ascii="楷体" w:eastAsia="楷体" w:hAnsi="楷体"/>
                          <w:b/>
                          <w:sz w:val="24"/>
                          <w:szCs w:val="24"/>
                        </w:rPr>
                        <w:t>是针对斯坦福大学</w:t>
                      </w:r>
                      <w:r>
                        <w:rPr>
                          <w:rFonts w:ascii="楷体" w:eastAsia="楷体" w:hAnsi="楷体" w:hint="eastAsia"/>
                          <w:b/>
                          <w:sz w:val="24"/>
                          <w:szCs w:val="24"/>
                        </w:rPr>
                        <w:t>2014年机器</w:t>
                      </w:r>
                      <w:r>
                        <w:rPr>
                          <w:rFonts w:ascii="楷体" w:eastAsia="楷体" w:hAnsi="楷体"/>
                          <w:b/>
                          <w:sz w:val="24"/>
                          <w:szCs w:val="24"/>
                        </w:rPr>
                        <w:t>学习课程</w:t>
                      </w:r>
                      <w:r>
                        <w:rPr>
                          <w:rFonts w:ascii="楷体" w:eastAsia="楷体" w:hAnsi="楷体"/>
                          <w:b/>
                          <w:sz w:val="24"/>
                          <w:szCs w:val="24"/>
                        </w:rPr>
                        <w:br/>
                        <w:t>视频做的</w:t>
                      </w:r>
                      <w:r>
                        <w:rPr>
                          <w:rFonts w:ascii="楷体" w:eastAsia="楷体" w:hAnsi="楷体" w:hint="eastAsia"/>
                          <w:b/>
                          <w:sz w:val="24"/>
                          <w:szCs w:val="24"/>
                        </w:rPr>
                        <w:t>个人</w:t>
                      </w:r>
                      <w:r>
                        <w:rPr>
                          <w:rFonts w:ascii="楷体" w:eastAsia="楷体" w:hAnsi="楷体"/>
                          <w:b/>
                          <w:sz w:val="24"/>
                          <w:szCs w:val="24"/>
                        </w:rPr>
                        <w:t>笔记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BF3657" w:rsidRDefault="007F0A29">
      <w:pPr>
        <w:widowControl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73D0B9" wp14:editId="461B05C0">
                <wp:simplePos x="0" y="0"/>
                <wp:positionH relativeFrom="page">
                  <wp:posOffset>232410</wp:posOffset>
                </wp:positionH>
                <wp:positionV relativeFrom="page">
                  <wp:posOffset>8279765</wp:posOffset>
                </wp:positionV>
                <wp:extent cx="7113905" cy="1415415"/>
                <wp:effectExtent l="0" t="0" r="0" b="13335"/>
                <wp:wrapSquare wrapText="bothSides"/>
                <wp:docPr id="219" name="文本框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3905" cy="141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4849" w:rsidRDefault="00BF4849">
                            <w:pPr>
                              <w:pStyle w:val="12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黄海广</w:t>
                            </w:r>
                          </w:p>
                          <w:p w:rsidR="00BF4849" w:rsidRDefault="00BF4849">
                            <w:pPr>
                              <w:pStyle w:val="12"/>
                              <w:jc w:val="right"/>
                              <w:rPr>
                                <w:color w:val="565656"/>
                                <w:sz w:val="18"/>
                                <w:szCs w:val="18"/>
                              </w:rPr>
                            </w:pPr>
                            <w:r w:rsidRPr="0096054B">
                              <w:rPr>
                                <w:sz w:val="18"/>
                                <w:szCs w:val="18"/>
                              </w:rPr>
                              <w:t>haiguang2000@qq.com</w:t>
                            </w:r>
                          </w:p>
                          <w:p w:rsidR="00BF4849" w:rsidRDefault="00BF4849">
                            <w:pPr>
                              <w:pStyle w:val="12"/>
                              <w:jc w:val="right"/>
                              <w:rPr>
                                <w:color w:val="5656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65656"/>
                                <w:sz w:val="18"/>
                                <w:szCs w:val="18"/>
                              </w:rPr>
                              <w:t>qq</w:t>
                            </w:r>
                            <w:r>
                              <w:rPr>
                                <w:color w:val="565656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565656"/>
                                <w:sz w:val="18"/>
                                <w:szCs w:val="18"/>
                              </w:rPr>
                              <w:t>10822884</w:t>
                            </w:r>
                          </w:p>
                          <w:p w:rsidR="00BF4849" w:rsidRDefault="00BF4849">
                            <w:pPr>
                              <w:pStyle w:val="12"/>
                              <w:jc w:val="right"/>
                              <w:rPr>
                                <w:color w:val="565656"/>
                                <w:sz w:val="18"/>
                                <w:szCs w:val="18"/>
                              </w:rPr>
                            </w:pPr>
                          </w:p>
                          <w:p w:rsidR="00BF4849" w:rsidRDefault="00BF4849">
                            <w:pPr>
                              <w:pStyle w:val="12"/>
                              <w:jc w:val="right"/>
                              <w:rPr>
                                <w:color w:val="56565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600200" tIns="0" rIns="6858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73D0B9" id="文本框 152" o:spid="_x0000_s1027" style="position:absolute;margin-left:18.3pt;margin-top:651.95pt;width:560.15pt;height:111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" filled="f" stroked="f">
                <v:textbox inset="126pt,0,54pt,0">
                  <w:txbxContent>
                    <w:p w:rsidR="00BF4849" w:rsidRDefault="00BF4849">
                      <w:pPr>
                        <w:pStyle w:val="12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黄海广</w:t>
                      </w:r>
                    </w:p>
                    <w:p w:rsidR="00BF4849" w:rsidRDefault="00BF4849">
                      <w:pPr>
                        <w:pStyle w:val="12"/>
                        <w:jc w:val="right"/>
                        <w:rPr>
                          <w:color w:val="565656"/>
                          <w:sz w:val="18"/>
                          <w:szCs w:val="18"/>
                        </w:rPr>
                      </w:pPr>
                      <w:r w:rsidRPr="0096054B">
                        <w:rPr>
                          <w:sz w:val="18"/>
                          <w:szCs w:val="18"/>
                        </w:rPr>
                        <w:t>haiguang2000@qq.com</w:t>
                      </w:r>
                    </w:p>
                    <w:p w:rsidR="00BF4849" w:rsidRDefault="00BF4849">
                      <w:pPr>
                        <w:pStyle w:val="12"/>
                        <w:jc w:val="right"/>
                        <w:rPr>
                          <w:color w:val="565656"/>
                          <w:sz w:val="18"/>
                          <w:szCs w:val="18"/>
                        </w:rPr>
                      </w:pPr>
                      <w:r>
                        <w:rPr>
                          <w:color w:val="565656"/>
                          <w:sz w:val="18"/>
                          <w:szCs w:val="18"/>
                        </w:rPr>
                        <w:t>qq</w:t>
                      </w:r>
                      <w:r>
                        <w:rPr>
                          <w:color w:val="565656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/>
                          <w:color w:val="565656"/>
                          <w:sz w:val="18"/>
                          <w:szCs w:val="18"/>
                        </w:rPr>
                        <w:t>10822884</w:t>
                      </w:r>
                    </w:p>
                    <w:p w:rsidR="00BF4849" w:rsidRDefault="00BF4849">
                      <w:pPr>
                        <w:pStyle w:val="12"/>
                        <w:jc w:val="right"/>
                        <w:rPr>
                          <w:color w:val="565656"/>
                          <w:sz w:val="18"/>
                          <w:szCs w:val="18"/>
                        </w:rPr>
                      </w:pPr>
                    </w:p>
                    <w:p w:rsidR="00BF4849" w:rsidRDefault="00BF4849">
                      <w:pPr>
                        <w:pStyle w:val="12"/>
                        <w:jc w:val="right"/>
                        <w:rPr>
                          <w:color w:val="565656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22760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ECC3A1" wp14:editId="4519F90A">
                <wp:simplePos x="0" y="0"/>
                <wp:positionH relativeFrom="column">
                  <wp:posOffset>4127500</wp:posOffset>
                </wp:positionH>
                <wp:positionV relativeFrom="paragraph">
                  <wp:posOffset>7939405</wp:posOffset>
                </wp:positionV>
                <wp:extent cx="1524000" cy="299085"/>
                <wp:effectExtent l="9525" t="9525" r="9525" b="571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BF4849" w:rsidRDefault="00BF4849">
                            <w:r>
                              <w:rPr>
                                <w:rFonts w:hint="eastAsia"/>
                              </w:rPr>
                              <w:t>最后修改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t>17-10-12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ECC3A1" id="文本框 2" o:spid="_x0000_s1028" style="position:absolute;margin-left:325pt;margin-top:625.15pt;width:120pt;height:2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">
                <v:stroke miterlimit="2"/>
                <v:textbox style="mso-fit-shape-to-text:t">
                  <w:txbxContent>
                    <w:p w:rsidR="00BF4849" w:rsidRDefault="00BF4849">
                      <w:r>
                        <w:rPr>
                          <w:rFonts w:hint="eastAsia"/>
                        </w:rPr>
                        <w:t>最后修改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t>17-10-12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D430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293CA6" wp14:editId="12088FBD">
                <wp:simplePos x="0" y="0"/>
                <wp:positionH relativeFrom="column">
                  <wp:posOffset>323215</wp:posOffset>
                </wp:positionH>
                <wp:positionV relativeFrom="paragraph">
                  <wp:posOffset>1925955</wp:posOffset>
                </wp:positionV>
                <wp:extent cx="4829175" cy="1581150"/>
                <wp:effectExtent l="8890" t="9525" r="10160" b="9525"/>
                <wp:wrapSquare wrapText="bothSides"/>
                <wp:docPr id="2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917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BF4849" w:rsidRDefault="00BF4849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斯坦福大学</w:t>
                            </w: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2014</w:t>
                            </w: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机器学习教程个人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笔记</w:t>
                            </w: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V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4.51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）</w:t>
                            </w:r>
                          </w:p>
                          <w:p w:rsidR="00BF4849" w:rsidRDefault="00BF484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293CA6" id="_x0000_s1029" style="position:absolute;margin-left:25.45pt;margin-top:151.65pt;width:380.25pt;height:12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">
                <v:stroke miterlimit="2"/>
                <v:textbox>
                  <w:txbxContent>
                    <w:p w:rsidR="00BF4849" w:rsidRDefault="00BF4849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斯坦福大学</w:t>
                      </w: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2014</w:t>
                      </w: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机器学习教程个人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笔记</w:t>
                      </w: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V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4.51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）</w:t>
                      </w:r>
                    </w:p>
                    <w:p w:rsidR="00BF4849" w:rsidRDefault="00BF4849"/>
                  </w:txbxContent>
                </v:textbox>
                <w10:wrap type="square"/>
              </v:rect>
            </w:pict>
          </mc:Fallback>
        </mc:AlternateContent>
      </w:r>
      <w:r w:rsidR="00E30402">
        <w:rPr>
          <w:sz w:val="24"/>
          <w:szCs w:val="24"/>
        </w:rPr>
        <w:br w:type="page"/>
      </w:r>
    </w:p>
    <w:p w:rsidR="00BF3657" w:rsidRDefault="00E3040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斯坦福大学</w:t>
      </w:r>
      <w:r>
        <w:rPr>
          <w:rFonts w:hint="eastAsia"/>
          <w:b/>
          <w:sz w:val="32"/>
          <w:szCs w:val="32"/>
        </w:rPr>
        <w:t>2014</w:t>
      </w:r>
      <w:r>
        <w:rPr>
          <w:rFonts w:hint="eastAsia"/>
          <w:b/>
          <w:sz w:val="32"/>
          <w:szCs w:val="32"/>
        </w:rPr>
        <w:t>机器学习教程中文</w:t>
      </w:r>
      <w:r>
        <w:rPr>
          <w:b/>
          <w:sz w:val="32"/>
          <w:szCs w:val="32"/>
        </w:rPr>
        <w:t>笔记</w:t>
      </w:r>
      <w:bookmarkEnd w:id="0"/>
      <w:r w:rsidR="00D055A4">
        <w:rPr>
          <w:rFonts w:hint="eastAsia"/>
          <w:b/>
          <w:sz w:val="32"/>
          <w:szCs w:val="32"/>
        </w:rPr>
        <w:t>目录</w:t>
      </w:r>
    </w:p>
    <w:p w:rsidR="00D055A4" w:rsidRDefault="00D055A4" w:rsidP="00D055A4">
      <w:pPr>
        <w:pStyle w:val="ad"/>
        <w:ind w:firstLineChars="0" w:firstLine="0"/>
        <w:jc w:val="left"/>
      </w:pPr>
    </w:p>
    <w:p w:rsidR="00D055A4" w:rsidRDefault="00D055A4" w:rsidP="00D055A4">
      <w:pPr>
        <w:pStyle w:val="ad"/>
        <w:tabs>
          <w:tab w:val="left" w:pos="3120"/>
        </w:tabs>
        <w:ind w:firstLineChars="0" w:firstLine="0"/>
        <w:jc w:val="left"/>
        <w:rPr>
          <w:rFonts w:hint="eastAsia"/>
        </w:rPr>
      </w:pPr>
      <w:r>
        <w:tab/>
      </w:r>
      <w:bookmarkStart w:id="1" w:name="_GoBack"/>
      <w:bookmarkEnd w:id="1"/>
      <w:r w:rsidR="00E30402" w:rsidRPr="00D055A4">
        <w:br w:type="page"/>
      </w:r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周</w:t>
      </w:r>
      <w:r>
        <w:rPr>
          <w:rFonts w:hint="eastAsia"/>
        </w:rPr>
        <w:tab/>
        <w:t>1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ab/>
      </w:r>
      <w:r>
        <w:rPr>
          <w:rFonts w:hint="eastAsia"/>
        </w:rPr>
        <w:t>引言</w:t>
      </w:r>
      <w:r>
        <w:rPr>
          <w:rFonts w:hint="eastAsia"/>
        </w:rPr>
        <w:t>(Introduction)</w:t>
      </w:r>
      <w:r>
        <w:rPr>
          <w:rFonts w:hint="eastAsia"/>
        </w:rPr>
        <w:tab/>
        <w:t>1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欢迎</w:t>
      </w:r>
      <w:r>
        <w:rPr>
          <w:rFonts w:hint="eastAsia"/>
        </w:rPr>
        <w:tab/>
        <w:t>1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机器学习是什么？</w:t>
      </w:r>
      <w:r>
        <w:rPr>
          <w:rFonts w:hint="eastAsia"/>
        </w:rPr>
        <w:tab/>
        <w:t>4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监督学习</w:t>
      </w:r>
      <w:r>
        <w:rPr>
          <w:rFonts w:hint="eastAsia"/>
        </w:rPr>
        <w:tab/>
        <w:t>6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1.4 </w:t>
      </w:r>
      <w:r>
        <w:rPr>
          <w:rFonts w:hint="eastAsia"/>
        </w:rPr>
        <w:t>无监督学习</w:t>
      </w:r>
      <w:r>
        <w:rPr>
          <w:rFonts w:hint="eastAsia"/>
        </w:rPr>
        <w:tab/>
        <w:t>10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>二、单变量线性回归</w:t>
      </w:r>
      <w:r>
        <w:rPr>
          <w:rFonts w:hint="eastAsia"/>
        </w:rPr>
        <w:t>(Linear Regression with One Variable)</w:t>
      </w:r>
      <w:r>
        <w:rPr>
          <w:rFonts w:hint="eastAsia"/>
        </w:rPr>
        <w:tab/>
        <w:t>15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模型表示</w:t>
      </w:r>
      <w:r>
        <w:rPr>
          <w:rFonts w:hint="eastAsia"/>
        </w:rPr>
        <w:tab/>
        <w:t>15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代价函数</w:t>
      </w:r>
      <w:r>
        <w:rPr>
          <w:rFonts w:hint="eastAsia"/>
        </w:rPr>
        <w:tab/>
        <w:t>18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代价函数的直观理解</w:t>
      </w:r>
      <w:r>
        <w:rPr>
          <w:rFonts w:hint="eastAsia"/>
        </w:rPr>
        <w:t>I</w:t>
      </w:r>
      <w:r>
        <w:rPr>
          <w:rFonts w:hint="eastAsia"/>
        </w:rPr>
        <w:tab/>
        <w:t>20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代价函数的直观理解</w:t>
      </w:r>
      <w:r>
        <w:rPr>
          <w:rFonts w:hint="eastAsia"/>
        </w:rPr>
        <w:t>II</w:t>
      </w:r>
      <w:r>
        <w:rPr>
          <w:rFonts w:hint="eastAsia"/>
        </w:rPr>
        <w:tab/>
        <w:t>21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2.5 </w:t>
      </w:r>
      <w:r>
        <w:rPr>
          <w:rFonts w:hint="eastAsia"/>
        </w:rPr>
        <w:t>梯度下降</w:t>
      </w:r>
      <w:r>
        <w:rPr>
          <w:rFonts w:hint="eastAsia"/>
        </w:rPr>
        <w:tab/>
        <w:t>23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2.6 </w:t>
      </w:r>
      <w:r>
        <w:rPr>
          <w:rFonts w:hint="eastAsia"/>
        </w:rPr>
        <w:t>梯度下降的直观理解</w:t>
      </w:r>
      <w:r>
        <w:rPr>
          <w:rFonts w:hint="eastAsia"/>
        </w:rPr>
        <w:tab/>
        <w:t>26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2.7 </w:t>
      </w:r>
      <w:r>
        <w:rPr>
          <w:rFonts w:hint="eastAsia"/>
        </w:rPr>
        <w:t>梯度下降的线性回归</w:t>
      </w:r>
      <w:r>
        <w:rPr>
          <w:rFonts w:hint="eastAsia"/>
        </w:rPr>
        <w:tab/>
        <w:t>29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2.8 </w:t>
      </w:r>
      <w:r>
        <w:rPr>
          <w:rFonts w:hint="eastAsia"/>
        </w:rPr>
        <w:t>接下来的内容</w:t>
      </w:r>
      <w:r>
        <w:rPr>
          <w:rFonts w:hint="eastAsia"/>
        </w:rPr>
        <w:tab/>
        <w:t>31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>三、线性代数回顾</w:t>
      </w:r>
      <w:r>
        <w:rPr>
          <w:rFonts w:hint="eastAsia"/>
        </w:rPr>
        <w:t>(Linear Algebra Review)</w:t>
      </w:r>
      <w:r>
        <w:rPr>
          <w:rFonts w:hint="eastAsia"/>
        </w:rPr>
        <w:tab/>
        <w:t>32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矩阵和向量</w:t>
      </w:r>
      <w:r>
        <w:rPr>
          <w:rFonts w:hint="eastAsia"/>
        </w:rPr>
        <w:tab/>
        <w:t>32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加法和标量乘法</w:t>
      </w:r>
      <w:r>
        <w:rPr>
          <w:rFonts w:hint="eastAsia"/>
        </w:rPr>
        <w:tab/>
        <w:t>34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矩阵向量乘法</w:t>
      </w:r>
      <w:r>
        <w:rPr>
          <w:rFonts w:hint="eastAsia"/>
        </w:rPr>
        <w:tab/>
        <w:t>35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矩阵乘法</w:t>
      </w:r>
      <w:r>
        <w:rPr>
          <w:rFonts w:hint="eastAsia"/>
        </w:rPr>
        <w:tab/>
        <w:t>36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3.5 </w:t>
      </w:r>
      <w:r>
        <w:rPr>
          <w:rFonts w:hint="eastAsia"/>
        </w:rPr>
        <w:t>矩阵乘法的性质</w:t>
      </w:r>
      <w:r>
        <w:rPr>
          <w:rFonts w:hint="eastAsia"/>
        </w:rPr>
        <w:tab/>
        <w:t>37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3.6 </w:t>
      </w:r>
      <w:r>
        <w:rPr>
          <w:rFonts w:hint="eastAsia"/>
        </w:rPr>
        <w:t>逆、转置</w:t>
      </w:r>
      <w:r>
        <w:rPr>
          <w:rFonts w:hint="eastAsia"/>
        </w:rPr>
        <w:tab/>
        <w:t>38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周</w:t>
      </w:r>
      <w:r>
        <w:rPr>
          <w:rFonts w:hint="eastAsia"/>
        </w:rPr>
        <w:tab/>
        <w:t>39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>四、多变量线性回归</w:t>
      </w:r>
      <w:r>
        <w:rPr>
          <w:rFonts w:hint="eastAsia"/>
        </w:rPr>
        <w:t>(Linear Regression with Multiple Variables)</w:t>
      </w:r>
      <w:r>
        <w:rPr>
          <w:rFonts w:hint="eastAsia"/>
        </w:rPr>
        <w:tab/>
        <w:t>39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多维特征</w:t>
      </w:r>
      <w:r>
        <w:rPr>
          <w:rFonts w:hint="eastAsia"/>
        </w:rPr>
        <w:tab/>
        <w:t>39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多变量梯度下降</w:t>
      </w:r>
      <w:r>
        <w:rPr>
          <w:rFonts w:hint="eastAsia"/>
        </w:rPr>
        <w:tab/>
        <w:t>41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梯度下降法实践</w:t>
      </w:r>
      <w:r>
        <w:rPr>
          <w:rFonts w:hint="eastAsia"/>
        </w:rPr>
        <w:t>1-</w:t>
      </w:r>
      <w:r>
        <w:rPr>
          <w:rFonts w:hint="eastAsia"/>
        </w:rPr>
        <w:t>特征缩放</w:t>
      </w:r>
      <w:r>
        <w:rPr>
          <w:rFonts w:hint="eastAsia"/>
        </w:rPr>
        <w:tab/>
        <w:t>43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4.4 </w:t>
      </w:r>
      <w:r>
        <w:rPr>
          <w:rFonts w:hint="eastAsia"/>
        </w:rPr>
        <w:t>梯度下降法实践</w:t>
      </w:r>
      <w:r>
        <w:rPr>
          <w:rFonts w:hint="eastAsia"/>
        </w:rPr>
        <w:t>2-</w:t>
      </w:r>
      <w:r>
        <w:rPr>
          <w:rFonts w:hint="eastAsia"/>
        </w:rPr>
        <w:t>学习率</w:t>
      </w:r>
      <w:r>
        <w:rPr>
          <w:rFonts w:hint="eastAsia"/>
        </w:rPr>
        <w:tab/>
        <w:t>45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4.5 </w:t>
      </w:r>
      <w:r>
        <w:rPr>
          <w:rFonts w:hint="eastAsia"/>
        </w:rPr>
        <w:t>特征和多项式回归</w:t>
      </w:r>
      <w:r>
        <w:rPr>
          <w:rFonts w:hint="eastAsia"/>
        </w:rPr>
        <w:tab/>
        <w:t>46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4.6 </w:t>
      </w:r>
      <w:r>
        <w:rPr>
          <w:rFonts w:hint="eastAsia"/>
        </w:rPr>
        <w:t>正规方程</w:t>
      </w:r>
      <w:r>
        <w:rPr>
          <w:rFonts w:hint="eastAsia"/>
        </w:rPr>
        <w:tab/>
        <w:t>48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4.7 </w:t>
      </w:r>
      <w:r>
        <w:rPr>
          <w:rFonts w:hint="eastAsia"/>
        </w:rPr>
        <w:t>正规方程及不可逆性（可选）</w:t>
      </w:r>
      <w:r>
        <w:rPr>
          <w:rFonts w:hint="eastAsia"/>
        </w:rPr>
        <w:tab/>
        <w:t>51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>五、</w:t>
      </w:r>
      <w:r>
        <w:rPr>
          <w:rFonts w:hint="eastAsia"/>
        </w:rPr>
        <w:t>Octave</w:t>
      </w:r>
      <w:r>
        <w:rPr>
          <w:rFonts w:hint="eastAsia"/>
        </w:rPr>
        <w:t>教程</w:t>
      </w:r>
      <w:r>
        <w:rPr>
          <w:rFonts w:hint="eastAsia"/>
        </w:rPr>
        <w:t>(Octave Tutorial)</w:t>
      </w:r>
      <w:r>
        <w:rPr>
          <w:rFonts w:hint="eastAsia"/>
        </w:rPr>
        <w:tab/>
        <w:t>53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5.1 </w:t>
      </w:r>
      <w:r>
        <w:rPr>
          <w:rFonts w:hint="eastAsia"/>
        </w:rPr>
        <w:t>基本操作</w:t>
      </w:r>
      <w:r>
        <w:rPr>
          <w:rFonts w:hint="eastAsia"/>
        </w:rPr>
        <w:tab/>
        <w:t>53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5.2 </w:t>
      </w:r>
      <w:r>
        <w:rPr>
          <w:rFonts w:hint="eastAsia"/>
        </w:rPr>
        <w:t>移动数据</w:t>
      </w:r>
      <w:r>
        <w:rPr>
          <w:rFonts w:hint="eastAsia"/>
        </w:rPr>
        <w:tab/>
        <w:t>60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5.3 </w:t>
      </w:r>
      <w:r>
        <w:rPr>
          <w:rFonts w:hint="eastAsia"/>
        </w:rPr>
        <w:t>计算数据</w:t>
      </w:r>
      <w:r>
        <w:rPr>
          <w:rFonts w:hint="eastAsia"/>
        </w:rPr>
        <w:tab/>
        <w:t>69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5.4 </w:t>
      </w:r>
      <w:r>
        <w:rPr>
          <w:rFonts w:hint="eastAsia"/>
        </w:rPr>
        <w:t>绘图数据</w:t>
      </w:r>
      <w:r>
        <w:rPr>
          <w:rFonts w:hint="eastAsia"/>
        </w:rPr>
        <w:tab/>
        <w:t>76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5.5 </w:t>
      </w:r>
      <w:r>
        <w:rPr>
          <w:rFonts w:hint="eastAsia"/>
        </w:rPr>
        <w:t>控制语句：</w:t>
      </w:r>
      <w:r>
        <w:rPr>
          <w:rFonts w:hint="eastAsia"/>
        </w:rPr>
        <w:t>for</w:t>
      </w:r>
      <w:r>
        <w:rPr>
          <w:rFonts w:hint="eastAsia"/>
        </w:rPr>
        <w:t>，</w:t>
      </w:r>
      <w:r>
        <w:rPr>
          <w:rFonts w:hint="eastAsia"/>
        </w:rPr>
        <w:t>while</w:t>
      </w:r>
      <w:r>
        <w:rPr>
          <w:rFonts w:hint="eastAsia"/>
        </w:rPr>
        <w:t>，</w:t>
      </w:r>
      <w:r>
        <w:rPr>
          <w:rFonts w:hint="eastAsia"/>
        </w:rPr>
        <w:t>if</w:t>
      </w:r>
      <w:r>
        <w:rPr>
          <w:rFonts w:hint="eastAsia"/>
        </w:rPr>
        <w:t>语句</w:t>
      </w:r>
      <w:r>
        <w:rPr>
          <w:rFonts w:hint="eastAsia"/>
        </w:rPr>
        <w:tab/>
        <w:t>82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5.6 </w:t>
      </w:r>
      <w:r>
        <w:rPr>
          <w:rFonts w:hint="eastAsia"/>
        </w:rPr>
        <w:t>向量化</w:t>
      </w:r>
      <w:r>
        <w:rPr>
          <w:rFonts w:hint="eastAsia"/>
        </w:rPr>
        <w:tab/>
        <w:t>88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5.7 </w:t>
      </w:r>
      <w:r>
        <w:rPr>
          <w:rFonts w:hint="eastAsia"/>
        </w:rPr>
        <w:t>工作和提交的编程练习</w:t>
      </w:r>
      <w:r>
        <w:rPr>
          <w:rFonts w:hint="eastAsia"/>
        </w:rPr>
        <w:tab/>
        <w:t>93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周</w:t>
      </w:r>
      <w:r>
        <w:rPr>
          <w:rFonts w:hint="eastAsia"/>
        </w:rPr>
        <w:tab/>
        <w:t>96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>六、逻辑回归</w:t>
      </w:r>
      <w:r>
        <w:rPr>
          <w:rFonts w:hint="eastAsia"/>
        </w:rPr>
        <w:t>(Logistic Regression)</w:t>
      </w:r>
      <w:r>
        <w:rPr>
          <w:rFonts w:hint="eastAsia"/>
        </w:rPr>
        <w:tab/>
        <w:t>96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6.1 </w:t>
      </w:r>
      <w:r>
        <w:rPr>
          <w:rFonts w:hint="eastAsia"/>
        </w:rPr>
        <w:t>分类问题</w:t>
      </w:r>
      <w:r>
        <w:rPr>
          <w:rFonts w:hint="eastAsia"/>
        </w:rPr>
        <w:tab/>
        <w:t>96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6.2 </w:t>
      </w:r>
      <w:r>
        <w:rPr>
          <w:rFonts w:hint="eastAsia"/>
        </w:rPr>
        <w:t>假说表示</w:t>
      </w:r>
      <w:r>
        <w:rPr>
          <w:rFonts w:hint="eastAsia"/>
        </w:rPr>
        <w:tab/>
        <w:t>98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6.3 </w:t>
      </w:r>
      <w:r>
        <w:rPr>
          <w:rFonts w:hint="eastAsia"/>
        </w:rPr>
        <w:t>判定边界</w:t>
      </w:r>
      <w:r>
        <w:rPr>
          <w:rFonts w:hint="eastAsia"/>
        </w:rPr>
        <w:tab/>
        <w:t>100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lastRenderedPageBreak/>
        <w:t xml:space="preserve">6.4 </w:t>
      </w:r>
      <w:r>
        <w:rPr>
          <w:rFonts w:hint="eastAsia"/>
        </w:rPr>
        <w:t>代价函数</w:t>
      </w:r>
      <w:r>
        <w:rPr>
          <w:rFonts w:hint="eastAsia"/>
        </w:rPr>
        <w:tab/>
        <w:t>102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6.5 </w:t>
      </w:r>
      <w:r>
        <w:rPr>
          <w:rFonts w:hint="eastAsia"/>
        </w:rPr>
        <w:t>简化的成本函数和梯度下降</w:t>
      </w:r>
      <w:r>
        <w:rPr>
          <w:rFonts w:hint="eastAsia"/>
        </w:rPr>
        <w:tab/>
        <w:t>107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6.6 </w:t>
      </w:r>
      <w:r>
        <w:rPr>
          <w:rFonts w:hint="eastAsia"/>
        </w:rPr>
        <w:t>高级优化</w:t>
      </w:r>
      <w:r>
        <w:rPr>
          <w:rFonts w:hint="eastAsia"/>
        </w:rPr>
        <w:tab/>
        <w:t>111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6.7 </w:t>
      </w:r>
      <w:r>
        <w:rPr>
          <w:rFonts w:hint="eastAsia"/>
        </w:rPr>
        <w:t>多类别分类：一对多</w:t>
      </w:r>
      <w:r>
        <w:rPr>
          <w:rFonts w:hint="eastAsia"/>
        </w:rPr>
        <w:tab/>
        <w:t>115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>七、正则化</w:t>
      </w:r>
      <w:r>
        <w:rPr>
          <w:rFonts w:hint="eastAsia"/>
        </w:rPr>
        <w:t>(Regularization)</w:t>
      </w:r>
      <w:r>
        <w:rPr>
          <w:rFonts w:hint="eastAsia"/>
        </w:rPr>
        <w:tab/>
        <w:t>118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7.1 </w:t>
      </w:r>
      <w:r>
        <w:rPr>
          <w:rFonts w:hint="eastAsia"/>
        </w:rPr>
        <w:t>过拟合的问题</w:t>
      </w:r>
      <w:r>
        <w:rPr>
          <w:rFonts w:hint="eastAsia"/>
        </w:rPr>
        <w:tab/>
        <w:t>118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7.2 </w:t>
      </w:r>
      <w:r>
        <w:rPr>
          <w:rFonts w:hint="eastAsia"/>
        </w:rPr>
        <w:t>代价函数</w:t>
      </w:r>
      <w:r>
        <w:rPr>
          <w:rFonts w:hint="eastAsia"/>
        </w:rPr>
        <w:tab/>
        <w:t>120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7.3 </w:t>
      </w:r>
      <w:r>
        <w:rPr>
          <w:rFonts w:hint="eastAsia"/>
        </w:rPr>
        <w:t>正则化线性回归</w:t>
      </w:r>
      <w:r>
        <w:rPr>
          <w:rFonts w:hint="eastAsia"/>
        </w:rPr>
        <w:tab/>
        <w:t>122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7.4 </w:t>
      </w:r>
      <w:r>
        <w:rPr>
          <w:rFonts w:hint="eastAsia"/>
        </w:rPr>
        <w:t>正则化的逻辑回归模型</w:t>
      </w:r>
      <w:r>
        <w:rPr>
          <w:rFonts w:hint="eastAsia"/>
        </w:rPr>
        <w:tab/>
        <w:t>124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周</w:t>
      </w:r>
      <w:r>
        <w:rPr>
          <w:rFonts w:hint="eastAsia"/>
        </w:rPr>
        <w:tab/>
        <w:t>126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>第八、神经网络：表述</w:t>
      </w:r>
      <w:r>
        <w:rPr>
          <w:rFonts w:hint="eastAsia"/>
        </w:rPr>
        <w:t>(Neural Networks: Representation)</w:t>
      </w:r>
      <w:r>
        <w:rPr>
          <w:rFonts w:hint="eastAsia"/>
        </w:rPr>
        <w:tab/>
        <w:t>126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8.1 </w:t>
      </w:r>
      <w:r>
        <w:rPr>
          <w:rFonts w:hint="eastAsia"/>
        </w:rPr>
        <w:t>非线性假设</w:t>
      </w:r>
      <w:r>
        <w:rPr>
          <w:rFonts w:hint="eastAsia"/>
        </w:rPr>
        <w:tab/>
        <w:t>126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8.2 </w:t>
      </w:r>
      <w:r>
        <w:rPr>
          <w:rFonts w:hint="eastAsia"/>
        </w:rPr>
        <w:t>神经元和大脑</w:t>
      </w:r>
      <w:r>
        <w:rPr>
          <w:rFonts w:hint="eastAsia"/>
        </w:rPr>
        <w:tab/>
        <w:t>128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8.3 </w:t>
      </w:r>
      <w:r>
        <w:rPr>
          <w:rFonts w:hint="eastAsia"/>
        </w:rPr>
        <w:t>模型表示</w:t>
      </w:r>
      <w:r>
        <w:rPr>
          <w:rFonts w:hint="eastAsia"/>
        </w:rPr>
        <w:t>1</w:t>
      </w:r>
      <w:r>
        <w:rPr>
          <w:rFonts w:hint="eastAsia"/>
        </w:rPr>
        <w:tab/>
        <w:t>132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8.4 </w:t>
      </w:r>
      <w:r>
        <w:rPr>
          <w:rFonts w:hint="eastAsia"/>
        </w:rPr>
        <w:t>模型表示</w:t>
      </w:r>
      <w:r>
        <w:rPr>
          <w:rFonts w:hint="eastAsia"/>
        </w:rPr>
        <w:t>2</w:t>
      </w:r>
      <w:r>
        <w:rPr>
          <w:rFonts w:hint="eastAsia"/>
        </w:rPr>
        <w:tab/>
        <w:t>136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8.5 </w:t>
      </w:r>
      <w:r>
        <w:rPr>
          <w:rFonts w:hint="eastAsia"/>
        </w:rPr>
        <w:t>特征和直观理解</w:t>
      </w:r>
      <w:r>
        <w:rPr>
          <w:rFonts w:hint="eastAsia"/>
        </w:rPr>
        <w:t>1</w:t>
      </w:r>
      <w:r>
        <w:rPr>
          <w:rFonts w:hint="eastAsia"/>
        </w:rPr>
        <w:tab/>
        <w:t>138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8.6 </w:t>
      </w:r>
      <w:r>
        <w:rPr>
          <w:rFonts w:hint="eastAsia"/>
        </w:rPr>
        <w:t>样本和直观理解</w:t>
      </w:r>
      <w:r>
        <w:rPr>
          <w:rFonts w:hint="eastAsia"/>
        </w:rPr>
        <w:t>II</w:t>
      </w:r>
      <w:r>
        <w:rPr>
          <w:rFonts w:hint="eastAsia"/>
        </w:rPr>
        <w:tab/>
        <w:t>140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8.7 </w:t>
      </w:r>
      <w:r>
        <w:rPr>
          <w:rFonts w:hint="eastAsia"/>
        </w:rPr>
        <w:t>多类分类</w:t>
      </w:r>
      <w:r>
        <w:rPr>
          <w:rFonts w:hint="eastAsia"/>
        </w:rPr>
        <w:tab/>
        <w:t>142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周</w:t>
      </w:r>
      <w:r>
        <w:rPr>
          <w:rFonts w:hint="eastAsia"/>
        </w:rPr>
        <w:tab/>
        <w:t>143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>九、神经网络的学习</w:t>
      </w:r>
      <w:r>
        <w:rPr>
          <w:rFonts w:hint="eastAsia"/>
        </w:rPr>
        <w:t>(Neural Networks: Learning)</w:t>
      </w:r>
      <w:r>
        <w:rPr>
          <w:rFonts w:hint="eastAsia"/>
        </w:rPr>
        <w:tab/>
        <w:t>143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9.1 </w:t>
      </w:r>
      <w:r>
        <w:rPr>
          <w:rFonts w:hint="eastAsia"/>
        </w:rPr>
        <w:t>代价函数</w:t>
      </w:r>
      <w:r>
        <w:rPr>
          <w:rFonts w:hint="eastAsia"/>
        </w:rPr>
        <w:tab/>
        <w:t>143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9.2 </w:t>
      </w:r>
      <w:r>
        <w:rPr>
          <w:rFonts w:hint="eastAsia"/>
        </w:rPr>
        <w:t>反向传播算法</w:t>
      </w:r>
      <w:r>
        <w:rPr>
          <w:rFonts w:hint="eastAsia"/>
        </w:rPr>
        <w:tab/>
        <w:t>145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9.3 </w:t>
      </w:r>
      <w:r>
        <w:rPr>
          <w:rFonts w:hint="eastAsia"/>
        </w:rPr>
        <w:t>反向传播算法的直观理解</w:t>
      </w:r>
      <w:r>
        <w:rPr>
          <w:rFonts w:hint="eastAsia"/>
        </w:rPr>
        <w:tab/>
        <w:t>148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9.4 </w:t>
      </w:r>
      <w:r>
        <w:rPr>
          <w:rFonts w:hint="eastAsia"/>
        </w:rPr>
        <w:t>实现注意：展开参数</w:t>
      </w:r>
      <w:r>
        <w:rPr>
          <w:rFonts w:hint="eastAsia"/>
        </w:rPr>
        <w:tab/>
        <w:t>151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9.5 </w:t>
      </w:r>
      <w:r>
        <w:rPr>
          <w:rFonts w:hint="eastAsia"/>
        </w:rPr>
        <w:t>梯度检验</w:t>
      </w:r>
      <w:r>
        <w:rPr>
          <w:rFonts w:hint="eastAsia"/>
        </w:rPr>
        <w:tab/>
        <w:t>152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9.6 </w:t>
      </w:r>
      <w:r>
        <w:rPr>
          <w:rFonts w:hint="eastAsia"/>
        </w:rPr>
        <w:t>随机初始化</w:t>
      </w:r>
      <w:r>
        <w:rPr>
          <w:rFonts w:hint="eastAsia"/>
        </w:rPr>
        <w:tab/>
        <w:t>154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9.7 </w:t>
      </w:r>
      <w:r>
        <w:rPr>
          <w:rFonts w:hint="eastAsia"/>
        </w:rPr>
        <w:t>综合起来</w:t>
      </w:r>
      <w:r>
        <w:rPr>
          <w:rFonts w:hint="eastAsia"/>
        </w:rPr>
        <w:tab/>
        <w:t>155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9.8 </w:t>
      </w:r>
      <w:r>
        <w:rPr>
          <w:rFonts w:hint="eastAsia"/>
        </w:rPr>
        <w:t>自主驾驶</w:t>
      </w:r>
      <w:r>
        <w:rPr>
          <w:rFonts w:hint="eastAsia"/>
        </w:rPr>
        <w:tab/>
        <w:t>156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周</w:t>
      </w:r>
      <w:r>
        <w:rPr>
          <w:rFonts w:hint="eastAsia"/>
        </w:rPr>
        <w:tab/>
        <w:t>159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>十、应用机器学习的建议</w:t>
      </w:r>
      <w:r>
        <w:rPr>
          <w:rFonts w:hint="eastAsia"/>
        </w:rPr>
        <w:t>(Advice for Applying Machine Learning)</w:t>
      </w:r>
      <w:r>
        <w:rPr>
          <w:rFonts w:hint="eastAsia"/>
        </w:rPr>
        <w:tab/>
        <w:t>159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10.1 </w:t>
      </w:r>
      <w:r>
        <w:rPr>
          <w:rFonts w:hint="eastAsia"/>
        </w:rPr>
        <w:t>决定下一步做什么</w:t>
      </w:r>
      <w:r>
        <w:rPr>
          <w:rFonts w:hint="eastAsia"/>
        </w:rPr>
        <w:tab/>
        <w:t>159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10.2 </w:t>
      </w:r>
      <w:r>
        <w:rPr>
          <w:rFonts w:hint="eastAsia"/>
        </w:rPr>
        <w:t>评估一个假设</w:t>
      </w:r>
      <w:r>
        <w:rPr>
          <w:rFonts w:hint="eastAsia"/>
        </w:rPr>
        <w:tab/>
        <w:t>162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10.3 </w:t>
      </w:r>
      <w:r>
        <w:rPr>
          <w:rFonts w:hint="eastAsia"/>
        </w:rPr>
        <w:t>模型选择和交叉验证集</w:t>
      </w:r>
      <w:r>
        <w:rPr>
          <w:rFonts w:hint="eastAsia"/>
        </w:rPr>
        <w:tab/>
        <w:t>164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10.4 </w:t>
      </w:r>
      <w:r>
        <w:rPr>
          <w:rFonts w:hint="eastAsia"/>
        </w:rPr>
        <w:t>诊断偏差和方差</w:t>
      </w:r>
      <w:r>
        <w:rPr>
          <w:rFonts w:hint="eastAsia"/>
        </w:rPr>
        <w:tab/>
        <w:t>166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10.5 </w:t>
      </w:r>
      <w:r>
        <w:rPr>
          <w:rFonts w:hint="eastAsia"/>
        </w:rPr>
        <w:t>正则化和偏差</w:t>
      </w:r>
      <w:r>
        <w:rPr>
          <w:rFonts w:hint="eastAsia"/>
        </w:rPr>
        <w:t>/</w:t>
      </w:r>
      <w:r>
        <w:rPr>
          <w:rFonts w:hint="eastAsia"/>
        </w:rPr>
        <w:t>方差</w:t>
      </w:r>
      <w:r>
        <w:rPr>
          <w:rFonts w:hint="eastAsia"/>
        </w:rPr>
        <w:tab/>
        <w:t>168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10.6 </w:t>
      </w:r>
      <w:r>
        <w:rPr>
          <w:rFonts w:hint="eastAsia"/>
        </w:rPr>
        <w:t>学习曲线</w:t>
      </w:r>
      <w:r>
        <w:rPr>
          <w:rFonts w:hint="eastAsia"/>
        </w:rPr>
        <w:tab/>
        <w:t>170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10.7 </w:t>
      </w:r>
      <w:r>
        <w:rPr>
          <w:rFonts w:hint="eastAsia"/>
        </w:rPr>
        <w:t>决定下一步做什么</w:t>
      </w:r>
      <w:r>
        <w:rPr>
          <w:rFonts w:hint="eastAsia"/>
        </w:rPr>
        <w:tab/>
        <w:t>172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>十一、机器学习系统的设计</w:t>
      </w:r>
      <w:r>
        <w:rPr>
          <w:rFonts w:hint="eastAsia"/>
        </w:rPr>
        <w:t>(Machine Learning System Design)</w:t>
      </w:r>
      <w:r>
        <w:rPr>
          <w:rFonts w:hint="eastAsia"/>
        </w:rPr>
        <w:tab/>
        <w:t>174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11.1 </w:t>
      </w:r>
      <w:r>
        <w:rPr>
          <w:rFonts w:hint="eastAsia"/>
        </w:rPr>
        <w:t>首先要做什么</w:t>
      </w:r>
      <w:r>
        <w:rPr>
          <w:rFonts w:hint="eastAsia"/>
        </w:rPr>
        <w:tab/>
        <w:t>174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11.2 </w:t>
      </w:r>
      <w:r>
        <w:rPr>
          <w:rFonts w:hint="eastAsia"/>
        </w:rPr>
        <w:t>误差分析</w:t>
      </w:r>
      <w:r>
        <w:rPr>
          <w:rFonts w:hint="eastAsia"/>
        </w:rPr>
        <w:tab/>
        <w:t>175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11.3 </w:t>
      </w:r>
      <w:r>
        <w:rPr>
          <w:rFonts w:hint="eastAsia"/>
        </w:rPr>
        <w:t>类偏斜的误差度量</w:t>
      </w:r>
      <w:r>
        <w:rPr>
          <w:rFonts w:hint="eastAsia"/>
        </w:rPr>
        <w:tab/>
        <w:t>178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11.4 </w:t>
      </w:r>
      <w:r>
        <w:rPr>
          <w:rFonts w:hint="eastAsia"/>
        </w:rPr>
        <w:t>查准率和查全率之间的权衡</w:t>
      </w:r>
      <w:r>
        <w:rPr>
          <w:rFonts w:hint="eastAsia"/>
        </w:rPr>
        <w:tab/>
        <w:t>179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11.5 </w:t>
      </w:r>
      <w:r>
        <w:rPr>
          <w:rFonts w:hint="eastAsia"/>
        </w:rPr>
        <w:t>机器学习的数据</w:t>
      </w:r>
      <w:r>
        <w:rPr>
          <w:rFonts w:hint="eastAsia"/>
        </w:rPr>
        <w:tab/>
        <w:t>181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周</w:t>
      </w:r>
      <w:r>
        <w:rPr>
          <w:rFonts w:hint="eastAsia"/>
        </w:rPr>
        <w:tab/>
        <w:t>185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lastRenderedPageBreak/>
        <w:t>十二、支持向量机</w:t>
      </w:r>
      <w:r>
        <w:rPr>
          <w:rFonts w:hint="eastAsia"/>
        </w:rPr>
        <w:t>(Support Vector Machines)</w:t>
      </w:r>
      <w:r>
        <w:rPr>
          <w:rFonts w:hint="eastAsia"/>
        </w:rPr>
        <w:tab/>
        <w:t>185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12.1 </w:t>
      </w:r>
      <w:r>
        <w:rPr>
          <w:rFonts w:hint="eastAsia"/>
        </w:rPr>
        <w:t>优化目标</w:t>
      </w:r>
      <w:r>
        <w:rPr>
          <w:rFonts w:hint="eastAsia"/>
        </w:rPr>
        <w:tab/>
        <w:t>185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12.2 </w:t>
      </w:r>
      <w:r>
        <w:rPr>
          <w:rFonts w:hint="eastAsia"/>
        </w:rPr>
        <w:t>大边界的直观理解</w:t>
      </w:r>
      <w:r>
        <w:rPr>
          <w:rFonts w:hint="eastAsia"/>
        </w:rPr>
        <w:tab/>
        <w:t>192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12.3 </w:t>
      </w:r>
      <w:r>
        <w:rPr>
          <w:rFonts w:hint="eastAsia"/>
        </w:rPr>
        <w:t>数学背后的大边界分类（可选）</w:t>
      </w:r>
      <w:r>
        <w:rPr>
          <w:rFonts w:hint="eastAsia"/>
        </w:rPr>
        <w:tab/>
        <w:t>198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12.4 </w:t>
      </w:r>
      <w:r>
        <w:rPr>
          <w:rFonts w:hint="eastAsia"/>
        </w:rPr>
        <w:t>核函数</w:t>
      </w:r>
      <w:r>
        <w:rPr>
          <w:rFonts w:hint="eastAsia"/>
        </w:rPr>
        <w:t>1</w:t>
      </w:r>
      <w:r>
        <w:rPr>
          <w:rFonts w:hint="eastAsia"/>
        </w:rPr>
        <w:tab/>
        <w:t>205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12.5 </w:t>
      </w:r>
      <w:r>
        <w:rPr>
          <w:rFonts w:hint="eastAsia"/>
        </w:rPr>
        <w:t>核函数</w:t>
      </w:r>
      <w:r>
        <w:rPr>
          <w:rFonts w:hint="eastAsia"/>
        </w:rPr>
        <w:t>2</w:t>
      </w:r>
      <w:r>
        <w:rPr>
          <w:rFonts w:hint="eastAsia"/>
        </w:rPr>
        <w:tab/>
        <w:t>207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12.6 </w:t>
      </w:r>
      <w:r>
        <w:rPr>
          <w:rFonts w:hint="eastAsia"/>
        </w:rPr>
        <w:t>使用支持向量机</w:t>
      </w:r>
      <w:r>
        <w:rPr>
          <w:rFonts w:hint="eastAsia"/>
        </w:rPr>
        <w:tab/>
        <w:t>209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周</w:t>
      </w:r>
      <w:r>
        <w:rPr>
          <w:rFonts w:hint="eastAsia"/>
        </w:rPr>
        <w:tab/>
        <w:t>212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>十三、聚类</w:t>
      </w:r>
      <w:r>
        <w:rPr>
          <w:rFonts w:hint="eastAsia"/>
        </w:rPr>
        <w:t>(Clustering)</w:t>
      </w:r>
      <w:r>
        <w:rPr>
          <w:rFonts w:hint="eastAsia"/>
        </w:rPr>
        <w:tab/>
        <w:t>212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13.1 </w:t>
      </w:r>
      <w:r>
        <w:rPr>
          <w:rFonts w:hint="eastAsia"/>
        </w:rPr>
        <w:t>无监督学习：简介</w:t>
      </w:r>
      <w:r>
        <w:rPr>
          <w:rFonts w:hint="eastAsia"/>
        </w:rPr>
        <w:tab/>
        <w:t>212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>13.2 K-</w:t>
      </w:r>
      <w:r>
        <w:rPr>
          <w:rFonts w:hint="eastAsia"/>
        </w:rPr>
        <w:t>均值算法</w:t>
      </w:r>
      <w:r>
        <w:rPr>
          <w:rFonts w:hint="eastAsia"/>
        </w:rPr>
        <w:tab/>
        <w:t>215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13.3 </w:t>
      </w:r>
      <w:r>
        <w:rPr>
          <w:rFonts w:hint="eastAsia"/>
        </w:rPr>
        <w:t>优化目标</w:t>
      </w:r>
      <w:r>
        <w:rPr>
          <w:rFonts w:hint="eastAsia"/>
        </w:rPr>
        <w:tab/>
        <w:t>217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13.4 </w:t>
      </w:r>
      <w:r>
        <w:rPr>
          <w:rFonts w:hint="eastAsia"/>
        </w:rPr>
        <w:t>随机初始化</w:t>
      </w:r>
      <w:r>
        <w:rPr>
          <w:rFonts w:hint="eastAsia"/>
        </w:rPr>
        <w:tab/>
        <w:t>218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13.5 </w:t>
      </w:r>
      <w:r>
        <w:rPr>
          <w:rFonts w:hint="eastAsia"/>
        </w:rPr>
        <w:t>选择聚类数</w:t>
      </w:r>
      <w:r>
        <w:rPr>
          <w:rFonts w:hint="eastAsia"/>
        </w:rPr>
        <w:tab/>
        <w:t>219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>十四、降维</w:t>
      </w:r>
      <w:r>
        <w:rPr>
          <w:rFonts w:hint="eastAsia"/>
        </w:rPr>
        <w:t>(Dimensionality Reduction)</w:t>
      </w:r>
      <w:r>
        <w:rPr>
          <w:rFonts w:hint="eastAsia"/>
        </w:rPr>
        <w:tab/>
        <w:t>220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14.1 </w:t>
      </w:r>
      <w:r>
        <w:rPr>
          <w:rFonts w:hint="eastAsia"/>
        </w:rPr>
        <w:t>动机一：数据压缩</w:t>
      </w:r>
      <w:r>
        <w:rPr>
          <w:rFonts w:hint="eastAsia"/>
        </w:rPr>
        <w:tab/>
        <w:t>220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14.2 </w:t>
      </w:r>
      <w:r>
        <w:rPr>
          <w:rFonts w:hint="eastAsia"/>
        </w:rPr>
        <w:t>动机二：数据可视化</w:t>
      </w:r>
      <w:r>
        <w:rPr>
          <w:rFonts w:hint="eastAsia"/>
        </w:rPr>
        <w:tab/>
        <w:t>223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14.3 </w:t>
      </w:r>
      <w:r>
        <w:rPr>
          <w:rFonts w:hint="eastAsia"/>
        </w:rPr>
        <w:t>主成分分析问题</w:t>
      </w:r>
      <w:r>
        <w:rPr>
          <w:rFonts w:hint="eastAsia"/>
        </w:rPr>
        <w:tab/>
        <w:t>224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14.4 </w:t>
      </w:r>
      <w:r>
        <w:rPr>
          <w:rFonts w:hint="eastAsia"/>
        </w:rPr>
        <w:t>主成分分析算法</w:t>
      </w:r>
      <w:r>
        <w:rPr>
          <w:rFonts w:hint="eastAsia"/>
        </w:rPr>
        <w:tab/>
        <w:t>226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14.5 </w:t>
      </w:r>
      <w:r>
        <w:rPr>
          <w:rFonts w:hint="eastAsia"/>
        </w:rPr>
        <w:t>选择主成分的数量</w:t>
      </w:r>
      <w:r>
        <w:rPr>
          <w:rFonts w:hint="eastAsia"/>
        </w:rPr>
        <w:tab/>
        <w:t>227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14.6 </w:t>
      </w:r>
      <w:r>
        <w:rPr>
          <w:rFonts w:hint="eastAsia"/>
        </w:rPr>
        <w:t>重建的压缩表示</w:t>
      </w:r>
      <w:r>
        <w:rPr>
          <w:rFonts w:hint="eastAsia"/>
        </w:rPr>
        <w:tab/>
        <w:t>228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14.7 </w:t>
      </w:r>
      <w:r>
        <w:rPr>
          <w:rFonts w:hint="eastAsia"/>
        </w:rPr>
        <w:t>主成分分析法的应用建议</w:t>
      </w:r>
      <w:r>
        <w:rPr>
          <w:rFonts w:hint="eastAsia"/>
        </w:rPr>
        <w:tab/>
        <w:t>230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周</w:t>
      </w:r>
      <w:r>
        <w:rPr>
          <w:rFonts w:hint="eastAsia"/>
        </w:rPr>
        <w:tab/>
        <w:t>231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>十五、异常检测</w:t>
      </w:r>
      <w:r>
        <w:rPr>
          <w:rFonts w:hint="eastAsia"/>
        </w:rPr>
        <w:t>(Anomaly Detection)</w:t>
      </w:r>
      <w:r>
        <w:rPr>
          <w:rFonts w:hint="eastAsia"/>
        </w:rPr>
        <w:tab/>
        <w:t>231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15.1 </w:t>
      </w:r>
      <w:r>
        <w:rPr>
          <w:rFonts w:hint="eastAsia"/>
        </w:rPr>
        <w:t>问题的动机</w:t>
      </w:r>
      <w:r>
        <w:rPr>
          <w:rFonts w:hint="eastAsia"/>
        </w:rPr>
        <w:tab/>
        <w:t>231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15.2 </w:t>
      </w:r>
      <w:r>
        <w:rPr>
          <w:rFonts w:hint="eastAsia"/>
        </w:rPr>
        <w:t>高斯分布</w:t>
      </w:r>
      <w:r>
        <w:rPr>
          <w:rFonts w:hint="eastAsia"/>
        </w:rPr>
        <w:tab/>
        <w:t>233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15.3 </w:t>
      </w:r>
      <w:r>
        <w:rPr>
          <w:rFonts w:hint="eastAsia"/>
        </w:rPr>
        <w:t>算法</w:t>
      </w:r>
      <w:r>
        <w:rPr>
          <w:rFonts w:hint="eastAsia"/>
        </w:rPr>
        <w:tab/>
        <w:t>234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15.4 </w:t>
      </w:r>
      <w:r>
        <w:rPr>
          <w:rFonts w:hint="eastAsia"/>
        </w:rPr>
        <w:t>开发和评价一个异常检测系统</w:t>
      </w:r>
      <w:r>
        <w:rPr>
          <w:rFonts w:hint="eastAsia"/>
        </w:rPr>
        <w:tab/>
        <w:t>236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15.5 </w:t>
      </w:r>
      <w:r>
        <w:rPr>
          <w:rFonts w:hint="eastAsia"/>
        </w:rPr>
        <w:t>异常检测与监督学习对比</w:t>
      </w:r>
      <w:r>
        <w:rPr>
          <w:rFonts w:hint="eastAsia"/>
        </w:rPr>
        <w:tab/>
        <w:t>237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15.6 </w:t>
      </w:r>
      <w:r>
        <w:rPr>
          <w:rFonts w:hint="eastAsia"/>
        </w:rPr>
        <w:t>选择特征</w:t>
      </w:r>
      <w:r>
        <w:rPr>
          <w:rFonts w:hint="eastAsia"/>
        </w:rPr>
        <w:tab/>
        <w:t>238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15.7 </w:t>
      </w:r>
      <w:r>
        <w:rPr>
          <w:rFonts w:hint="eastAsia"/>
        </w:rPr>
        <w:t>多元高斯分布（可选）</w:t>
      </w:r>
      <w:r>
        <w:rPr>
          <w:rFonts w:hint="eastAsia"/>
        </w:rPr>
        <w:tab/>
        <w:t>240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15.8 </w:t>
      </w:r>
      <w:r>
        <w:rPr>
          <w:rFonts w:hint="eastAsia"/>
        </w:rPr>
        <w:t>使用多元高斯分布进行异常检测（可选）</w:t>
      </w:r>
      <w:r>
        <w:rPr>
          <w:rFonts w:hint="eastAsia"/>
        </w:rPr>
        <w:tab/>
        <w:t>243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>十六、推荐系统</w:t>
      </w:r>
      <w:r>
        <w:rPr>
          <w:rFonts w:hint="eastAsia"/>
        </w:rPr>
        <w:t>(Recommender Systems)</w:t>
      </w:r>
      <w:r>
        <w:rPr>
          <w:rFonts w:hint="eastAsia"/>
        </w:rPr>
        <w:tab/>
        <w:t>246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16.1 </w:t>
      </w:r>
      <w:r>
        <w:rPr>
          <w:rFonts w:hint="eastAsia"/>
        </w:rPr>
        <w:t>问题形式化</w:t>
      </w:r>
      <w:r>
        <w:rPr>
          <w:rFonts w:hint="eastAsia"/>
        </w:rPr>
        <w:tab/>
        <w:t>246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16.2 </w:t>
      </w:r>
      <w:r>
        <w:rPr>
          <w:rFonts w:hint="eastAsia"/>
        </w:rPr>
        <w:t>基于内容的推荐系统</w:t>
      </w:r>
      <w:r>
        <w:rPr>
          <w:rFonts w:hint="eastAsia"/>
        </w:rPr>
        <w:tab/>
        <w:t>248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16.3 </w:t>
      </w:r>
      <w:r>
        <w:rPr>
          <w:rFonts w:hint="eastAsia"/>
        </w:rPr>
        <w:t>协同过滤</w:t>
      </w:r>
      <w:r>
        <w:rPr>
          <w:rFonts w:hint="eastAsia"/>
        </w:rPr>
        <w:tab/>
        <w:t>250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16.4 </w:t>
      </w:r>
      <w:r>
        <w:rPr>
          <w:rFonts w:hint="eastAsia"/>
        </w:rPr>
        <w:t>协同过滤算法</w:t>
      </w:r>
      <w:r>
        <w:rPr>
          <w:rFonts w:hint="eastAsia"/>
        </w:rPr>
        <w:tab/>
        <w:t>251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16.5 </w:t>
      </w:r>
      <w:r>
        <w:rPr>
          <w:rFonts w:hint="eastAsia"/>
        </w:rPr>
        <w:t>向量化：低秩矩阵分解</w:t>
      </w:r>
      <w:r>
        <w:rPr>
          <w:rFonts w:hint="eastAsia"/>
        </w:rPr>
        <w:tab/>
        <w:t>252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16.6 </w:t>
      </w:r>
      <w:r>
        <w:rPr>
          <w:rFonts w:hint="eastAsia"/>
        </w:rPr>
        <w:t>推行工作上的细节：均值归一化</w:t>
      </w:r>
      <w:r>
        <w:rPr>
          <w:rFonts w:hint="eastAsia"/>
        </w:rPr>
        <w:tab/>
        <w:t>254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周</w:t>
      </w:r>
      <w:r>
        <w:rPr>
          <w:rFonts w:hint="eastAsia"/>
        </w:rPr>
        <w:tab/>
        <w:t>255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>十七、大规模机器学习</w:t>
      </w:r>
      <w:r>
        <w:rPr>
          <w:rFonts w:hint="eastAsia"/>
        </w:rPr>
        <w:t>(Large Scale Machine Learning)</w:t>
      </w:r>
      <w:r>
        <w:rPr>
          <w:rFonts w:hint="eastAsia"/>
        </w:rPr>
        <w:tab/>
        <w:t>255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17.1 </w:t>
      </w:r>
      <w:r>
        <w:rPr>
          <w:rFonts w:hint="eastAsia"/>
        </w:rPr>
        <w:t>大型数据集的学习</w:t>
      </w:r>
      <w:r>
        <w:rPr>
          <w:rFonts w:hint="eastAsia"/>
        </w:rPr>
        <w:tab/>
        <w:t>255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17.2 </w:t>
      </w:r>
      <w:r>
        <w:rPr>
          <w:rFonts w:hint="eastAsia"/>
        </w:rPr>
        <w:t>随机梯度下降法</w:t>
      </w:r>
      <w:r>
        <w:rPr>
          <w:rFonts w:hint="eastAsia"/>
        </w:rPr>
        <w:tab/>
        <w:t>256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17.3 </w:t>
      </w:r>
      <w:r>
        <w:rPr>
          <w:rFonts w:hint="eastAsia"/>
        </w:rPr>
        <w:t>小批量梯度下降</w:t>
      </w:r>
      <w:r>
        <w:rPr>
          <w:rFonts w:hint="eastAsia"/>
        </w:rPr>
        <w:tab/>
        <w:t>257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lastRenderedPageBreak/>
        <w:t xml:space="preserve">17.4 </w:t>
      </w:r>
      <w:r>
        <w:rPr>
          <w:rFonts w:hint="eastAsia"/>
        </w:rPr>
        <w:t>随机梯度下降收敛</w:t>
      </w:r>
      <w:r>
        <w:rPr>
          <w:rFonts w:hint="eastAsia"/>
        </w:rPr>
        <w:tab/>
        <w:t>258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17.5 </w:t>
      </w:r>
      <w:r>
        <w:rPr>
          <w:rFonts w:hint="eastAsia"/>
        </w:rPr>
        <w:t>在线学习</w:t>
      </w:r>
      <w:r>
        <w:rPr>
          <w:rFonts w:hint="eastAsia"/>
        </w:rPr>
        <w:tab/>
        <w:t>260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17.6 </w:t>
      </w:r>
      <w:r>
        <w:rPr>
          <w:rFonts w:hint="eastAsia"/>
        </w:rPr>
        <w:t>映射化简和数据并行</w:t>
      </w:r>
      <w:r>
        <w:rPr>
          <w:rFonts w:hint="eastAsia"/>
        </w:rPr>
        <w:tab/>
        <w:t>262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>十八、应用实例：图片文字识别</w:t>
      </w:r>
      <w:r>
        <w:rPr>
          <w:rFonts w:hint="eastAsia"/>
        </w:rPr>
        <w:t>(Application Example: Photo OCR)</w:t>
      </w:r>
      <w:r>
        <w:rPr>
          <w:rFonts w:hint="eastAsia"/>
        </w:rPr>
        <w:tab/>
        <w:t>263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18.1 </w:t>
      </w:r>
      <w:r>
        <w:rPr>
          <w:rFonts w:hint="eastAsia"/>
        </w:rPr>
        <w:t>问题描述和流程图</w:t>
      </w:r>
      <w:r>
        <w:rPr>
          <w:rFonts w:hint="eastAsia"/>
        </w:rPr>
        <w:tab/>
        <w:t>263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18.2 </w:t>
      </w:r>
      <w:r>
        <w:rPr>
          <w:rFonts w:hint="eastAsia"/>
        </w:rPr>
        <w:t>滑动窗口</w:t>
      </w:r>
      <w:r>
        <w:rPr>
          <w:rFonts w:hint="eastAsia"/>
        </w:rPr>
        <w:tab/>
        <w:t>264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18.3 </w:t>
      </w:r>
      <w:r>
        <w:rPr>
          <w:rFonts w:hint="eastAsia"/>
        </w:rPr>
        <w:t>获取大量数据和人工数据</w:t>
      </w:r>
      <w:r>
        <w:rPr>
          <w:rFonts w:hint="eastAsia"/>
        </w:rPr>
        <w:tab/>
        <w:t>266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18.4 </w:t>
      </w:r>
      <w:r>
        <w:rPr>
          <w:rFonts w:hint="eastAsia"/>
        </w:rPr>
        <w:t>上限分析：哪部分管道的接下去做</w:t>
      </w:r>
      <w:r>
        <w:rPr>
          <w:rFonts w:hint="eastAsia"/>
        </w:rPr>
        <w:tab/>
        <w:t>267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>十九、总结</w:t>
      </w:r>
      <w:r>
        <w:rPr>
          <w:rFonts w:hint="eastAsia"/>
        </w:rPr>
        <w:t>(Conclusion)</w:t>
      </w:r>
      <w:r>
        <w:rPr>
          <w:rFonts w:hint="eastAsia"/>
        </w:rPr>
        <w:tab/>
        <w:t>268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19.1 </w:t>
      </w:r>
      <w:r>
        <w:rPr>
          <w:rFonts w:hint="eastAsia"/>
        </w:rPr>
        <w:t>总结和致谢</w:t>
      </w:r>
      <w:r>
        <w:rPr>
          <w:rFonts w:hint="eastAsia"/>
        </w:rPr>
        <w:tab/>
        <w:t>268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>附件</w:t>
      </w:r>
      <w:r>
        <w:rPr>
          <w:rFonts w:hint="eastAsia"/>
        </w:rPr>
        <w:tab/>
        <w:t>270</w:t>
      </w:r>
    </w:p>
    <w:p w:rsidR="00D055A4" w:rsidRDefault="00D055A4" w:rsidP="00D055A4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常用的数学公式</w:t>
      </w:r>
      <w:r>
        <w:rPr>
          <w:rFonts w:hint="eastAsia"/>
        </w:rPr>
        <w:tab/>
        <w:t>270</w:t>
      </w:r>
    </w:p>
    <w:p w:rsidR="00BF3657" w:rsidRDefault="00BF3657"/>
    <w:p w:rsidR="00BF3657" w:rsidRDefault="00BF3657">
      <w:pPr>
        <w:widowControl/>
        <w:jc w:val="left"/>
        <w:rPr>
          <w:sz w:val="24"/>
          <w:szCs w:val="24"/>
        </w:rPr>
        <w:sectPr w:rsidR="00BF3657">
          <w:footerReference w:type="default" r:id="rId10"/>
          <w:footerReference w:type="firs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BF3657" w:rsidRDefault="00BF3657" w:rsidP="00D055A4">
      <w:pPr>
        <w:pStyle w:val="MMTopic1"/>
      </w:pPr>
    </w:p>
    <w:sectPr w:rsidR="00BF3657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A12" w:rsidRDefault="00473A12">
      <w:r>
        <w:separator/>
      </w:r>
    </w:p>
  </w:endnote>
  <w:endnote w:type="continuationSeparator" w:id="0">
    <w:p w:rsidR="00473A12" w:rsidRDefault="00473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Euclid">
    <w:charset w:val="00"/>
    <w:family w:val="roman"/>
    <w:pitch w:val="variable"/>
    <w:sig w:usb0="8000002F" w:usb1="0000000A" w:usb2="00000000" w:usb3="00000000" w:csb0="00000001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849" w:rsidRDefault="00BF4849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D055A4" w:rsidRPr="00D055A4">
      <w:rPr>
        <w:noProof/>
        <w:lang w:val="zh-CN"/>
      </w:rPr>
      <w:t>II</w:t>
    </w:r>
    <w:r>
      <w:fldChar w:fldCharType="end"/>
    </w:r>
  </w:p>
  <w:p w:rsidR="00BF4849" w:rsidRDefault="00BF484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849" w:rsidRDefault="00BF4849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I</w:t>
    </w:r>
    <w:r>
      <w:fldChar w:fldCharType="end"/>
    </w:r>
  </w:p>
  <w:p w:rsidR="00BF4849" w:rsidRDefault="00BF4849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849" w:rsidRDefault="00BF4849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D055A4" w:rsidRPr="00D055A4">
      <w:rPr>
        <w:noProof/>
        <w:lang w:val="zh-CN"/>
      </w:rPr>
      <w:t>1</w:t>
    </w:r>
    <w:r>
      <w:fldChar w:fldCharType="end"/>
    </w:r>
  </w:p>
  <w:p w:rsidR="00BF4849" w:rsidRDefault="00BF484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A12" w:rsidRDefault="00473A12">
      <w:r>
        <w:separator/>
      </w:r>
    </w:p>
  </w:footnote>
  <w:footnote w:type="continuationSeparator" w:id="0">
    <w:p w:rsidR="00473A12" w:rsidRDefault="00473A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849" w:rsidRDefault="00BF4849">
    <w:pPr>
      <w:pStyle w:val="a5"/>
      <w:rPr>
        <w:color w:val="000000"/>
      </w:rPr>
    </w:pPr>
    <w:r>
      <w:rPr>
        <w:rFonts w:hint="eastAsia"/>
        <w:color w:val="000000"/>
      </w:rPr>
      <w:t>机器</w:t>
    </w:r>
    <w:r>
      <w:rPr>
        <w:color w:val="000000"/>
      </w:rPr>
      <w:t>学习课程</w:t>
    </w: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 xml:space="preserve"> STYLEREF  "MM Topic 1"  \* MERGEFORMAT </w:instrText>
    </w:r>
    <w:r>
      <w:rPr>
        <w:color w:val="000000"/>
      </w:rPr>
      <w:fldChar w:fldCharType="end"/>
    </w: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 xml:space="preserve"> STYLEREF  "MM Topic 2"  \* MERGEFORMAT </w:instrText>
    </w:r>
    <w:r>
      <w:rPr>
        <w:color w:val="000000"/>
      </w:rPr>
      <w:fldChar w:fldCharType="separate"/>
    </w:r>
    <w:r w:rsidR="00D055A4">
      <w:rPr>
        <w:rFonts w:hint="eastAsia"/>
        <w:b/>
        <w:bCs/>
        <w:noProof/>
        <w:color w:val="000000"/>
      </w:rPr>
      <w:t>错误</w:t>
    </w:r>
    <w:r w:rsidR="00D055A4">
      <w:rPr>
        <w:rFonts w:hint="eastAsia"/>
        <w:b/>
        <w:bCs/>
        <w:noProof/>
        <w:color w:val="000000"/>
      </w:rPr>
      <w:t>!</w:t>
    </w:r>
    <w:r w:rsidR="00D055A4">
      <w:rPr>
        <w:rFonts w:hint="eastAsia"/>
        <w:b/>
        <w:bCs/>
        <w:noProof/>
        <w:color w:val="000000"/>
      </w:rPr>
      <w:t>文档中没有指定样式的文字。</w:t>
    </w:r>
    <w:r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44F1"/>
    <w:multiLevelType w:val="hybridMultilevel"/>
    <w:tmpl w:val="77EADC42"/>
    <w:lvl w:ilvl="0" w:tplc="3DE85B1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637093E"/>
    <w:multiLevelType w:val="hybridMultilevel"/>
    <w:tmpl w:val="EA58C630"/>
    <w:lvl w:ilvl="0" w:tplc="D8DC1004">
      <w:start w:val="1"/>
      <w:numFmt w:val="japaneseCounting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6921C2"/>
    <w:multiLevelType w:val="hybridMultilevel"/>
    <w:tmpl w:val="A3B86D18"/>
    <w:lvl w:ilvl="0" w:tplc="0BDA25B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7087849"/>
    <w:multiLevelType w:val="hybridMultilevel"/>
    <w:tmpl w:val="0B0084A6"/>
    <w:lvl w:ilvl="0" w:tplc="73DE82C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7A44E59"/>
    <w:multiLevelType w:val="hybridMultilevel"/>
    <w:tmpl w:val="7D7C62A6"/>
    <w:lvl w:ilvl="0" w:tplc="1B3C48BA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8A96AA6"/>
    <w:multiLevelType w:val="hybridMultilevel"/>
    <w:tmpl w:val="07161492"/>
    <w:lvl w:ilvl="0" w:tplc="3DE85B1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9CAEEE2">
      <w:start w:val="2"/>
      <w:numFmt w:val="decimal"/>
      <w:lvlText w:val="%2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4B9C21AC">
      <w:start w:val="1"/>
      <w:numFmt w:val="decimal"/>
      <w:lvlText w:val="（%3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 w:tplc="3DE85B1A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FDD4E0B"/>
    <w:multiLevelType w:val="hybridMultilevel"/>
    <w:tmpl w:val="CC4404E6"/>
    <w:lvl w:ilvl="0" w:tplc="3F54097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51A2BD6"/>
    <w:multiLevelType w:val="hybridMultilevel"/>
    <w:tmpl w:val="3154E584"/>
    <w:lvl w:ilvl="0" w:tplc="1A6854D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6AC7E5B"/>
    <w:multiLevelType w:val="hybridMultilevel"/>
    <w:tmpl w:val="D65C0A5E"/>
    <w:lvl w:ilvl="0" w:tplc="9028BAF0">
      <w:start w:val="1"/>
      <w:numFmt w:val="japaneseCounting"/>
      <w:lvlText w:val="第%1章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 w:tplc="155001C4">
      <w:start w:val="2"/>
      <w:numFmt w:val="decimal"/>
      <w:lvlText w:val="%2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8DC6FFA"/>
    <w:multiLevelType w:val="hybridMultilevel"/>
    <w:tmpl w:val="11AEA77A"/>
    <w:lvl w:ilvl="0" w:tplc="82FC9FC6">
      <w:numFmt w:val="bullet"/>
      <w:lvlText w:val="·"/>
      <w:lvlJc w:val="left"/>
      <w:pPr>
        <w:ind w:left="522" w:hanging="523"/>
      </w:pPr>
      <w:rPr>
        <w:rFonts w:ascii="Meiryo" w:eastAsia="Meiryo" w:hAnsi="Meiryo" w:cs="Meiryo" w:hint="default"/>
        <w:i/>
        <w:w w:val="79"/>
        <w:sz w:val="20"/>
        <w:szCs w:val="20"/>
      </w:rPr>
    </w:lvl>
    <w:lvl w:ilvl="1" w:tplc="17BCE450">
      <w:numFmt w:val="bullet"/>
      <w:lvlText w:val="•"/>
      <w:lvlJc w:val="left"/>
      <w:pPr>
        <w:ind w:left="533" w:hanging="523"/>
      </w:pPr>
      <w:rPr>
        <w:rFonts w:hint="default"/>
      </w:rPr>
    </w:lvl>
    <w:lvl w:ilvl="2" w:tplc="7E0282E0">
      <w:numFmt w:val="bullet"/>
      <w:lvlText w:val="•"/>
      <w:lvlJc w:val="left"/>
      <w:pPr>
        <w:ind w:left="546" w:hanging="523"/>
      </w:pPr>
      <w:rPr>
        <w:rFonts w:hint="default"/>
      </w:rPr>
    </w:lvl>
    <w:lvl w:ilvl="3" w:tplc="553C6804">
      <w:numFmt w:val="bullet"/>
      <w:lvlText w:val="•"/>
      <w:lvlJc w:val="left"/>
      <w:pPr>
        <w:ind w:left="560" w:hanging="523"/>
      </w:pPr>
      <w:rPr>
        <w:rFonts w:hint="default"/>
      </w:rPr>
    </w:lvl>
    <w:lvl w:ilvl="4" w:tplc="BBC87890">
      <w:numFmt w:val="bullet"/>
      <w:lvlText w:val="•"/>
      <w:lvlJc w:val="left"/>
      <w:pPr>
        <w:ind w:left="573" w:hanging="523"/>
      </w:pPr>
      <w:rPr>
        <w:rFonts w:hint="default"/>
      </w:rPr>
    </w:lvl>
    <w:lvl w:ilvl="5" w:tplc="AF7E2854">
      <w:numFmt w:val="bullet"/>
      <w:lvlText w:val="•"/>
      <w:lvlJc w:val="left"/>
      <w:pPr>
        <w:ind w:left="587" w:hanging="523"/>
      </w:pPr>
      <w:rPr>
        <w:rFonts w:hint="default"/>
      </w:rPr>
    </w:lvl>
    <w:lvl w:ilvl="6" w:tplc="8DD6D0D8">
      <w:numFmt w:val="bullet"/>
      <w:lvlText w:val="•"/>
      <w:lvlJc w:val="left"/>
      <w:pPr>
        <w:ind w:left="600" w:hanging="523"/>
      </w:pPr>
      <w:rPr>
        <w:rFonts w:hint="default"/>
      </w:rPr>
    </w:lvl>
    <w:lvl w:ilvl="7" w:tplc="712AEA3E">
      <w:numFmt w:val="bullet"/>
      <w:lvlText w:val="•"/>
      <w:lvlJc w:val="left"/>
      <w:pPr>
        <w:ind w:left="614" w:hanging="523"/>
      </w:pPr>
      <w:rPr>
        <w:rFonts w:hint="default"/>
      </w:rPr>
    </w:lvl>
    <w:lvl w:ilvl="8" w:tplc="D0504460">
      <w:numFmt w:val="bullet"/>
      <w:lvlText w:val="•"/>
      <w:lvlJc w:val="left"/>
      <w:pPr>
        <w:ind w:left="627" w:hanging="523"/>
      </w:pPr>
      <w:rPr>
        <w:rFonts w:hint="default"/>
      </w:rPr>
    </w:lvl>
  </w:abstractNum>
  <w:abstractNum w:abstractNumId="10" w15:restartNumberingAfterBreak="0">
    <w:nsid w:val="1A8065C0"/>
    <w:multiLevelType w:val="hybridMultilevel"/>
    <w:tmpl w:val="8044516C"/>
    <w:lvl w:ilvl="0" w:tplc="6A2A334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B472A8A"/>
    <w:multiLevelType w:val="hybridMultilevel"/>
    <w:tmpl w:val="E9FE3286"/>
    <w:lvl w:ilvl="0" w:tplc="F6B895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4435470"/>
    <w:multiLevelType w:val="hybridMultilevel"/>
    <w:tmpl w:val="F4A05710"/>
    <w:lvl w:ilvl="0" w:tplc="3F24D18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496491C"/>
    <w:multiLevelType w:val="hybridMultilevel"/>
    <w:tmpl w:val="CB180A48"/>
    <w:lvl w:ilvl="0" w:tplc="BE92834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63648ACA">
      <w:start w:val="1"/>
      <w:numFmt w:val="decimal"/>
      <w:lvlText w:val="（%2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549C3AE8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  <w:b/>
      </w:rPr>
    </w:lvl>
    <w:lvl w:ilvl="3" w:tplc="B7C0E402">
      <w:start w:val="1"/>
      <w:numFmt w:val="decimal"/>
      <w:lvlText w:val="%4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670559E"/>
    <w:multiLevelType w:val="hybridMultilevel"/>
    <w:tmpl w:val="14A09E56"/>
    <w:lvl w:ilvl="0" w:tplc="8E8C2E0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CBB3D4C"/>
    <w:multiLevelType w:val="hybridMultilevel"/>
    <w:tmpl w:val="7E2A8DC6"/>
    <w:lvl w:ilvl="0" w:tplc="BF8CE9F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E2F08D2"/>
    <w:multiLevelType w:val="hybridMultilevel"/>
    <w:tmpl w:val="4DFA0670"/>
    <w:lvl w:ilvl="0" w:tplc="3F10D32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309F0764"/>
    <w:multiLevelType w:val="hybridMultilevel"/>
    <w:tmpl w:val="371EF4B6"/>
    <w:lvl w:ilvl="0" w:tplc="7B30759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15F4692"/>
    <w:multiLevelType w:val="hybridMultilevel"/>
    <w:tmpl w:val="2766F4FE"/>
    <w:lvl w:ilvl="0" w:tplc="3742677A">
      <w:numFmt w:val="bullet"/>
      <w:lvlText w:val="·"/>
      <w:lvlJc w:val="left"/>
      <w:pPr>
        <w:ind w:left="274" w:hanging="155"/>
      </w:pPr>
      <w:rPr>
        <w:rFonts w:ascii="Meiryo" w:eastAsia="Meiryo" w:hAnsi="Meiryo" w:cs="Meiryo" w:hint="default"/>
        <w:i/>
        <w:w w:val="79"/>
        <w:sz w:val="20"/>
        <w:szCs w:val="20"/>
      </w:rPr>
    </w:lvl>
    <w:lvl w:ilvl="1" w:tplc="522026A0">
      <w:numFmt w:val="bullet"/>
      <w:lvlText w:val="•"/>
      <w:lvlJc w:val="left"/>
      <w:pPr>
        <w:ind w:left="643" w:hanging="155"/>
      </w:pPr>
      <w:rPr>
        <w:rFonts w:hint="default"/>
      </w:rPr>
    </w:lvl>
    <w:lvl w:ilvl="2" w:tplc="1D34C07E">
      <w:numFmt w:val="bullet"/>
      <w:lvlText w:val="•"/>
      <w:lvlJc w:val="left"/>
      <w:pPr>
        <w:ind w:left="1007" w:hanging="155"/>
      </w:pPr>
      <w:rPr>
        <w:rFonts w:hint="default"/>
      </w:rPr>
    </w:lvl>
    <w:lvl w:ilvl="3" w:tplc="333262CA">
      <w:numFmt w:val="bullet"/>
      <w:lvlText w:val="•"/>
      <w:lvlJc w:val="left"/>
      <w:pPr>
        <w:ind w:left="1371" w:hanging="155"/>
      </w:pPr>
      <w:rPr>
        <w:rFonts w:hint="default"/>
      </w:rPr>
    </w:lvl>
    <w:lvl w:ilvl="4" w:tplc="4A60BD28">
      <w:numFmt w:val="bullet"/>
      <w:lvlText w:val="•"/>
      <w:lvlJc w:val="left"/>
      <w:pPr>
        <w:ind w:left="1734" w:hanging="155"/>
      </w:pPr>
      <w:rPr>
        <w:rFonts w:hint="default"/>
      </w:rPr>
    </w:lvl>
    <w:lvl w:ilvl="5" w:tplc="2B2CB6E6">
      <w:numFmt w:val="bullet"/>
      <w:lvlText w:val="•"/>
      <w:lvlJc w:val="left"/>
      <w:pPr>
        <w:ind w:left="2098" w:hanging="155"/>
      </w:pPr>
      <w:rPr>
        <w:rFonts w:hint="default"/>
      </w:rPr>
    </w:lvl>
    <w:lvl w:ilvl="6" w:tplc="1E0AB332">
      <w:numFmt w:val="bullet"/>
      <w:lvlText w:val="•"/>
      <w:lvlJc w:val="left"/>
      <w:pPr>
        <w:ind w:left="2462" w:hanging="155"/>
      </w:pPr>
      <w:rPr>
        <w:rFonts w:hint="default"/>
      </w:rPr>
    </w:lvl>
    <w:lvl w:ilvl="7" w:tplc="FBA8053C">
      <w:numFmt w:val="bullet"/>
      <w:lvlText w:val="•"/>
      <w:lvlJc w:val="left"/>
      <w:pPr>
        <w:ind w:left="2826" w:hanging="155"/>
      </w:pPr>
      <w:rPr>
        <w:rFonts w:hint="default"/>
      </w:rPr>
    </w:lvl>
    <w:lvl w:ilvl="8" w:tplc="2AE29CC0">
      <w:numFmt w:val="bullet"/>
      <w:lvlText w:val="•"/>
      <w:lvlJc w:val="left"/>
      <w:pPr>
        <w:ind w:left="3189" w:hanging="155"/>
      </w:pPr>
      <w:rPr>
        <w:rFonts w:hint="default"/>
      </w:rPr>
    </w:lvl>
  </w:abstractNum>
  <w:abstractNum w:abstractNumId="19" w15:restartNumberingAfterBreak="0">
    <w:nsid w:val="3A13334E"/>
    <w:multiLevelType w:val="hybridMultilevel"/>
    <w:tmpl w:val="6A6E7872"/>
    <w:lvl w:ilvl="0" w:tplc="3DE85B1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3DBC1135"/>
    <w:multiLevelType w:val="hybridMultilevel"/>
    <w:tmpl w:val="E4BEC8B4"/>
    <w:lvl w:ilvl="0" w:tplc="5430255E">
      <w:start w:val="1"/>
      <w:numFmt w:val="japaneseCounting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51B6212"/>
    <w:multiLevelType w:val="hybridMultilevel"/>
    <w:tmpl w:val="4C4A4308"/>
    <w:lvl w:ilvl="0" w:tplc="745C8CA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CE12D6">
      <w:start w:val="1"/>
      <w:numFmt w:val="decimal"/>
      <w:lvlText w:val="%2．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6915FFA"/>
    <w:multiLevelType w:val="hybridMultilevel"/>
    <w:tmpl w:val="849CEB36"/>
    <w:lvl w:ilvl="0" w:tplc="D1B47B8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1FFC7304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84D083E"/>
    <w:multiLevelType w:val="hybridMultilevel"/>
    <w:tmpl w:val="2E6A2018"/>
    <w:lvl w:ilvl="0" w:tplc="BE88E6C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A5147AE"/>
    <w:multiLevelType w:val="multilevel"/>
    <w:tmpl w:val="4A514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5E7B3A"/>
    <w:multiLevelType w:val="hybridMultilevel"/>
    <w:tmpl w:val="1496016E"/>
    <w:lvl w:ilvl="0" w:tplc="3DE85B1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57351E"/>
    <w:multiLevelType w:val="hybridMultilevel"/>
    <w:tmpl w:val="FED24F06"/>
    <w:lvl w:ilvl="0" w:tplc="2CC259F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EA13DA8"/>
    <w:multiLevelType w:val="hybridMultilevel"/>
    <w:tmpl w:val="95FA31D2"/>
    <w:lvl w:ilvl="0" w:tplc="9BAA3820">
      <w:start w:val="1"/>
      <w:numFmt w:val="none"/>
      <w:lvlText w:val="一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8C844142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41C7C4E"/>
    <w:multiLevelType w:val="hybridMultilevel"/>
    <w:tmpl w:val="88325832"/>
    <w:lvl w:ilvl="0" w:tplc="3DE85B1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C0AF39E">
      <w:start w:val="7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4477A1B"/>
    <w:multiLevelType w:val="hybridMultilevel"/>
    <w:tmpl w:val="5AEC6AD8"/>
    <w:lvl w:ilvl="0" w:tplc="2A381F2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598E2D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57533BC"/>
    <w:multiLevelType w:val="multilevel"/>
    <w:tmpl w:val="557533BC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5D21AEE"/>
    <w:multiLevelType w:val="hybridMultilevel"/>
    <w:tmpl w:val="084A7A48"/>
    <w:lvl w:ilvl="0" w:tplc="BB3A1660">
      <w:start w:val="1"/>
      <w:numFmt w:val="upperRoman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78223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E2927FC"/>
    <w:multiLevelType w:val="hybridMultilevel"/>
    <w:tmpl w:val="14FA02E8"/>
    <w:lvl w:ilvl="0" w:tplc="01C6701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0876992"/>
    <w:multiLevelType w:val="hybridMultilevel"/>
    <w:tmpl w:val="73B2D860"/>
    <w:lvl w:ilvl="0" w:tplc="3DE85B1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D18C356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9D14852E">
      <w:start w:val="1"/>
      <w:numFmt w:val="decimal"/>
      <w:lvlText w:val="(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91D4DDE"/>
    <w:multiLevelType w:val="hybridMultilevel"/>
    <w:tmpl w:val="8F10C06E"/>
    <w:lvl w:ilvl="0" w:tplc="CFFC7EB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C2D3974"/>
    <w:multiLevelType w:val="hybridMultilevel"/>
    <w:tmpl w:val="B9963C9E"/>
    <w:lvl w:ilvl="0" w:tplc="D20A540C">
      <w:numFmt w:val="bullet"/>
      <w:lvlText w:val="·"/>
      <w:lvlJc w:val="left"/>
      <w:pPr>
        <w:ind w:left="259" w:hanging="260"/>
      </w:pPr>
      <w:rPr>
        <w:rFonts w:ascii="Meiryo" w:eastAsia="Meiryo" w:hAnsi="Meiryo" w:cs="Meiryo" w:hint="default"/>
        <w:i/>
        <w:w w:val="79"/>
        <w:sz w:val="20"/>
        <w:szCs w:val="20"/>
      </w:rPr>
    </w:lvl>
    <w:lvl w:ilvl="1" w:tplc="A09C0048">
      <w:numFmt w:val="bullet"/>
      <w:lvlText w:val="•"/>
      <w:lvlJc w:val="left"/>
      <w:pPr>
        <w:ind w:left="273" w:hanging="260"/>
      </w:pPr>
      <w:rPr>
        <w:rFonts w:hint="default"/>
      </w:rPr>
    </w:lvl>
    <w:lvl w:ilvl="2" w:tplc="04520792">
      <w:numFmt w:val="bullet"/>
      <w:lvlText w:val="•"/>
      <w:lvlJc w:val="left"/>
      <w:pPr>
        <w:ind w:left="286" w:hanging="260"/>
      </w:pPr>
      <w:rPr>
        <w:rFonts w:hint="default"/>
      </w:rPr>
    </w:lvl>
    <w:lvl w:ilvl="3" w:tplc="C10464C8">
      <w:numFmt w:val="bullet"/>
      <w:lvlText w:val="•"/>
      <w:lvlJc w:val="left"/>
      <w:pPr>
        <w:ind w:left="299" w:hanging="260"/>
      </w:pPr>
      <w:rPr>
        <w:rFonts w:hint="default"/>
      </w:rPr>
    </w:lvl>
    <w:lvl w:ilvl="4" w:tplc="C2165E90">
      <w:numFmt w:val="bullet"/>
      <w:lvlText w:val="•"/>
      <w:lvlJc w:val="left"/>
      <w:pPr>
        <w:ind w:left="313" w:hanging="260"/>
      </w:pPr>
      <w:rPr>
        <w:rFonts w:hint="default"/>
      </w:rPr>
    </w:lvl>
    <w:lvl w:ilvl="5" w:tplc="58565106">
      <w:numFmt w:val="bullet"/>
      <w:lvlText w:val="•"/>
      <w:lvlJc w:val="left"/>
      <w:pPr>
        <w:ind w:left="326" w:hanging="260"/>
      </w:pPr>
      <w:rPr>
        <w:rFonts w:hint="default"/>
      </w:rPr>
    </w:lvl>
    <w:lvl w:ilvl="6" w:tplc="B880BFFE">
      <w:numFmt w:val="bullet"/>
      <w:lvlText w:val="•"/>
      <w:lvlJc w:val="left"/>
      <w:pPr>
        <w:ind w:left="339" w:hanging="260"/>
      </w:pPr>
      <w:rPr>
        <w:rFonts w:hint="default"/>
      </w:rPr>
    </w:lvl>
    <w:lvl w:ilvl="7" w:tplc="FF04DDBA">
      <w:numFmt w:val="bullet"/>
      <w:lvlText w:val="•"/>
      <w:lvlJc w:val="left"/>
      <w:pPr>
        <w:ind w:left="352" w:hanging="260"/>
      </w:pPr>
      <w:rPr>
        <w:rFonts w:hint="default"/>
      </w:rPr>
    </w:lvl>
    <w:lvl w:ilvl="8" w:tplc="A8CC1C4E">
      <w:numFmt w:val="bullet"/>
      <w:lvlText w:val="•"/>
      <w:lvlJc w:val="left"/>
      <w:pPr>
        <w:ind w:left="366" w:hanging="260"/>
      </w:pPr>
      <w:rPr>
        <w:rFonts w:hint="default"/>
      </w:rPr>
    </w:lvl>
  </w:abstractNum>
  <w:abstractNum w:abstractNumId="36" w15:restartNumberingAfterBreak="0">
    <w:nsid w:val="6D2A22D7"/>
    <w:multiLevelType w:val="hybridMultilevel"/>
    <w:tmpl w:val="9AB0D0AE"/>
    <w:lvl w:ilvl="0" w:tplc="ED546F0C">
      <w:start w:val="1"/>
      <w:numFmt w:val="japaneseCounting"/>
      <w:lvlText w:val="%1、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1EC3A50"/>
    <w:multiLevelType w:val="hybridMultilevel"/>
    <w:tmpl w:val="CD56D016"/>
    <w:lvl w:ilvl="0" w:tplc="3C76D56C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75C522A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760D31FF"/>
    <w:multiLevelType w:val="hybridMultilevel"/>
    <w:tmpl w:val="C862DBF8"/>
    <w:lvl w:ilvl="0" w:tplc="C38A27C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7C51140"/>
    <w:multiLevelType w:val="hybridMultilevel"/>
    <w:tmpl w:val="938C094A"/>
    <w:lvl w:ilvl="0" w:tplc="18EC716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992277C"/>
    <w:multiLevelType w:val="multilevel"/>
    <w:tmpl w:val="7992277C"/>
    <w:lvl w:ilvl="0">
      <w:start w:val="1"/>
      <w:numFmt w:val="bullet"/>
      <w:lvlText w:val=""/>
      <w:lvlJc w:val="left"/>
      <w:pPr>
        <w:tabs>
          <w:tab w:val="left" w:pos="453"/>
        </w:tabs>
        <w:ind w:left="453" w:hanging="453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9C42E10"/>
    <w:multiLevelType w:val="hybridMultilevel"/>
    <w:tmpl w:val="C96CDF10"/>
    <w:lvl w:ilvl="0" w:tplc="23A02CC2">
      <w:start w:val="1"/>
      <w:numFmt w:val="decimal"/>
      <w:lvlText w:val="%1"/>
      <w:lvlJc w:val="left"/>
      <w:pPr>
        <w:ind w:left="603" w:hanging="485"/>
      </w:pPr>
      <w:rPr>
        <w:rFonts w:ascii="Georgia" w:eastAsia="Georgia" w:hAnsi="Georgia" w:cs="Georgia" w:hint="default"/>
        <w:b/>
        <w:bCs/>
        <w:w w:val="117"/>
        <w:sz w:val="28"/>
        <w:szCs w:val="28"/>
      </w:rPr>
    </w:lvl>
    <w:lvl w:ilvl="1" w:tplc="96641CEA">
      <w:numFmt w:val="bullet"/>
      <w:lvlText w:val="•"/>
      <w:lvlJc w:val="left"/>
      <w:pPr>
        <w:ind w:left="1229" w:hanging="485"/>
      </w:pPr>
      <w:rPr>
        <w:rFonts w:hint="default"/>
      </w:rPr>
    </w:lvl>
    <w:lvl w:ilvl="2" w:tplc="807EDC34">
      <w:numFmt w:val="bullet"/>
      <w:lvlText w:val="•"/>
      <w:lvlJc w:val="left"/>
      <w:pPr>
        <w:ind w:left="1858" w:hanging="485"/>
      </w:pPr>
      <w:rPr>
        <w:rFonts w:hint="default"/>
      </w:rPr>
    </w:lvl>
    <w:lvl w:ilvl="3" w:tplc="78AAB478">
      <w:numFmt w:val="bullet"/>
      <w:lvlText w:val="•"/>
      <w:lvlJc w:val="left"/>
      <w:pPr>
        <w:ind w:left="2488" w:hanging="485"/>
      </w:pPr>
      <w:rPr>
        <w:rFonts w:hint="default"/>
      </w:rPr>
    </w:lvl>
    <w:lvl w:ilvl="4" w:tplc="DEA4CA94">
      <w:numFmt w:val="bullet"/>
      <w:lvlText w:val="•"/>
      <w:lvlJc w:val="left"/>
      <w:pPr>
        <w:ind w:left="3117" w:hanging="485"/>
      </w:pPr>
      <w:rPr>
        <w:rFonts w:hint="default"/>
      </w:rPr>
    </w:lvl>
    <w:lvl w:ilvl="5" w:tplc="3EACB784">
      <w:numFmt w:val="bullet"/>
      <w:lvlText w:val="•"/>
      <w:lvlJc w:val="left"/>
      <w:pPr>
        <w:ind w:left="3747" w:hanging="485"/>
      </w:pPr>
      <w:rPr>
        <w:rFonts w:hint="default"/>
      </w:rPr>
    </w:lvl>
    <w:lvl w:ilvl="6" w:tplc="F44C91E0">
      <w:numFmt w:val="bullet"/>
      <w:lvlText w:val="•"/>
      <w:lvlJc w:val="left"/>
      <w:pPr>
        <w:ind w:left="4376" w:hanging="485"/>
      </w:pPr>
      <w:rPr>
        <w:rFonts w:hint="default"/>
      </w:rPr>
    </w:lvl>
    <w:lvl w:ilvl="7" w:tplc="CC30D948">
      <w:numFmt w:val="bullet"/>
      <w:lvlText w:val="•"/>
      <w:lvlJc w:val="left"/>
      <w:pPr>
        <w:ind w:left="5006" w:hanging="485"/>
      </w:pPr>
      <w:rPr>
        <w:rFonts w:hint="default"/>
      </w:rPr>
    </w:lvl>
    <w:lvl w:ilvl="8" w:tplc="4350ADB8">
      <w:numFmt w:val="bullet"/>
      <w:lvlText w:val="•"/>
      <w:lvlJc w:val="left"/>
      <w:pPr>
        <w:ind w:left="5635" w:hanging="485"/>
      </w:pPr>
      <w:rPr>
        <w:rFonts w:hint="default"/>
      </w:rPr>
    </w:lvl>
  </w:abstractNum>
  <w:abstractNum w:abstractNumId="42" w15:restartNumberingAfterBreak="0">
    <w:nsid w:val="7F617389"/>
    <w:multiLevelType w:val="hybridMultilevel"/>
    <w:tmpl w:val="99EEE724"/>
    <w:lvl w:ilvl="0" w:tplc="3DE85B1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0"/>
  </w:num>
  <w:num w:numId="2">
    <w:abstractNumId w:val="30"/>
  </w:num>
  <w:num w:numId="3">
    <w:abstractNumId w:val="24"/>
  </w:num>
  <w:num w:numId="4">
    <w:abstractNumId w:val="35"/>
  </w:num>
  <w:num w:numId="5">
    <w:abstractNumId w:val="9"/>
  </w:num>
  <w:num w:numId="6">
    <w:abstractNumId w:val="18"/>
  </w:num>
  <w:num w:numId="7">
    <w:abstractNumId w:val="41"/>
  </w:num>
  <w:num w:numId="8">
    <w:abstractNumId w:val="11"/>
  </w:num>
  <w:num w:numId="9">
    <w:abstractNumId w:val="2"/>
  </w:num>
  <w:num w:numId="10">
    <w:abstractNumId w:val="34"/>
  </w:num>
  <w:num w:numId="11">
    <w:abstractNumId w:val="15"/>
  </w:num>
  <w:num w:numId="12">
    <w:abstractNumId w:val="27"/>
  </w:num>
  <w:num w:numId="13">
    <w:abstractNumId w:val="16"/>
  </w:num>
  <w:num w:numId="14">
    <w:abstractNumId w:val="25"/>
  </w:num>
  <w:num w:numId="15">
    <w:abstractNumId w:val="33"/>
  </w:num>
  <w:num w:numId="16">
    <w:abstractNumId w:val="10"/>
  </w:num>
  <w:num w:numId="17">
    <w:abstractNumId w:val="26"/>
  </w:num>
  <w:num w:numId="18">
    <w:abstractNumId w:val="7"/>
  </w:num>
  <w:num w:numId="19">
    <w:abstractNumId w:val="29"/>
  </w:num>
  <w:num w:numId="20">
    <w:abstractNumId w:val="21"/>
  </w:num>
  <w:num w:numId="21">
    <w:abstractNumId w:val="6"/>
  </w:num>
  <w:num w:numId="22">
    <w:abstractNumId w:val="0"/>
  </w:num>
  <w:num w:numId="23">
    <w:abstractNumId w:val="13"/>
  </w:num>
  <w:num w:numId="24">
    <w:abstractNumId w:val="5"/>
  </w:num>
  <w:num w:numId="25">
    <w:abstractNumId w:val="23"/>
  </w:num>
  <w:num w:numId="26">
    <w:abstractNumId w:val="17"/>
  </w:num>
  <w:num w:numId="27">
    <w:abstractNumId w:val="37"/>
  </w:num>
  <w:num w:numId="28">
    <w:abstractNumId w:val="31"/>
  </w:num>
  <w:num w:numId="29">
    <w:abstractNumId w:val="36"/>
  </w:num>
  <w:num w:numId="30">
    <w:abstractNumId w:val="22"/>
  </w:num>
  <w:num w:numId="31">
    <w:abstractNumId w:val="42"/>
  </w:num>
  <w:num w:numId="32">
    <w:abstractNumId w:val="19"/>
  </w:num>
  <w:num w:numId="33">
    <w:abstractNumId w:val="8"/>
  </w:num>
  <w:num w:numId="34">
    <w:abstractNumId w:val="28"/>
  </w:num>
  <w:num w:numId="35">
    <w:abstractNumId w:val="3"/>
  </w:num>
  <w:num w:numId="36">
    <w:abstractNumId w:val="14"/>
  </w:num>
  <w:num w:numId="37">
    <w:abstractNumId w:val="12"/>
  </w:num>
  <w:num w:numId="38">
    <w:abstractNumId w:val="32"/>
  </w:num>
  <w:num w:numId="39">
    <w:abstractNumId w:val="4"/>
  </w:num>
  <w:num w:numId="40">
    <w:abstractNumId w:val="20"/>
  </w:num>
  <w:num w:numId="41">
    <w:abstractNumId w:val="39"/>
  </w:num>
  <w:num w:numId="42">
    <w:abstractNumId w:val="38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yNDAyMDUwNjM2szBR0lEKTi0uzszPAymwqAUAO3cyMCwAAAA="/>
  </w:docVars>
  <w:rsids>
    <w:rsidRoot w:val="00356A16"/>
    <w:rsid w:val="000012E0"/>
    <w:rsid w:val="000021D4"/>
    <w:rsid w:val="00004092"/>
    <w:rsid w:val="00004DC5"/>
    <w:rsid w:val="00005D38"/>
    <w:rsid w:val="00006570"/>
    <w:rsid w:val="00007734"/>
    <w:rsid w:val="00007A67"/>
    <w:rsid w:val="00011F98"/>
    <w:rsid w:val="00015802"/>
    <w:rsid w:val="00015807"/>
    <w:rsid w:val="00016963"/>
    <w:rsid w:val="00016D14"/>
    <w:rsid w:val="00016DC7"/>
    <w:rsid w:val="000262F2"/>
    <w:rsid w:val="00026E26"/>
    <w:rsid w:val="00031786"/>
    <w:rsid w:val="00032147"/>
    <w:rsid w:val="00037652"/>
    <w:rsid w:val="00046B95"/>
    <w:rsid w:val="000478D0"/>
    <w:rsid w:val="00050452"/>
    <w:rsid w:val="000614E6"/>
    <w:rsid w:val="000655DD"/>
    <w:rsid w:val="000713AE"/>
    <w:rsid w:val="00076A8D"/>
    <w:rsid w:val="00077B9F"/>
    <w:rsid w:val="0008179E"/>
    <w:rsid w:val="000844E2"/>
    <w:rsid w:val="000846C7"/>
    <w:rsid w:val="00091BB1"/>
    <w:rsid w:val="00091D53"/>
    <w:rsid w:val="000931B2"/>
    <w:rsid w:val="000A0B92"/>
    <w:rsid w:val="000A0BD1"/>
    <w:rsid w:val="000A24F7"/>
    <w:rsid w:val="000A3AFC"/>
    <w:rsid w:val="000B3372"/>
    <w:rsid w:val="000C01BE"/>
    <w:rsid w:val="000C23CB"/>
    <w:rsid w:val="000C5773"/>
    <w:rsid w:val="000C686A"/>
    <w:rsid w:val="000D2820"/>
    <w:rsid w:val="000D61FF"/>
    <w:rsid w:val="000D68C1"/>
    <w:rsid w:val="000D747B"/>
    <w:rsid w:val="000D75CA"/>
    <w:rsid w:val="000D7929"/>
    <w:rsid w:val="000E59B4"/>
    <w:rsid w:val="000E783D"/>
    <w:rsid w:val="000F06D1"/>
    <w:rsid w:val="000F30A3"/>
    <w:rsid w:val="000F3D2C"/>
    <w:rsid w:val="000F4652"/>
    <w:rsid w:val="000F4E20"/>
    <w:rsid w:val="000F4EA0"/>
    <w:rsid w:val="00102BFE"/>
    <w:rsid w:val="001146C8"/>
    <w:rsid w:val="00116E44"/>
    <w:rsid w:val="00116F89"/>
    <w:rsid w:val="00117A9D"/>
    <w:rsid w:val="00123A0C"/>
    <w:rsid w:val="00124EA6"/>
    <w:rsid w:val="00126C33"/>
    <w:rsid w:val="00132586"/>
    <w:rsid w:val="00134A1E"/>
    <w:rsid w:val="00134B4D"/>
    <w:rsid w:val="00136311"/>
    <w:rsid w:val="00136631"/>
    <w:rsid w:val="0014055F"/>
    <w:rsid w:val="001409E7"/>
    <w:rsid w:val="00142E81"/>
    <w:rsid w:val="001447E7"/>
    <w:rsid w:val="00145175"/>
    <w:rsid w:val="001512A2"/>
    <w:rsid w:val="00152A2A"/>
    <w:rsid w:val="00153C47"/>
    <w:rsid w:val="00154102"/>
    <w:rsid w:val="001562FD"/>
    <w:rsid w:val="0015782C"/>
    <w:rsid w:val="00160781"/>
    <w:rsid w:val="001622F1"/>
    <w:rsid w:val="0016247E"/>
    <w:rsid w:val="00167427"/>
    <w:rsid w:val="00167950"/>
    <w:rsid w:val="00167C72"/>
    <w:rsid w:val="00173A0B"/>
    <w:rsid w:val="00174F17"/>
    <w:rsid w:val="00176B11"/>
    <w:rsid w:val="00180AFE"/>
    <w:rsid w:val="00181A26"/>
    <w:rsid w:val="0018359E"/>
    <w:rsid w:val="001841D5"/>
    <w:rsid w:val="0018459D"/>
    <w:rsid w:val="001845C4"/>
    <w:rsid w:val="00186D2C"/>
    <w:rsid w:val="00186ECB"/>
    <w:rsid w:val="001922EC"/>
    <w:rsid w:val="00192DBE"/>
    <w:rsid w:val="001934B5"/>
    <w:rsid w:val="00196DB2"/>
    <w:rsid w:val="001A17A5"/>
    <w:rsid w:val="001A1FBD"/>
    <w:rsid w:val="001A47A6"/>
    <w:rsid w:val="001A798F"/>
    <w:rsid w:val="001B13C3"/>
    <w:rsid w:val="001B13F8"/>
    <w:rsid w:val="001B1568"/>
    <w:rsid w:val="001B18D9"/>
    <w:rsid w:val="001B3359"/>
    <w:rsid w:val="001B3835"/>
    <w:rsid w:val="001C2A38"/>
    <w:rsid w:val="001D3A54"/>
    <w:rsid w:val="001D3C82"/>
    <w:rsid w:val="001D5EF8"/>
    <w:rsid w:val="001D62D2"/>
    <w:rsid w:val="001E1285"/>
    <w:rsid w:val="001E2CB9"/>
    <w:rsid w:val="001E3BA2"/>
    <w:rsid w:val="001E3F9E"/>
    <w:rsid w:val="001E5810"/>
    <w:rsid w:val="001E5EB7"/>
    <w:rsid w:val="001E6B82"/>
    <w:rsid w:val="001F3228"/>
    <w:rsid w:val="001F4EA0"/>
    <w:rsid w:val="001F6880"/>
    <w:rsid w:val="001F75F7"/>
    <w:rsid w:val="002004BA"/>
    <w:rsid w:val="00201F98"/>
    <w:rsid w:val="00202435"/>
    <w:rsid w:val="002055E9"/>
    <w:rsid w:val="00210517"/>
    <w:rsid w:val="002111FA"/>
    <w:rsid w:val="002124A8"/>
    <w:rsid w:val="00215751"/>
    <w:rsid w:val="0022106F"/>
    <w:rsid w:val="002211D3"/>
    <w:rsid w:val="00225B29"/>
    <w:rsid w:val="00227600"/>
    <w:rsid w:val="0022762D"/>
    <w:rsid w:val="00227792"/>
    <w:rsid w:val="002344A8"/>
    <w:rsid w:val="0023673F"/>
    <w:rsid w:val="00236C25"/>
    <w:rsid w:val="002379D1"/>
    <w:rsid w:val="00241775"/>
    <w:rsid w:val="0024194B"/>
    <w:rsid w:val="00244EA1"/>
    <w:rsid w:val="00245AB2"/>
    <w:rsid w:val="00253766"/>
    <w:rsid w:val="00254A7F"/>
    <w:rsid w:val="0025508A"/>
    <w:rsid w:val="00262B2D"/>
    <w:rsid w:val="00263522"/>
    <w:rsid w:val="002769B6"/>
    <w:rsid w:val="00277C63"/>
    <w:rsid w:val="00277F0E"/>
    <w:rsid w:val="0028052E"/>
    <w:rsid w:val="00282D93"/>
    <w:rsid w:val="002864C4"/>
    <w:rsid w:val="002934BA"/>
    <w:rsid w:val="00293895"/>
    <w:rsid w:val="00293C5C"/>
    <w:rsid w:val="002A0C62"/>
    <w:rsid w:val="002A5837"/>
    <w:rsid w:val="002A6353"/>
    <w:rsid w:val="002B16BF"/>
    <w:rsid w:val="002B396D"/>
    <w:rsid w:val="002B3C4D"/>
    <w:rsid w:val="002D074C"/>
    <w:rsid w:val="002D3085"/>
    <w:rsid w:val="002D3CB0"/>
    <w:rsid w:val="002E05EE"/>
    <w:rsid w:val="002E2E8E"/>
    <w:rsid w:val="002E42B0"/>
    <w:rsid w:val="002E4735"/>
    <w:rsid w:val="002E4E84"/>
    <w:rsid w:val="002E58BF"/>
    <w:rsid w:val="002E63DA"/>
    <w:rsid w:val="002E78EF"/>
    <w:rsid w:val="002F11D9"/>
    <w:rsid w:val="002F1A67"/>
    <w:rsid w:val="002F27F4"/>
    <w:rsid w:val="002F5C48"/>
    <w:rsid w:val="002F6E77"/>
    <w:rsid w:val="002F7E6B"/>
    <w:rsid w:val="00303057"/>
    <w:rsid w:val="00305CAF"/>
    <w:rsid w:val="00310CC3"/>
    <w:rsid w:val="0031126F"/>
    <w:rsid w:val="00311552"/>
    <w:rsid w:val="003115BF"/>
    <w:rsid w:val="00314B95"/>
    <w:rsid w:val="0031680A"/>
    <w:rsid w:val="00323DA8"/>
    <w:rsid w:val="00323DEA"/>
    <w:rsid w:val="003276C3"/>
    <w:rsid w:val="00330DF5"/>
    <w:rsid w:val="003333EA"/>
    <w:rsid w:val="00333AAD"/>
    <w:rsid w:val="00334AAA"/>
    <w:rsid w:val="00335D8E"/>
    <w:rsid w:val="00335F6E"/>
    <w:rsid w:val="003364EF"/>
    <w:rsid w:val="00337BF2"/>
    <w:rsid w:val="00341F8C"/>
    <w:rsid w:val="0034291F"/>
    <w:rsid w:val="00345242"/>
    <w:rsid w:val="003476E2"/>
    <w:rsid w:val="0035178D"/>
    <w:rsid w:val="00354A6E"/>
    <w:rsid w:val="00354A86"/>
    <w:rsid w:val="00356528"/>
    <w:rsid w:val="00356A16"/>
    <w:rsid w:val="00360F4E"/>
    <w:rsid w:val="00362670"/>
    <w:rsid w:val="00366C21"/>
    <w:rsid w:val="00367C11"/>
    <w:rsid w:val="00370298"/>
    <w:rsid w:val="0037038E"/>
    <w:rsid w:val="003720DD"/>
    <w:rsid w:val="003721DB"/>
    <w:rsid w:val="00374F89"/>
    <w:rsid w:val="00375400"/>
    <w:rsid w:val="00377D98"/>
    <w:rsid w:val="0038187B"/>
    <w:rsid w:val="00381AA8"/>
    <w:rsid w:val="00390532"/>
    <w:rsid w:val="00392080"/>
    <w:rsid w:val="00392E08"/>
    <w:rsid w:val="00395614"/>
    <w:rsid w:val="00397BBD"/>
    <w:rsid w:val="003A132F"/>
    <w:rsid w:val="003A2EAB"/>
    <w:rsid w:val="003A4B2E"/>
    <w:rsid w:val="003A7992"/>
    <w:rsid w:val="003B3291"/>
    <w:rsid w:val="003C0BC7"/>
    <w:rsid w:val="003C740F"/>
    <w:rsid w:val="003D1ADD"/>
    <w:rsid w:val="003D393A"/>
    <w:rsid w:val="003D467D"/>
    <w:rsid w:val="003D7318"/>
    <w:rsid w:val="003E0DDE"/>
    <w:rsid w:val="003E2FC8"/>
    <w:rsid w:val="003E417E"/>
    <w:rsid w:val="003E6B27"/>
    <w:rsid w:val="003E7C9C"/>
    <w:rsid w:val="003E7F83"/>
    <w:rsid w:val="003F163E"/>
    <w:rsid w:val="003F17FB"/>
    <w:rsid w:val="004022F4"/>
    <w:rsid w:val="00403653"/>
    <w:rsid w:val="0040620D"/>
    <w:rsid w:val="00411D69"/>
    <w:rsid w:val="004138FB"/>
    <w:rsid w:val="00420F54"/>
    <w:rsid w:val="00421674"/>
    <w:rsid w:val="00421FEF"/>
    <w:rsid w:val="00435D92"/>
    <w:rsid w:val="0043715F"/>
    <w:rsid w:val="00437315"/>
    <w:rsid w:val="004377A8"/>
    <w:rsid w:val="004408EF"/>
    <w:rsid w:val="00440C8C"/>
    <w:rsid w:val="00440DAC"/>
    <w:rsid w:val="00442989"/>
    <w:rsid w:val="00442BFF"/>
    <w:rsid w:val="004432D8"/>
    <w:rsid w:val="00444B13"/>
    <w:rsid w:val="00445A79"/>
    <w:rsid w:val="004507B9"/>
    <w:rsid w:val="00450811"/>
    <w:rsid w:val="00453D71"/>
    <w:rsid w:val="004553B3"/>
    <w:rsid w:val="00455A1E"/>
    <w:rsid w:val="00456FBF"/>
    <w:rsid w:val="0046011B"/>
    <w:rsid w:val="00460378"/>
    <w:rsid w:val="0046311C"/>
    <w:rsid w:val="00463C77"/>
    <w:rsid w:val="00466114"/>
    <w:rsid w:val="00466703"/>
    <w:rsid w:val="00470124"/>
    <w:rsid w:val="00470C67"/>
    <w:rsid w:val="0047115E"/>
    <w:rsid w:val="00473A12"/>
    <w:rsid w:val="00474E0B"/>
    <w:rsid w:val="00476C59"/>
    <w:rsid w:val="0048259B"/>
    <w:rsid w:val="00482F6C"/>
    <w:rsid w:val="004844B0"/>
    <w:rsid w:val="0048562E"/>
    <w:rsid w:val="00485DB9"/>
    <w:rsid w:val="0048640B"/>
    <w:rsid w:val="00486D79"/>
    <w:rsid w:val="004877A3"/>
    <w:rsid w:val="00492DA6"/>
    <w:rsid w:val="00494A36"/>
    <w:rsid w:val="00497B9C"/>
    <w:rsid w:val="004A2BB2"/>
    <w:rsid w:val="004A5E57"/>
    <w:rsid w:val="004B19E8"/>
    <w:rsid w:val="004B24D5"/>
    <w:rsid w:val="004B2E26"/>
    <w:rsid w:val="004B62BD"/>
    <w:rsid w:val="004B63A3"/>
    <w:rsid w:val="004C0689"/>
    <w:rsid w:val="004C09CD"/>
    <w:rsid w:val="004C6047"/>
    <w:rsid w:val="004D0208"/>
    <w:rsid w:val="004D2C0F"/>
    <w:rsid w:val="004D2D4D"/>
    <w:rsid w:val="004D2D8C"/>
    <w:rsid w:val="004D705D"/>
    <w:rsid w:val="004D71A3"/>
    <w:rsid w:val="004E58B0"/>
    <w:rsid w:val="004E616D"/>
    <w:rsid w:val="004E761F"/>
    <w:rsid w:val="004F0D24"/>
    <w:rsid w:val="004F37E1"/>
    <w:rsid w:val="004F3D70"/>
    <w:rsid w:val="004F49CC"/>
    <w:rsid w:val="004F5CC5"/>
    <w:rsid w:val="004F6EA3"/>
    <w:rsid w:val="00500CE4"/>
    <w:rsid w:val="00501FC0"/>
    <w:rsid w:val="00502183"/>
    <w:rsid w:val="005069F2"/>
    <w:rsid w:val="00515860"/>
    <w:rsid w:val="00516B31"/>
    <w:rsid w:val="00522751"/>
    <w:rsid w:val="00522BC4"/>
    <w:rsid w:val="00522DD5"/>
    <w:rsid w:val="00524DEE"/>
    <w:rsid w:val="00525990"/>
    <w:rsid w:val="00527D2C"/>
    <w:rsid w:val="0053253E"/>
    <w:rsid w:val="00535259"/>
    <w:rsid w:val="00541AF0"/>
    <w:rsid w:val="0054294A"/>
    <w:rsid w:val="00543557"/>
    <w:rsid w:val="005454E2"/>
    <w:rsid w:val="00545BBD"/>
    <w:rsid w:val="00545FEC"/>
    <w:rsid w:val="00546B41"/>
    <w:rsid w:val="0055093E"/>
    <w:rsid w:val="00551148"/>
    <w:rsid w:val="00551D04"/>
    <w:rsid w:val="0055358E"/>
    <w:rsid w:val="00555A00"/>
    <w:rsid w:val="00555FC7"/>
    <w:rsid w:val="005569BC"/>
    <w:rsid w:val="005620F1"/>
    <w:rsid w:val="005621E1"/>
    <w:rsid w:val="00565DD5"/>
    <w:rsid w:val="00571953"/>
    <w:rsid w:val="00574D2E"/>
    <w:rsid w:val="00576121"/>
    <w:rsid w:val="00592524"/>
    <w:rsid w:val="005932A0"/>
    <w:rsid w:val="0059536D"/>
    <w:rsid w:val="005A632E"/>
    <w:rsid w:val="005B05D5"/>
    <w:rsid w:val="005B5A4D"/>
    <w:rsid w:val="005B5D5A"/>
    <w:rsid w:val="005B65A1"/>
    <w:rsid w:val="005B684F"/>
    <w:rsid w:val="005C02B6"/>
    <w:rsid w:val="005C21D8"/>
    <w:rsid w:val="005C35F9"/>
    <w:rsid w:val="005C5C58"/>
    <w:rsid w:val="005D35E3"/>
    <w:rsid w:val="005D3E44"/>
    <w:rsid w:val="005D637F"/>
    <w:rsid w:val="005D7CEA"/>
    <w:rsid w:val="005E0410"/>
    <w:rsid w:val="005E20BC"/>
    <w:rsid w:val="005E24BE"/>
    <w:rsid w:val="005E4381"/>
    <w:rsid w:val="005E778F"/>
    <w:rsid w:val="005F0B35"/>
    <w:rsid w:val="005F3AF9"/>
    <w:rsid w:val="005F6C0A"/>
    <w:rsid w:val="0060165D"/>
    <w:rsid w:val="00602285"/>
    <w:rsid w:val="00602B1E"/>
    <w:rsid w:val="0060370D"/>
    <w:rsid w:val="00603E23"/>
    <w:rsid w:val="00604E27"/>
    <w:rsid w:val="00612DC6"/>
    <w:rsid w:val="00613648"/>
    <w:rsid w:val="00614DE9"/>
    <w:rsid w:val="00615671"/>
    <w:rsid w:val="00620AC3"/>
    <w:rsid w:val="00621EEA"/>
    <w:rsid w:val="00622476"/>
    <w:rsid w:val="006279A1"/>
    <w:rsid w:val="006303AA"/>
    <w:rsid w:val="00631DF3"/>
    <w:rsid w:val="00632446"/>
    <w:rsid w:val="00633B39"/>
    <w:rsid w:val="00636E6A"/>
    <w:rsid w:val="006373E8"/>
    <w:rsid w:val="00646000"/>
    <w:rsid w:val="0064746B"/>
    <w:rsid w:val="00650C9C"/>
    <w:rsid w:val="00651013"/>
    <w:rsid w:val="00652391"/>
    <w:rsid w:val="0065333F"/>
    <w:rsid w:val="006539BF"/>
    <w:rsid w:val="00656396"/>
    <w:rsid w:val="00661B61"/>
    <w:rsid w:val="00664C8D"/>
    <w:rsid w:val="00665019"/>
    <w:rsid w:val="00670A11"/>
    <w:rsid w:val="006711C8"/>
    <w:rsid w:val="00671687"/>
    <w:rsid w:val="00673B09"/>
    <w:rsid w:val="00675502"/>
    <w:rsid w:val="0067628C"/>
    <w:rsid w:val="006769D6"/>
    <w:rsid w:val="00677C2C"/>
    <w:rsid w:val="00680FB6"/>
    <w:rsid w:val="00683889"/>
    <w:rsid w:val="00687398"/>
    <w:rsid w:val="00693CF4"/>
    <w:rsid w:val="006946DC"/>
    <w:rsid w:val="00697AE2"/>
    <w:rsid w:val="006A1961"/>
    <w:rsid w:val="006A377F"/>
    <w:rsid w:val="006B0E59"/>
    <w:rsid w:val="006B399C"/>
    <w:rsid w:val="006C0671"/>
    <w:rsid w:val="006C17F9"/>
    <w:rsid w:val="006C281A"/>
    <w:rsid w:val="006C31F3"/>
    <w:rsid w:val="006C4784"/>
    <w:rsid w:val="006C4AF5"/>
    <w:rsid w:val="006D5A94"/>
    <w:rsid w:val="006D678F"/>
    <w:rsid w:val="006D70E1"/>
    <w:rsid w:val="006E37B5"/>
    <w:rsid w:val="006F08B3"/>
    <w:rsid w:val="006F2E92"/>
    <w:rsid w:val="006F6CC2"/>
    <w:rsid w:val="006F7843"/>
    <w:rsid w:val="007009B9"/>
    <w:rsid w:val="00704604"/>
    <w:rsid w:val="007108EA"/>
    <w:rsid w:val="007149C9"/>
    <w:rsid w:val="00717586"/>
    <w:rsid w:val="007215A7"/>
    <w:rsid w:val="00725C39"/>
    <w:rsid w:val="00733331"/>
    <w:rsid w:val="0073373A"/>
    <w:rsid w:val="00733C39"/>
    <w:rsid w:val="00733FF3"/>
    <w:rsid w:val="00734DB9"/>
    <w:rsid w:val="00735241"/>
    <w:rsid w:val="007363E8"/>
    <w:rsid w:val="00747261"/>
    <w:rsid w:val="00753B68"/>
    <w:rsid w:val="00754A16"/>
    <w:rsid w:val="0076164F"/>
    <w:rsid w:val="00764C52"/>
    <w:rsid w:val="007652E5"/>
    <w:rsid w:val="00770BF8"/>
    <w:rsid w:val="00771F95"/>
    <w:rsid w:val="0077209B"/>
    <w:rsid w:val="00772319"/>
    <w:rsid w:val="00772348"/>
    <w:rsid w:val="00773686"/>
    <w:rsid w:val="0077620D"/>
    <w:rsid w:val="00780455"/>
    <w:rsid w:val="0078354B"/>
    <w:rsid w:val="00783C45"/>
    <w:rsid w:val="0078555E"/>
    <w:rsid w:val="00786E7D"/>
    <w:rsid w:val="00787A3F"/>
    <w:rsid w:val="00790B3C"/>
    <w:rsid w:val="00791893"/>
    <w:rsid w:val="00791AB1"/>
    <w:rsid w:val="00795D86"/>
    <w:rsid w:val="00795D87"/>
    <w:rsid w:val="00795F39"/>
    <w:rsid w:val="007A132D"/>
    <w:rsid w:val="007A3E7F"/>
    <w:rsid w:val="007A4863"/>
    <w:rsid w:val="007A620C"/>
    <w:rsid w:val="007B0877"/>
    <w:rsid w:val="007B258C"/>
    <w:rsid w:val="007B50ED"/>
    <w:rsid w:val="007B5633"/>
    <w:rsid w:val="007B5E44"/>
    <w:rsid w:val="007B5E5C"/>
    <w:rsid w:val="007B7D3B"/>
    <w:rsid w:val="007C022C"/>
    <w:rsid w:val="007C5646"/>
    <w:rsid w:val="007C5E6E"/>
    <w:rsid w:val="007D0D26"/>
    <w:rsid w:val="007D0D93"/>
    <w:rsid w:val="007D54A9"/>
    <w:rsid w:val="007D6A06"/>
    <w:rsid w:val="007D70FB"/>
    <w:rsid w:val="007E0E17"/>
    <w:rsid w:val="007E3BF8"/>
    <w:rsid w:val="007E5D7C"/>
    <w:rsid w:val="007E70C9"/>
    <w:rsid w:val="007F089E"/>
    <w:rsid w:val="007F0A29"/>
    <w:rsid w:val="007F258C"/>
    <w:rsid w:val="007F2E05"/>
    <w:rsid w:val="007F3B8F"/>
    <w:rsid w:val="007F5A5D"/>
    <w:rsid w:val="007F74B3"/>
    <w:rsid w:val="00801D45"/>
    <w:rsid w:val="008028DE"/>
    <w:rsid w:val="00812889"/>
    <w:rsid w:val="008139B3"/>
    <w:rsid w:val="00816278"/>
    <w:rsid w:val="008229D6"/>
    <w:rsid w:val="00823002"/>
    <w:rsid w:val="008234B2"/>
    <w:rsid w:val="008245CA"/>
    <w:rsid w:val="00827A87"/>
    <w:rsid w:val="00834BC5"/>
    <w:rsid w:val="00837CDE"/>
    <w:rsid w:val="008403C5"/>
    <w:rsid w:val="00840D18"/>
    <w:rsid w:val="0084181F"/>
    <w:rsid w:val="00841ACC"/>
    <w:rsid w:val="00841B17"/>
    <w:rsid w:val="00844706"/>
    <w:rsid w:val="0084679C"/>
    <w:rsid w:val="00846ADD"/>
    <w:rsid w:val="008476FB"/>
    <w:rsid w:val="0085032F"/>
    <w:rsid w:val="0085349D"/>
    <w:rsid w:val="00854422"/>
    <w:rsid w:val="00856190"/>
    <w:rsid w:val="00862541"/>
    <w:rsid w:val="0086585F"/>
    <w:rsid w:val="00866E62"/>
    <w:rsid w:val="00871602"/>
    <w:rsid w:val="0087286B"/>
    <w:rsid w:val="00873164"/>
    <w:rsid w:val="0087502A"/>
    <w:rsid w:val="0088078E"/>
    <w:rsid w:val="008814D3"/>
    <w:rsid w:val="00883CF3"/>
    <w:rsid w:val="0088507A"/>
    <w:rsid w:val="00894607"/>
    <w:rsid w:val="008958BE"/>
    <w:rsid w:val="00895ABF"/>
    <w:rsid w:val="008A46AE"/>
    <w:rsid w:val="008A4804"/>
    <w:rsid w:val="008A4925"/>
    <w:rsid w:val="008A4A7A"/>
    <w:rsid w:val="008B18CA"/>
    <w:rsid w:val="008B3416"/>
    <w:rsid w:val="008B38C3"/>
    <w:rsid w:val="008B4706"/>
    <w:rsid w:val="008B5683"/>
    <w:rsid w:val="008B7B7E"/>
    <w:rsid w:val="008C1B56"/>
    <w:rsid w:val="008C2CCB"/>
    <w:rsid w:val="008C7BEF"/>
    <w:rsid w:val="008D0679"/>
    <w:rsid w:val="008D1BA6"/>
    <w:rsid w:val="008D2F6A"/>
    <w:rsid w:val="008D4085"/>
    <w:rsid w:val="008D4308"/>
    <w:rsid w:val="008E5A89"/>
    <w:rsid w:val="008E5ED7"/>
    <w:rsid w:val="008E68BF"/>
    <w:rsid w:val="008E6C0B"/>
    <w:rsid w:val="008F0956"/>
    <w:rsid w:val="008F2CB8"/>
    <w:rsid w:val="008F7D01"/>
    <w:rsid w:val="00900E41"/>
    <w:rsid w:val="009055D3"/>
    <w:rsid w:val="009065DC"/>
    <w:rsid w:val="00907471"/>
    <w:rsid w:val="00907BAE"/>
    <w:rsid w:val="00907EA9"/>
    <w:rsid w:val="009117FB"/>
    <w:rsid w:val="00913636"/>
    <w:rsid w:val="0091459C"/>
    <w:rsid w:val="0091645E"/>
    <w:rsid w:val="0091677F"/>
    <w:rsid w:val="00920AC5"/>
    <w:rsid w:val="009246D8"/>
    <w:rsid w:val="00926FEB"/>
    <w:rsid w:val="00931829"/>
    <w:rsid w:val="00933949"/>
    <w:rsid w:val="00933EDA"/>
    <w:rsid w:val="0093531C"/>
    <w:rsid w:val="00942FC0"/>
    <w:rsid w:val="009439B0"/>
    <w:rsid w:val="00944431"/>
    <w:rsid w:val="009454AA"/>
    <w:rsid w:val="00947B71"/>
    <w:rsid w:val="00952152"/>
    <w:rsid w:val="00954217"/>
    <w:rsid w:val="009575A6"/>
    <w:rsid w:val="0096054B"/>
    <w:rsid w:val="00960988"/>
    <w:rsid w:val="009640B6"/>
    <w:rsid w:val="00971AC6"/>
    <w:rsid w:val="00971FEE"/>
    <w:rsid w:val="00972E42"/>
    <w:rsid w:val="00973CBA"/>
    <w:rsid w:val="00975770"/>
    <w:rsid w:val="00976C32"/>
    <w:rsid w:val="009810B5"/>
    <w:rsid w:val="0098179A"/>
    <w:rsid w:val="00982ACB"/>
    <w:rsid w:val="0098318C"/>
    <w:rsid w:val="00990DEE"/>
    <w:rsid w:val="009922FB"/>
    <w:rsid w:val="00993FE0"/>
    <w:rsid w:val="00995377"/>
    <w:rsid w:val="00995E3C"/>
    <w:rsid w:val="009A0AAA"/>
    <w:rsid w:val="009A5944"/>
    <w:rsid w:val="009B03B4"/>
    <w:rsid w:val="009B24C1"/>
    <w:rsid w:val="009B56EE"/>
    <w:rsid w:val="009B615A"/>
    <w:rsid w:val="009B6A0E"/>
    <w:rsid w:val="009B7185"/>
    <w:rsid w:val="009C1267"/>
    <w:rsid w:val="009C1318"/>
    <w:rsid w:val="009C288E"/>
    <w:rsid w:val="009C5B04"/>
    <w:rsid w:val="009C5DB9"/>
    <w:rsid w:val="009C671F"/>
    <w:rsid w:val="009C7320"/>
    <w:rsid w:val="009C7625"/>
    <w:rsid w:val="009D13E0"/>
    <w:rsid w:val="009D3BD4"/>
    <w:rsid w:val="009D434B"/>
    <w:rsid w:val="009D5F7B"/>
    <w:rsid w:val="009D6305"/>
    <w:rsid w:val="009E15F6"/>
    <w:rsid w:val="009E2B0A"/>
    <w:rsid w:val="009E3DF6"/>
    <w:rsid w:val="009F1665"/>
    <w:rsid w:val="009F20D8"/>
    <w:rsid w:val="009F3F29"/>
    <w:rsid w:val="009F433E"/>
    <w:rsid w:val="009F49F1"/>
    <w:rsid w:val="009F4BC0"/>
    <w:rsid w:val="009F5390"/>
    <w:rsid w:val="009F5B7A"/>
    <w:rsid w:val="009F62AE"/>
    <w:rsid w:val="009F697E"/>
    <w:rsid w:val="009F7C36"/>
    <w:rsid w:val="00A00738"/>
    <w:rsid w:val="00A00A31"/>
    <w:rsid w:val="00A01292"/>
    <w:rsid w:val="00A01A28"/>
    <w:rsid w:val="00A065EE"/>
    <w:rsid w:val="00A11232"/>
    <w:rsid w:val="00A12298"/>
    <w:rsid w:val="00A15553"/>
    <w:rsid w:val="00A16D87"/>
    <w:rsid w:val="00A20656"/>
    <w:rsid w:val="00A22682"/>
    <w:rsid w:val="00A328C3"/>
    <w:rsid w:val="00A3420D"/>
    <w:rsid w:val="00A362C1"/>
    <w:rsid w:val="00A41658"/>
    <w:rsid w:val="00A42001"/>
    <w:rsid w:val="00A43935"/>
    <w:rsid w:val="00A43D26"/>
    <w:rsid w:val="00A51A32"/>
    <w:rsid w:val="00A53B47"/>
    <w:rsid w:val="00A542EF"/>
    <w:rsid w:val="00A55A60"/>
    <w:rsid w:val="00A60512"/>
    <w:rsid w:val="00A608B7"/>
    <w:rsid w:val="00A638AE"/>
    <w:rsid w:val="00A64571"/>
    <w:rsid w:val="00A65991"/>
    <w:rsid w:val="00A6604E"/>
    <w:rsid w:val="00A664EA"/>
    <w:rsid w:val="00A6666F"/>
    <w:rsid w:val="00A66771"/>
    <w:rsid w:val="00A66D4A"/>
    <w:rsid w:val="00A72336"/>
    <w:rsid w:val="00A73E9B"/>
    <w:rsid w:val="00A74AEA"/>
    <w:rsid w:val="00A77A67"/>
    <w:rsid w:val="00A84D94"/>
    <w:rsid w:val="00A92026"/>
    <w:rsid w:val="00A94916"/>
    <w:rsid w:val="00AA2753"/>
    <w:rsid w:val="00AA2DD4"/>
    <w:rsid w:val="00AA6318"/>
    <w:rsid w:val="00AA7F84"/>
    <w:rsid w:val="00AB1162"/>
    <w:rsid w:val="00AB2919"/>
    <w:rsid w:val="00AB3C4C"/>
    <w:rsid w:val="00AB4A86"/>
    <w:rsid w:val="00AB4EC0"/>
    <w:rsid w:val="00AB7366"/>
    <w:rsid w:val="00AC080D"/>
    <w:rsid w:val="00AC09FB"/>
    <w:rsid w:val="00AC1317"/>
    <w:rsid w:val="00AC1E2A"/>
    <w:rsid w:val="00AC6F48"/>
    <w:rsid w:val="00AD0556"/>
    <w:rsid w:val="00AD3089"/>
    <w:rsid w:val="00AE1127"/>
    <w:rsid w:val="00AE17C5"/>
    <w:rsid w:val="00AE2961"/>
    <w:rsid w:val="00AE52DC"/>
    <w:rsid w:val="00AE63C3"/>
    <w:rsid w:val="00AF0041"/>
    <w:rsid w:val="00AF7F1A"/>
    <w:rsid w:val="00B0023A"/>
    <w:rsid w:val="00B01B32"/>
    <w:rsid w:val="00B02161"/>
    <w:rsid w:val="00B021B6"/>
    <w:rsid w:val="00B02CA4"/>
    <w:rsid w:val="00B04401"/>
    <w:rsid w:val="00B0484D"/>
    <w:rsid w:val="00B05338"/>
    <w:rsid w:val="00B06F2C"/>
    <w:rsid w:val="00B07208"/>
    <w:rsid w:val="00B07741"/>
    <w:rsid w:val="00B12FF9"/>
    <w:rsid w:val="00B14008"/>
    <w:rsid w:val="00B1570A"/>
    <w:rsid w:val="00B22144"/>
    <w:rsid w:val="00B23D00"/>
    <w:rsid w:val="00B24812"/>
    <w:rsid w:val="00B26A26"/>
    <w:rsid w:val="00B3085B"/>
    <w:rsid w:val="00B41B31"/>
    <w:rsid w:val="00B41FE8"/>
    <w:rsid w:val="00B46AAB"/>
    <w:rsid w:val="00B5026C"/>
    <w:rsid w:val="00B504FC"/>
    <w:rsid w:val="00B51A73"/>
    <w:rsid w:val="00B60822"/>
    <w:rsid w:val="00B63FCF"/>
    <w:rsid w:val="00B64092"/>
    <w:rsid w:val="00B646C2"/>
    <w:rsid w:val="00B6795A"/>
    <w:rsid w:val="00B7062B"/>
    <w:rsid w:val="00B71D62"/>
    <w:rsid w:val="00B73435"/>
    <w:rsid w:val="00B74F71"/>
    <w:rsid w:val="00B768F6"/>
    <w:rsid w:val="00B865C8"/>
    <w:rsid w:val="00B87A0B"/>
    <w:rsid w:val="00B93770"/>
    <w:rsid w:val="00B93B2E"/>
    <w:rsid w:val="00B93F78"/>
    <w:rsid w:val="00BA14D9"/>
    <w:rsid w:val="00BA2982"/>
    <w:rsid w:val="00BA33BF"/>
    <w:rsid w:val="00BB018E"/>
    <w:rsid w:val="00BB03A8"/>
    <w:rsid w:val="00BB3D75"/>
    <w:rsid w:val="00BB582B"/>
    <w:rsid w:val="00BB5A34"/>
    <w:rsid w:val="00BB6666"/>
    <w:rsid w:val="00BB6825"/>
    <w:rsid w:val="00BB6F7D"/>
    <w:rsid w:val="00BB7561"/>
    <w:rsid w:val="00BC1184"/>
    <w:rsid w:val="00BC1D26"/>
    <w:rsid w:val="00BC29AF"/>
    <w:rsid w:val="00BC474D"/>
    <w:rsid w:val="00BC7D08"/>
    <w:rsid w:val="00BD66CD"/>
    <w:rsid w:val="00BD79A1"/>
    <w:rsid w:val="00BE0747"/>
    <w:rsid w:val="00BE5ACD"/>
    <w:rsid w:val="00BE633D"/>
    <w:rsid w:val="00BF28A6"/>
    <w:rsid w:val="00BF3657"/>
    <w:rsid w:val="00BF4849"/>
    <w:rsid w:val="00BF72E7"/>
    <w:rsid w:val="00C006FB"/>
    <w:rsid w:val="00C00FA3"/>
    <w:rsid w:val="00C014A7"/>
    <w:rsid w:val="00C0321A"/>
    <w:rsid w:val="00C06885"/>
    <w:rsid w:val="00C10DBD"/>
    <w:rsid w:val="00C2246E"/>
    <w:rsid w:val="00C23290"/>
    <w:rsid w:val="00C24E30"/>
    <w:rsid w:val="00C2572A"/>
    <w:rsid w:val="00C26791"/>
    <w:rsid w:val="00C2783C"/>
    <w:rsid w:val="00C303C9"/>
    <w:rsid w:val="00C33234"/>
    <w:rsid w:val="00C349E6"/>
    <w:rsid w:val="00C41237"/>
    <w:rsid w:val="00C4651F"/>
    <w:rsid w:val="00C47AA6"/>
    <w:rsid w:val="00C51285"/>
    <w:rsid w:val="00C53F0C"/>
    <w:rsid w:val="00C54272"/>
    <w:rsid w:val="00C54983"/>
    <w:rsid w:val="00C61258"/>
    <w:rsid w:val="00C615F8"/>
    <w:rsid w:val="00C61F7F"/>
    <w:rsid w:val="00C649B7"/>
    <w:rsid w:val="00C64C34"/>
    <w:rsid w:val="00C66839"/>
    <w:rsid w:val="00C6778E"/>
    <w:rsid w:val="00C67B1F"/>
    <w:rsid w:val="00C736A6"/>
    <w:rsid w:val="00C73EB4"/>
    <w:rsid w:val="00C74610"/>
    <w:rsid w:val="00C747CC"/>
    <w:rsid w:val="00C7679D"/>
    <w:rsid w:val="00C76999"/>
    <w:rsid w:val="00C76C9B"/>
    <w:rsid w:val="00C835C8"/>
    <w:rsid w:val="00C97EB8"/>
    <w:rsid w:val="00CA6A79"/>
    <w:rsid w:val="00CB1E21"/>
    <w:rsid w:val="00CB221D"/>
    <w:rsid w:val="00CB22FD"/>
    <w:rsid w:val="00CB2811"/>
    <w:rsid w:val="00CB387A"/>
    <w:rsid w:val="00CB3CB6"/>
    <w:rsid w:val="00CB66BE"/>
    <w:rsid w:val="00CB788B"/>
    <w:rsid w:val="00CB7AE4"/>
    <w:rsid w:val="00CC599B"/>
    <w:rsid w:val="00CD0190"/>
    <w:rsid w:val="00CD08B7"/>
    <w:rsid w:val="00CD1E89"/>
    <w:rsid w:val="00CD1F2E"/>
    <w:rsid w:val="00CD72A4"/>
    <w:rsid w:val="00CD7D0B"/>
    <w:rsid w:val="00CD7D69"/>
    <w:rsid w:val="00CE01B5"/>
    <w:rsid w:val="00CE1BCF"/>
    <w:rsid w:val="00CE6CC1"/>
    <w:rsid w:val="00CF0381"/>
    <w:rsid w:val="00CF67E8"/>
    <w:rsid w:val="00CF6D0B"/>
    <w:rsid w:val="00D021A2"/>
    <w:rsid w:val="00D055A4"/>
    <w:rsid w:val="00D0635B"/>
    <w:rsid w:val="00D06E01"/>
    <w:rsid w:val="00D10746"/>
    <w:rsid w:val="00D11C24"/>
    <w:rsid w:val="00D17D99"/>
    <w:rsid w:val="00D279DF"/>
    <w:rsid w:val="00D304C1"/>
    <w:rsid w:val="00D31CB0"/>
    <w:rsid w:val="00D31DEA"/>
    <w:rsid w:val="00D31E89"/>
    <w:rsid w:val="00D33FF8"/>
    <w:rsid w:val="00D34E7E"/>
    <w:rsid w:val="00D36A42"/>
    <w:rsid w:val="00D36E47"/>
    <w:rsid w:val="00D40B79"/>
    <w:rsid w:val="00D4152D"/>
    <w:rsid w:val="00D41616"/>
    <w:rsid w:val="00D456FC"/>
    <w:rsid w:val="00D462E1"/>
    <w:rsid w:val="00D466EF"/>
    <w:rsid w:val="00D467A5"/>
    <w:rsid w:val="00D53735"/>
    <w:rsid w:val="00D53C31"/>
    <w:rsid w:val="00D53F8D"/>
    <w:rsid w:val="00D55004"/>
    <w:rsid w:val="00D55AEF"/>
    <w:rsid w:val="00D561D9"/>
    <w:rsid w:val="00D57A25"/>
    <w:rsid w:val="00D601C7"/>
    <w:rsid w:val="00D67689"/>
    <w:rsid w:val="00D6774A"/>
    <w:rsid w:val="00D7077D"/>
    <w:rsid w:val="00D714DE"/>
    <w:rsid w:val="00D74B39"/>
    <w:rsid w:val="00D76BD6"/>
    <w:rsid w:val="00D76CB3"/>
    <w:rsid w:val="00D83B77"/>
    <w:rsid w:val="00D859A7"/>
    <w:rsid w:val="00D91553"/>
    <w:rsid w:val="00D93FF4"/>
    <w:rsid w:val="00D94807"/>
    <w:rsid w:val="00D96AFA"/>
    <w:rsid w:val="00D96CFC"/>
    <w:rsid w:val="00DA01D1"/>
    <w:rsid w:val="00DA0544"/>
    <w:rsid w:val="00DA2447"/>
    <w:rsid w:val="00DA32E3"/>
    <w:rsid w:val="00DA5F46"/>
    <w:rsid w:val="00DA6E17"/>
    <w:rsid w:val="00DB22D6"/>
    <w:rsid w:val="00DC18AC"/>
    <w:rsid w:val="00DC4365"/>
    <w:rsid w:val="00DC4A33"/>
    <w:rsid w:val="00DC5E1F"/>
    <w:rsid w:val="00DC6C2C"/>
    <w:rsid w:val="00DC6FA9"/>
    <w:rsid w:val="00DD0EBC"/>
    <w:rsid w:val="00DD1C42"/>
    <w:rsid w:val="00DD1DEF"/>
    <w:rsid w:val="00DD4123"/>
    <w:rsid w:val="00DD46B9"/>
    <w:rsid w:val="00DD48E4"/>
    <w:rsid w:val="00DD6D41"/>
    <w:rsid w:val="00DE0F9A"/>
    <w:rsid w:val="00DE4116"/>
    <w:rsid w:val="00DE4C0F"/>
    <w:rsid w:val="00DE51C1"/>
    <w:rsid w:val="00DE5908"/>
    <w:rsid w:val="00DE71D5"/>
    <w:rsid w:val="00DF1363"/>
    <w:rsid w:val="00DF156D"/>
    <w:rsid w:val="00DF1853"/>
    <w:rsid w:val="00DF3636"/>
    <w:rsid w:val="00DF7384"/>
    <w:rsid w:val="00DF7928"/>
    <w:rsid w:val="00DF7AFB"/>
    <w:rsid w:val="00E0651C"/>
    <w:rsid w:val="00E06BBB"/>
    <w:rsid w:val="00E07DC8"/>
    <w:rsid w:val="00E1191E"/>
    <w:rsid w:val="00E122FA"/>
    <w:rsid w:val="00E13B5F"/>
    <w:rsid w:val="00E150C6"/>
    <w:rsid w:val="00E21599"/>
    <w:rsid w:val="00E2388E"/>
    <w:rsid w:val="00E30402"/>
    <w:rsid w:val="00E306A2"/>
    <w:rsid w:val="00E37EF0"/>
    <w:rsid w:val="00E42B42"/>
    <w:rsid w:val="00E43CC3"/>
    <w:rsid w:val="00E4692E"/>
    <w:rsid w:val="00E502B9"/>
    <w:rsid w:val="00E50F62"/>
    <w:rsid w:val="00E553A2"/>
    <w:rsid w:val="00E554A0"/>
    <w:rsid w:val="00E55AC9"/>
    <w:rsid w:val="00E6180A"/>
    <w:rsid w:val="00E625DB"/>
    <w:rsid w:val="00E644BE"/>
    <w:rsid w:val="00E659F4"/>
    <w:rsid w:val="00E74169"/>
    <w:rsid w:val="00E74883"/>
    <w:rsid w:val="00E761EB"/>
    <w:rsid w:val="00E76E7A"/>
    <w:rsid w:val="00E8036E"/>
    <w:rsid w:val="00E806AE"/>
    <w:rsid w:val="00E81EC4"/>
    <w:rsid w:val="00E86323"/>
    <w:rsid w:val="00E94159"/>
    <w:rsid w:val="00E94D1C"/>
    <w:rsid w:val="00E97F24"/>
    <w:rsid w:val="00EA09FB"/>
    <w:rsid w:val="00EA0FFA"/>
    <w:rsid w:val="00EA1143"/>
    <w:rsid w:val="00EB018E"/>
    <w:rsid w:val="00EB5186"/>
    <w:rsid w:val="00EC00B8"/>
    <w:rsid w:val="00EC097A"/>
    <w:rsid w:val="00EC29C4"/>
    <w:rsid w:val="00EC32B1"/>
    <w:rsid w:val="00EC3DFA"/>
    <w:rsid w:val="00EC4950"/>
    <w:rsid w:val="00EC577B"/>
    <w:rsid w:val="00ED2B5B"/>
    <w:rsid w:val="00EE0FE2"/>
    <w:rsid w:val="00EE1ED8"/>
    <w:rsid w:val="00EE2520"/>
    <w:rsid w:val="00EE758B"/>
    <w:rsid w:val="00EF260C"/>
    <w:rsid w:val="00F0179F"/>
    <w:rsid w:val="00F018C8"/>
    <w:rsid w:val="00F04359"/>
    <w:rsid w:val="00F05784"/>
    <w:rsid w:val="00F058BB"/>
    <w:rsid w:val="00F05B1C"/>
    <w:rsid w:val="00F0760F"/>
    <w:rsid w:val="00F1195C"/>
    <w:rsid w:val="00F11ECB"/>
    <w:rsid w:val="00F14FD1"/>
    <w:rsid w:val="00F17363"/>
    <w:rsid w:val="00F20D63"/>
    <w:rsid w:val="00F227D5"/>
    <w:rsid w:val="00F25B7D"/>
    <w:rsid w:val="00F260ED"/>
    <w:rsid w:val="00F3038A"/>
    <w:rsid w:val="00F32A97"/>
    <w:rsid w:val="00F32E31"/>
    <w:rsid w:val="00F378B4"/>
    <w:rsid w:val="00F44D6F"/>
    <w:rsid w:val="00F45AE4"/>
    <w:rsid w:val="00F50433"/>
    <w:rsid w:val="00F53318"/>
    <w:rsid w:val="00F5511A"/>
    <w:rsid w:val="00F63E05"/>
    <w:rsid w:val="00F64BF8"/>
    <w:rsid w:val="00F64E59"/>
    <w:rsid w:val="00F66A44"/>
    <w:rsid w:val="00F6761A"/>
    <w:rsid w:val="00F8088D"/>
    <w:rsid w:val="00F84EF3"/>
    <w:rsid w:val="00F85475"/>
    <w:rsid w:val="00F900CD"/>
    <w:rsid w:val="00F92A8E"/>
    <w:rsid w:val="00F92BCE"/>
    <w:rsid w:val="00F9392C"/>
    <w:rsid w:val="00FA05CC"/>
    <w:rsid w:val="00FA1E9A"/>
    <w:rsid w:val="00FA28F1"/>
    <w:rsid w:val="00FA53B3"/>
    <w:rsid w:val="00FB0220"/>
    <w:rsid w:val="00FB21F5"/>
    <w:rsid w:val="00FB7D8C"/>
    <w:rsid w:val="00FC0545"/>
    <w:rsid w:val="00FC2139"/>
    <w:rsid w:val="00FC26EA"/>
    <w:rsid w:val="00FC339B"/>
    <w:rsid w:val="00FC4C01"/>
    <w:rsid w:val="00FC7E5B"/>
    <w:rsid w:val="00FD0BEC"/>
    <w:rsid w:val="00FD6781"/>
    <w:rsid w:val="00FE615A"/>
    <w:rsid w:val="00FE7504"/>
    <w:rsid w:val="17E064BA"/>
    <w:rsid w:val="27AC2923"/>
    <w:rsid w:val="39D3116A"/>
    <w:rsid w:val="417E7F01"/>
    <w:rsid w:val="434F0045"/>
    <w:rsid w:val="51A92185"/>
    <w:rsid w:val="52CB130A"/>
    <w:rsid w:val="6BEC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F07E6DC"/>
  <w15:docId w15:val="{1F318EEA-78EA-4422-8EBD-F12A79AB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1">
    <w:name w:val="toc 5"/>
    <w:basedOn w:val="a"/>
    <w:next w:val="a"/>
    <w:uiPriority w:val="39"/>
    <w:unhideWhenUsed/>
    <w:pPr>
      <w:ind w:leftChars="800" w:left="1680"/>
    </w:p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footer"/>
    <w:basedOn w:val="a"/>
    <w:link w:val="a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41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paragraph" w:styleId="a7">
    <w:name w:val="Normal (Web)"/>
    <w:basedOn w:val="a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a">
    <w:name w:val="FollowedHyperlink"/>
    <w:basedOn w:val="a0"/>
    <w:uiPriority w:val="99"/>
    <w:unhideWhenUsed/>
    <w:rPr>
      <w:color w:val="954F72"/>
      <w:u w:val="single"/>
    </w:rPr>
  </w:style>
  <w:style w:type="character" w:styleId="ab">
    <w:name w:val="Hyperlink"/>
    <w:basedOn w:val="a0"/>
    <w:uiPriority w:val="99"/>
    <w:unhideWhenUsed/>
    <w:rPr>
      <w:color w:val="0563C1"/>
      <w:u w:val="single"/>
    </w:rPr>
  </w:style>
  <w:style w:type="table" w:styleId="ac">
    <w:name w:val="Table Grid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MTitle">
    <w:name w:val="MM Title"/>
    <w:basedOn w:val="a8"/>
    <w:link w:val="MMTitleChar"/>
  </w:style>
  <w:style w:type="paragraph" w:customStyle="1" w:styleId="MMTopic1">
    <w:name w:val="MM Topic 1"/>
    <w:basedOn w:val="1"/>
    <w:link w:val="MMTopic1Char"/>
    <w:qFormat/>
  </w:style>
  <w:style w:type="paragraph" w:customStyle="1" w:styleId="MMTopic2">
    <w:name w:val="MM Topic 2"/>
    <w:basedOn w:val="2"/>
    <w:link w:val="MMTopic2Char"/>
    <w:pPr>
      <w:spacing w:line="415" w:lineRule="auto"/>
    </w:pPr>
  </w:style>
  <w:style w:type="paragraph" w:customStyle="1" w:styleId="MMTopic3">
    <w:name w:val="MM Topic 3"/>
    <w:basedOn w:val="3"/>
    <w:link w:val="MMTopic3Char"/>
    <w:qFormat/>
    <w:pPr>
      <w:spacing w:line="415" w:lineRule="auto"/>
    </w:pPr>
  </w:style>
  <w:style w:type="paragraph" w:customStyle="1" w:styleId="MMTopic4">
    <w:name w:val="MM Topic 4"/>
    <w:basedOn w:val="4"/>
    <w:link w:val="MMTopic4Char"/>
    <w:qFormat/>
    <w:pPr>
      <w:spacing w:line="377" w:lineRule="auto"/>
    </w:pPr>
  </w:style>
  <w:style w:type="paragraph" w:customStyle="1" w:styleId="MMHyperlink">
    <w:name w:val="MM Hyperlink"/>
    <w:basedOn w:val="a"/>
    <w:link w:val="MMHyperlinkChar"/>
    <w:qFormat/>
    <w:pPr>
      <w:spacing w:line="360" w:lineRule="auto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MTDisplayEquation">
    <w:name w:val="MTDisplayEquation"/>
    <w:basedOn w:val="MMHyperlink"/>
    <w:next w:val="a"/>
    <w:link w:val="MTDisplayEquationChar"/>
    <w:pPr>
      <w:tabs>
        <w:tab w:val="center" w:pos="4160"/>
        <w:tab w:val="right" w:pos="8300"/>
      </w:tabs>
      <w:ind w:firstLineChars="200" w:firstLine="420"/>
    </w:pPr>
  </w:style>
  <w:style w:type="paragraph" w:customStyle="1" w:styleId="12">
    <w:name w:val="无间隔1"/>
    <w:link w:val="Char"/>
    <w:uiPriority w:val="1"/>
    <w:qFormat/>
    <w:rPr>
      <w:rFonts w:ascii="Calibri" w:hAnsi="Calibri"/>
      <w:sz w:val="22"/>
      <w:szCs w:val="22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ad">
    <w:name w:val="正文机器学习"/>
    <w:basedOn w:val="MMHyperlink"/>
    <w:link w:val="Char0"/>
    <w:qFormat/>
    <w:pPr>
      <w:ind w:firstLineChars="200" w:firstLine="420"/>
    </w:pPr>
  </w:style>
  <w:style w:type="paragraph" w:customStyle="1" w:styleId="old">
    <w:name w:val="old正文"/>
    <w:basedOn w:val="MMHyperlink"/>
    <w:qFormat/>
    <w:pPr>
      <w:ind w:firstLineChars="200" w:firstLine="200"/>
    </w:pPr>
  </w:style>
  <w:style w:type="paragraph" w:customStyle="1" w:styleId="ae">
    <w:name w:val="参考视频"/>
    <w:link w:val="Char1"/>
    <w:qFormat/>
    <w:pPr>
      <w:spacing w:before="280" w:after="290" w:line="377" w:lineRule="auto"/>
      <w:outlineLvl w:val="3"/>
    </w:pPr>
    <w:rPr>
      <w:rFonts w:ascii="Calibri" w:hAnsi="Calibri"/>
      <w:b/>
      <w:kern w:val="2"/>
      <w:sz w:val="24"/>
      <w:szCs w:val="2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libri Light" w:eastAsia="宋体" w:hAnsi="Calibri Light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a9">
    <w:name w:val="标题 字符"/>
    <w:basedOn w:val="a0"/>
    <w:link w:val="a8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MMTitleChar">
    <w:name w:val="MM Title Char"/>
    <w:basedOn w:val="a9"/>
    <w:link w:val="MMTitle"/>
    <w:rPr>
      <w:rFonts w:ascii="Calibri Light" w:eastAsia="宋体" w:hAnsi="Calibri Light"/>
      <w:b/>
      <w:bCs/>
      <w:sz w:val="32"/>
      <w:szCs w:val="32"/>
    </w:rPr>
  </w:style>
  <w:style w:type="character" w:customStyle="1" w:styleId="MMTopic1Char">
    <w:name w:val="MM Topic 1 Char"/>
    <w:basedOn w:val="10"/>
    <w:link w:val="MMTopic1"/>
    <w:rPr>
      <w:b/>
      <w:bCs/>
      <w:kern w:val="44"/>
      <w:sz w:val="44"/>
      <w:szCs w:val="44"/>
    </w:rPr>
  </w:style>
  <w:style w:type="character" w:customStyle="1" w:styleId="MMTopic2Char">
    <w:name w:val="MM Topic 2 Char"/>
    <w:basedOn w:val="20"/>
    <w:link w:val="MMTopic2"/>
    <w:qFormat/>
    <w:rPr>
      <w:rFonts w:ascii="Calibri Light" w:eastAsia="宋体" w:hAnsi="Calibri Light"/>
      <w:b/>
      <w:bCs/>
      <w:sz w:val="32"/>
      <w:szCs w:val="32"/>
    </w:rPr>
  </w:style>
  <w:style w:type="character" w:customStyle="1" w:styleId="MMTopic3Char">
    <w:name w:val="MM Topic 3 Char"/>
    <w:basedOn w:val="30"/>
    <w:link w:val="MMTopic3"/>
    <w:qFormat/>
    <w:rPr>
      <w:b/>
      <w:bCs/>
      <w:sz w:val="32"/>
      <w:szCs w:val="32"/>
    </w:rPr>
  </w:style>
  <w:style w:type="character" w:customStyle="1" w:styleId="MMTopic4Char">
    <w:name w:val="MM Topic 4 Char"/>
    <w:basedOn w:val="40"/>
    <w:link w:val="MMTopic4"/>
    <w:rPr>
      <w:rFonts w:ascii="Calibri Light" w:eastAsia="宋体" w:hAnsi="Calibri Light"/>
      <w:b/>
      <w:bCs/>
      <w:sz w:val="28"/>
      <w:szCs w:val="28"/>
    </w:rPr>
  </w:style>
  <w:style w:type="character" w:customStyle="1" w:styleId="MMHyperlinkChar">
    <w:name w:val="MM Hyperlink Char"/>
    <w:basedOn w:val="a0"/>
    <w:link w:val="MMHyperlink"/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MTDisplayEquationChar">
    <w:name w:val="MTDisplayEquation Char"/>
    <w:basedOn w:val="MMHyperlinkChar"/>
    <w:link w:val="MTDisplayEquation"/>
  </w:style>
  <w:style w:type="character" w:customStyle="1" w:styleId="apple-converted-space">
    <w:name w:val="apple-converted-space"/>
    <w:basedOn w:val="a0"/>
  </w:style>
  <w:style w:type="character" w:customStyle="1" w:styleId="Char">
    <w:name w:val="无间隔 Char"/>
    <w:basedOn w:val="a0"/>
    <w:link w:val="12"/>
    <w:uiPriority w:val="1"/>
    <w:rPr>
      <w:kern w:val="0"/>
      <w:sz w:val="22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character" w:customStyle="1" w:styleId="Char0">
    <w:name w:val="正文机器学习 Char"/>
    <w:basedOn w:val="MMHyperlinkChar"/>
    <w:link w:val="ad"/>
    <w:qFormat/>
  </w:style>
  <w:style w:type="character" w:customStyle="1" w:styleId="Char1">
    <w:name w:val="参考视频 Char"/>
    <w:basedOn w:val="a0"/>
    <w:link w:val="ae"/>
    <w:qFormat/>
    <w:rPr>
      <w:b/>
      <w:sz w:val="24"/>
    </w:rPr>
  </w:style>
  <w:style w:type="paragraph" w:styleId="af">
    <w:name w:val="Balloon Text"/>
    <w:basedOn w:val="a"/>
    <w:link w:val="af0"/>
    <w:unhideWhenUsed/>
    <w:rsid w:val="00B41FE8"/>
    <w:rPr>
      <w:sz w:val="18"/>
      <w:szCs w:val="18"/>
    </w:rPr>
  </w:style>
  <w:style w:type="character" w:customStyle="1" w:styleId="af0">
    <w:name w:val="批注框文本 字符"/>
    <w:basedOn w:val="a0"/>
    <w:link w:val="af"/>
    <w:semiHidden/>
    <w:rsid w:val="00B41FE8"/>
    <w:rPr>
      <w:rFonts w:ascii="Calibri" w:hAnsi="Calibri"/>
      <w:kern w:val="2"/>
      <w:sz w:val="18"/>
      <w:szCs w:val="18"/>
    </w:rPr>
  </w:style>
  <w:style w:type="paragraph" w:customStyle="1" w:styleId="Eq">
    <w:name w:val="Eq."/>
    <w:basedOn w:val="ad"/>
    <w:link w:val="Eq0"/>
    <w:qFormat/>
    <w:rsid w:val="00245AB2"/>
    <w:pPr>
      <w:ind w:firstLineChars="202" w:firstLine="424"/>
    </w:pPr>
    <w:rPr>
      <w:rFonts w:ascii="Cambria Math" w:hAnsi="Cambria Math"/>
    </w:rPr>
  </w:style>
  <w:style w:type="character" w:customStyle="1" w:styleId="Eq0">
    <w:name w:val="Eq. 字符"/>
    <w:basedOn w:val="Char0"/>
    <w:link w:val="Eq"/>
    <w:rsid w:val="00245AB2"/>
    <w:rPr>
      <w:rFonts w:ascii="Cambria Math" w:hAnsi="Cambria Math"/>
      <w:kern w:val="2"/>
      <w:sz w:val="21"/>
      <w:szCs w:val="22"/>
    </w:rPr>
  </w:style>
  <w:style w:type="paragraph" w:styleId="af1">
    <w:name w:val="Plain Text"/>
    <w:basedOn w:val="a"/>
    <w:link w:val="af2"/>
    <w:rsid w:val="00245AB2"/>
    <w:rPr>
      <w:rFonts w:ascii="宋体" w:eastAsiaTheme="minorEastAsia" w:hAnsi="Courier New" w:cstheme="minorBidi"/>
      <w:szCs w:val="24"/>
    </w:rPr>
  </w:style>
  <w:style w:type="character" w:customStyle="1" w:styleId="af2">
    <w:name w:val="纯文本 字符"/>
    <w:basedOn w:val="a0"/>
    <w:link w:val="af1"/>
    <w:rsid w:val="00245AB2"/>
    <w:rPr>
      <w:rFonts w:ascii="宋体" w:eastAsiaTheme="minorEastAsia" w:hAnsi="Courier New" w:cstheme="minorBidi"/>
      <w:kern w:val="2"/>
      <w:sz w:val="21"/>
      <w:szCs w:val="24"/>
    </w:rPr>
  </w:style>
  <w:style w:type="paragraph" w:styleId="af3">
    <w:name w:val="caption"/>
    <w:basedOn w:val="a"/>
    <w:next w:val="a"/>
    <w:uiPriority w:val="35"/>
    <w:unhideWhenUsed/>
    <w:qFormat/>
    <w:rsid w:val="00245AB2"/>
    <w:rPr>
      <w:rFonts w:asciiTheme="majorHAnsi" w:eastAsia="黑体" w:hAnsiTheme="majorHAnsi" w:cstheme="majorBidi"/>
      <w:sz w:val="20"/>
      <w:szCs w:val="20"/>
    </w:rPr>
  </w:style>
  <w:style w:type="character" w:styleId="af4">
    <w:name w:val="Placeholder Text"/>
    <w:basedOn w:val="a0"/>
    <w:uiPriority w:val="99"/>
    <w:semiHidden/>
    <w:rsid w:val="00245AB2"/>
    <w:rPr>
      <w:color w:val="808080"/>
    </w:rPr>
  </w:style>
  <w:style w:type="character" w:styleId="af5">
    <w:name w:val="Strong"/>
    <w:basedOn w:val="a0"/>
    <w:uiPriority w:val="22"/>
    <w:qFormat/>
    <w:rsid w:val="00245AB2"/>
    <w:rPr>
      <w:b/>
      <w:bCs/>
    </w:rPr>
  </w:style>
  <w:style w:type="character" w:customStyle="1" w:styleId="mi">
    <w:name w:val="mi"/>
    <w:basedOn w:val="a0"/>
    <w:rsid w:val="00245AB2"/>
  </w:style>
  <w:style w:type="character" w:customStyle="1" w:styleId="mo">
    <w:name w:val="mo"/>
    <w:basedOn w:val="a0"/>
    <w:rsid w:val="00245AB2"/>
  </w:style>
  <w:style w:type="character" w:customStyle="1" w:styleId="mn">
    <w:name w:val="mn"/>
    <w:basedOn w:val="a0"/>
    <w:rsid w:val="00245AB2"/>
  </w:style>
  <w:style w:type="character" w:customStyle="1" w:styleId="mtext">
    <w:name w:val="mtext"/>
    <w:basedOn w:val="a0"/>
    <w:rsid w:val="00245AB2"/>
  </w:style>
  <w:style w:type="paragraph" w:styleId="HTML">
    <w:name w:val="HTML Preformatted"/>
    <w:basedOn w:val="a"/>
    <w:link w:val="HTML0"/>
    <w:uiPriority w:val="99"/>
    <w:semiHidden/>
    <w:unhideWhenUsed/>
    <w:rsid w:val="00245A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45AB2"/>
    <w:rPr>
      <w:rFonts w:ascii="宋体" w:hAnsi="宋体" w:cs="宋体"/>
      <w:sz w:val="24"/>
      <w:szCs w:val="24"/>
    </w:rPr>
  </w:style>
  <w:style w:type="character" w:customStyle="1" w:styleId="MTConvertedEquation">
    <w:name w:val="MTConvertedEquation"/>
    <w:basedOn w:val="a0"/>
    <w:rsid w:val="00245AB2"/>
    <w:rPr>
      <w:rFonts w:ascii="宋体" w:hAnsi="宋体" w:cs="宋体"/>
      <w:kern w:val="0"/>
      <w:sz w:val="24"/>
      <w:szCs w:val="24"/>
    </w:rPr>
  </w:style>
  <w:style w:type="character" w:customStyle="1" w:styleId="hljs-subst">
    <w:name w:val="hljs-subst"/>
    <w:basedOn w:val="a0"/>
    <w:rsid w:val="00245AB2"/>
  </w:style>
  <w:style w:type="character" w:customStyle="1" w:styleId="hljs-number">
    <w:name w:val="hljs-number"/>
    <w:basedOn w:val="a0"/>
    <w:rsid w:val="00245AB2"/>
  </w:style>
  <w:style w:type="character" w:customStyle="1" w:styleId="hljs-keyword">
    <w:name w:val="hljs-keyword"/>
    <w:basedOn w:val="a0"/>
    <w:rsid w:val="00245AB2"/>
  </w:style>
  <w:style w:type="character" w:customStyle="1" w:styleId="hljs-preprocessor">
    <w:name w:val="hljs-preprocessor"/>
    <w:basedOn w:val="a0"/>
    <w:rsid w:val="00245AB2"/>
  </w:style>
  <w:style w:type="character" w:customStyle="1" w:styleId="hljs-attribute">
    <w:name w:val="hljs-attribute"/>
    <w:basedOn w:val="a0"/>
    <w:rsid w:val="00245AB2"/>
  </w:style>
  <w:style w:type="paragraph" w:styleId="af6">
    <w:name w:val="Body Text"/>
    <w:basedOn w:val="a"/>
    <w:link w:val="af7"/>
    <w:uiPriority w:val="1"/>
    <w:qFormat/>
    <w:rsid w:val="00245AB2"/>
    <w:pPr>
      <w:autoSpaceDE w:val="0"/>
      <w:autoSpaceDN w:val="0"/>
      <w:jc w:val="left"/>
    </w:pPr>
    <w:rPr>
      <w:rFonts w:ascii="Euclid" w:eastAsia="Euclid" w:hAnsi="Euclid" w:cs="Euclid"/>
      <w:kern w:val="0"/>
      <w:sz w:val="20"/>
      <w:szCs w:val="20"/>
      <w:lang w:eastAsia="en-US"/>
    </w:rPr>
  </w:style>
  <w:style w:type="character" w:customStyle="1" w:styleId="af7">
    <w:name w:val="正文文本 字符"/>
    <w:basedOn w:val="a0"/>
    <w:link w:val="af6"/>
    <w:uiPriority w:val="1"/>
    <w:rsid w:val="00245AB2"/>
    <w:rPr>
      <w:rFonts w:ascii="Euclid" w:eastAsia="Euclid" w:hAnsi="Euclid" w:cs="Euclid"/>
      <w:lang w:eastAsia="en-US"/>
    </w:rPr>
  </w:style>
  <w:style w:type="paragraph" w:styleId="af8">
    <w:name w:val="List Paragraph"/>
    <w:basedOn w:val="a"/>
    <w:uiPriority w:val="1"/>
    <w:qFormat/>
    <w:rsid w:val="00245AB2"/>
    <w:pPr>
      <w:autoSpaceDE w:val="0"/>
      <w:autoSpaceDN w:val="0"/>
      <w:ind w:left="274" w:hanging="155"/>
      <w:jc w:val="left"/>
    </w:pPr>
    <w:rPr>
      <w:rFonts w:ascii="Euclid" w:eastAsia="Euclid" w:hAnsi="Euclid" w:cs="Euclid"/>
      <w:kern w:val="0"/>
      <w:sz w:val="22"/>
      <w:lang w:eastAsia="en-US"/>
    </w:rPr>
  </w:style>
  <w:style w:type="character" w:styleId="af9">
    <w:name w:val="page number"/>
    <w:basedOn w:val="a0"/>
    <w:rsid w:val="00245AB2"/>
  </w:style>
  <w:style w:type="paragraph" w:styleId="afa">
    <w:name w:val="Document Map"/>
    <w:basedOn w:val="a"/>
    <w:link w:val="afb"/>
    <w:semiHidden/>
    <w:rsid w:val="00245AB2"/>
    <w:pPr>
      <w:shd w:val="clear" w:color="auto" w:fill="000080"/>
    </w:pPr>
    <w:rPr>
      <w:rFonts w:ascii="Times New Roman" w:hAnsi="Times New Roman"/>
      <w:szCs w:val="24"/>
    </w:rPr>
  </w:style>
  <w:style w:type="character" w:customStyle="1" w:styleId="afb">
    <w:name w:val="文档结构图 字符"/>
    <w:basedOn w:val="a0"/>
    <w:link w:val="afa"/>
    <w:semiHidden/>
    <w:rsid w:val="00245AB2"/>
    <w:rPr>
      <w:kern w:val="2"/>
      <w:sz w:val="21"/>
      <w:szCs w:val="24"/>
      <w:shd w:val="clear" w:color="auto" w:fill="000080"/>
    </w:rPr>
  </w:style>
  <w:style w:type="paragraph" w:styleId="afc">
    <w:name w:val="Revision"/>
    <w:hidden/>
    <w:uiPriority w:val="99"/>
    <w:semiHidden/>
    <w:rsid w:val="0031680A"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53" textRotate="1"/>
    <customShpInfo spid="_x0000_s1054" textRotate="1"/>
    <customShpInfo spid="_x0000_s105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斯坦福大学2014机    器学习教程中文笔记 </vt:lpstr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斯坦福大学2014机    器学习教程中文笔记 </dc:title>
  <dc:subject>中国海洋大学</dc:subject>
  <dc:creator>huanghg</dc:creator>
  <cp:lastModifiedBy>黄海广</cp:lastModifiedBy>
  <cp:revision>3</cp:revision>
  <cp:lastPrinted>2017-10-13T04:53:00Z</cp:lastPrinted>
  <dcterms:created xsi:type="dcterms:W3CDTF">2017-10-30T07:17:00Z</dcterms:created>
  <dcterms:modified xsi:type="dcterms:W3CDTF">2017-10-30T07:20:00Z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2052-9.1.0.4985</vt:lpwstr>
  </property>
</Properties>
</file>