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AD1" w:rsidRDefault="00B54AD1">
      <w:pPr>
        <w:rPr>
          <w:b/>
          <w:bCs/>
          <w:sz w:val="44"/>
        </w:rPr>
      </w:pPr>
    </w:p>
    <w:p w:rsidR="00B54AD1" w:rsidRDefault="007458DE">
      <w:pPr>
        <w:spacing w:line="360" w:lineRule="atLeast"/>
        <w:jc w:val="center"/>
        <w:rPr>
          <w:b/>
          <w:color w:val="000000"/>
          <w:sz w:val="52"/>
          <w:szCs w:val="52"/>
        </w:rPr>
      </w:pPr>
      <w:r>
        <w:rPr>
          <w:rFonts w:hint="eastAsia"/>
          <w:b/>
          <w:color w:val="000000"/>
          <w:sz w:val="52"/>
          <w:szCs w:val="52"/>
        </w:rPr>
        <w:t>详细设计说明书</w:t>
      </w:r>
    </w:p>
    <w:p w:rsidR="00B54AD1" w:rsidRDefault="007458DE">
      <w:pPr>
        <w:spacing w:line="360" w:lineRule="atLeast"/>
        <w:jc w:val="center"/>
        <w:rPr>
          <w:rFonts w:asciiTheme="minorEastAsia" w:eastAsiaTheme="minorEastAsia" w:hAnsiTheme="minorEastAsia"/>
          <w:b/>
          <w:color w:val="000000"/>
          <w:sz w:val="44"/>
          <w:szCs w:val="44"/>
        </w:rPr>
      </w:pPr>
      <w:r>
        <w:rPr>
          <w:rFonts w:asciiTheme="minorEastAsia" w:eastAsiaTheme="minorEastAsia" w:hAnsiTheme="minorEastAsia" w:hint="eastAsia"/>
          <w:b/>
          <w:color w:val="000000"/>
          <w:sz w:val="44"/>
          <w:szCs w:val="44"/>
        </w:rPr>
        <w:t>《易分环保网》</w:t>
      </w:r>
      <w:r>
        <w:rPr>
          <w:rFonts w:asciiTheme="minorEastAsia" w:eastAsiaTheme="minorEastAsia" w:hAnsiTheme="minorEastAsia"/>
          <w:b/>
          <w:color w:val="000000"/>
          <w:sz w:val="44"/>
          <w:szCs w:val="44"/>
        </w:rPr>
        <w:t xml:space="preserve">                          </w:t>
      </w:r>
    </w:p>
    <w:p w:rsidR="00B54AD1" w:rsidRDefault="00B54AD1">
      <w:pPr>
        <w:spacing w:line="360" w:lineRule="atLeast"/>
        <w:jc w:val="center"/>
        <w:rPr>
          <w:color w:val="000000"/>
          <w:sz w:val="28"/>
          <w:szCs w:val="28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B54AD1">
      <w:pPr>
        <w:rPr>
          <w:b/>
          <w:bCs/>
          <w:sz w:val="44"/>
        </w:rPr>
      </w:pPr>
    </w:p>
    <w:p w:rsidR="00B54AD1" w:rsidRDefault="007458DE">
      <w:pPr>
        <w:ind w:firstLineChars="500" w:firstLine="2209"/>
        <w:rPr>
          <w:b/>
          <w:bCs/>
          <w:sz w:val="44"/>
        </w:rPr>
      </w:pPr>
      <w:r>
        <w:rPr>
          <w:rFonts w:hint="eastAsia"/>
          <w:b/>
          <w:bCs/>
          <w:sz w:val="44"/>
        </w:rPr>
        <w:t>编写日期：</w:t>
      </w:r>
      <w:r w:rsidR="00C82B1A">
        <w:rPr>
          <w:rFonts w:hint="eastAsia"/>
          <w:b/>
          <w:bCs/>
          <w:sz w:val="44"/>
        </w:rPr>
        <w:t>2019/10/10</w:t>
      </w:r>
    </w:p>
    <w:p w:rsidR="00B54AD1" w:rsidRDefault="007458DE">
      <w:pPr>
        <w:jc w:val="both"/>
        <w:rPr>
          <w:b/>
          <w:bCs/>
          <w:sz w:val="28"/>
          <w:szCs w:val="28"/>
        </w:rPr>
      </w:pPr>
      <w:r>
        <w:rPr>
          <w:b/>
          <w:bCs/>
          <w:sz w:val="44"/>
        </w:rPr>
        <w:br w:type="page"/>
      </w:r>
      <w:r>
        <w:rPr>
          <w:rFonts w:hint="eastAsia"/>
          <w:b/>
          <w:bCs/>
          <w:sz w:val="28"/>
          <w:szCs w:val="28"/>
        </w:rPr>
        <w:lastRenderedPageBreak/>
        <w:t>项目组：</w:t>
      </w:r>
    </w:p>
    <w:tbl>
      <w:tblPr>
        <w:tblStyle w:val="a6"/>
        <w:tblW w:w="8302" w:type="dxa"/>
        <w:tblLayout w:type="fixed"/>
        <w:tblLook w:val="04A0" w:firstRow="1" w:lastRow="0" w:firstColumn="1" w:lastColumn="0" w:noHBand="0" w:noVBand="1"/>
      </w:tblPr>
      <w:tblGrid>
        <w:gridCol w:w="2766"/>
        <w:gridCol w:w="2768"/>
        <w:gridCol w:w="2768"/>
      </w:tblGrid>
      <w:tr w:rsidR="00B54AD1">
        <w:tc>
          <w:tcPr>
            <w:tcW w:w="2766" w:type="dxa"/>
          </w:tcPr>
          <w:p w:rsidR="00B54AD1" w:rsidRDefault="007458D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768" w:type="dxa"/>
          </w:tcPr>
          <w:p w:rsidR="00B54AD1" w:rsidRDefault="007458D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768" w:type="dxa"/>
          </w:tcPr>
          <w:p w:rsidR="00B54AD1" w:rsidRDefault="007458DE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角色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201731062333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周昊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组长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201731062402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徐裴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201731062430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黄啸风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201731062406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李涵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201731062505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颜依婷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组员</w:t>
            </w:r>
          </w:p>
        </w:tc>
      </w:tr>
      <w:tr w:rsidR="00C82B1A">
        <w:tc>
          <w:tcPr>
            <w:tcW w:w="2766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/>
                <w:b/>
                <w:bCs/>
                <w:sz w:val="24"/>
                <w:szCs w:val="24"/>
              </w:rPr>
              <w:t>201731062601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周小萱</w:t>
            </w:r>
          </w:p>
        </w:tc>
        <w:tc>
          <w:tcPr>
            <w:tcW w:w="2768" w:type="dxa"/>
          </w:tcPr>
          <w:p w:rsidR="00C82B1A" w:rsidRPr="00C82B1A" w:rsidRDefault="00C82B1A" w:rsidP="00C82B1A">
            <w:pPr>
              <w:jc w:val="both"/>
              <w:rPr>
                <w:rFonts w:ascii="宋体" w:hAnsi="宋体"/>
                <w:b/>
                <w:bCs/>
                <w:sz w:val="24"/>
                <w:szCs w:val="24"/>
              </w:rPr>
            </w:pPr>
            <w:r w:rsidRPr="00C82B1A">
              <w:rPr>
                <w:rFonts w:ascii="宋体" w:hAnsi="宋体" w:hint="eastAsia"/>
                <w:b/>
                <w:bCs/>
                <w:sz w:val="24"/>
                <w:szCs w:val="24"/>
              </w:rPr>
              <w:t>组员</w:t>
            </w:r>
          </w:p>
        </w:tc>
      </w:tr>
    </w:tbl>
    <w:p w:rsidR="00B54AD1" w:rsidRDefault="00B54AD1">
      <w:pPr>
        <w:jc w:val="both"/>
        <w:rPr>
          <w:b/>
          <w:bCs/>
          <w:sz w:val="44"/>
        </w:rPr>
      </w:pPr>
    </w:p>
    <w:p w:rsidR="00B54AD1" w:rsidRDefault="007458DE">
      <w:pPr>
        <w:jc w:val="center"/>
        <w:rPr>
          <w:b/>
          <w:sz w:val="32"/>
          <w:szCs w:val="32"/>
        </w:rPr>
      </w:pPr>
      <w:r>
        <w:rPr>
          <w:b/>
          <w:bCs/>
          <w:sz w:val="44"/>
        </w:rPr>
        <w:br w:type="page"/>
      </w:r>
      <w:r>
        <w:rPr>
          <w:rFonts w:hint="eastAsia"/>
          <w:b/>
          <w:sz w:val="32"/>
          <w:szCs w:val="32"/>
        </w:rPr>
        <w:lastRenderedPageBreak/>
        <w:t>修改日志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1984"/>
        <w:gridCol w:w="3969"/>
      </w:tblGrid>
      <w:tr w:rsidR="00B54AD1">
        <w:tc>
          <w:tcPr>
            <w:tcW w:w="2660" w:type="dxa"/>
            <w:shd w:val="clear" w:color="auto" w:fill="auto"/>
          </w:tcPr>
          <w:p w:rsidR="00B54AD1" w:rsidRDefault="007458D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修改者</w:t>
            </w:r>
          </w:p>
        </w:tc>
        <w:tc>
          <w:tcPr>
            <w:tcW w:w="1984" w:type="dxa"/>
            <w:shd w:val="clear" w:color="auto" w:fill="auto"/>
          </w:tcPr>
          <w:p w:rsidR="00B54AD1" w:rsidRDefault="007458D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修改日期</w:t>
            </w:r>
          </w:p>
        </w:tc>
        <w:tc>
          <w:tcPr>
            <w:tcW w:w="3969" w:type="dxa"/>
            <w:shd w:val="clear" w:color="auto" w:fill="auto"/>
          </w:tcPr>
          <w:p w:rsidR="00B54AD1" w:rsidRDefault="007458DE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备注说明</w:t>
            </w: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676DE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周昊</w:t>
            </w:r>
          </w:p>
        </w:tc>
        <w:tc>
          <w:tcPr>
            <w:tcW w:w="1984" w:type="dxa"/>
            <w:shd w:val="clear" w:color="auto" w:fill="auto"/>
          </w:tcPr>
          <w:p w:rsidR="00B54AD1" w:rsidRDefault="00676DE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2019/10/12</w:t>
            </w:r>
          </w:p>
        </w:tc>
        <w:tc>
          <w:tcPr>
            <w:tcW w:w="3969" w:type="dxa"/>
            <w:shd w:val="clear" w:color="auto" w:fill="auto"/>
          </w:tcPr>
          <w:p w:rsidR="00B54AD1" w:rsidRDefault="00676DE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对初稿进行修改</w:t>
            </w: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54AD1">
        <w:tc>
          <w:tcPr>
            <w:tcW w:w="2660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3969" w:type="dxa"/>
            <w:shd w:val="clear" w:color="auto" w:fill="auto"/>
          </w:tcPr>
          <w:p w:rsidR="00B54AD1" w:rsidRDefault="00B54AD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B54AD1" w:rsidRDefault="00B54AD1">
      <w:pPr>
        <w:jc w:val="center"/>
      </w:pPr>
    </w:p>
    <w:p w:rsidR="00B54AD1" w:rsidRDefault="00B54AD1"/>
    <w:p w:rsidR="00B54AD1" w:rsidRDefault="00B54AD1">
      <w:pPr>
        <w:jc w:val="center"/>
        <w:rPr>
          <w:b/>
          <w:bCs/>
          <w:sz w:val="44"/>
        </w:rPr>
      </w:pPr>
    </w:p>
    <w:p w:rsidR="00B54AD1" w:rsidRDefault="007458DE" w:rsidP="00DC0358">
      <w:r>
        <w:rPr>
          <w:sz w:val="44"/>
        </w:rPr>
        <w:br w:type="page"/>
      </w:r>
      <w:r>
        <w:rPr>
          <w:rFonts w:hint="eastAsia"/>
        </w:rPr>
        <w:lastRenderedPageBreak/>
        <w:t>引言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编写目的</w:t>
      </w:r>
      <w:r>
        <w:rPr>
          <w:rFonts w:hint="eastAsia"/>
        </w:rPr>
        <w:t xml:space="preserve"> </w:t>
      </w:r>
    </w:p>
    <w:p w:rsidR="00B54AD1" w:rsidRDefault="007458DE">
      <w:pPr>
        <w:ind w:left="576"/>
        <w:rPr>
          <w:rFonts w:ascii="宋体"/>
        </w:rPr>
      </w:pPr>
      <w:r>
        <w:rPr>
          <w:rFonts w:ascii="宋体" w:hint="eastAsia"/>
        </w:rPr>
        <w:t>将概要设计细化，使后面项目的具体实现清晰有条理。</w:t>
      </w:r>
    </w:p>
    <w:p w:rsidR="00B54AD1" w:rsidRDefault="007458DE">
      <w:pPr>
        <w:ind w:left="576"/>
        <w:rPr>
          <w:rFonts w:ascii="宋体"/>
        </w:rPr>
      </w:pPr>
      <w:r>
        <w:rPr>
          <w:rFonts w:ascii="宋体" w:hint="eastAsia"/>
        </w:rPr>
        <w:t>项目设计的结构概述，适用那些人群，以及相关功能。</w:t>
      </w:r>
    </w:p>
    <w:p w:rsidR="00B54AD1" w:rsidRPr="00DF6BF2" w:rsidRDefault="007458DE" w:rsidP="00DF6BF2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项目背景</w:t>
      </w:r>
      <w:r>
        <w:rPr>
          <w:rFonts w:hint="eastAsia"/>
        </w:rPr>
        <w:t xml:space="preserve"> </w:t>
      </w:r>
    </w:p>
    <w:p w:rsidR="00DF6BF2" w:rsidRDefault="00DF6BF2">
      <w:pPr>
        <w:ind w:left="576"/>
        <w:rPr>
          <w:rFonts w:ascii="宋体"/>
        </w:rPr>
      </w:pPr>
      <w:r>
        <w:rPr>
          <w:rFonts w:ascii="宋体" w:hint="eastAsia"/>
        </w:rPr>
        <w:t>在进行选题以及需求分析过后，开始整个项目的系统设计，并于完成项目概要设计与数据库设计后，编写详细设计说明书。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定义</w:t>
      </w:r>
      <w:r>
        <w:rPr>
          <w:rFonts w:hint="eastAsia"/>
        </w:rPr>
        <w:t xml:space="preserve"> 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引用名词</w:t>
      </w:r>
      <w:r>
        <w:rPr>
          <w:rFonts w:hint="eastAsia"/>
        </w:rPr>
        <w:t xml:space="preserve">1 </w:t>
      </w:r>
      <w:r>
        <w:rPr>
          <w:rFonts w:hint="eastAsia"/>
        </w:rPr>
        <w:t>名词</w:t>
      </w:r>
      <w:r>
        <w:rPr>
          <w:rFonts w:hint="eastAsia"/>
        </w:rPr>
        <w:t>1</w:t>
      </w:r>
      <w:r>
        <w:rPr>
          <w:rFonts w:hint="eastAsia"/>
        </w:rPr>
        <w:t>的解释</w:t>
      </w:r>
    </w:p>
    <w:p w:rsidR="00B54AD1" w:rsidRDefault="00DC0358">
      <w:pPr>
        <w:rPr>
          <w:rFonts w:ascii="宋体"/>
        </w:rPr>
      </w:pPr>
      <w:r>
        <w:rPr>
          <w:rFonts w:ascii="宋体"/>
        </w:rPr>
        <w:t xml:space="preserve"> </w:t>
      </w:r>
      <w:r w:rsidR="007458DE">
        <w:rPr>
          <w:rFonts w:ascii="宋体" w:hint="eastAsia"/>
        </w:rPr>
        <w:t>垃圾信息，用户信息，新闻信息、论坛文章信息见数据库设计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参考资料</w:t>
      </w:r>
    </w:p>
    <w:p w:rsidR="009747EA" w:rsidRDefault="009747EA" w:rsidP="009747EA">
      <w:pPr>
        <w:pStyle w:val="a0"/>
      </w:pPr>
      <w:r>
        <w:t>《</w:t>
      </w:r>
      <w:r>
        <w:rPr>
          <w:rFonts w:hint="eastAsia"/>
        </w:rPr>
        <w:t>易分环保网</w:t>
      </w:r>
      <w:r>
        <w:rPr>
          <w:rFonts w:hint="eastAsia"/>
        </w:rPr>
        <w:t>-</w:t>
      </w:r>
      <w:r>
        <w:rPr>
          <w:rFonts w:hint="eastAsia"/>
        </w:rPr>
        <w:t>需求分析说明书</w:t>
      </w:r>
      <w:r>
        <w:t>》</w:t>
      </w:r>
    </w:p>
    <w:p w:rsidR="00DC0358" w:rsidRPr="00DC0358" w:rsidRDefault="00DC0358" w:rsidP="009747EA">
      <w:pPr>
        <w:pStyle w:val="a0"/>
        <w:rPr>
          <w:rFonts w:hint="eastAsia"/>
        </w:rPr>
      </w:pPr>
      <w:r>
        <w:t>《</w:t>
      </w:r>
      <w:r>
        <w:rPr>
          <w:rFonts w:hint="eastAsia"/>
        </w:rPr>
        <w:t>易分环保网</w:t>
      </w:r>
      <w:r>
        <w:rPr>
          <w:rFonts w:hint="eastAsia"/>
        </w:rPr>
        <w:t>-</w:t>
      </w:r>
      <w:r>
        <w:rPr>
          <w:rFonts w:hint="eastAsia"/>
        </w:rPr>
        <w:t>概要设计</w:t>
      </w:r>
      <w:r>
        <w:rPr>
          <w:rFonts w:hint="eastAsia"/>
        </w:rPr>
        <w:t>说明书</w:t>
      </w:r>
      <w:r>
        <w:t>》</w:t>
      </w:r>
    </w:p>
    <w:p w:rsidR="009747EA" w:rsidRPr="009747EA" w:rsidRDefault="009747EA" w:rsidP="009747EA">
      <w:pPr>
        <w:pStyle w:val="a0"/>
      </w:pPr>
      <w:r>
        <w:t>《</w:t>
      </w:r>
      <w:r>
        <w:rPr>
          <w:rFonts w:hint="eastAsia"/>
        </w:rPr>
        <w:t>易分环保网</w:t>
      </w:r>
      <w:r>
        <w:rPr>
          <w:rFonts w:hint="eastAsia"/>
        </w:rPr>
        <w:t>-</w:t>
      </w:r>
      <w:r>
        <w:rPr>
          <w:rFonts w:hint="eastAsia"/>
        </w:rPr>
        <w:t>选题报告</w:t>
      </w:r>
      <w:r>
        <w:t>》</w:t>
      </w:r>
    </w:p>
    <w:p w:rsidR="00B54AD1" w:rsidRDefault="007458DE">
      <w:pPr>
        <w:pStyle w:val="1"/>
        <w:keepLines/>
        <w:numPr>
          <w:ilvl w:val="0"/>
          <w:numId w:val="2"/>
        </w:numPr>
        <w:tabs>
          <w:tab w:val="clear" w:pos="360"/>
          <w:tab w:val="left" w:pos="432"/>
        </w:tabs>
        <w:spacing w:before="60" w:line="240" w:lineRule="auto"/>
        <w:ind w:left="432" w:hanging="432"/>
        <w:jc w:val="both"/>
      </w:pPr>
      <w:r>
        <w:rPr>
          <w:rFonts w:hint="eastAsia"/>
        </w:rPr>
        <w:t>软件结构概述</w:t>
      </w:r>
      <w:r>
        <w:rPr>
          <w:rFonts w:hint="eastAsia"/>
        </w:rPr>
        <w:t xml:space="preserve">  </w:t>
      </w:r>
    </w:p>
    <w:p w:rsidR="00B54AD1" w:rsidRDefault="007458DE">
      <w:pPr>
        <w:pStyle w:val="a0"/>
      </w:pPr>
      <w:r>
        <w:rPr>
          <w:rFonts w:hint="eastAsia"/>
        </w:rPr>
        <w:t>2.1</w:t>
      </w:r>
      <w:r>
        <w:rPr>
          <w:rFonts w:hint="eastAsia"/>
        </w:rPr>
        <w:t>用例图</w:t>
      </w:r>
    </w:p>
    <w:p w:rsidR="00B54AD1" w:rsidRDefault="007458DE">
      <w:pPr>
        <w:pStyle w:val="a0"/>
      </w:pPr>
      <w:r>
        <w:rPr>
          <w:rFonts w:hint="eastAsia"/>
        </w:rPr>
        <w:t>2.1.1</w:t>
      </w:r>
      <w:r>
        <w:rPr>
          <w:rFonts w:hint="eastAsia"/>
        </w:rPr>
        <w:t>首先画出改网站的用例图：</w:t>
      </w:r>
    </w:p>
    <w:p w:rsidR="00B54AD1" w:rsidRDefault="007458DE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、用户：用户拥有五个功能</w:t>
      </w:r>
    </w:p>
    <w:p w:rsidR="00B54AD1" w:rsidRDefault="007458DE">
      <w:pPr>
        <w:pStyle w:val="a0"/>
      </w:pPr>
      <w:r>
        <w:rPr>
          <w:rFonts w:hint="eastAsia"/>
        </w:rPr>
        <w:t>登陆注册、查看垃圾分类信息、查看垃圾类别（搜索功能）、新闻论坛（看新闻，发论坛）、查看个人信息（部分）。</w:t>
      </w:r>
    </w:p>
    <w:p w:rsidR="00B54AD1" w:rsidRDefault="007458DE">
      <w:pPr>
        <w:pStyle w:val="a0"/>
      </w:pPr>
      <w:r>
        <w:rPr>
          <w:noProof/>
        </w:rPr>
        <w:drawing>
          <wp:inline distT="0" distB="0" distL="114300" distR="114300">
            <wp:extent cx="3403600" cy="3486150"/>
            <wp:effectExtent l="0" t="0" r="0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rFonts w:hint="eastAsia"/>
        </w:rPr>
        <w:lastRenderedPageBreak/>
        <w:t>2</w:t>
      </w:r>
      <w:r>
        <w:rPr>
          <w:rFonts w:hint="eastAsia"/>
        </w:rPr>
        <w:t>、管理员：管理员拥有四个功能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）登陆注册和管理员管理：登陆注册、管理管理员信息。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）用户管理：查看、修改、增加、删除用户以及用户信息；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）垃圾分类信息管理：查看、修改、增加、删除垃圾类别以及垃圾的相关信息；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）新闻论坛的管理：实时发布关于垃圾分类的新闻趣事，管理用户论坛信息（验证发布信息，及时的查看、修改、增加、删除相关评论），查看、修改、增加、删除新闻和论坛。</w:t>
      </w:r>
    </w:p>
    <w:p w:rsidR="00B54AD1" w:rsidRDefault="007458DE">
      <w:pPr>
        <w:pStyle w:val="a0"/>
      </w:pPr>
      <w:r>
        <w:rPr>
          <w:noProof/>
        </w:rPr>
        <w:drawing>
          <wp:inline distT="0" distB="0" distL="114300" distR="114300">
            <wp:extent cx="3429000" cy="2489200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rFonts w:hint="eastAsia"/>
        </w:rPr>
        <w:t>2.2</w:t>
      </w:r>
      <w:r>
        <w:rPr>
          <w:rFonts w:hint="eastAsia"/>
        </w:rPr>
        <w:t>模块划分</w:t>
      </w:r>
    </w:p>
    <w:p w:rsidR="00B54AD1" w:rsidRDefault="007458DE">
      <w:pPr>
        <w:pStyle w:val="a0"/>
      </w:pPr>
      <w:r>
        <w:rPr>
          <w:rFonts w:hint="eastAsia"/>
        </w:rPr>
        <w:t>2.2.1</w:t>
      </w:r>
      <w:r>
        <w:rPr>
          <w:rFonts w:hint="eastAsia"/>
        </w:rPr>
        <w:t>我们的模块分为两部分：前台和后台，拥有三个界面：</w:t>
      </w:r>
    </w:p>
    <w:p w:rsidR="00B54AD1" w:rsidRDefault="007458DE">
      <w:pPr>
        <w:pStyle w:val="a0"/>
      </w:pPr>
      <w:r>
        <w:rPr>
          <w:noProof/>
        </w:rPr>
        <w:drawing>
          <wp:inline distT="0" distB="0" distL="114300" distR="114300">
            <wp:extent cx="2451100" cy="647700"/>
            <wp:effectExtent l="0" t="0" r="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rFonts w:hint="eastAsia"/>
        </w:rPr>
        <w:t>2.2.2</w:t>
      </w:r>
      <w:r>
        <w:rPr>
          <w:rFonts w:hint="eastAsia"/>
        </w:rPr>
        <w:t>辅助界面有：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）登陆注册（前台、后台共同拥有）：登陆、注册。</w:t>
      </w:r>
    </w:p>
    <w:p w:rsidR="00B54AD1" w:rsidRDefault="007458DE">
      <w:pPr>
        <w:pStyle w:val="a0"/>
      </w:pPr>
      <w:r>
        <w:rPr>
          <w:noProof/>
        </w:rPr>
        <w:drawing>
          <wp:inline distT="0" distB="0" distL="114300" distR="114300">
            <wp:extent cx="2231390" cy="1228725"/>
            <wp:effectExtent l="0" t="0" r="381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3726" t="5256" b="4744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）前台：用户信息、垃圾分类小知识、垃圾搜索、新闻论他四个部分组成。</w:t>
      </w:r>
    </w:p>
    <w:p w:rsidR="00B54AD1" w:rsidRDefault="007458DE">
      <w:pPr>
        <w:pStyle w:val="a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）后台：用户信息、垃圾分类信息、新闻论坛信息。</w:t>
      </w:r>
    </w:p>
    <w:p w:rsidR="00B54AD1" w:rsidRDefault="007458DE">
      <w:pPr>
        <w:pStyle w:val="a0"/>
      </w:pPr>
      <w:r>
        <w:rPr>
          <w:noProof/>
        </w:rPr>
        <w:lastRenderedPageBreak/>
        <w:drawing>
          <wp:inline distT="0" distB="0" distL="114300" distR="114300">
            <wp:extent cx="3486150" cy="2520950"/>
            <wp:effectExtent l="0" t="0" r="6350" b="635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rFonts w:hint="eastAsia"/>
        </w:rPr>
        <w:t>2.2.3</w:t>
      </w:r>
      <w:r>
        <w:rPr>
          <w:rFonts w:hint="eastAsia"/>
        </w:rPr>
        <w:t>模块功能描述</w:t>
      </w:r>
    </w:p>
    <w:p w:rsidR="00B54AD1" w:rsidRDefault="007458DE">
      <w:pPr>
        <w:pStyle w:val="a0"/>
        <w:numPr>
          <w:ilvl w:val="0"/>
          <w:numId w:val="3"/>
        </w:numPr>
      </w:pPr>
      <w:r>
        <w:rPr>
          <w:rFonts w:hint="eastAsia"/>
        </w:rPr>
        <w:t>登陆注册：用于搜集用户信息</w:t>
      </w:r>
    </w:p>
    <w:p w:rsidR="00B54AD1" w:rsidRDefault="007458DE">
      <w:pPr>
        <w:pStyle w:val="a0"/>
        <w:numPr>
          <w:ilvl w:val="0"/>
          <w:numId w:val="3"/>
        </w:numPr>
      </w:pPr>
      <w:r>
        <w:rPr>
          <w:rFonts w:hint="eastAsia"/>
        </w:rPr>
        <w:t>前台：用户的使用</w:t>
      </w:r>
    </w:p>
    <w:p w:rsidR="00B54AD1" w:rsidRDefault="007458DE">
      <w:pPr>
        <w:pStyle w:val="a0"/>
        <w:numPr>
          <w:ilvl w:val="0"/>
          <w:numId w:val="3"/>
        </w:numPr>
      </w:pPr>
      <w:r>
        <w:rPr>
          <w:rFonts w:hint="eastAsia"/>
        </w:rPr>
        <w:t>后台：管理员进行前台的管理</w:t>
      </w:r>
    </w:p>
    <w:p w:rsidR="00B54AD1" w:rsidRDefault="007458DE">
      <w:pPr>
        <w:pStyle w:val="1"/>
        <w:keepLines/>
        <w:numPr>
          <w:ilvl w:val="0"/>
          <w:numId w:val="2"/>
        </w:numPr>
        <w:tabs>
          <w:tab w:val="clear" w:pos="360"/>
          <w:tab w:val="left" w:pos="432"/>
        </w:tabs>
        <w:spacing w:before="60" w:line="240" w:lineRule="auto"/>
        <w:ind w:left="432" w:hanging="432"/>
        <w:jc w:val="both"/>
      </w:pPr>
      <w:r>
        <w:rPr>
          <w:rFonts w:hint="eastAsia"/>
        </w:rPr>
        <w:t>模块设计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</w:t>
      </w:r>
      <w:r>
        <w:rPr>
          <w:rFonts w:hint="eastAsia"/>
        </w:rPr>
        <w:t>1(</w:t>
      </w:r>
      <w:r>
        <w:rPr>
          <w:rFonts w:hint="eastAsia"/>
        </w:rPr>
        <w:t>登录</w:t>
      </w:r>
      <w:r>
        <w:rPr>
          <w:rFonts w:hint="eastAsia"/>
        </w:rPr>
        <w:t>)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 w:rsidR="00B54AD1" w:rsidRDefault="007458DE">
      <w:pPr>
        <w:ind w:left="420"/>
      </w:pPr>
      <w:r>
        <w:rPr>
          <w:rFonts w:hint="eastAsia"/>
        </w:rPr>
        <w:t>进入网站的用户登录和用户注册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 w:rsidR="00B54AD1" w:rsidRDefault="007458DE">
      <w:pPr>
        <w:ind w:left="420"/>
      </w:pPr>
      <w:r>
        <w:rPr>
          <w:rFonts w:hint="eastAsia"/>
        </w:rPr>
        <w:t>登录：</w:t>
      </w:r>
    </w:p>
    <w:p w:rsidR="00B54AD1" w:rsidRDefault="007458DE">
      <w:pPr>
        <w:ind w:left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rFonts w:hint="eastAsia"/>
        </w:rPr>
        <w:t>输出</w:t>
      </w:r>
      <w:r>
        <w:t>：</w:t>
      </w:r>
      <w:r>
        <w:rPr>
          <w:rFonts w:hint="eastAsia"/>
        </w:rPr>
        <w:t>登录成功判断（成功：进入主界面，失败：提示错误信息）</w:t>
      </w:r>
      <w:r>
        <w:t xml:space="preserve"> </w:t>
      </w:r>
    </w:p>
    <w:p w:rsidR="00B54AD1" w:rsidRDefault="007458DE">
      <w:pPr>
        <w:ind w:left="420"/>
      </w:pPr>
      <w:r>
        <w:rPr>
          <w:rFonts w:hint="eastAsia"/>
        </w:rPr>
        <w:t>注册</w:t>
      </w:r>
    </w:p>
    <w:p w:rsidR="00B54AD1" w:rsidRDefault="001D6DF2">
      <w:pPr>
        <w:ind w:left="420"/>
      </w:pPr>
      <w:r>
        <w:rPr>
          <w:rFonts w:hint="eastAsia"/>
        </w:rPr>
        <w:t>输入：个人信息（账号，密码，昵称</w:t>
      </w:r>
      <w:r w:rsidR="007458DE">
        <w:rPr>
          <w:rFonts w:hint="eastAsia"/>
        </w:rPr>
        <w:t>）</w:t>
      </w:r>
    </w:p>
    <w:p w:rsidR="00B54AD1" w:rsidRDefault="007458DE">
      <w:pPr>
        <w:ind w:left="420"/>
      </w:pPr>
      <w:r>
        <w:rPr>
          <w:rFonts w:hint="eastAsia"/>
        </w:rPr>
        <w:t>输出：注册成功判断（成功：提示成功</w:t>
      </w:r>
      <w:r>
        <w:rPr>
          <w:rFonts w:hint="eastAsia"/>
        </w:rPr>
        <w:t xml:space="preserve"> </w:t>
      </w:r>
      <w:r>
        <w:rPr>
          <w:rFonts w:hint="eastAsia"/>
        </w:rPr>
        <w:t>进入登录界面，失败：提示错误信息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 w:rsidR="00B54AD1" w:rsidRDefault="007458DE">
      <w:pPr>
        <w:ind w:left="420"/>
        <w:rPr>
          <w:snapToGrid/>
        </w:rPr>
      </w:pPr>
      <w:r>
        <w:rPr>
          <w:rFonts w:hint="eastAsia"/>
          <w:snapToGrid/>
        </w:rPr>
        <w:t>数据：用户输入的信息数据</w:t>
      </w:r>
    </w:p>
    <w:p w:rsidR="00B54AD1" w:rsidRDefault="007458DE">
      <w:pPr>
        <w:ind w:left="420"/>
      </w:pPr>
      <w:r>
        <w:rPr>
          <w:rFonts w:hint="eastAsia"/>
          <w:snapToGrid/>
        </w:rPr>
        <w:t>子程序：注册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lastRenderedPageBreak/>
        <w:t>人机界面设计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3111500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9571" cy="22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B54AD1">
      <w:pPr>
        <w:ind w:left="420"/>
      </w:pP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子程序设计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9230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ind w:left="420"/>
      </w:pPr>
      <w:r>
        <w:rPr>
          <w:rFonts w:hint="eastAsia"/>
        </w:rPr>
        <w:t>算法：数据库内容的查询和增加</w:t>
      </w:r>
    </w:p>
    <w:p w:rsidR="00B54AD1" w:rsidRDefault="007458DE" w:rsidP="00EE3CC1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 w:rsidR="00B54AD1" w:rsidRDefault="007458DE">
      <w:r>
        <w:rPr>
          <w:rFonts w:hint="eastAsia"/>
        </w:rPr>
        <w:t>测试等价类</w:t>
      </w:r>
      <w:r>
        <w:t>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只有账号</w:t>
      </w:r>
      <w:r>
        <w:rPr>
          <w:rFonts w:hint="eastAsia"/>
        </w:rPr>
        <w:t xml:space="preserve"> </w:t>
      </w:r>
      <w:r>
        <w:t>2.</w:t>
      </w:r>
      <w:r>
        <w:rPr>
          <w:rFonts w:hint="eastAsia"/>
        </w:rPr>
        <w:t>只有密码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账号</w:t>
      </w:r>
      <w:r>
        <w:rPr>
          <w:rFonts w:hint="eastAsia"/>
        </w:rPr>
        <w:t xml:space="preserve"> </w:t>
      </w:r>
      <w:r>
        <w:rPr>
          <w:rFonts w:hint="eastAsia"/>
        </w:rPr>
        <w:t>密码不匹配</w:t>
      </w:r>
      <w:r>
        <w:rPr>
          <w:rFonts w:hint="eastAsia"/>
        </w:rPr>
        <w:t xml:space="preserve"> </w:t>
      </w:r>
      <w:r>
        <w:t>4.</w:t>
      </w:r>
      <w:r>
        <w:rPr>
          <w:rFonts w:hint="eastAsia"/>
        </w:rPr>
        <w:t>正确账号密码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</w:t>
      </w:r>
      <w:r>
        <w:t>2</w:t>
      </w:r>
      <w:r>
        <w:rPr>
          <w:rFonts w:hint="eastAsia"/>
        </w:rPr>
        <w:t>(</w:t>
      </w:r>
      <w:r>
        <w:rPr>
          <w:rFonts w:hint="eastAsia"/>
        </w:rPr>
        <w:t>垃圾类别搜索</w:t>
      </w:r>
      <w:r>
        <w:rPr>
          <w:rFonts w:hint="eastAsia"/>
        </w:rPr>
        <w:t>)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 w:rsidR="00B54AD1" w:rsidRDefault="007458DE">
      <w:pPr>
        <w:ind w:left="420"/>
      </w:pPr>
      <w:r>
        <w:rPr>
          <w:rFonts w:hint="eastAsia"/>
        </w:rPr>
        <w:t>根据</w:t>
      </w:r>
      <w:r>
        <w:t>所输入</w:t>
      </w:r>
      <w:r>
        <w:rPr>
          <w:rFonts w:hint="eastAsia"/>
        </w:rPr>
        <w:t>的物品名称</w:t>
      </w:r>
      <w:r>
        <w:t>信息</w:t>
      </w:r>
      <w:r>
        <w:rPr>
          <w:rFonts w:hint="eastAsia"/>
        </w:rPr>
        <w:t>显示出搜索垃圾类别相关</w:t>
      </w:r>
      <w:r>
        <w:t>信息</w:t>
      </w:r>
    </w:p>
    <w:p w:rsidR="00B54AD1" w:rsidRDefault="007458DE" w:rsidP="00E06949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lastRenderedPageBreak/>
        <w:t>接口描述</w:t>
      </w:r>
    </w:p>
    <w:p w:rsidR="00B54AD1" w:rsidRDefault="007458DE">
      <w:pPr>
        <w:ind w:left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垃圾物品的名称，或者相关具有代表的信息</w:t>
      </w:r>
    </w:p>
    <w:p w:rsidR="00B54AD1" w:rsidRDefault="007458DE">
      <w:pPr>
        <w:ind w:left="420"/>
      </w:pPr>
      <w:r>
        <w:rPr>
          <w:rFonts w:hint="eastAsia"/>
        </w:rPr>
        <w:t>输出</w:t>
      </w:r>
      <w:r>
        <w:t>：从</w:t>
      </w:r>
      <w:r>
        <w:rPr>
          <w:rFonts w:hint="eastAsia"/>
        </w:rPr>
        <w:t>（垃圾信息</w:t>
      </w:r>
      <w:r>
        <w:t>）数据库中检索相匹配的</w:t>
      </w:r>
      <w:r>
        <w:rPr>
          <w:rFonts w:hint="eastAsia"/>
        </w:rPr>
        <w:t>垃圾相关</w:t>
      </w:r>
      <w:r>
        <w:t>信息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 w:rsidR="00B54AD1" w:rsidRDefault="007458DE">
      <w:pPr>
        <w:ind w:left="42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垃圾</w:t>
      </w:r>
      <w:r>
        <w:t>信息</w:t>
      </w:r>
      <w:r>
        <w:rPr>
          <w:rFonts w:hint="eastAsia"/>
        </w:rPr>
        <w:t>，输入的垃圾信息，显示的结果信息</w:t>
      </w:r>
    </w:p>
    <w:p w:rsidR="00B54AD1" w:rsidRDefault="007458DE">
      <w:pPr>
        <w:ind w:left="420"/>
      </w:pPr>
      <w:r>
        <w:rPr>
          <w:rFonts w:hint="eastAsia"/>
        </w:rPr>
        <w:t>子程序：垃圾查询信息结果展示，以及具体垃圾信息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人机界面设计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6112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1457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lastRenderedPageBreak/>
        <w:t>子程序设计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40189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r>
        <w:rPr>
          <w:rFonts w:hint="eastAsia"/>
        </w:rPr>
        <w:t>算法：数据库内容的查询，以及数据的展示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 w:rsidR="00B54AD1" w:rsidRDefault="007458DE">
      <w:r>
        <w:tab/>
      </w:r>
      <w:r>
        <w:rPr>
          <w:rFonts w:hint="eastAsia"/>
        </w:rPr>
        <w:t>观察数据的准确性，进行用户的体验。</w:t>
      </w:r>
    </w:p>
    <w:p w:rsidR="00B54AD1" w:rsidRDefault="007458DE">
      <w:r>
        <w:rPr>
          <w:rFonts w:hint="eastAsia"/>
        </w:rPr>
        <w:t xml:space="preserve">    </w:t>
      </w:r>
      <w:r>
        <w:rPr>
          <w:rFonts w:hint="eastAsia"/>
        </w:rPr>
        <w:t>查看网页反应速度与网页兼容性。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</w:t>
      </w:r>
      <w:r>
        <w:t>3</w:t>
      </w:r>
      <w:r>
        <w:rPr>
          <w:rFonts w:hint="eastAsia"/>
        </w:rPr>
        <w:t>（新闻信息推送</w:t>
      </w:r>
      <w:r>
        <w:t>）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 w:rsidR="00B54AD1" w:rsidRDefault="007458DE">
      <w:pPr>
        <w:ind w:left="420"/>
      </w:pPr>
      <w:r>
        <w:rPr>
          <w:rFonts w:hint="eastAsia"/>
        </w:rPr>
        <w:t>网站管理员</w:t>
      </w:r>
      <w:r>
        <w:t>发布</w:t>
      </w:r>
      <w:r>
        <w:rPr>
          <w:rFonts w:hint="eastAsia"/>
        </w:rPr>
        <w:t>相关新闻</w:t>
      </w:r>
      <w:r>
        <w:t>信息</w:t>
      </w:r>
      <w:r>
        <w:rPr>
          <w:rFonts w:hint="eastAsia"/>
        </w:rPr>
        <w:t>以及当今热门新闻政策信息。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 w:rsidR="00B54AD1" w:rsidRDefault="007458DE">
      <w:pPr>
        <w:ind w:left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网站管理员，文章的数据（图片，文本内容，以及其他相关内容）</w:t>
      </w:r>
    </w:p>
    <w:p w:rsidR="00B54AD1" w:rsidRDefault="007458DE">
      <w:pPr>
        <w:ind w:left="420"/>
      </w:pPr>
      <w:r>
        <w:rPr>
          <w:rFonts w:hint="eastAsia"/>
        </w:rPr>
        <w:t>输出</w:t>
      </w:r>
      <w:r>
        <w:t>：</w:t>
      </w:r>
      <w:r>
        <w:rPr>
          <w:rFonts w:hint="eastAsia"/>
        </w:rPr>
        <w:t>该新闻的所有信息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 w:rsidR="00B54AD1" w:rsidRDefault="007458DE">
      <w:pPr>
        <w:ind w:left="42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新闻文章</w:t>
      </w:r>
      <w:r>
        <w:t>信息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rFonts w:hint="eastAsia"/>
        </w:rPr>
        <w:t>子程序：无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lastRenderedPageBreak/>
        <w:t>人机界面设计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9446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子程序设计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4069080" cy="42748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ind w:left="420"/>
      </w:pPr>
      <w:r>
        <w:rPr>
          <w:rFonts w:hint="eastAsia"/>
        </w:rPr>
        <w:lastRenderedPageBreak/>
        <w:t>算法：数据库内容的添加，以及输出。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 w:rsidR="00B54AD1" w:rsidRDefault="007458DE">
      <w:r>
        <w:tab/>
      </w:r>
      <w:r>
        <w:rPr>
          <w:rFonts w:hint="eastAsia"/>
        </w:rPr>
        <w:t>测</w:t>
      </w: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</w:t>
      </w:r>
      <w:r>
        <w:t>4</w:t>
      </w:r>
      <w:r>
        <w:rPr>
          <w:rFonts w:hint="eastAsia"/>
        </w:rPr>
        <w:t>（垃圾投放指南</w:t>
      </w:r>
      <w:r>
        <w:t>）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 w:rsidR="00B54AD1" w:rsidRDefault="007458DE">
      <w:pPr>
        <w:ind w:left="420"/>
      </w:pPr>
      <w:r>
        <w:rPr>
          <w:rFonts w:hint="eastAsia"/>
        </w:rPr>
        <w:t>以小卡片投放垃圾信息，供读者观看获取较常用的垃圾知识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 w:rsidR="00B54AD1" w:rsidRDefault="007458DE">
      <w:pPr>
        <w:ind w:left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无输入信息，直接从数据库调取信息</w:t>
      </w:r>
    </w:p>
    <w:p w:rsidR="00B54AD1" w:rsidRDefault="007458DE">
      <w:pPr>
        <w:ind w:left="420"/>
      </w:pPr>
      <w:r>
        <w:rPr>
          <w:rFonts w:hint="eastAsia"/>
        </w:rPr>
        <w:t>输出</w:t>
      </w:r>
      <w:r>
        <w:t>：</w:t>
      </w:r>
      <w:r>
        <w:rPr>
          <w:rFonts w:hint="eastAsia"/>
        </w:rPr>
        <w:t>常用垃圾知识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 w:rsidR="00B54AD1" w:rsidRDefault="007458DE">
      <w:pPr>
        <w:ind w:left="42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垃圾信息</w:t>
      </w:r>
      <w:r>
        <w:rPr>
          <w:rFonts w:hint="eastAsia"/>
        </w:rPr>
        <w:t xml:space="preserve"> </w:t>
      </w:r>
    </w:p>
    <w:p w:rsidR="00B54AD1" w:rsidRDefault="007458DE">
      <w:pPr>
        <w:ind w:left="420"/>
      </w:pPr>
      <w:r>
        <w:rPr>
          <w:rFonts w:hint="eastAsia"/>
        </w:rPr>
        <w:t>子程序：无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人机界面设计</w:t>
      </w:r>
      <w:r>
        <w:rPr>
          <w:rFonts w:hint="eastAsia"/>
        </w:rPr>
        <w:t xml:space="preserve"> </w:t>
      </w:r>
    </w:p>
    <w:p w:rsidR="00B54AD1" w:rsidRDefault="007458DE">
      <w:pPr>
        <w:pStyle w:val="a0"/>
      </w:pPr>
      <w:r>
        <w:rPr>
          <w:noProof/>
          <w:snapToGrid/>
        </w:rPr>
        <w:drawing>
          <wp:inline distT="0" distB="0" distL="0" distR="0">
            <wp:extent cx="5278120" cy="21361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pStyle w:val="a0"/>
      </w:pPr>
      <w:r>
        <w:rPr>
          <w:noProof/>
          <w:snapToGrid/>
        </w:rPr>
        <w:drawing>
          <wp:inline distT="0" distB="0" distL="0" distR="0">
            <wp:extent cx="4831080" cy="324612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3161" cy="324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B54AD1">
      <w:pPr>
        <w:ind w:left="420"/>
      </w:pP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子程序设计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5363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ind w:left="420"/>
      </w:pPr>
      <w:r>
        <w:rPr>
          <w:rFonts w:hint="eastAsia"/>
        </w:rPr>
        <w:t>算法：数据库内容的添加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 w:rsidR="00B54AD1" w:rsidRDefault="007458DE">
      <w:r>
        <w:tab/>
      </w:r>
    </w:p>
    <w:p w:rsidR="00B54AD1" w:rsidRDefault="00AC0D8B" w:rsidP="00AC0D8B">
      <w:r>
        <w:rPr>
          <w:rFonts w:hint="eastAsia"/>
        </w:rPr>
        <w:t>测试类：输出垃圾信息，查看是否成功</w:t>
      </w:r>
    </w:p>
    <w:p w:rsidR="00B54AD1" w:rsidRDefault="00B54AD1">
      <w:pPr>
        <w:ind w:leftChars="171" w:left="342"/>
      </w:pPr>
    </w:p>
    <w:p w:rsidR="00B54AD1" w:rsidRDefault="007458DE">
      <w:pPr>
        <w:pStyle w:val="2"/>
        <w:keepLines/>
        <w:numPr>
          <w:ilvl w:val="1"/>
          <w:numId w:val="2"/>
        </w:numPr>
        <w:spacing w:before="60" w:line="240" w:lineRule="auto"/>
        <w:jc w:val="both"/>
      </w:pPr>
      <w:r>
        <w:rPr>
          <w:rFonts w:hint="eastAsia"/>
        </w:rPr>
        <w:t>模块</w:t>
      </w:r>
      <w:r>
        <w:rPr>
          <w:rFonts w:hint="eastAsia"/>
        </w:rPr>
        <w:t>5</w:t>
      </w:r>
      <w:r>
        <w:rPr>
          <w:rFonts w:hint="eastAsia"/>
        </w:rPr>
        <w:t>（论坛交流</w:t>
      </w:r>
      <w:r>
        <w:t>）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功能描述</w:t>
      </w:r>
    </w:p>
    <w:p w:rsidR="00B54AD1" w:rsidRDefault="007458DE">
      <w:pPr>
        <w:ind w:left="420"/>
      </w:pPr>
      <w:r>
        <w:rPr>
          <w:rFonts w:hint="eastAsia"/>
        </w:rPr>
        <w:t>用户之间后台交流途径，发表文章，查看，点赞，评论等。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接口描述</w:t>
      </w:r>
    </w:p>
    <w:p w:rsidR="00B54AD1" w:rsidRDefault="007458DE">
      <w:pPr>
        <w:ind w:left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发布的文章信息（文章名，文章内容，时间，作者等）</w:t>
      </w:r>
    </w:p>
    <w:p w:rsidR="00B54AD1" w:rsidRDefault="007458DE">
      <w:pPr>
        <w:ind w:left="420"/>
      </w:pPr>
      <w:r>
        <w:rPr>
          <w:rFonts w:hint="eastAsia"/>
        </w:rPr>
        <w:t>输出</w:t>
      </w:r>
      <w:r>
        <w:t>：</w:t>
      </w:r>
      <w:r>
        <w:rPr>
          <w:rFonts w:hint="eastAsia"/>
        </w:rPr>
        <w:t>用户的文章信息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内部元素结构</w:t>
      </w:r>
    </w:p>
    <w:p w:rsidR="00B54AD1" w:rsidRDefault="007458DE">
      <w:pPr>
        <w:ind w:left="420"/>
      </w:pPr>
      <w:r>
        <w:rPr>
          <w:rFonts w:hint="eastAsia"/>
        </w:rPr>
        <w:t>数据</w:t>
      </w:r>
      <w:r>
        <w:t>：</w:t>
      </w:r>
      <w:r>
        <w:rPr>
          <w:rFonts w:hint="eastAsia"/>
        </w:rPr>
        <w:t>文章信息（章名，文章内容，时间，作者等）</w:t>
      </w:r>
    </w:p>
    <w:p w:rsidR="00B54AD1" w:rsidRDefault="007458DE">
      <w:pPr>
        <w:ind w:left="420"/>
      </w:pPr>
      <w:r>
        <w:rPr>
          <w:rFonts w:hint="eastAsia"/>
        </w:rPr>
        <w:t>子程序：文章点赞，评论，收藏，以及文章的发表</w:t>
      </w:r>
    </w:p>
    <w:p w:rsidR="00B54AD1" w:rsidRPr="00160859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  <w:rPr>
          <w:color w:val="000000" w:themeColor="text1"/>
        </w:rPr>
      </w:pPr>
      <w:r w:rsidRPr="00160859">
        <w:rPr>
          <w:rFonts w:hint="eastAsia"/>
          <w:color w:val="000000" w:themeColor="text1"/>
        </w:rPr>
        <w:lastRenderedPageBreak/>
        <w:t>人机界面设计</w:t>
      </w:r>
      <w:r w:rsidRPr="00160859">
        <w:rPr>
          <w:rFonts w:hint="eastAsia"/>
          <w:color w:val="000000" w:themeColor="text1"/>
        </w:rPr>
        <w:t xml:space="preserve"> </w:t>
      </w:r>
      <w:bookmarkStart w:id="0" w:name="_GoBack"/>
      <w:bookmarkEnd w:id="0"/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714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子程序设计</w:t>
      </w:r>
    </w:p>
    <w:p w:rsidR="00B54AD1" w:rsidRDefault="007458DE">
      <w:pPr>
        <w:ind w:left="420"/>
      </w:pPr>
      <w:r>
        <w:rPr>
          <w:noProof/>
          <w:snapToGrid/>
        </w:rPr>
        <w:drawing>
          <wp:inline distT="0" distB="0" distL="0" distR="0">
            <wp:extent cx="5278120" cy="32893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D1" w:rsidRDefault="007458DE">
      <w:pPr>
        <w:ind w:left="420"/>
      </w:pPr>
      <w:r>
        <w:rPr>
          <w:rFonts w:hint="eastAsia"/>
        </w:rPr>
        <w:t>算法：数据库内容的增加、展示，</w:t>
      </w:r>
    </w:p>
    <w:p w:rsidR="00B54AD1" w:rsidRDefault="007458DE">
      <w:pPr>
        <w:pStyle w:val="3"/>
        <w:keepLines/>
        <w:numPr>
          <w:ilvl w:val="2"/>
          <w:numId w:val="2"/>
        </w:numPr>
        <w:spacing w:before="60" w:line="240" w:lineRule="auto"/>
        <w:jc w:val="both"/>
      </w:pPr>
      <w:r>
        <w:rPr>
          <w:rFonts w:hint="eastAsia"/>
        </w:rPr>
        <w:t>模块测试设计</w:t>
      </w:r>
    </w:p>
    <w:p w:rsidR="00B54AD1" w:rsidRDefault="007458DE">
      <w:r>
        <w:tab/>
      </w:r>
    </w:p>
    <w:p w:rsidR="00B54AD1" w:rsidRDefault="007458DE">
      <w:r>
        <w:rPr>
          <w:rFonts w:hint="eastAsia"/>
        </w:rPr>
        <w:t>测试等价类</w:t>
      </w:r>
      <w:r>
        <w:t>：</w:t>
      </w:r>
      <w:r w:rsidR="00AC0D8B">
        <w:t xml:space="preserve"> </w:t>
      </w:r>
    </w:p>
    <w:p w:rsidR="00B54AD1" w:rsidRDefault="007458DE">
      <w:r>
        <w:rPr>
          <w:rFonts w:hint="eastAsia"/>
        </w:rPr>
        <w:t>论坛的信息发布的信息校验，以及评论发布的同步性与及时性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sectPr w:rsidR="00B54AD1">
      <w:headerReference w:type="default" r:id="rId25"/>
      <w:footerReference w:type="default" r:id="rId26"/>
      <w:pgSz w:w="11906" w:h="16838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DEF" w:rsidRDefault="00A44DEF">
      <w:pPr>
        <w:spacing w:line="240" w:lineRule="auto"/>
      </w:pPr>
      <w:r>
        <w:separator/>
      </w:r>
    </w:p>
  </w:endnote>
  <w:endnote w:type="continuationSeparator" w:id="0">
    <w:p w:rsidR="00A44DEF" w:rsidRDefault="00A44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4AD1" w:rsidRDefault="007458DE">
    <w:pPr>
      <w:pStyle w:val="a4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160859">
      <w:rPr>
        <w:rStyle w:val="a7"/>
        <w:noProof/>
      </w:rPr>
      <w:t>13</w:t>
    </w:r>
    <w:r>
      <w:rPr>
        <w:rStyle w:val="a7"/>
      </w:rPr>
      <w:fldChar w:fldCharType="end"/>
    </w:r>
  </w:p>
  <w:p w:rsidR="00B54AD1" w:rsidRDefault="007458DE">
    <w:pPr>
      <w:pStyle w:val="a4"/>
      <w:ind w:right="360"/>
      <w:jc w:val="right"/>
    </w:pPr>
    <w:r>
      <w:t xml:space="preserve">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DEF" w:rsidRDefault="00A44DEF">
      <w:pPr>
        <w:spacing w:line="240" w:lineRule="auto"/>
      </w:pPr>
      <w:r>
        <w:separator/>
      </w:r>
    </w:p>
  </w:footnote>
  <w:footnote w:type="continuationSeparator" w:id="0">
    <w:p w:rsidR="00A44DEF" w:rsidRDefault="00A44D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4AD1" w:rsidRDefault="00B54AD1">
    <w:pPr>
      <w:pStyle w:val="a5"/>
      <w:rPr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B"/>
    <w:lvl w:ilvl="0">
      <w:start w:val="1"/>
      <w:numFmt w:val="decimal"/>
      <w:pStyle w:val="1"/>
      <w:lvlText w:val="%1.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0"/>
        </w:tabs>
        <w:ind w:left="0" w:firstLine="0"/>
      </w:pPr>
      <w:rPr>
        <w:rFonts w:hint="eastAsia"/>
        <w:i w:val="0"/>
      </w:rPr>
    </w:lvl>
    <w:lvl w:ilvl="2">
      <w:start w:val="1"/>
      <w:numFmt w:val="decimal"/>
      <w:pStyle w:val="3"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1" w15:restartNumberingAfterBreak="0">
    <w:nsid w:val="6973523B"/>
    <w:multiLevelType w:val="singleLevel"/>
    <w:tmpl w:val="6973523B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745E0456"/>
    <w:multiLevelType w:val="multilevel"/>
    <w:tmpl w:val="745E0456"/>
    <w:lvl w:ilvl="0">
      <w:start w:val="1"/>
      <w:numFmt w:val="decimal"/>
      <w:lvlText w:val="%1"/>
      <w:lvlJc w:val="left"/>
      <w:pPr>
        <w:tabs>
          <w:tab w:val="left" w:pos="360"/>
        </w:tabs>
        <w:ind w:left="0" w:firstLine="0"/>
      </w:pPr>
      <w:rPr>
        <w:rFonts w:ascii="Arial" w:hAnsi="Arial"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4F8"/>
    <w:rsid w:val="00033ADA"/>
    <w:rsid w:val="00140869"/>
    <w:rsid w:val="00160859"/>
    <w:rsid w:val="001D6DF2"/>
    <w:rsid w:val="001F15EA"/>
    <w:rsid w:val="00316226"/>
    <w:rsid w:val="00416091"/>
    <w:rsid w:val="00443241"/>
    <w:rsid w:val="00527419"/>
    <w:rsid w:val="005F357C"/>
    <w:rsid w:val="00676DE7"/>
    <w:rsid w:val="007458DE"/>
    <w:rsid w:val="007465A0"/>
    <w:rsid w:val="00752E06"/>
    <w:rsid w:val="008620FB"/>
    <w:rsid w:val="008B19D5"/>
    <w:rsid w:val="008F54F8"/>
    <w:rsid w:val="009747EA"/>
    <w:rsid w:val="00A44DEF"/>
    <w:rsid w:val="00A8679C"/>
    <w:rsid w:val="00AC0D8B"/>
    <w:rsid w:val="00B54AD1"/>
    <w:rsid w:val="00C331FE"/>
    <w:rsid w:val="00C82B1A"/>
    <w:rsid w:val="00CD059D"/>
    <w:rsid w:val="00CE486C"/>
    <w:rsid w:val="00DC0358"/>
    <w:rsid w:val="00DF6BF2"/>
    <w:rsid w:val="00E03271"/>
    <w:rsid w:val="00E06949"/>
    <w:rsid w:val="00EE190D"/>
    <w:rsid w:val="00EE3CC1"/>
    <w:rsid w:val="00F96CC9"/>
    <w:rsid w:val="07995C31"/>
    <w:rsid w:val="145B5EED"/>
    <w:rsid w:val="38602528"/>
    <w:rsid w:val="3DA64953"/>
    <w:rsid w:val="5D604D1A"/>
    <w:rsid w:val="5DFE4F00"/>
    <w:rsid w:val="5EB40878"/>
    <w:rsid w:val="69C16CD2"/>
    <w:rsid w:val="745F0EEE"/>
    <w:rsid w:val="75003A45"/>
    <w:rsid w:val="7896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658F6A-7B5B-450D-B30E-29978BBE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Arial" w:hAnsi="Arial"/>
      <w:snapToGrid w:val="0"/>
    </w:rPr>
  </w:style>
  <w:style w:type="paragraph" w:styleId="1">
    <w:name w:val="heading 1"/>
    <w:basedOn w:val="a"/>
    <w:next w:val="a0"/>
    <w:link w:val="1Char"/>
    <w:qFormat/>
    <w:pPr>
      <w:keepNext/>
      <w:numPr>
        <w:numId w:val="1"/>
      </w:numPr>
      <w:spacing w:before="120" w:after="60"/>
      <w:outlineLvl w:val="0"/>
    </w:pPr>
    <w:rPr>
      <w:b/>
      <w:bCs/>
      <w:sz w:val="32"/>
      <w:szCs w:val="32"/>
    </w:rPr>
  </w:style>
  <w:style w:type="paragraph" w:styleId="2">
    <w:name w:val="heading 2"/>
    <w:basedOn w:val="1"/>
    <w:next w:val="a0"/>
    <w:link w:val="2Char"/>
    <w:qFormat/>
    <w:pPr>
      <w:numPr>
        <w:ilvl w:val="1"/>
      </w:numPr>
      <w:outlineLvl w:val="1"/>
    </w:pPr>
    <w:rPr>
      <w:sz w:val="24"/>
      <w:szCs w:val="24"/>
    </w:rPr>
  </w:style>
  <w:style w:type="paragraph" w:styleId="3">
    <w:name w:val="heading 3"/>
    <w:basedOn w:val="1"/>
    <w:next w:val="a0"/>
    <w:link w:val="3Char"/>
    <w:qFormat/>
    <w:pPr>
      <w:numPr>
        <w:ilvl w:val="2"/>
      </w:numPr>
      <w:outlineLvl w:val="2"/>
    </w:pPr>
    <w:rPr>
      <w:b w:val="0"/>
      <w:bCs w:val="0"/>
      <w:i/>
      <w:iCs/>
      <w:sz w:val="21"/>
      <w:szCs w:val="21"/>
    </w:rPr>
  </w:style>
  <w:style w:type="paragraph" w:styleId="4">
    <w:name w:val="heading 4"/>
    <w:basedOn w:val="1"/>
    <w:next w:val="a0"/>
    <w:link w:val="4Char"/>
    <w:qFormat/>
    <w:pPr>
      <w:numPr>
        <w:ilvl w:val="3"/>
      </w:numPr>
      <w:spacing w:before="60"/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0"/>
    <w:link w:val="5Char"/>
    <w:qFormat/>
    <w:pPr>
      <w:numPr>
        <w:ilvl w:val="4"/>
        <w:numId w:val="1"/>
      </w:numPr>
      <w:spacing w:before="60" w:after="60"/>
      <w:outlineLvl w:val="4"/>
    </w:pPr>
    <w:rPr>
      <w:i/>
    </w:rPr>
  </w:style>
  <w:style w:type="paragraph" w:styleId="6">
    <w:name w:val="heading 6"/>
    <w:basedOn w:val="a"/>
    <w:next w:val="a"/>
    <w:link w:val="6Char"/>
    <w:qFormat/>
    <w:pPr>
      <w:numPr>
        <w:ilvl w:val="5"/>
        <w:numId w:val="1"/>
      </w:numPr>
      <w:spacing w:before="60" w:after="60"/>
      <w:outlineLvl w:val="5"/>
    </w:pPr>
    <w:rPr>
      <w:iCs/>
    </w:rPr>
  </w:style>
  <w:style w:type="paragraph" w:styleId="7">
    <w:name w:val="heading 7"/>
    <w:basedOn w:val="a"/>
    <w:next w:val="a"/>
    <w:link w:val="7Char"/>
    <w:qFormat/>
    <w:pPr>
      <w:numPr>
        <w:ilvl w:val="6"/>
        <w:numId w:val="1"/>
      </w:numPr>
      <w:spacing w:before="60" w:after="60"/>
      <w:outlineLvl w:val="6"/>
    </w:pPr>
    <w:rPr>
      <w:i/>
    </w:rPr>
  </w:style>
  <w:style w:type="paragraph" w:styleId="8">
    <w:name w:val="heading 8"/>
    <w:basedOn w:val="a"/>
    <w:next w:val="a"/>
    <w:link w:val="8Char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qFormat/>
    <w:pPr>
      <w:numPr>
        <w:ilvl w:val="8"/>
        <w:numId w:val="1"/>
      </w:num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uiPriority w:val="99"/>
    <w:semiHidden/>
    <w:unhideWhenUsed/>
    <w:qFormat/>
    <w:pPr>
      <w:spacing w:after="120"/>
    </w:pPr>
  </w:style>
  <w:style w:type="paragraph" w:styleId="a4">
    <w:name w:val="footer"/>
    <w:basedOn w:val="a"/>
    <w:link w:val="Char0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Char1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2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1"/>
    <w:qFormat/>
    <w:rPr>
      <w:rFonts w:eastAsia="Arial"/>
    </w:rPr>
  </w:style>
  <w:style w:type="character" w:customStyle="1" w:styleId="Char1">
    <w:name w:val="页眉 Char"/>
    <w:basedOn w:val="a1"/>
    <w:link w:val="a5"/>
    <w:rPr>
      <w:sz w:val="18"/>
      <w:szCs w:val="18"/>
    </w:rPr>
  </w:style>
  <w:style w:type="character" w:customStyle="1" w:styleId="Char0">
    <w:name w:val="页脚 Char"/>
    <w:basedOn w:val="a1"/>
    <w:link w:val="a4"/>
    <w:qFormat/>
    <w:rPr>
      <w:sz w:val="18"/>
      <w:szCs w:val="18"/>
    </w:rPr>
  </w:style>
  <w:style w:type="character" w:customStyle="1" w:styleId="1Char">
    <w:name w:val="标题 1 Char"/>
    <w:basedOn w:val="a1"/>
    <w:link w:val="1"/>
    <w:qFormat/>
    <w:rPr>
      <w:rFonts w:ascii="Arial" w:eastAsia="宋体" w:hAnsi="Arial" w:cs="Times New Roman"/>
      <w:b/>
      <w:bCs/>
      <w:snapToGrid w:val="0"/>
      <w:kern w:val="0"/>
      <w:sz w:val="32"/>
      <w:szCs w:val="32"/>
    </w:rPr>
  </w:style>
  <w:style w:type="character" w:customStyle="1" w:styleId="2Char">
    <w:name w:val="标题 2 Char"/>
    <w:basedOn w:val="a1"/>
    <w:link w:val="2"/>
    <w:qFormat/>
    <w:rPr>
      <w:rFonts w:ascii="Arial" w:eastAsia="宋体" w:hAnsi="Arial" w:cs="Times New Roman"/>
      <w:b/>
      <w:bCs/>
      <w:snapToGrid w:val="0"/>
      <w:kern w:val="0"/>
      <w:sz w:val="24"/>
      <w:szCs w:val="24"/>
    </w:rPr>
  </w:style>
  <w:style w:type="character" w:customStyle="1" w:styleId="3Char">
    <w:name w:val="标题 3 Char"/>
    <w:basedOn w:val="a1"/>
    <w:link w:val="3"/>
    <w:qFormat/>
    <w:rPr>
      <w:rFonts w:ascii="Arial" w:eastAsia="宋体" w:hAnsi="Arial" w:cs="Times New Roman"/>
      <w:i/>
      <w:iCs/>
      <w:snapToGrid w:val="0"/>
      <w:kern w:val="0"/>
      <w:szCs w:val="21"/>
    </w:rPr>
  </w:style>
  <w:style w:type="character" w:customStyle="1" w:styleId="4Char">
    <w:name w:val="标题 4 Char"/>
    <w:basedOn w:val="a1"/>
    <w:link w:val="4"/>
    <w:qFormat/>
    <w:rPr>
      <w:rFonts w:ascii="Arial" w:eastAsia="宋体" w:hAnsi="Arial" w:cs="Times New Roman"/>
      <w:snapToGrid w:val="0"/>
      <w:kern w:val="0"/>
      <w:sz w:val="20"/>
      <w:szCs w:val="20"/>
    </w:rPr>
  </w:style>
  <w:style w:type="character" w:customStyle="1" w:styleId="5Char">
    <w:name w:val="标题 5 Char"/>
    <w:basedOn w:val="a1"/>
    <w:link w:val="5"/>
    <w:qFormat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6Char">
    <w:name w:val="标题 6 Char"/>
    <w:basedOn w:val="a1"/>
    <w:link w:val="6"/>
    <w:rPr>
      <w:rFonts w:ascii="Arial" w:eastAsia="宋体" w:hAnsi="Arial" w:cs="Times New Roman"/>
      <w:iCs/>
      <w:snapToGrid w:val="0"/>
      <w:kern w:val="0"/>
      <w:sz w:val="20"/>
      <w:szCs w:val="20"/>
    </w:rPr>
  </w:style>
  <w:style w:type="character" w:customStyle="1" w:styleId="7Char">
    <w:name w:val="标题 7 Char"/>
    <w:basedOn w:val="a1"/>
    <w:link w:val="7"/>
    <w:rPr>
      <w:rFonts w:ascii="Arial" w:eastAsia="宋体" w:hAnsi="Arial" w:cs="Times New Roman"/>
      <w:i/>
      <w:snapToGrid w:val="0"/>
      <w:kern w:val="0"/>
      <w:sz w:val="20"/>
      <w:szCs w:val="20"/>
    </w:rPr>
  </w:style>
  <w:style w:type="character" w:customStyle="1" w:styleId="8Char">
    <w:name w:val="标题 8 Char"/>
    <w:basedOn w:val="a1"/>
    <w:link w:val="8"/>
    <w:rPr>
      <w:rFonts w:ascii="Arial" w:eastAsia="宋体" w:hAnsi="Arial" w:cs="Times New Roman"/>
      <w:i/>
      <w:iCs/>
      <w:snapToGrid w:val="0"/>
      <w:kern w:val="0"/>
      <w:sz w:val="20"/>
      <w:szCs w:val="20"/>
    </w:rPr>
  </w:style>
  <w:style w:type="character" w:customStyle="1" w:styleId="9Char">
    <w:name w:val="标题 9 Char"/>
    <w:basedOn w:val="a1"/>
    <w:link w:val="9"/>
    <w:qFormat/>
    <w:rPr>
      <w:rFonts w:ascii="Arial" w:eastAsia="宋体" w:hAnsi="Arial" w:cs="Times New Roman"/>
      <w:b/>
      <w:bCs/>
      <w:i/>
      <w:iCs/>
      <w:snapToGrid w:val="0"/>
      <w:kern w:val="0"/>
      <w:sz w:val="18"/>
      <w:szCs w:val="18"/>
    </w:rPr>
  </w:style>
  <w:style w:type="character" w:customStyle="1" w:styleId="Char">
    <w:name w:val="正文文本 Char"/>
    <w:basedOn w:val="a1"/>
    <w:link w:val="a0"/>
    <w:uiPriority w:val="99"/>
    <w:semiHidden/>
    <w:qFormat/>
    <w:rPr>
      <w:rFonts w:ascii="Arial" w:eastAsia="宋体" w:hAnsi="Arial" w:cs="Times New Roman"/>
      <w:snapToGrid w:val="0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304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1797388758@qq.com</dc:creator>
  <cp:lastModifiedBy>Zhou Hao</cp:lastModifiedBy>
  <cp:revision>16</cp:revision>
  <dcterms:created xsi:type="dcterms:W3CDTF">2019-05-09T15:37:00Z</dcterms:created>
  <dcterms:modified xsi:type="dcterms:W3CDTF">2019-10-13T11:43:00Z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