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C47" w:rsidRPr="00A358B4" w:rsidRDefault="003B2733" w:rsidP="00A25B56">
      <w:pPr>
        <w:pStyle w:val="a4"/>
        <w:rPr>
          <w:sz w:val="44"/>
          <w:szCs w:val="44"/>
        </w:rPr>
      </w:pPr>
      <w:bookmarkStart w:id="0" w:name="_Toc173654475"/>
      <w:r w:rsidRPr="00A358B4">
        <w:rPr>
          <w:rFonts w:hint="eastAsia"/>
          <w:sz w:val="44"/>
          <w:szCs w:val="44"/>
        </w:rPr>
        <w:t>需求规格书</w:t>
      </w:r>
    </w:p>
    <w:p w:rsidR="00085C47" w:rsidRPr="00085C47" w:rsidRDefault="00085C47" w:rsidP="00085C47">
      <w:pPr>
        <w:widowControl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</w:tabs>
        <w:spacing w:line="240" w:lineRule="auto"/>
        <w:rPr>
          <w:rFonts w:ascii="Arial" w:hAnsi="Arial"/>
          <w:sz w:val="44"/>
          <w:szCs w:val="44"/>
        </w:rPr>
      </w:pPr>
    </w:p>
    <w:bookmarkEnd w:id="0"/>
    <w:p w:rsidR="00A358B4" w:rsidRPr="00A358B4" w:rsidRDefault="00A358B4" w:rsidP="00A358B4"/>
    <w:p w:rsidR="00963E8D" w:rsidRDefault="00A66D1D" w:rsidP="00A25B56">
      <w:pPr>
        <w:pStyle w:val="a4"/>
        <w:rPr>
          <w:sz w:val="44"/>
          <w:szCs w:val="44"/>
          <w:lang w:val="en-GB"/>
        </w:rPr>
      </w:pPr>
      <w:r w:rsidRPr="00A66D1D">
        <w:rPr>
          <w:rFonts w:hint="eastAsia"/>
          <w:szCs w:val="36"/>
        </w:rPr>
        <w:t>奇瑞空调展示屏</w:t>
      </w:r>
      <w:r w:rsidR="00085C47" w:rsidRPr="00085C47">
        <w:rPr>
          <w:sz w:val="44"/>
          <w:szCs w:val="44"/>
          <w:lang w:val="en-GB" w:eastAsia="sv-SE"/>
        </w:rPr>
        <w:br/>
      </w:r>
    </w:p>
    <w:p w:rsidR="00963E8D" w:rsidRDefault="00963E8D" w:rsidP="00963E8D">
      <w:pPr>
        <w:rPr>
          <w:lang w:val="en-GB"/>
        </w:rPr>
      </w:pPr>
    </w:p>
    <w:p w:rsidR="00963E8D" w:rsidRDefault="00963E8D" w:rsidP="00963E8D">
      <w:pPr>
        <w:rPr>
          <w:lang w:val="en-GB"/>
        </w:rPr>
      </w:pPr>
    </w:p>
    <w:p w:rsidR="00963E8D" w:rsidRDefault="00963E8D" w:rsidP="00963E8D">
      <w:pPr>
        <w:rPr>
          <w:lang w:val="en-GB"/>
        </w:rPr>
      </w:pPr>
    </w:p>
    <w:p w:rsidR="00963E8D" w:rsidRDefault="00963E8D" w:rsidP="00963E8D">
      <w:pPr>
        <w:rPr>
          <w:lang w:val="en-GB"/>
        </w:rPr>
      </w:pPr>
    </w:p>
    <w:p w:rsidR="00963E8D" w:rsidRDefault="00963E8D" w:rsidP="00963E8D">
      <w:pPr>
        <w:rPr>
          <w:lang w:val="en-GB"/>
        </w:rPr>
      </w:pPr>
    </w:p>
    <w:p w:rsidR="00963E8D" w:rsidRDefault="00963E8D" w:rsidP="00963E8D">
      <w:pPr>
        <w:rPr>
          <w:lang w:val="en-GB"/>
        </w:rPr>
      </w:pPr>
    </w:p>
    <w:p w:rsidR="00963E8D" w:rsidRDefault="00963E8D" w:rsidP="00963E8D">
      <w:pPr>
        <w:rPr>
          <w:lang w:val="en-GB"/>
        </w:rPr>
      </w:pPr>
    </w:p>
    <w:tbl>
      <w:tblPr>
        <w:tblpPr w:leftFromText="180" w:rightFromText="180" w:vertAnchor="text" w:horzAnchor="margin" w:tblpXSpec="center" w:tblpY="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3119"/>
        <w:gridCol w:w="2268"/>
      </w:tblGrid>
      <w:tr w:rsidR="00B3416F" w:rsidRPr="00085C47" w:rsidTr="00B3416F">
        <w:tc>
          <w:tcPr>
            <w:tcW w:w="2943" w:type="dxa"/>
            <w:shd w:val="clear" w:color="auto" w:fill="0070C0"/>
            <w:vAlign w:val="center"/>
          </w:tcPr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color w:val="FFFFFF"/>
                <w:sz w:val="32"/>
                <w:szCs w:val="32"/>
                <w:lang w:val="sv-SE"/>
              </w:rPr>
            </w:pPr>
            <w:r w:rsidRPr="00085C47">
              <w:rPr>
                <w:rFonts w:ascii="Arial" w:hAnsi="Arial" w:hint="eastAsia"/>
                <w:b/>
                <w:color w:val="FFFFFF"/>
                <w:sz w:val="32"/>
                <w:szCs w:val="32"/>
                <w:lang w:val="sv-SE" w:eastAsia="sv-SE"/>
              </w:rPr>
              <w:t>项</w:t>
            </w:r>
            <w:r w:rsidRPr="00085C47">
              <w:rPr>
                <w:rFonts w:ascii="Arial" w:hAnsi="Arial" w:hint="eastAsia"/>
                <w:b/>
                <w:color w:val="FFFFFF"/>
                <w:sz w:val="32"/>
                <w:szCs w:val="32"/>
                <w:lang w:val="sv-SE"/>
              </w:rPr>
              <w:t xml:space="preserve">     </w:t>
            </w:r>
            <w:r w:rsidRPr="00085C47">
              <w:rPr>
                <w:rFonts w:ascii="Arial" w:hAnsi="Arial" w:hint="eastAsia"/>
                <w:b/>
                <w:color w:val="FFFFFF"/>
                <w:sz w:val="32"/>
                <w:szCs w:val="32"/>
                <w:lang w:val="sv-SE" w:eastAsia="sv-SE"/>
              </w:rPr>
              <w:t>目</w:t>
            </w:r>
          </w:p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color w:val="FFFFFF"/>
                <w:sz w:val="32"/>
                <w:szCs w:val="32"/>
                <w:lang w:val="sv-SE" w:eastAsia="sv-SE"/>
              </w:rPr>
            </w:pPr>
            <w:r w:rsidRPr="00085C47">
              <w:rPr>
                <w:rFonts w:ascii="Arial" w:hAnsi="Arial" w:hint="eastAsia"/>
                <w:b/>
                <w:color w:val="FFFFFF"/>
                <w:sz w:val="32"/>
                <w:szCs w:val="32"/>
                <w:lang w:val="sv-SE" w:eastAsia="sv-SE"/>
              </w:rPr>
              <w:t>Item</w:t>
            </w:r>
          </w:p>
        </w:tc>
        <w:tc>
          <w:tcPr>
            <w:tcW w:w="3119" w:type="dxa"/>
            <w:shd w:val="clear" w:color="auto" w:fill="0070C0"/>
            <w:vAlign w:val="center"/>
          </w:tcPr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color w:val="FFFFFF"/>
                <w:sz w:val="32"/>
                <w:szCs w:val="32"/>
                <w:lang w:val="sv-SE"/>
              </w:rPr>
            </w:pPr>
            <w:r w:rsidRPr="00085C47">
              <w:rPr>
                <w:rFonts w:ascii="Arial" w:hAnsi="Arial" w:hint="eastAsia"/>
                <w:color w:val="FFFFFF"/>
                <w:sz w:val="32"/>
                <w:szCs w:val="32"/>
                <w:lang w:val="sv-SE" w:eastAsia="sv-SE"/>
              </w:rPr>
              <w:t>签</w:t>
            </w:r>
            <w:r w:rsidRPr="00085C47">
              <w:rPr>
                <w:rFonts w:ascii="Arial" w:hAnsi="Arial" w:hint="eastAsia"/>
                <w:color w:val="FFFFFF"/>
                <w:sz w:val="32"/>
                <w:szCs w:val="32"/>
                <w:lang w:val="sv-SE"/>
              </w:rPr>
              <w:t xml:space="preserve">     </w:t>
            </w:r>
            <w:r w:rsidRPr="00085C47">
              <w:rPr>
                <w:rFonts w:ascii="Arial" w:hAnsi="Arial" w:hint="eastAsia"/>
                <w:color w:val="FFFFFF"/>
                <w:sz w:val="32"/>
                <w:szCs w:val="32"/>
                <w:lang w:val="sv-SE" w:eastAsia="sv-SE"/>
              </w:rPr>
              <w:t>字</w:t>
            </w:r>
          </w:p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color w:val="FFFFFF"/>
                <w:sz w:val="32"/>
                <w:szCs w:val="32"/>
                <w:lang w:val="sv-SE" w:eastAsia="sv-SE"/>
              </w:rPr>
            </w:pPr>
            <w:r w:rsidRPr="00085C47">
              <w:rPr>
                <w:rFonts w:ascii="Arial" w:hAnsi="Arial"/>
                <w:color w:val="FFFFFF"/>
                <w:sz w:val="32"/>
                <w:szCs w:val="32"/>
                <w:lang w:val="sv-SE" w:eastAsia="sv-SE"/>
              </w:rPr>
              <w:t>Signature</w:t>
            </w:r>
            <w:r w:rsidRPr="00085C47">
              <w:rPr>
                <w:rFonts w:ascii="Arial" w:hAnsi="Arial" w:hint="eastAsia"/>
                <w:color w:val="FFFFFF"/>
                <w:sz w:val="32"/>
                <w:szCs w:val="32"/>
                <w:lang w:val="sv-SE" w:eastAsia="sv-SE"/>
              </w:rPr>
              <w:t>s</w:t>
            </w:r>
          </w:p>
        </w:tc>
        <w:tc>
          <w:tcPr>
            <w:tcW w:w="2268" w:type="dxa"/>
            <w:shd w:val="clear" w:color="auto" w:fill="0070C0"/>
            <w:vAlign w:val="center"/>
          </w:tcPr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color w:val="FFFFFF"/>
                <w:sz w:val="32"/>
                <w:szCs w:val="32"/>
                <w:lang w:val="sv-SE"/>
              </w:rPr>
            </w:pPr>
            <w:r w:rsidRPr="00085C47">
              <w:rPr>
                <w:rFonts w:ascii="Arial" w:hAnsi="Arial" w:hint="eastAsia"/>
                <w:color w:val="FFFFFF"/>
                <w:sz w:val="32"/>
                <w:szCs w:val="32"/>
                <w:lang w:val="sv-SE" w:eastAsia="sv-SE"/>
              </w:rPr>
              <w:t>日</w:t>
            </w:r>
            <w:r w:rsidRPr="00085C47">
              <w:rPr>
                <w:rFonts w:ascii="Arial" w:hAnsi="Arial" w:hint="eastAsia"/>
                <w:color w:val="FFFFFF"/>
                <w:sz w:val="32"/>
                <w:szCs w:val="32"/>
                <w:lang w:val="sv-SE"/>
              </w:rPr>
              <w:t xml:space="preserve">    </w:t>
            </w:r>
            <w:r w:rsidRPr="00085C47">
              <w:rPr>
                <w:rFonts w:ascii="Arial" w:hAnsi="Arial" w:hint="eastAsia"/>
                <w:color w:val="FFFFFF"/>
                <w:sz w:val="32"/>
                <w:szCs w:val="32"/>
                <w:lang w:val="sv-SE" w:eastAsia="sv-SE"/>
              </w:rPr>
              <w:t>期</w:t>
            </w:r>
          </w:p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color w:val="FFFFFF"/>
                <w:sz w:val="32"/>
                <w:szCs w:val="32"/>
                <w:lang w:val="sv-SE" w:eastAsia="sv-SE"/>
              </w:rPr>
            </w:pPr>
            <w:r w:rsidRPr="00085C47">
              <w:rPr>
                <w:rFonts w:ascii="Arial" w:hAnsi="Arial" w:hint="eastAsia"/>
                <w:color w:val="FFFFFF"/>
                <w:sz w:val="32"/>
                <w:szCs w:val="32"/>
                <w:lang w:val="sv-SE" w:eastAsia="sv-SE"/>
              </w:rPr>
              <w:t>Date</w:t>
            </w:r>
          </w:p>
        </w:tc>
      </w:tr>
      <w:tr w:rsidR="00B3416F" w:rsidRPr="00085C47" w:rsidTr="001224CC">
        <w:tc>
          <w:tcPr>
            <w:tcW w:w="2943" w:type="dxa"/>
            <w:shd w:val="clear" w:color="auto" w:fill="auto"/>
            <w:vAlign w:val="center"/>
          </w:tcPr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/>
              </w:rPr>
            </w:pPr>
            <w:r w:rsidRPr="00085C47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编</w:t>
            </w:r>
            <w:r w:rsidRPr="00085C47">
              <w:rPr>
                <w:rFonts w:ascii="Arial" w:hAnsi="Arial" w:hint="eastAsia"/>
                <w:b/>
                <w:sz w:val="28"/>
                <w:szCs w:val="28"/>
                <w:lang w:val="sv-SE"/>
              </w:rPr>
              <w:t xml:space="preserve">      </w:t>
            </w:r>
            <w:r w:rsidRPr="00085C47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制</w:t>
            </w:r>
          </w:p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 w:eastAsia="sv-SE"/>
              </w:rPr>
            </w:pPr>
            <w:r w:rsidRPr="00085C47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Establishment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3416F" w:rsidRPr="00A66D1D" w:rsidRDefault="00A66D1D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 w:eastAsia="sv-SE"/>
              </w:rPr>
            </w:pPr>
            <w:r w:rsidRPr="00A66D1D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林子琼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416F" w:rsidRPr="00A66D1D" w:rsidRDefault="00A66D1D" w:rsidP="00B66F2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 w:eastAsia="sv-SE"/>
              </w:rPr>
            </w:pPr>
            <w:r w:rsidRPr="00A66D1D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2</w:t>
            </w:r>
            <w:r w:rsidRPr="00A66D1D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019</w:t>
            </w:r>
            <w:r w:rsidRPr="00A66D1D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-</w:t>
            </w:r>
            <w:r w:rsidRPr="00A66D1D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08</w:t>
            </w:r>
            <w:r w:rsidRPr="00A66D1D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-</w:t>
            </w:r>
            <w:r w:rsidR="00B66F2F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29</w:t>
            </w:r>
          </w:p>
        </w:tc>
      </w:tr>
      <w:tr w:rsidR="00B3416F" w:rsidRPr="00085C47" w:rsidTr="001224CC">
        <w:tc>
          <w:tcPr>
            <w:tcW w:w="2943" w:type="dxa"/>
            <w:shd w:val="clear" w:color="auto" w:fill="auto"/>
            <w:vAlign w:val="center"/>
          </w:tcPr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/>
              </w:rPr>
            </w:pPr>
            <w:r w:rsidRPr="00085C47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校</w:t>
            </w:r>
            <w:r w:rsidRPr="00085C47">
              <w:rPr>
                <w:rFonts w:ascii="Arial" w:hAnsi="Arial" w:hint="eastAsia"/>
                <w:b/>
                <w:sz w:val="28"/>
                <w:szCs w:val="28"/>
                <w:lang w:val="sv-SE"/>
              </w:rPr>
              <w:t xml:space="preserve">      </w:t>
            </w:r>
            <w:r w:rsidRPr="00085C47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对</w:t>
            </w:r>
          </w:p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 w:eastAsia="sv-SE"/>
              </w:rPr>
            </w:pPr>
            <w:r w:rsidRPr="00085C47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Proof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3416F" w:rsidRPr="00860E58" w:rsidRDefault="00477A15" w:rsidP="003E63AC">
            <w:pPr>
              <w:widowControl/>
              <w:spacing w:line="240" w:lineRule="auto"/>
              <w:jc w:val="center"/>
              <w:rPr>
                <w:rFonts w:ascii="Arial" w:hAnsi="Arial"/>
                <w:sz w:val="32"/>
                <w:szCs w:val="32"/>
                <w:lang w:val="sv-SE"/>
              </w:rPr>
            </w:pPr>
            <w:r w:rsidRPr="00A66D1D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林响刻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416F" w:rsidRPr="00085C47" w:rsidRDefault="00B66F2F" w:rsidP="00B3416F">
            <w:pPr>
              <w:widowControl/>
              <w:spacing w:line="240" w:lineRule="auto"/>
              <w:jc w:val="center"/>
              <w:rPr>
                <w:rFonts w:ascii="Arial" w:hAnsi="Arial"/>
                <w:sz w:val="44"/>
                <w:szCs w:val="44"/>
                <w:lang w:val="sv-SE" w:eastAsia="sv-SE"/>
              </w:rPr>
            </w:pPr>
            <w:r w:rsidRPr="00A66D1D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2</w:t>
            </w:r>
            <w:r w:rsidRPr="00A66D1D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019</w:t>
            </w:r>
            <w:r w:rsidRPr="00A66D1D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-</w:t>
            </w:r>
            <w:r w:rsidRPr="00A66D1D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08</w:t>
            </w:r>
            <w:r w:rsidRPr="00A66D1D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-</w:t>
            </w:r>
            <w:r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29</w:t>
            </w:r>
          </w:p>
        </w:tc>
      </w:tr>
      <w:tr w:rsidR="00B3416F" w:rsidRPr="00085C47" w:rsidTr="001224CC">
        <w:tc>
          <w:tcPr>
            <w:tcW w:w="2943" w:type="dxa"/>
            <w:shd w:val="clear" w:color="auto" w:fill="auto"/>
            <w:vAlign w:val="center"/>
          </w:tcPr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/>
              </w:rPr>
            </w:pPr>
            <w:r w:rsidRPr="00085C47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审</w:t>
            </w:r>
            <w:r w:rsidRPr="00085C47">
              <w:rPr>
                <w:rFonts w:ascii="Arial" w:hAnsi="Arial" w:hint="eastAsia"/>
                <w:b/>
                <w:sz w:val="28"/>
                <w:szCs w:val="28"/>
                <w:lang w:val="sv-SE"/>
              </w:rPr>
              <w:t xml:space="preserve">      </w:t>
            </w:r>
            <w:r w:rsidRPr="00085C47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核</w:t>
            </w:r>
          </w:p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 w:eastAsia="sv-SE"/>
              </w:rPr>
            </w:pPr>
            <w:r w:rsidRPr="00085C47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Review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3416F" w:rsidRPr="00860E58" w:rsidRDefault="00477A15" w:rsidP="00B3416F">
            <w:pPr>
              <w:widowControl/>
              <w:spacing w:line="240" w:lineRule="auto"/>
              <w:jc w:val="center"/>
              <w:rPr>
                <w:rFonts w:ascii="Arial" w:hAnsi="Arial"/>
                <w:sz w:val="32"/>
                <w:szCs w:val="32"/>
                <w:lang w:val="sv-SE"/>
              </w:rPr>
            </w:pPr>
            <w:r>
              <w:rPr>
                <w:rFonts w:ascii="Arial" w:hAnsi="Arial" w:hint="eastAsia"/>
                <w:sz w:val="32"/>
                <w:szCs w:val="32"/>
                <w:lang w:val="sv-SE"/>
              </w:rPr>
              <w:t>林蓓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3416F" w:rsidRPr="00085C47" w:rsidRDefault="00B66F2F" w:rsidP="00B3416F">
            <w:pPr>
              <w:widowControl/>
              <w:spacing w:line="240" w:lineRule="auto"/>
              <w:jc w:val="center"/>
              <w:rPr>
                <w:rFonts w:ascii="Arial" w:hAnsi="Arial"/>
                <w:sz w:val="44"/>
                <w:szCs w:val="44"/>
                <w:lang w:val="sv-SE" w:eastAsia="sv-SE"/>
              </w:rPr>
            </w:pPr>
            <w:r w:rsidRPr="00A66D1D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2</w:t>
            </w:r>
            <w:r w:rsidRPr="00A66D1D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019</w:t>
            </w:r>
            <w:r w:rsidRPr="00A66D1D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-</w:t>
            </w:r>
            <w:r w:rsidRPr="00A66D1D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08</w:t>
            </w:r>
            <w:r w:rsidRPr="00A66D1D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-</w:t>
            </w:r>
            <w:r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29</w:t>
            </w:r>
          </w:p>
        </w:tc>
      </w:tr>
      <w:tr w:rsidR="00B3416F" w:rsidRPr="00085C47" w:rsidTr="001224CC">
        <w:tc>
          <w:tcPr>
            <w:tcW w:w="2943" w:type="dxa"/>
            <w:shd w:val="clear" w:color="auto" w:fill="auto"/>
            <w:vAlign w:val="center"/>
          </w:tcPr>
          <w:p w:rsidR="00B3416F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/>
              </w:rPr>
            </w:pPr>
            <w:r>
              <w:rPr>
                <w:rFonts w:ascii="Arial" w:hAnsi="Arial" w:hint="eastAsia"/>
                <w:b/>
                <w:sz w:val="28"/>
                <w:szCs w:val="28"/>
                <w:lang w:val="sv-SE"/>
              </w:rPr>
              <w:t>标准化</w:t>
            </w:r>
          </w:p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/>
              </w:rPr>
            </w:pPr>
            <w:r>
              <w:rPr>
                <w:rFonts w:ascii="Arial" w:hAnsi="Arial" w:hint="eastAsia"/>
                <w:b/>
                <w:sz w:val="28"/>
                <w:szCs w:val="28"/>
                <w:lang w:val="sv-SE"/>
              </w:rPr>
              <w:t>Standardization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3416F" w:rsidRPr="00860E58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sz w:val="32"/>
                <w:szCs w:val="32"/>
                <w:lang w:val="sv-S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sz w:val="44"/>
                <w:szCs w:val="44"/>
                <w:lang w:val="sv-SE" w:eastAsia="sv-SE"/>
              </w:rPr>
            </w:pPr>
          </w:p>
        </w:tc>
      </w:tr>
      <w:tr w:rsidR="00B3416F" w:rsidRPr="00085C47" w:rsidTr="001224CC">
        <w:tc>
          <w:tcPr>
            <w:tcW w:w="2943" w:type="dxa"/>
            <w:shd w:val="clear" w:color="auto" w:fill="auto"/>
            <w:vAlign w:val="center"/>
          </w:tcPr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/>
              </w:rPr>
            </w:pPr>
            <w:r w:rsidRPr="00085C47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批</w:t>
            </w:r>
            <w:r w:rsidRPr="00085C47">
              <w:rPr>
                <w:rFonts w:ascii="Arial" w:hAnsi="Arial" w:hint="eastAsia"/>
                <w:b/>
                <w:sz w:val="28"/>
                <w:szCs w:val="28"/>
                <w:lang w:val="sv-SE"/>
              </w:rPr>
              <w:t xml:space="preserve">     </w:t>
            </w:r>
            <w:r w:rsidRPr="00085C47">
              <w:rPr>
                <w:rFonts w:ascii="Arial" w:hAnsi="Arial" w:hint="eastAsia"/>
                <w:b/>
                <w:sz w:val="28"/>
                <w:szCs w:val="28"/>
                <w:lang w:val="sv-SE" w:eastAsia="sv-SE"/>
              </w:rPr>
              <w:t>准</w:t>
            </w:r>
          </w:p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b/>
                <w:sz w:val="28"/>
                <w:szCs w:val="28"/>
                <w:lang w:val="sv-SE" w:eastAsia="sv-SE"/>
              </w:rPr>
            </w:pPr>
            <w:r w:rsidRPr="00085C47">
              <w:rPr>
                <w:rFonts w:ascii="Arial" w:hAnsi="Arial"/>
                <w:b/>
                <w:sz w:val="28"/>
                <w:szCs w:val="28"/>
                <w:lang w:val="sv-SE" w:eastAsia="sv-SE"/>
              </w:rPr>
              <w:t>Approve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B3416F" w:rsidRPr="00860E58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sz w:val="32"/>
                <w:szCs w:val="32"/>
                <w:lang w:val="sv-S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B3416F" w:rsidRPr="00085C47" w:rsidRDefault="00B3416F" w:rsidP="00B3416F">
            <w:pPr>
              <w:widowControl/>
              <w:spacing w:line="240" w:lineRule="auto"/>
              <w:jc w:val="center"/>
              <w:rPr>
                <w:rFonts w:ascii="Arial" w:hAnsi="Arial"/>
                <w:sz w:val="44"/>
                <w:szCs w:val="44"/>
                <w:lang w:val="sv-SE" w:eastAsia="sv-SE"/>
              </w:rPr>
            </w:pPr>
          </w:p>
        </w:tc>
      </w:tr>
    </w:tbl>
    <w:p w:rsidR="00963E8D" w:rsidRDefault="00963E8D" w:rsidP="00963E8D">
      <w:pPr>
        <w:rPr>
          <w:lang w:val="en-GB"/>
        </w:rPr>
      </w:pPr>
    </w:p>
    <w:p w:rsidR="00963E8D" w:rsidRPr="00963E8D" w:rsidRDefault="00963E8D" w:rsidP="00963E8D">
      <w:pPr>
        <w:rPr>
          <w:lang w:val="en-GB"/>
        </w:rPr>
      </w:pPr>
    </w:p>
    <w:p w:rsidR="00963E8D" w:rsidRPr="00C8624D" w:rsidRDefault="00963E8D" w:rsidP="00C8624D">
      <w:pPr>
        <w:pStyle w:val="TOC"/>
        <w:ind w:firstLineChars="18" w:firstLine="51"/>
        <w:jc w:val="center"/>
        <w:rPr>
          <w:color w:val="auto"/>
        </w:rPr>
      </w:pPr>
      <w:r w:rsidRPr="00C8624D">
        <w:rPr>
          <w:color w:val="auto"/>
          <w:lang w:val="zh-CN"/>
        </w:rPr>
        <w:t>目录</w:t>
      </w:r>
    </w:p>
    <w:p w:rsidR="00477A15" w:rsidRDefault="00963E8D">
      <w:pPr>
        <w:pStyle w:val="10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Cs w:val="22"/>
        </w:rPr>
      </w:pPr>
      <w:r w:rsidRPr="00113AA8">
        <w:rPr>
          <w:rFonts w:ascii="宋体" w:hAnsi="宋体"/>
          <w:bCs w:val="0"/>
          <w:i/>
          <w:color w:val="4F81BD"/>
          <w:szCs w:val="21"/>
        </w:rPr>
        <w:fldChar w:fldCharType="begin"/>
      </w:r>
      <w:r w:rsidRPr="00113AA8">
        <w:rPr>
          <w:rFonts w:ascii="宋体" w:hAnsi="宋体"/>
          <w:bCs w:val="0"/>
          <w:i/>
          <w:color w:val="4F81BD"/>
          <w:szCs w:val="21"/>
        </w:rPr>
        <w:instrText xml:space="preserve"> TOC \o "1-3" \h \z \u </w:instrText>
      </w:r>
      <w:r w:rsidRPr="00113AA8">
        <w:rPr>
          <w:rFonts w:ascii="宋体" w:hAnsi="宋体"/>
          <w:bCs w:val="0"/>
          <w:i/>
          <w:color w:val="4F81BD"/>
          <w:szCs w:val="21"/>
        </w:rPr>
        <w:fldChar w:fldCharType="separate"/>
      </w:r>
      <w:hyperlink w:anchor="_Toc17551483" w:history="1">
        <w:r w:rsidR="00477A15" w:rsidRPr="008B727F">
          <w:rPr>
            <w:rStyle w:val="ae"/>
            <w:noProof/>
          </w:rPr>
          <w:t>1.</w:t>
        </w:r>
        <w:r w:rsidR="00477A15"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Cs w:val="22"/>
          </w:rPr>
          <w:tab/>
        </w:r>
        <w:r w:rsidR="00477A15" w:rsidRPr="008B727F">
          <w:rPr>
            <w:rStyle w:val="ae"/>
            <w:rFonts w:hint="eastAsia"/>
            <w:noProof/>
          </w:rPr>
          <w:t>简介</w:t>
        </w:r>
        <w:r w:rsidR="00477A15">
          <w:rPr>
            <w:noProof/>
            <w:webHidden/>
          </w:rPr>
          <w:tab/>
        </w:r>
        <w:r w:rsidR="00477A15">
          <w:rPr>
            <w:noProof/>
            <w:webHidden/>
          </w:rPr>
          <w:fldChar w:fldCharType="begin"/>
        </w:r>
        <w:r w:rsidR="00477A15">
          <w:rPr>
            <w:noProof/>
            <w:webHidden/>
          </w:rPr>
          <w:instrText xml:space="preserve"> PAGEREF _Toc17551483 \h </w:instrText>
        </w:r>
        <w:r w:rsidR="00477A15">
          <w:rPr>
            <w:noProof/>
            <w:webHidden/>
          </w:rPr>
        </w:r>
        <w:r w:rsidR="00477A15">
          <w:rPr>
            <w:noProof/>
            <w:webHidden/>
          </w:rPr>
          <w:fldChar w:fldCharType="separate"/>
        </w:r>
        <w:r w:rsidR="00477A15">
          <w:rPr>
            <w:noProof/>
            <w:webHidden/>
          </w:rPr>
          <w:t>4</w:t>
        </w:r>
        <w:r w:rsidR="00477A15">
          <w:rPr>
            <w:noProof/>
            <w:webHidden/>
          </w:rPr>
          <w:fldChar w:fldCharType="end"/>
        </w:r>
      </w:hyperlink>
    </w:p>
    <w:p w:rsidR="00477A15" w:rsidRDefault="0034449D">
      <w:pPr>
        <w:pStyle w:val="20"/>
        <w:rPr>
          <w:rFonts w:asciiTheme="minorHAnsi" w:eastAsiaTheme="minorEastAsia" w:hAnsiTheme="minorHAnsi" w:cstheme="minorBidi"/>
          <w:bCs w:val="0"/>
          <w:noProof/>
          <w:kern w:val="2"/>
        </w:rPr>
      </w:pPr>
      <w:hyperlink w:anchor="_Toc17551484" w:history="1">
        <w:r w:rsidR="00477A15" w:rsidRPr="008B727F">
          <w:rPr>
            <w:rStyle w:val="ae"/>
            <w:noProof/>
          </w:rPr>
          <w:t>1.1</w:t>
        </w:r>
        <w:r w:rsidR="00477A15">
          <w:rPr>
            <w:rFonts w:asciiTheme="minorHAnsi" w:eastAsiaTheme="minorEastAsia" w:hAnsiTheme="minorHAnsi" w:cstheme="minorBidi"/>
            <w:bCs w:val="0"/>
            <w:noProof/>
            <w:kern w:val="2"/>
          </w:rPr>
          <w:tab/>
        </w:r>
        <w:r w:rsidR="00477A15" w:rsidRPr="008B727F">
          <w:rPr>
            <w:rStyle w:val="ae"/>
            <w:rFonts w:hint="eastAsia"/>
            <w:noProof/>
          </w:rPr>
          <w:t>目的</w:t>
        </w:r>
        <w:r w:rsidR="00477A15">
          <w:rPr>
            <w:noProof/>
            <w:webHidden/>
          </w:rPr>
          <w:tab/>
        </w:r>
        <w:r w:rsidR="00477A15">
          <w:rPr>
            <w:noProof/>
            <w:webHidden/>
          </w:rPr>
          <w:fldChar w:fldCharType="begin"/>
        </w:r>
        <w:r w:rsidR="00477A15">
          <w:rPr>
            <w:noProof/>
            <w:webHidden/>
          </w:rPr>
          <w:instrText xml:space="preserve"> PAGEREF _Toc17551484 \h </w:instrText>
        </w:r>
        <w:r w:rsidR="00477A15">
          <w:rPr>
            <w:noProof/>
            <w:webHidden/>
          </w:rPr>
        </w:r>
        <w:r w:rsidR="00477A15">
          <w:rPr>
            <w:noProof/>
            <w:webHidden/>
          </w:rPr>
          <w:fldChar w:fldCharType="separate"/>
        </w:r>
        <w:r w:rsidR="00477A15">
          <w:rPr>
            <w:noProof/>
            <w:webHidden/>
          </w:rPr>
          <w:t>4</w:t>
        </w:r>
        <w:r w:rsidR="00477A15">
          <w:rPr>
            <w:noProof/>
            <w:webHidden/>
          </w:rPr>
          <w:fldChar w:fldCharType="end"/>
        </w:r>
      </w:hyperlink>
    </w:p>
    <w:p w:rsidR="00477A15" w:rsidRDefault="0034449D">
      <w:pPr>
        <w:pStyle w:val="20"/>
        <w:rPr>
          <w:rFonts w:asciiTheme="minorHAnsi" w:eastAsiaTheme="minorEastAsia" w:hAnsiTheme="minorHAnsi" w:cstheme="minorBidi"/>
          <w:bCs w:val="0"/>
          <w:noProof/>
          <w:kern w:val="2"/>
        </w:rPr>
      </w:pPr>
      <w:hyperlink w:anchor="_Toc17551485" w:history="1">
        <w:r w:rsidR="00477A15" w:rsidRPr="008B727F">
          <w:rPr>
            <w:rStyle w:val="ae"/>
            <w:noProof/>
          </w:rPr>
          <w:t>1.2</w:t>
        </w:r>
        <w:r w:rsidR="00477A15">
          <w:rPr>
            <w:rFonts w:asciiTheme="minorHAnsi" w:eastAsiaTheme="minorEastAsia" w:hAnsiTheme="minorHAnsi" w:cstheme="minorBidi"/>
            <w:bCs w:val="0"/>
            <w:noProof/>
            <w:kern w:val="2"/>
          </w:rPr>
          <w:tab/>
        </w:r>
        <w:r w:rsidR="00477A15" w:rsidRPr="008B727F">
          <w:rPr>
            <w:rStyle w:val="ae"/>
            <w:rFonts w:hint="eastAsia"/>
            <w:noProof/>
          </w:rPr>
          <w:t>范围</w:t>
        </w:r>
        <w:r w:rsidR="00477A15">
          <w:rPr>
            <w:noProof/>
            <w:webHidden/>
          </w:rPr>
          <w:tab/>
        </w:r>
        <w:r w:rsidR="00477A15">
          <w:rPr>
            <w:noProof/>
            <w:webHidden/>
          </w:rPr>
          <w:fldChar w:fldCharType="begin"/>
        </w:r>
        <w:r w:rsidR="00477A15">
          <w:rPr>
            <w:noProof/>
            <w:webHidden/>
          </w:rPr>
          <w:instrText xml:space="preserve"> PAGEREF _Toc17551485 \h </w:instrText>
        </w:r>
        <w:r w:rsidR="00477A15">
          <w:rPr>
            <w:noProof/>
            <w:webHidden/>
          </w:rPr>
        </w:r>
        <w:r w:rsidR="00477A15">
          <w:rPr>
            <w:noProof/>
            <w:webHidden/>
          </w:rPr>
          <w:fldChar w:fldCharType="separate"/>
        </w:r>
        <w:r w:rsidR="00477A15">
          <w:rPr>
            <w:noProof/>
            <w:webHidden/>
          </w:rPr>
          <w:t>4</w:t>
        </w:r>
        <w:r w:rsidR="00477A15">
          <w:rPr>
            <w:noProof/>
            <w:webHidden/>
          </w:rPr>
          <w:fldChar w:fldCharType="end"/>
        </w:r>
      </w:hyperlink>
    </w:p>
    <w:p w:rsidR="00477A15" w:rsidRDefault="0034449D">
      <w:pPr>
        <w:pStyle w:val="10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Cs w:val="0"/>
          <w:iCs w:val="0"/>
          <w:noProof/>
          <w:kern w:val="2"/>
          <w:szCs w:val="22"/>
        </w:rPr>
      </w:pPr>
      <w:hyperlink w:anchor="_Toc17551486" w:history="1">
        <w:r w:rsidR="00477A15" w:rsidRPr="008B727F">
          <w:rPr>
            <w:rStyle w:val="ae"/>
            <w:noProof/>
          </w:rPr>
          <w:t>2.</w:t>
        </w:r>
        <w:r w:rsidR="00477A15">
          <w:rPr>
            <w:rFonts w:asciiTheme="minorHAnsi" w:eastAsiaTheme="minorEastAsia" w:hAnsiTheme="minorHAnsi" w:cstheme="minorBidi"/>
            <w:bCs w:val="0"/>
            <w:iCs w:val="0"/>
            <w:noProof/>
            <w:kern w:val="2"/>
            <w:szCs w:val="22"/>
          </w:rPr>
          <w:tab/>
        </w:r>
        <w:r w:rsidR="00477A15" w:rsidRPr="008B727F">
          <w:rPr>
            <w:rStyle w:val="ae"/>
            <w:rFonts w:hint="eastAsia"/>
            <w:noProof/>
          </w:rPr>
          <w:t>功能需求</w:t>
        </w:r>
        <w:r w:rsidR="00477A15">
          <w:rPr>
            <w:noProof/>
            <w:webHidden/>
          </w:rPr>
          <w:tab/>
        </w:r>
        <w:r w:rsidR="00477A15">
          <w:rPr>
            <w:noProof/>
            <w:webHidden/>
          </w:rPr>
          <w:fldChar w:fldCharType="begin"/>
        </w:r>
        <w:r w:rsidR="00477A15">
          <w:rPr>
            <w:noProof/>
            <w:webHidden/>
          </w:rPr>
          <w:instrText xml:space="preserve"> PAGEREF _Toc17551486 \h </w:instrText>
        </w:r>
        <w:r w:rsidR="00477A15">
          <w:rPr>
            <w:noProof/>
            <w:webHidden/>
          </w:rPr>
        </w:r>
        <w:r w:rsidR="00477A15">
          <w:rPr>
            <w:noProof/>
            <w:webHidden/>
          </w:rPr>
          <w:fldChar w:fldCharType="separate"/>
        </w:r>
        <w:r w:rsidR="00477A15">
          <w:rPr>
            <w:noProof/>
            <w:webHidden/>
          </w:rPr>
          <w:t>4</w:t>
        </w:r>
        <w:r w:rsidR="00477A15">
          <w:rPr>
            <w:noProof/>
            <w:webHidden/>
          </w:rPr>
          <w:fldChar w:fldCharType="end"/>
        </w:r>
      </w:hyperlink>
    </w:p>
    <w:p w:rsidR="00477A15" w:rsidRDefault="0034449D">
      <w:pPr>
        <w:pStyle w:val="20"/>
        <w:rPr>
          <w:rFonts w:asciiTheme="minorHAnsi" w:eastAsiaTheme="minorEastAsia" w:hAnsiTheme="minorHAnsi" w:cstheme="minorBidi"/>
          <w:bCs w:val="0"/>
          <w:noProof/>
          <w:kern w:val="2"/>
        </w:rPr>
      </w:pPr>
      <w:hyperlink w:anchor="_Toc17551487" w:history="1">
        <w:r w:rsidR="00477A15" w:rsidRPr="008B727F">
          <w:rPr>
            <w:rStyle w:val="ae"/>
            <w:noProof/>
          </w:rPr>
          <w:t>2.1</w:t>
        </w:r>
        <w:r w:rsidR="00477A15">
          <w:rPr>
            <w:rFonts w:asciiTheme="minorHAnsi" w:eastAsiaTheme="minorEastAsia" w:hAnsiTheme="minorHAnsi" w:cstheme="minorBidi"/>
            <w:bCs w:val="0"/>
            <w:noProof/>
            <w:kern w:val="2"/>
          </w:rPr>
          <w:tab/>
        </w:r>
        <w:r w:rsidR="00477A15" w:rsidRPr="008B727F">
          <w:rPr>
            <w:rStyle w:val="ae"/>
            <w:rFonts w:hint="eastAsia"/>
            <w:noProof/>
          </w:rPr>
          <w:t>基本应用功能</w:t>
        </w:r>
        <w:r w:rsidR="00477A15">
          <w:rPr>
            <w:noProof/>
            <w:webHidden/>
          </w:rPr>
          <w:tab/>
        </w:r>
        <w:r w:rsidR="00477A15">
          <w:rPr>
            <w:noProof/>
            <w:webHidden/>
          </w:rPr>
          <w:fldChar w:fldCharType="begin"/>
        </w:r>
        <w:r w:rsidR="00477A15">
          <w:rPr>
            <w:noProof/>
            <w:webHidden/>
          </w:rPr>
          <w:instrText xml:space="preserve"> PAGEREF _Toc17551487 \h </w:instrText>
        </w:r>
        <w:r w:rsidR="00477A15">
          <w:rPr>
            <w:noProof/>
            <w:webHidden/>
          </w:rPr>
        </w:r>
        <w:r w:rsidR="00477A15">
          <w:rPr>
            <w:noProof/>
            <w:webHidden/>
          </w:rPr>
          <w:fldChar w:fldCharType="separate"/>
        </w:r>
        <w:r w:rsidR="00477A15">
          <w:rPr>
            <w:noProof/>
            <w:webHidden/>
          </w:rPr>
          <w:t>4</w:t>
        </w:r>
        <w:r w:rsidR="00477A15">
          <w:rPr>
            <w:noProof/>
            <w:webHidden/>
          </w:rPr>
          <w:fldChar w:fldCharType="end"/>
        </w:r>
      </w:hyperlink>
    </w:p>
    <w:p w:rsidR="00477A15" w:rsidRDefault="0034449D">
      <w:pPr>
        <w:pStyle w:val="30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51488" w:history="1">
        <w:r w:rsidR="00477A15" w:rsidRPr="008B727F">
          <w:rPr>
            <w:rStyle w:val="ae"/>
            <w:b/>
            <w:noProof/>
          </w:rPr>
          <w:t>2.1.1</w:t>
        </w:r>
        <w:r w:rsidR="00477A1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77A15" w:rsidRPr="008B727F">
          <w:rPr>
            <w:rStyle w:val="ae"/>
            <w:rFonts w:hint="eastAsia"/>
            <w:b/>
            <w:noProof/>
          </w:rPr>
          <w:t>空气净化功能（</w:t>
        </w:r>
        <w:r w:rsidR="00477A15" w:rsidRPr="008B727F">
          <w:rPr>
            <w:rStyle w:val="ae"/>
            <w:b/>
            <w:noProof/>
          </w:rPr>
          <w:t>F1</w:t>
        </w:r>
        <w:r w:rsidR="00477A15" w:rsidRPr="008B727F">
          <w:rPr>
            <w:rStyle w:val="ae"/>
            <w:rFonts w:hint="eastAsia"/>
            <w:b/>
            <w:noProof/>
          </w:rPr>
          <w:t>）</w:t>
        </w:r>
        <w:r w:rsidR="00477A15">
          <w:rPr>
            <w:noProof/>
            <w:webHidden/>
          </w:rPr>
          <w:tab/>
        </w:r>
        <w:r w:rsidR="00477A15">
          <w:rPr>
            <w:noProof/>
            <w:webHidden/>
          </w:rPr>
          <w:fldChar w:fldCharType="begin"/>
        </w:r>
        <w:r w:rsidR="00477A15">
          <w:rPr>
            <w:noProof/>
            <w:webHidden/>
          </w:rPr>
          <w:instrText xml:space="preserve"> PAGEREF _Toc17551488 \h </w:instrText>
        </w:r>
        <w:r w:rsidR="00477A15">
          <w:rPr>
            <w:noProof/>
            <w:webHidden/>
          </w:rPr>
        </w:r>
        <w:r w:rsidR="00477A15">
          <w:rPr>
            <w:noProof/>
            <w:webHidden/>
          </w:rPr>
          <w:fldChar w:fldCharType="separate"/>
        </w:r>
        <w:r w:rsidR="00477A15">
          <w:rPr>
            <w:noProof/>
            <w:webHidden/>
          </w:rPr>
          <w:t>4</w:t>
        </w:r>
        <w:r w:rsidR="00477A15">
          <w:rPr>
            <w:noProof/>
            <w:webHidden/>
          </w:rPr>
          <w:fldChar w:fldCharType="end"/>
        </w:r>
      </w:hyperlink>
    </w:p>
    <w:p w:rsidR="00477A15" w:rsidRDefault="0034449D">
      <w:pPr>
        <w:pStyle w:val="30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51489" w:history="1">
        <w:r w:rsidR="00477A15" w:rsidRPr="008B727F">
          <w:rPr>
            <w:rStyle w:val="ae"/>
            <w:b/>
            <w:noProof/>
          </w:rPr>
          <w:t>2.1.2</w:t>
        </w:r>
        <w:r w:rsidR="00477A1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77A15" w:rsidRPr="008B727F">
          <w:rPr>
            <w:rStyle w:val="ae"/>
            <w:rFonts w:hint="eastAsia"/>
            <w:b/>
            <w:noProof/>
          </w:rPr>
          <w:t>生命体征功能（</w:t>
        </w:r>
        <w:r w:rsidR="00477A15" w:rsidRPr="008B727F">
          <w:rPr>
            <w:rStyle w:val="ae"/>
            <w:b/>
            <w:noProof/>
          </w:rPr>
          <w:t>F2</w:t>
        </w:r>
        <w:r w:rsidR="00477A15" w:rsidRPr="008B727F">
          <w:rPr>
            <w:rStyle w:val="ae"/>
            <w:rFonts w:hint="eastAsia"/>
            <w:b/>
            <w:noProof/>
          </w:rPr>
          <w:t>）</w:t>
        </w:r>
        <w:r w:rsidR="00477A15">
          <w:rPr>
            <w:noProof/>
            <w:webHidden/>
          </w:rPr>
          <w:tab/>
        </w:r>
        <w:r w:rsidR="00477A15">
          <w:rPr>
            <w:noProof/>
            <w:webHidden/>
          </w:rPr>
          <w:fldChar w:fldCharType="begin"/>
        </w:r>
        <w:r w:rsidR="00477A15">
          <w:rPr>
            <w:noProof/>
            <w:webHidden/>
          </w:rPr>
          <w:instrText xml:space="preserve"> PAGEREF _Toc17551489 \h </w:instrText>
        </w:r>
        <w:r w:rsidR="00477A15">
          <w:rPr>
            <w:noProof/>
            <w:webHidden/>
          </w:rPr>
        </w:r>
        <w:r w:rsidR="00477A15">
          <w:rPr>
            <w:noProof/>
            <w:webHidden/>
          </w:rPr>
          <w:fldChar w:fldCharType="separate"/>
        </w:r>
        <w:r w:rsidR="00477A15">
          <w:rPr>
            <w:noProof/>
            <w:webHidden/>
          </w:rPr>
          <w:t>5</w:t>
        </w:r>
        <w:r w:rsidR="00477A15">
          <w:rPr>
            <w:noProof/>
            <w:webHidden/>
          </w:rPr>
          <w:fldChar w:fldCharType="end"/>
        </w:r>
      </w:hyperlink>
    </w:p>
    <w:p w:rsidR="00477A15" w:rsidRDefault="0034449D">
      <w:pPr>
        <w:pStyle w:val="30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51490" w:history="1">
        <w:r w:rsidR="00477A15" w:rsidRPr="008B727F">
          <w:rPr>
            <w:rStyle w:val="ae"/>
            <w:b/>
            <w:noProof/>
          </w:rPr>
          <w:t>2.1.3</w:t>
        </w:r>
        <w:r w:rsidR="00477A1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77A15" w:rsidRPr="008B727F">
          <w:rPr>
            <w:rStyle w:val="ae"/>
            <w:rFonts w:hint="eastAsia"/>
            <w:b/>
            <w:noProof/>
          </w:rPr>
          <w:t>自动除雾功能（</w:t>
        </w:r>
        <w:r w:rsidR="00477A15" w:rsidRPr="008B727F">
          <w:rPr>
            <w:rStyle w:val="ae"/>
            <w:b/>
            <w:noProof/>
          </w:rPr>
          <w:t>F3</w:t>
        </w:r>
        <w:r w:rsidR="00477A15" w:rsidRPr="008B727F">
          <w:rPr>
            <w:rStyle w:val="ae"/>
            <w:rFonts w:hint="eastAsia"/>
            <w:b/>
            <w:noProof/>
          </w:rPr>
          <w:t>）</w:t>
        </w:r>
        <w:r w:rsidR="00477A15">
          <w:rPr>
            <w:noProof/>
            <w:webHidden/>
          </w:rPr>
          <w:tab/>
        </w:r>
        <w:r w:rsidR="00477A15">
          <w:rPr>
            <w:noProof/>
            <w:webHidden/>
          </w:rPr>
          <w:fldChar w:fldCharType="begin"/>
        </w:r>
        <w:r w:rsidR="00477A15">
          <w:rPr>
            <w:noProof/>
            <w:webHidden/>
          </w:rPr>
          <w:instrText xml:space="preserve"> PAGEREF _Toc17551490 \h </w:instrText>
        </w:r>
        <w:r w:rsidR="00477A15">
          <w:rPr>
            <w:noProof/>
            <w:webHidden/>
          </w:rPr>
        </w:r>
        <w:r w:rsidR="00477A15">
          <w:rPr>
            <w:noProof/>
            <w:webHidden/>
          </w:rPr>
          <w:fldChar w:fldCharType="separate"/>
        </w:r>
        <w:r w:rsidR="00477A15">
          <w:rPr>
            <w:noProof/>
            <w:webHidden/>
          </w:rPr>
          <w:t>6</w:t>
        </w:r>
        <w:r w:rsidR="00477A15">
          <w:rPr>
            <w:noProof/>
            <w:webHidden/>
          </w:rPr>
          <w:fldChar w:fldCharType="end"/>
        </w:r>
      </w:hyperlink>
    </w:p>
    <w:p w:rsidR="00477A15" w:rsidRDefault="0034449D">
      <w:pPr>
        <w:pStyle w:val="30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7551491" w:history="1">
        <w:r w:rsidR="00477A15" w:rsidRPr="008B727F">
          <w:rPr>
            <w:rStyle w:val="ae"/>
            <w:b/>
            <w:noProof/>
          </w:rPr>
          <w:t>2.1.4</w:t>
        </w:r>
        <w:r w:rsidR="00477A1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477A15" w:rsidRPr="008B727F">
          <w:rPr>
            <w:rStyle w:val="ae"/>
            <w:rFonts w:hint="eastAsia"/>
            <w:b/>
            <w:noProof/>
          </w:rPr>
          <w:t>智能香氛功能（</w:t>
        </w:r>
        <w:r w:rsidR="00477A15" w:rsidRPr="008B727F">
          <w:rPr>
            <w:rStyle w:val="ae"/>
            <w:b/>
            <w:noProof/>
          </w:rPr>
          <w:t>F3</w:t>
        </w:r>
        <w:r w:rsidR="00477A15" w:rsidRPr="008B727F">
          <w:rPr>
            <w:rStyle w:val="ae"/>
            <w:rFonts w:hint="eastAsia"/>
            <w:b/>
            <w:noProof/>
          </w:rPr>
          <w:t>）</w:t>
        </w:r>
        <w:r w:rsidR="00477A15">
          <w:rPr>
            <w:noProof/>
            <w:webHidden/>
          </w:rPr>
          <w:tab/>
        </w:r>
        <w:r w:rsidR="00477A15">
          <w:rPr>
            <w:noProof/>
            <w:webHidden/>
          </w:rPr>
          <w:fldChar w:fldCharType="begin"/>
        </w:r>
        <w:r w:rsidR="00477A15">
          <w:rPr>
            <w:noProof/>
            <w:webHidden/>
          </w:rPr>
          <w:instrText xml:space="preserve"> PAGEREF _Toc17551491 \h </w:instrText>
        </w:r>
        <w:r w:rsidR="00477A15">
          <w:rPr>
            <w:noProof/>
            <w:webHidden/>
          </w:rPr>
        </w:r>
        <w:r w:rsidR="00477A15">
          <w:rPr>
            <w:noProof/>
            <w:webHidden/>
          </w:rPr>
          <w:fldChar w:fldCharType="separate"/>
        </w:r>
        <w:r w:rsidR="00477A15">
          <w:rPr>
            <w:noProof/>
            <w:webHidden/>
          </w:rPr>
          <w:t>6</w:t>
        </w:r>
        <w:r w:rsidR="00477A15">
          <w:rPr>
            <w:noProof/>
            <w:webHidden/>
          </w:rPr>
          <w:fldChar w:fldCharType="end"/>
        </w:r>
      </w:hyperlink>
    </w:p>
    <w:p w:rsidR="00085C47" w:rsidRPr="00477A15" w:rsidRDefault="00963E8D" w:rsidP="001A7551">
      <w:pPr>
        <w:rPr>
          <w:rFonts w:hAnsi="宋体"/>
          <w:i/>
          <w:color w:val="4F81BD"/>
          <w:sz w:val="21"/>
          <w:szCs w:val="21"/>
        </w:rPr>
      </w:pPr>
      <w:r w:rsidRPr="00113AA8">
        <w:rPr>
          <w:rFonts w:hAnsi="宋体"/>
          <w:i/>
          <w:color w:val="4F81BD"/>
          <w:szCs w:val="21"/>
        </w:rPr>
        <w:fldChar w:fldCharType="end"/>
      </w:r>
      <w:r w:rsidR="001A7551">
        <w:rPr>
          <w:lang w:val="sv-SE"/>
        </w:rPr>
        <w:br w:type="page"/>
      </w:r>
    </w:p>
    <w:p w:rsidR="00DE00FB" w:rsidRPr="00480E61" w:rsidRDefault="00DE00FB" w:rsidP="00A632D3">
      <w:pPr>
        <w:pStyle w:val="0"/>
        <w:numPr>
          <w:ilvl w:val="0"/>
          <w:numId w:val="0"/>
        </w:numPr>
        <w:spacing w:before="0" w:beforeAutospacing="0" w:after="0" w:afterAutospacing="0"/>
        <w:rPr>
          <w:sz w:val="44"/>
          <w:szCs w:val="44"/>
        </w:rPr>
      </w:pPr>
      <w:r w:rsidRPr="00480E61">
        <w:rPr>
          <w:rFonts w:hint="eastAsia"/>
          <w:sz w:val="44"/>
          <w:szCs w:val="44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"/>
        <w:gridCol w:w="893"/>
        <w:gridCol w:w="1378"/>
        <w:gridCol w:w="3455"/>
        <w:gridCol w:w="2551"/>
      </w:tblGrid>
      <w:tr w:rsidR="00E91541" w:rsidTr="0030508A">
        <w:trPr>
          <w:cantSplit/>
          <w:trHeight w:val="458"/>
          <w:jc w:val="center"/>
        </w:trPr>
        <w:tc>
          <w:tcPr>
            <w:tcW w:w="904" w:type="dxa"/>
            <w:shd w:val="clear" w:color="auto" w:fill="C0C0C0"/>
            <w:vAlign w:val="center"/>
          </w:tcPr>
          <w:p w:rsidR="00E91541" w:rsidRPr="003A752F" w:rsidRDefault="00E91541" w:rsidP="00EF0CC7">
            <w:pPr>
              <w:jc w:val="center"/>
              <w:rPr>
                <w:b/>
                <w:bCs/>
                <w:sz w:val="21"/>
                <w:szCs w:val="21"/>
              </w:rPr>
            </w:pPr>
            <w:r w:rsidRPr="003A752F">
              <w:rPr>
                <w:rFonts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893" w:type="dxa"/>
            <w:shd w:val="clear" w:color="auto" w:fill="C0C0C0"/>
            <w:vAlign w:val="center"/>
          </w:tcPr>
          <w:p w:rsidR="00E91541" w:rsidRPr="003A752F" w:rsidRDefault="00E91541" w:rsidP="00EF0CC7">
            <w:pPr>
              <w:jc w:val="center"/>
              <w:rPr>
                <w:b/>
                <w:bCs/>
                <w:sz w:val="21"/>
                <w:szCs w:val="21"/>
              </w:rPr>
            </w:pPr>
            <w:r w:rsidRPr="003A752F">
              <w:rPr>
                <w:rFonts w:hint="eastAsia"/>
                <w:b/>
                <w:bCs/>
                <w:sz w:val="21"/>
                <w:szCs w:val="21"/>
              </w:rPr>
              <w:t>修订人</w:t>
            </w:r>
          </w:p>
        </w:tc>
        <w:tc>
          <w:tcPr>
            <w:tcW w:w="1378" w:type="dxa"/>
            <w:shd w:val="clear" w:color="auto" w:fill="C0C0C0"/>
            <w:vAlign w:val="center"/>
          </w:tcPr>
          <w:p w:rsidR="00E91541" w:rsidRPr="003A752F" w:rsidRDefault="00E91541" w:rsidP="00EF0CC7">
            <w:pPr>
              <w:jc w:val="center"/>
              <w:rPr>
                <w:b/>
                <w:bCs/>
                <w:sz w:val="21"/>
                <w:szCs w:val="21"/>
              </w:rPr>
            </w:pPr>
            <w:r w:rsidRPr="003A752F">
              <w:rPr>
                <w:rFonts w:hint="eastAsia"/>
                <w:b/>
                <w:bCs/>
                <w:sz w:val="21"/>
                <w:szCs w:val="21"/>
              </w:rPr>
              <w:t>修订日期</w:t>
            </w:r>
          </w:p>
        </w:tc>
        <w:tc>
          <w:tcPr>
            <w:tcW w:w="3455" w:type="dxa"/>
            <w:shd w:val="clear" w:color="auto" w:fill="C0C0C0"/>
            <w:vAlign w:val="center"/>
          </w:tcPr>
          <w:p w:rsidR="00E91541" w:rsidRPr="003A752F" w:rsidRDefault="00E91541" w:rsidP="00EF0CC7">
            <w:pPr>
              <w:jc w:val="center"/>
              <w:rPr>
                <w:b/>
                <w:bCs/>
                <w:sz w:val="21"/>
                <w:szCs w:val="21"/>
              </w:rPr>
            </w:pPr>
            <w:r w:rsidRPr="003A752F">
              <w:rPr>
                <w:rFonts w:hint="eastAsia"/>
                <w:b/>
                <w:bCs/>
                <w:sz w:val="21"/>
                <w:szCs w:val="21"/>
              </w:rPr>
              <w:t>修订内容</w:t>
            </w:r>
          </w:p>
        </w:tc>
        <w:tc>
          <w:tcPr>
            <w:tcW w:w="2551" w:type="dxa"/>
            <w:shd w:val="clear" w:color="auto" w:fill="C0C0C0"/>
            <w:vAlign w:val="center"/>
          </w:tcPr>
          <w:p w:rsidR="00E91541" w:rsidRPr="003A752F" w:rsidRDefault="0030508A" w:rsidP="0030508A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E91541" w:rsidTr="00E91541">
        <w:trPr>
          <w:cantSplit/>
          <w:jc w:val="center"/>
        </w:trPr>
        <w:tc>
          <w:tcPr>
            <w:tcW w:w="904" w:type="dxa"/>
            <w:vAlign w:val="center"/>
          </w:tcPr>
          <w:p w:rsidR="00E91541" w:rsidRPr="008D35CD" w:rsidRDefault="00E91541" w:rsidP="00EF0CC7">
            <w:pPr>
              <w:jc w:val="center"/>
              <w:rPr>
                <w:rFonts w:hAnsi="宋体"/>
                <w:sz w:val="21"/>
                <w:szCs w:val="21"/>
              </w:rPr>
            </w:pPr>
            <w:r w:rsidRPr="008D35CD">
              <w:rPr>
                <w:rFonts w:hAnsi="宋体" w:hint="eastAsia"/>
                <w:sz w:val="21"/>
                <w:szCs w:val="21"/>
              </w:rPr>
              <w:t>AO</w:t>
            </w:r>
          </w:p>
        </w:tc>
        <w:tc>
          <w:tcPr>
            <w:tcW w:w="893" w:type="dxa"/>
            <w:vAlign w:val="center"/>
          </w:tcPr>
          <w:p w:rsidR="00E91541" w:rsidRPr="008D35CD" w:rsidRDefault="008D35CD" w:rsidP="00EF0CC7">
            <w:pPr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林子琼</w:t>
            </w:r>
            <w:r w:rsidR="00E91541" w:rsidRPr="008D35CD">
              <w:rPr>
                <w:rFonts w:hAnsi="宋体" w:hint="eastAsia"/>
                <w:sz w:val="21"/>
                <w:szCs w:val="21"/>
              </w:rPr>
              <w:t xml:space="preserve"> </w:t>
            </w:r>
          </w:p>
        </w:tc>
        <w:tc>
          <w:tcPr>
            <w:tcW w:w="1378" w:type="dxa"/>
            <w:vAlign w:val="center"/>
          </w:tcPr>
          <w:p w:rsidR="00E91541" w:rsidRPr="008D35CD" w:rsidRDefault="008D35CD" w:rsidP="00BE370F">
            <w:pPr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201</w:t>
            </w:r>
            <w:r>
              <w:rPr>
                <w:rFonts w:hAnsi="宋体"/>
                <w:sz w:val="21"/>
                <w:szCs w:val="21"/>
              </w:rPr>
              <w:t>9</w:t>
            </w:r>
            <w:r>
              <w:rPr>
                <w:rFonts w:hAnsi="宋体" w:hint="eastAsia"/>
                <w:sz w:val="21"/>
                <w:szCs w:val="21"/>
              </w:rPr>
              <w:t>.0</w:t>
            </w:r>
            <w:r>
              <w:rPr>
                <w:rFonts w:hAnsi="宋体"/>
                <w:sz w:val="21"/>
                <w:szCs w:val="21"/>
              </w:rPr>
              <w:t>8</w:t>
            </w:r>
            <w:r w:rsidR="00E91541" w:rsidRPr="008D35CD">
              <w:rPr>
                <w:rFonts w:hAnsi="宋体" w:hint="eastAsia"/>
                <w:sz w:val="21"/>
                <w:szCs w:val="21"/>
              </w:rPr>
              <w:t>.</w:t>
            </w:r>
            <w:r>
              <w:rPr>
                <w:rFonts w:hAnsi="宋体"/>
                <w:sz w:val="21"/>
                <w:szCs w:val="21"/>
              </w:rPr>
              <w:t>24</w:t>
            </w:r>
          </w:p>
        </w:tc>
        <w:tc>
          <w:tcPr>
            <w:tcW w:w="3455" w:type="dxa"/>
            <w:vAlign w:val="center"/>
          </w:tcPr>
          <w:p w:rsidR="00E91541" w:rsidRPr="008D35CD" w:rsidRDefault="00E91541" w:rsidP="00B559F3">
            <w:pPr>
              <w:jc w:val="center"/>
              <w:rPr>
                <w:rFonts w:hAnsi="宋体"/>
                <w:sz w:val="21"/>
                <w:szCs w:val="21"/>
              </w:rPr>
            </w:pPr>
            <w:r w:rsidRPr="008D35CD">
              <w:rPr>
                <w:rFonts w:hAnsi="宋体" w:hint="eastAsia"/>
                <w:sz w:val="21"/>
                <w:szCs w:val="21"/>
              </w:rPr>
              <w:t>初始版本</w:t>
            </w:r>
          </w:p>
        </w:tc>
        <w:tc>
          <w:tcPr>
            <w:tcW w:w="2551" w:type="dxa"/>
          </w:tcPr>
          <w:p w:rsidR="00E91541" w:rsidRPr="003A752F" w:rsidRDefault="00E91541" w:rsidP="00B559F3">
            <w:pPr>
              <w:jc w:val="center"/>
              <w:rPr>
                <w:sz w:val="21"/>
                <w:szCs w:val="21"/>
              </w:rPr>
            </w:pPr>
          </w:p>
        </w:tc>
      </w:tr>
      <w:tr w:rsidR="008D35CD" w:rsidTr="00E91541">
        <w:trPr>
          <w:cantSplit/>
          <w:jc w:val="center"/>
        </w:trPr>
        <w:tc>
          <w:tcPr>
            <w:tcW w:w="904" w:type="dxa"/>
            <w:vAlign w:val="center"/>
          </w:tcPr>
          <w:p w:rsidR="008D35CD" w:rsidRPr="00C6679D" w:rsidRDefault="00C6679D" w:rsidP="00EF0CC7">
            <w:pPr>
              <w:jc w:val="center"/>
              <w:rPr>
                <w:rFonts w:hAnsi="宋体"/>
                <w:i/>
                <w:color w:val="FF0000"/>
                <w:sz w:val="21"/>
                <w:szCs w:val="21"/>
              </w:rPr>
            </w:pPr>
            <w:r w:rsidRPr="00C6679D">
              <w:rPr>
                <w:rFonts w:hAnsi="宋体" w:hint="eastAsia"/>
                <w:i/>
                <w:color w:val="FF0000"/>
                <w:sz w:val="21"/>
                <w:szCs w:val="21"/>
              </w:rPr>
              <w:t>A</w:t>
            </w:r>
            <w:r w:rsidRPr="00C6679D">
              <w:rPr>
                <w:rFonts w:hAnsi="宋体"/>
                <w:i/>
                <w:color w:val="FF0000"/>
                <w:sz w:val="21"/>
                <w:szCs w:val="21"/>
              </w:rPr>
              <w:t>1</w:t>
            </w:r>
          </w:p>
        </w:tc>
        <w:tc>
          <w:tcPr>
            <w:tcW w:w="893" w:type="dxa"/>
            <w:vAlign w:val="center"/>
          </w:tcPr>
          <w:p w:rsidR="008D35CD" w:rsidRPr="00C6679D" w:rsidRDefault="00C6679D" w:rsidP="00EF0CC7">
            <w:pPr>
              <w:jc w:val="center"/>
              <w:rPr>
                <w:rFonts w:hAnsi="宋体"/>
                <w:i/>
                <w:color w:val="FF0000"/>
                <w:sz w:val="21"/>
                <w:szCs w:val="21"/>
              </w:rPr>
            </w:pPr>
            <w:r w:rsidRPr="00C6679D">
              <w:rPr>
                <w:rFonts w:hAnsi="宋体"/>
                <w:i/>
                <w:color w:val="FF0000"/>
                <w:sz w:val="21"/>
                <w:szCs w:val="21"/>
              </w:rPr>
              <w:t>林子琼</w:t>
            </w:r>
          </w:p>
        </w:tc>
        <w:tc>
          <w:tcPr>
            <w:tcW w:w="1378" w:type="dxa"/>
            <w:vAlign w:val="center"/>
          </w:tcPr>
          <w:p w:rsidR="00C6679D" w:rsidRPr="00C6679D" w:rsidRDefault="00C6679D" w:rsidP="00C6679D">
            <w:pPr>
              <w:jc w:val="center"/>
              <w:rPr>
                <w:rFonts w:hAnsi="宋体"/>
                <w:i/>
                <w:color w:val="FF0000"/>
                <w:sz w:val="21"/>
                <w:szCs w:val="21"/>
              </w:rPr>
            </w:pPr>
            <w:r w:rsidRPr="00C6679D">
              <w:rPr>
                <w:rFonts w:hAnsi="宋体" w:hint="eastAsia"/>
                <w:i/>
                <w:color w:val="FF0000"/>
                <w:sz w:val="21"/>
                <w:szCs w:val="21"/>
              </w:rPr>
              <w:t>2</w:t>
            </w:r>
            <w:r w:rsidRPr="00C6679D">
              <w:rPr>
                <w:rFonts w:hAnsi="宋体"/>
                <w:i/>
                <w:color w:val="FF0000"/>
                <w:sz w:val="21"/>
                <w:szCs w:val="21"/>
              </w:rPr>
              <w:t>019.08</w:t>
            </w:r>
            <w:r w:rsidRPr="00C6679D">
              <w:rPr>
                <w:rFonts w:hAnsi="宋体" w:hint="eastAsia"/>
                <w:i/>
                <w:color w:val="FF0000"/>
                <w:sz w:val="21"/>
                <w:szCs w:val="21"/>
              </w:rPr>
              <w:t>.2</w:t>
            </w:r>
            <w:r w:rsidRPr="00C6679D">
              <w:rPr>
                <w:rFonts w:hAnsi="宋体"/>
                <w:i/>
                <w:color w:val="FF0000"/>
                <w:sz w:val="21"/>
                <w:szCs w:val="21"/>
              </w:rPr>
              <w:t>7</w:t>
            </w:r>
          </w:p>
        </w:tc>
        <w:tc>
          <w:tcPr>
            <w:tcW w:w="3455" w:type="dxa"/>
            <w:vAlign w:val="center"/>
          </w:tcPr>
          <w:p w:rsidR="008D35CD" w:rsidRDefault="00C6679D" w:rsidP="00C6679D">
            <w:pPr>
              <w:rPr>
                <w:rFonts w:hAnsi="宋体"/>
                <w:i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i/>
                <w:color w:val="FF0000"/>
                <w:sz w:val="21"/>
                <w:szCs w:val="21"/>
              </w:rPr>
              <w:t>2</w:t>
            </w:r>
            <w:r>
              <w:rPr>
                <w:rFonts w:hAnsi="宋体"/>
                <w:i/>
                <w:color w:val="FF0000"/>
                <w:sz w:val="21"/>
                <w:szCs w:val="21"/>
              </w:rPr>
              <w:t>.1.2.1</w:t>
            </w:r>
          </w:p>
          <w:p w:rsidR="00C6679D" w:rsidRDefault="00C6679D" w:rsidP="00C6679D">
            <w:pPr>
              <w:rPr>
                <w:rFonts w:hAnsi="宋体"/>
                <w:i/>
                <w:color w:val="FF0000"/>
                <w:sz w:val="21"/>
                <w:szCs w:val="21"/>
              </w:rPr>
            </w:pPr>
            <w:r>
              <w:rPr>
                <w:rFonts w:hAnsi="宋体"/>
                <w:i/>
                <w:color w:val="FF0000"/>
                <w:sz w:val="21"/>
                <w:szCs w:val="21"/>
              </w:rPr>
              <w:t>2.1.2.3</w:t>
            </w:r>
          </w:p>
          <w:p w:rsidR="00C6679D" w:rsidRDefault="00C6679D" w:rsidP="00C6679D">
            <w:pPr>
              <w:rPr>
                <w:rFonts w:hAnsi="宋体"/>
                <w:i/>
                <w:color w:val="FF0000"/>
                <w:sz w:val="21"/>
                <w:szCs w:val="21"/>
              </w:rPr>
            </w:pPr>
            <w:r>
              <w:rPr>
                <w:rFonts w:hAnsi="宋体"/>
                <w:i/>
                <w:color w:val="FF0000"/>
                <w:sz w:val="21"/>
                <w:szCs w:val="21"/>
              </w:rPr>
              <w:t>2.1.2.4 更新动画描述效果</w:t>
            </w:r>
            <w:r>
              <w:rPr>
                <w:rFonts w:hAnsi="宋体" w:hint="eastAsia"/>
                <w:i/>
                <w:color w:val="FF0000"/>
                <w:sz w:val="21"/>
                <w:szCs w:val="21"/>
              </w:rPr>
              <w:t>。</w:t>
            </w:r>
          </w:p>
          <w:p w:rsidR="00C6679D" w:rsidRPr="00C6679D" w:rsidRDefault="00C6679D" w:rsidP="00C6679D">
            <w:pPr>
              <w:rPr>
                <w:rFonts w:hAnsi="宋体"/>
                <w:i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i/>
                <w:color w:val="FF0000"/>
                <w:sz w:val="21"/>
                <w:szCs w:val="21"/>
              </w:rPr>
              <w:t>3</w:t>
            </w:r>
            <w:r>
              <w:rPr>
                <w:rFonts w:hAnsi="宋体"/>
                <w:i/>
                <w:color w:val="FF0000"/>
                <w:sz w:val="21"/>
                <w:szCs w:val="21"/>
              </w:rPr>
              <w:t>总结中增加</w:t>
            </w:r>
            <w:r>
              <w:rPr>
                <w:rFonts w:hAnsi="宋体" w:hint="eastAsia"/>
                <w:i/>
                <w:color w:val="FF0000"/>
                <w:sz w:val="21"/>
                <w:szCs w:val="21"/>
              </w:rPr>
              <w:t>C</w:t>
            </w:r>
            <w:r>
              <w:rPr>
                <w:rFonts w:hAnsi="宋体"/>
                <w:i/>
                <w:color w:val="FF0000"/>
                <w:sz w:val="21"/>
                <w:szCs w:val="21"/>
              </w:rPr>
              <w:t>AN初版协议</w:t>
            </w:r>
            <w:r>
              <w:rPr>
                <w:rFonts w:hAnsi="宋体" w:hint="eastAsia"/>
                <w:i/>
                <w:color w:val="FF0000"/>
                <w:sz w:val="21"/>
                <w:szCs w:val="21"/>
              </w:rPr>
              <w:t>。</w:t>
            </w:r>
          </w:p>
        </w:tc>
        <w:tc>
          <w:tcPr>
            <w:tcW w:w="2551" w:type="dxa"/>
          </w:tcPr>
          <w:p w:rsidR="008D35CD" w:rsidRPr="00C6679D" w:rsidRDefault="008D35CD" w:rsidP="00B559F3">
            <w:pPr>
              <w:jc w:val="center"/>
              <w:rPr>
                <w:rFonts w:hAnsi="宋体"/>
                <w:i/>
                <w:color w:val="FF0000"/>
                <w:sz w:val="21"/>
                <w:szCs w:val="21"/>
              </w:rPr>
            </w:pPr>
          </w:p>
        </w:tc>
      </w:tr>
      <w:tr w:rsidR="00B66F2F" w:rsidTr="00E91541">
        <w:trPr>
          <w:cantSplit/>
          <w:jc w:val="center"/>
        </w:trPr>
        <w:tc>
          <w:tcPr>
            <w:tcW w:w="904" w:type="dxa"/>
            <w:vAlign w:val="center"/>
          </w:tcPr>
          <w:p w:rsidR="00B66F2F" w:rsidRPr="00C6679D" w:rsidRDefault="00B66F2F" w:rsidP="00B66F2F">
            <w:pPr>
              <w:jc w:val="center"/>
              <w:rPr>
                <w:rFonts w:hAnsi="宋体"/>
                <w:i/>
                <w:color w:val="FF0000"/>
                <w:sz w:val="21"/>
                <w:szCs w:val="21"/>
              </w:rPr>
            </w:pPr>
            <w:r w:rsidRPr="00C6679D">
              <w:rPr>
                <w:rFonts w:hAnsi="宋体" w:hint="eastAsia"/>
                <w:i/>
                <w:color w:val="FF0000"/>
                <w:sz w:val="21"/>
                <w:szCs w:val="21"/>
              </w:rPr>
              <w:t>A</w:t>
            </w:r>
            <w:r>
              <w:rPr>
                <w:rFonts w:hAnsi="宋体"/>
                <w:i/>
                <w:color w:val="FF0000"/>
                <w:sz w:val="21"/>
                <w:szCs w:val="21"/>
              </w:rPr>
              <w:t>2</w:t>
            </w:r>
          </w:p>
        </w:tc>
        <w:tc>
          <w:tcPr>
            <w:tcW w:w="893" w:type="dxa"/>
            <w:vAlign w:val="center"/>
          </w:tcPr>
          <w:p w:rsidR="00B66F2F" w:rsidRPr="00C6679D" w:rsidRDefault="00B66F2F" w:rsidP="00B66F2F">
            <w:pPr>
              <w:jc w:val="center"/>
              <w:rPr>
                <w:rFonts w:hAnsi="宋体"/>
                <w:i/>
                <w:color w:val="FF0000"/>
                <w:sz w:val="21"/>
                <w:szCs w:val="21"/>
              </w:rPr>
            </w:pPr>
            <w:r w:rsidRPr="00C6679D">
              <w:rPr>
                <w:rFonts w:hAnsi="宋体"/>
                <w:i/>
                <w:color w:val="FF0000"/>
                <w:sz w:val="21"/>
                <w:szCs w:val="21"/>
              </w:rPr>
              <w:t>林子琼</w:t>
            </w:r>
          </w:p>
        </w:tc>
        <w:tc>
          <w:tcPr>
            <w:tcW w:w="1378" w:type="dxa"/>
            <w:vAlign w:val="center"/>
          </w:tcPr>
          <w:p w:rsidR="00B66F2F" w:rsidRPr="00C6679D" w:rsidRDefault="00B66F2F" w:rsidP="00B66F2F">
            <w:pPr>
              <w:jc w:val="center"/>
              <w:rPr>
                <w:rFonts w:hAnsi="宋体"/>
                <w:i/>
                <w:color w:val="FF0000"/>
                <w:sz w:val="21"/>
                <w:szCs w:val="21"/>
              </w:rPr>
            </w:pPr>
            <w:r w:rsidRPr="00C6679D">
              <w:rPr>
                <w:rFonts w:hAnsi="宋体" w:hint="eastAsia"/>
                <w:i/>
                <w:color w:val="FF0000"/>
                <w:sz w:val="21"/>
                <w:szCs w:val="21"/>
              </w:rPr>
              <w:t>2</w:t>
            </w:r>
            <w:r w:rsidRPr="00C6679D">
              <w:rPr>
                <w:rFonts w:hAnsi="宋体"/>
                <w:i/>
                <w:color w:val="FF0000"/>
                <w:sz w:val="21"/>
                <w:szCs w:val="21"/>
              </w:rPr>
              <w:t>019.08</w:t>
            </w:r>
            <w:r w:rsidRPr="00C6679D">
              <w:rPr>
                <w:rFonts w:hAnsi="宋体" w:hint="eastAsia"/>
                <w:i/>
                <w:color w:val="FF0000"/>
                <w:sz w:val="21"/>
                <w:szCs w:val="21"/>
              </w:rPr>
              <w:t>.2</w:t>
            </w:r>
            <w:r>
              <w:rPr>
                <w:rFonts w:hAnsi="宋体"/>
                <w:i/>
                <w:color w:val="FF0000"/>
                <w:sz w:val="21"/>
                <w:szCs w:val="21"/>
              </w:rPr>
              <w:t>9</w:t>
            </w:r>
          </w:p>
        </w:tc>
        <w:tc>
          <w:tcPr>
            <w:tcW w:w="3455" w:type="dxa"/>
            <w:vAlign w:val="center"/>
          </w:tcPr>
          <w:p w:rsidR="00B66F2F" w:rsidRPr="00C6679D" w:rsidRDefault="00B66F2F" w:rsidP="00B66F2F">
            <w:pPr>
              <w:rPr>
                <w:rFonts w:hAnsi="宋体"/>
                <w:i/>
                <w:color w:val="FF0000"/>
                <w:sz w:val="21"/>
                <w:szCs w:val="21"/>
              </w:rPr>
            </w:pPr>
            <w:r>
              <w:rPr>
                <w:rFonts w:hAnsi="宋体" w:hint="eastAsia"/>
                <w:i/>
                <w:color w:val="FF0000"/>
                <w:sz w:val="21"/>
                <w:szCs w:val="21"/>
              </w:rPr>
              <w:t>在《</w:t>
            </w:r>
            <w:r w:rsidRPr="00B66F2F">
              <w:rPr>
                <w:rFonts w:hAnsi="宋体" w:hint="eastAsia"/>
                <w:i/>
                <w:color w:val="FF0000"/>
                <w:sz w:val="21"/>
                <w:szCs w:val="21"/>
              </w:rPr>
              <w:t>奇瑞展示CAN信号列表</w:t>
            </w:r>
            <w:r>
              <w:rPr>
                <w:rFonts w:hAnsi="宋体" w:hint="eastAsia"/>
                <w:i/>
                <w:color w:val="FF0000"/>
                <w:sz w:val="21"/>
                <w:szCs w:val="21"/>
              </w:rPr>
              <w:t>》增加物理层参数的定义。</w:t>
            </w:r>
          </w:p>
        </w:tc>
        <w:tc>
          <w:tcPr>
            <w:tcW w:w="2551" w:type="dxa"/>
          </w:tcPr>
          <w:p w:rsidR="00B66F2F" w:rsidRPr="003A752F" w:rsidRDefault="00B66F2F" w:rsidP="00B66F2F">
            <w:pPr>
              <w:jc w:val="center"/>
              <w:rPr>
                <w:sz w:val="21"/>
                <w:szCs w:val="21"/>
              </w:rPr>
            </w:pPr>
          </w:p>
        </w:tc>
      </w:tr>
      <w:tr w:rsidR="00B66F2F" w:rsidTr="00E91541">
        <w:trPr>
          <w:cantSplit/>
          <w:jc w:val="center"/>
        </w:trPr>
        <w:tc>
          <w:tcPr>
            <w:tcW w:w="904" w:type="dxa"/>
            <w:vAlign w:val="center"/>
          </w:tcPr>
          <w:p w:rsidR="00B66F2F" w:rsidRPr="003C55C0" w:rsidRDefault="00B66F2F" w:rsidP="00B66F2F">
            <w:pPr>
              <w:jc w:val="center"/>
              <w:rPr>
                <w:rFonts w:hAnsi="宋体"/>
                <w:color w:val="4F81BD"/>
                <w:sz w:val="21"/>
                <w:szCs w:val="21"/>
              </w:rPr>
            </w:pPr>
          </w:p>
        </w:tc>
        <w:tc>
          <w:tcPr>
            <w:tcW w:w="893" w:type="dxa"/>
            <w:vAlign w:val="center"/>
          </w:tcPr>
          <w:p w:rsidR="00B66F2F" w:rsidRPr="003C55C0" w:rsidRDefault="00B66F2F" w:rsidP="00B66F2F">
            <w:pPr>
              <w:jc w:val="center"/>
              <w:rPr>
                <w:rFonts w:hAnsi="宋体"/>
                <w:color w:val="4F81BD"/>
                <w:sz w:val="21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B66F2F" w:rsidRPr="003C55C0" w:rsidRDefault="00B66F2F" w:rsidP="00B66F2F">
            <w:pPr>
              <w:jc w:val="center"/>
              <w:rPr>
                <w:rFonts w:hAnsi="宋体"/>
                <w:color w:val="4F81BD"/>
                <w:sz w:val="21"/>
                <w:szCs w:val="21"/>
              </w:rPr>
            </w:pPr>
          </w:p>
        </w:tc>
        <w:tc>
          <w:tcPr>
            <w:tcW w:w="3455" w:type="dxa"/>
            <w:vAlign w:val="center"/>
          </w:tcPr>
          <w:p w:rsidR="00B66F2F" w:rsidRPr="003C55C0" w:rsidRDefault="00B66F2F" w:rsidP="00B66F2F">
            <w:pPr>
              <w:jc w:val="center"/>
              <w:rPr>
                <w:rFonts w:hAnsi="宋体"/>
                <w:color w:val="4F81BD"/>
                <w:sz w:val="21"/>
                <w:szCs w:val="21"/>
              </w:rPr>
            </w:pPr>
          </w:p>
        </w:tc>
        <w:tc>
          <w:tcPr>
            <w:tcW w:w="2551" w:type="dxa"/>
          </w:tcPr>
          <w:p w:rsidR="00B66F2F" w:rsidRPr="003A752F" w:rsidRDefault="00B66F2F" w:rsidP="00B66F2F">
            <w:pPr>
              <w:jc w:val="center"/>
              <w:rPr>
                <w:sz w:val="21"/>
                <w:szCs w:val="21"/>
              </w:rPr>
            </w:pPr>
          </w:p>
        </w:tc>
      </w:tr>
    </w:tbl>
    <w:p w:rsidR="00E25913" w:rsidRDefault="00E25913" w:rsidP="00E25913"/>
    <w:p w:rsidR="00E25913" w:rsidRDefault="00E25913" w:rsidP="00E25913"/>
    <w:p w:rsidR="001A7551" w:rsidRPr="00E25913" w:rsidRDefault="001A7551" w:rsidP="00E25913"/>
    <w:p w:rsidR="00EC0777" w:rsidRPr="004430A9" w:rsidRDefault="00EC0777">
      <w:pPr>
        <w:pStyle w:val="1"/>
        <w:numPr>
          <w:ilvl w:val="0"/>
          <w:numId w:val="1"/>
        </w:numPr>
        <w:ind w:left="720" w:hanging="720"/>
        <w:rPr>
          <w:sz w:val="30"/>
          <w:szCs w:val="30"/>
        </w:rPr>
      </w:pPr>
      <w:bookmarkStart w:id="1" w:name="_Toc359249186"/>
      <w:bookmarkStart w:id="2" w:name="_Toc17551483"/>
      <w:r w:rsidRPr="004430A9">
        <w:rPr>
          <w:rFonts w:hint="eastAsia"/>
          <w:sz w:val="30"/>
          <w:szCs w:val="30"/>
        </w:rPr>
        <w:t>简介</w:t>
      </w:r>
      <w:bookmarkEnd w:id="1"/>
      <w:bookmarkEnd w:id="2"/>
    </w:p>
    <w:p w:rsidR="00BF42D2" w:rsidRDefault="00EC0777" w:rsidP="00A66B22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3" w:name="_Toc359249187"/>
      <w:bookmarkStart w:id="4" w:name="_Toc17551484"/>
      <w:r w:rsidRPr="00E248A3">
        <w:rPr>
          <w:rFonts w:hint="eastAsia"/>
          <w:sz w:val="28"/>
          <w:szCs w:val="28"/>
        </w:rPr>
        <w:t>目的</w:t>
      </w:r>
      <w:bookmarkEnd w:id="3"/>
      <w:bookmarkEnd w:id="4"/>
    </w:p>
    <w:p w:rsidR="002E7143" w:rsidRPr="00F52AF1" w:rsidRDefault="00A66B22" w:rsidP="00A66B22">
      <w:pPr>
        <w:rPr>
          <w:color w:val="4F81BD"/>
        </w:rPr>
      </w:pPr>
      <w:r>
        <w:rPr>
          <w:rFonts w:hint="eastAsia"/>
        </w:rPr>
        <w:t xml:space="preserve">  </w:t>
      </w:r>
      <w:r w:rsidR="004D13B0">
        <w:rPr>
          <w:rFonts w:hint="eastAsia"/>
        </w:rPr>
        <w:t>本需求进行定义奇瑞空调屏展示样件的基本功能需求和描述，为软件设计，U</w:t>
      </w:r>
      <w:r w:rsidR="004D13B0">
        <w:t>I设计提供对应的需求来源支持</w:t>
      </w:r>
      <w:r w:rsidR="004D13B0">
        <w:rPr>
          <w:rFonts w:hint="eastAsia"/>
        </w:rPr>
        <w:t>。</w:t>
      </w:r>
    </w:p>
    <w:p w:rsidR="00A87B28" w:rsidRDefault="00EC0777" w:rsidP="00145CBD">
      <w:pPr>
        <w:pStyle w:val="2"/>
        <w:numPr>
          <w:ilvl w:val="1"/>
          <w:numId w:val="1"/>
        </w:numPr>
        <w:rPr>
          <w:sz w:val="28"/>
          <w:szCs w:val="28"/>
        </w:rPr>
      </w:pPr>
      <w:bookmarkStart w:id="5" w:name="_Toc359249188"/>
      <w:bookmarkStart w:id="6" w:name="_Toc17551485"/>
      <w:r w:rsidRPr="00E248A3">
        <w:rPr>
          <w:rFonts w:hint="eastAsia"/>
          <w:sz w:val="28"/>
          <w:szCs w:val="28"/>
        </w:rPr>
        <w:t>范围</w:t>
      </w:r>
      <w:bookmarkEnd w:id="5"/>
      <w:bookmarkEnd w:id="6"/>
    </w:p>
    <w:p w:rsidR="00C34E6C" w:rsidRPr="00C34E6C" w:rsidRDefault="00C34E6C" w:rsidP="00C34E6C"/>
    <w:p w:rsidR="009B2AD8" w:rsidRPr="009B2AD8" w:rsidRDefault="006A1577" w:rsidP="009B2AD8">
      <w:pPr>
        <w:pStyle w:val="1"/>
        <w:numPr>
          <w:ilvl w:val="0"/>
          <w:numId w:val="1"/>
        </w:numPr>
        <w:ind w:left="720" w:hanging="720"/>
        <w:rPr>
          <w:sz w:val="30"/>
          <w:szCs w:val="30"/>
        </w:rPr>
      </w:pPr>
      <w:bookmarkStart w:id="7" w:name="_Toc359249191"/>
      <w:bookmarkStart w:id="8" w:name="_Toc17551486"/>
      <w:r>
        <w:rPr>
          <w:rFonts w:hint="eastAsia"/>
          <w:sz w:val="30"/>
          <w:szCs w:val="30"/>
        </w:rPr>
        <w:t>功能</w:t>
      </w:r>
      <w:r w:rsidR="00EC0777" w:rsidRPr="00433CFC">
        <w:rPr>
          <w:rFonts w:hint="eastAsia"/>
          <w:sz w:val="30"/>
          <w:szCs w:val="30"/>
        </w:rPr>
        <w:t>需求</w:t>
      </w:r>
      <w:bookmarkEnd w:id="7"/>
      <w:bookmarkEnd w:id="8"/>
    </w:p>
    <w:p w:rsidR="009B2AD8" w:rsidRPr="009B2AD8" w:rsidRDefault="009B2AD8" w:rsidP="009B2AD8">
      <w:r>
        <w:rPr>
          <w:noProof/>
        </w:rPr>
        <w:drawing>
          <wp:inline distT="0" distB="0" distL="0" distR="0" wp14:anchorId="58DF6510" wp14:editId="05ABF981">
            <wp:extent cx="5943600" cy="194754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477" w:rsidRPr="00C34E6C" w:rsidRDefault="00F74477" w:rsidP="00713B20">
      <w:pPr>
        <w:pStyle w:val="2"/>
        <w:rPr>
          <w:sz w:val="28"/>
          <w:szCs w:val="28"/>
        </w:rPr>
      </w:pPr>
      <w:bookmarkStart w:id="9" w:name="_Toc17551487"/>
      <w:r>
        <w:rPr>
          <w:rFonts w:hint="eastAsia"/>
          <w:sz w:val="28"/>
          <w:szCs w:val="28"/>
        </w:rPr>
        <w:t>基本应用功</w:t>
      </w:r>
      <w:r w:rsidR="009F490B">
        <w:rPr>
          <w:rFonts w:hint="eastAsia"/>
          <w:sz w:val="28"/>
          <w:szCs w:val="28"/>
        </w:rPr>
        <w:t>能</w:t>
      </w:r>
      <w:bookmarkEnd w:id="9"/>
    </w:p>
    <w:p w:rsidR="000B47E8" w:rsidRPr="0053706A" w:rsidRDefault="004D2FC8" w:rsidP="000B47E8">
      <w:pPr>
        <w:pStyle w:val="3"/>
        <w:rPr>
          <w:b/>
          <w:i w:val="0"/>
        </w:rPr>
      </w:pPr>
      <w:bookmarkStart w:id="10" w:name="_Toc17551488"/>
      <w:r w:rsidRPr="009836A9">
        <w:rPr>
          <w:rFonts w:hint="eastAsia"/>
          <w:b/>
          <w:i w:val="0"/>
        </w:rPr>
        <w:t>空气净化功能（</w:t>
      </w:r>
      <w:r w:rsidRPr="009836A9">
        <w:rPr>
          <w:b/>
          <w:i w:val="0"/>
        </w:rPr>
        <w:t>F1</w:t>
      </w:r>
      <w:r w:rsidRPr="009836A9">
        <w:rPr>
          <w:rFonts w:hint="eastAsia"/>
          <w:b/>
          <w:i w:val="0"/>
        </w:rPr>
        <w:t>）</w:t>
      </w:r>
      <w:bookmarkEnd w:id="10"/>
    </w:p>
    <w:p w:rsidR="00D20CA3" w:rsidRDefault="004D2FC8" w:rsidP="004D2FC8">
      <w:pPr>
        <w:pStyle w:val="4"/>
      </w:pPr>
      <w:r>
        <w:t>车内</w:t>
      </w:r>
      <w:r w:rsidR="0035416A">
        <w:rPr>
          <w:rFonts w:hint="eastAsia"/>
        </w:rPr>
        <w:t>P</w:t>
      </w:r>
      <w:r w:rsidR="0035416A">
        <w:t>M2.5</w:t>
      </w:r>
      <w:r w:rsidR="0035416A">
        <w:rPr>
          <w:rFonts w:hint="eastAsia"/>
        </w:rPr>
        <w:t>和车外</w:t>
      </w:r>
      <w:r>
        <w:rPr>
          <w:rFonts w:hint="eastAsia"/>
        </w:rPr>
        <w:t>P</w:t>
      </w:r>
      <w:r>
        <w:t>M2.5</w:t>
      </w:r>
      <w:r w:rsidR="0035416A">
        <w:t>(F1-1)</w:t>
      </w:r>
    </w:p>
    <w:p w:rsidR="004D2FC8" w:rsidRDefault="004D2FC8" w:rsidP="00224EB7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车内P</w:t>
      </w:r>
      <w:r>
        <w:t>M2.5</w:t>
      </w:r>
      <w:r w:rsidR="0035416A">
        <w:rPr>
          <w:rFonts w:hint="eastAsia"/>
        </w:rPr>
        <w:t>和车外P</w:t>
      </w:r>
      <w:r w:rsidR="0035416A">
        <w:t>M2.5</w:t>
      </w:r>
      <w:r>
        <w:t>的值从</w:t>
      </w:r>
      <w:r>
        <w:rPr>
          <w:rFonts w:hint="eastAsia"/>
        </w:rPr>
        <w:t>C</w:t>
      </w:r>
      <w:r>
        <w:t>AN报文中获取</w:t>
      </w:r>
      <w:r>
        <w:rPr>
          <w:rFonts w:hint="eastAsia"/>
        </w:rPr>
        <w:t>；</w:t>
      </w:r>
    </w:p>
    <w:p w:rsidR="003B2F41" w:rsidRDefault="004D2FC8" w:rsidP="00224EB7">
      <w:pPr>
        <w:pStyle w:val="af4"/>
        <w:numPr>
          <w:ilvl w:val="0"/>
          <w:numId w:val="6"/>
        </w:numPr>
        <w:ind w:firstLineChars="0"/>
      </w:pPr>
      <w:r>
        <w:lastRenderedPageBreak/>
        <w:t>车内PM2.5</w:t>
      </w:r>
      <w:r w:rsidR="0035416A">
        <w:rPr>
          <w:rFonts w:hint="eastAsia"/>
        </w:rPr>
        <w:t>和车外P</w:t>
      </w:r>
      <w:r w:rsidR="0035416A">
        <w:t>M2.5</w:t>
      </w:r>
      <w:r>
        <w:t>的取值范围为</w:t>
      </w:r>
      <w:r>
        <w:rPr>
          <w:rFonts w:hint="eastAsia"/>
        </w:rPr>
        <w:t>0-</w:t>
      </w:r>
      <w:r>
        <w:t>999</w:t>
      </w:r>
      <w:r>
        <w:rPr>
          <w:rFonts w:hint="eastAsia"/>
        </w:rPr>
        <w:t>。</w:t>
      </w:r>
    </w:p>
    <w:p w:rsidR="003B2F41" w:rsidRDefault="003B2F41" w:rsidP="00224EB7">
      <w:pPr>
        <w:pStyle w:val="af4"/>
        <w:numPr>
          <w:ilvl w:val="0"/>
          <w:numId w:val="6"/>
        </w:numPr>
        <w:ind w:firstLineChars="0"/>
      </w:pPr>
      <w:r>
        <w:t>车内PM2.5</w:t>
      </w:r>
      <w:r w:rsidR="0035416A">
        <w:rPr>
          <w:rFonts w:hint="eastAsia"/>
        </w:rPr>
        <w:t>和车外P</w:t>
      </w:r>
      <w:r w:rsidR="0035416A">
        <w:t>M2.5</w:t>
      </w:r>
      <w:r>
        <w:t>的污染程度显示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843"/>
        <w:gridCol w:w="1356"/>
        <w:gridCol w:w="3154"/>
      </w:tblGrid>
      <w:tr w:rsidR="00B46824" w:rsidRPr="004D2FC8" w:rsidTr="00B46824">
        <w:tc>
          <w:tcPr>
            <w:tcW w:w="1413" w:type="dxa"/>
            <w:shd w:val="clear" w:color="auto" w:fill="auto"/>
          </w:tcPr>
          <w:p w:rsidR="00B46824" w:rsidRPr="00A23CCF" w:rsidRDefault="00B46824" w:rsidP="00A23CCF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A23CCF">
              <w:rPr>
                <w:rFonts w:hint="eastAsia"/>
                <w:b/>
              </w:rPr>
              <w:t>P</w:t>
            </w:r>
            <w:r w:rsidRPr="00A23CCF">
              <w:rPr>
                <w:b/>
              </w:rPr>
              <w:t>M2.5值</w:t>
            </w:r>
          </w:p>
        </w:tc>
        <w:tc>
          <w:tcPr>
            <w:tcW w:w="1843" w:type="dxa"/>
            <w:shd w:val="clear" w:color="auto" w:fill="auto"/>
          </w:tcPr>
          <w:p w:rsidR="00B46824" w:rsidRPr="00A23CCF" w:rsidRDefault="00B46824" w:rsidP="00A23CCF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A23CCF">
              <w:rPr>
                <w:rFonts w:hint="eastAsia"/>
                <w:b/>
              </w:rPr>
              <w:t>污染程度指示</w:t>
            </w:r>
          </w:p>
        </w:tc>
        <w:tc>
          <w:tcPr>
            <w:tcW w:w="1356" w:type="dxa"/>
          </w:tcPr>
          <w:p w:rsidR="00B46824" w:rsidRPr="00A23CCF" w:rsidRDefault="00B46824" w:rsidP="00A23CCF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A23CCF">
              <w:rPr>
                <w:rFonts w:hint="eastAsia"/>
                <w:b/>
              </w:rPr>
              <w:t>等级颜色</w:t>
            </w:r>
          </w:p>
        </w:tc>
        <w:tc>
          <w:tcPr>
            <w:tcW w:w="3154" w:type="dxa"/>
            <w:shd w:val="clear" w:color="auto" w:fill="auto"/>
          </w:tcPr>
          <w:p w:rsidR="00B46824" w:rsidRPr="00A23CCF" w:rsidRDefault="00B46824" w:rsidP="00A23CCF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A23CCF">
              <w:rPr>
                <w:rFonts w:hint="eastAsia"/>
                <w:b/>
              </w:rPr>
              <w:t>备注</w:t>
            </w:r>
          </w:p>
        </w:tc>
      </w:tr>
      <w:tr w:rsidR="00B46824" w:rsidRPr="004D2FC8" w:rsidTr="00B46824">
        <w:tc>
          <w:tcPr>
            <w:tcW w:w="1413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rFonts w:hint="eastAsia"/>
              </w:rPr>
              <w:t>0-</w:t>
            </w:r>
            <w:r>
              <w:t>50</w:t>
            </w:r>
          </w:p>
        </w:tc>
        <w:tc>
          <w:tcPr>
            <w:tcW w:w="1843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rFonts w:hint="eastAsia"/>
              </w:rPr>
              <w:t>优</w:t>
            </w:r>
          </w:p>
        </w:tc>
        <w:tc>
          <w:tcPr>
            <w:tcW w:w="1356" w:type="dxa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noProof/>
              </w:rPr>
              <w:drawing>
                <wp:inline distT="0" distB="0" distL="0" distR="0" wp14:anchorId="2E9D0AAB" wp14:editId="03E1D4A3">
                  <wp:extent cx="720000" cy="162614"/>
                  <wp:effectExtent l="0" t="0" r="4445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62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4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</w:p>
        </w:tc>
      </w:tr>
      <w:tr w:rsidR="00B46824" w:rsidRPr="004D2FC8" w:rsidTr="00B46824">
        <w:tc>
          <w:tcPr>
            <w:tcW w:w="1413" w:type="dxa"/>
            <w:shd w:val="clear" w:color="auto" w:fill="auto"/>
          </w:tcPr>
          <w:p w:rsidR="00B46824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rFonts w:hint="eastAsia"/>
              </w:rPr>
              <w:t>5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100</w:t>
            </w:r>
          </w:p>
        </w:tc>
        <w:tc>
          <w:tcPr>
            <w:tcW w:w="1843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t>良</w:t>
            </w:r>
          </w:p>
        </w:tc>
        <w:tc>
          <w:tcPr>
            <w:tcW w:w="1356" w:type="dxa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noProof/>
              </w:rPr>
              <w:drawing>
                <wp:inline distT="0" distB="0" distL="0" distR="0" wp14:anchorId="209151E7" wp14:editId="77D27829">
                  <wp:extent cx="720000" cy="180000"/>
                  <wp:effectExtent l="0" t="0" r="4445" b="0"/>
                  <wp:docPr id="10" name="图片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4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</w:p>
        </w:tc>
      </w:tr>
      <w:tr w:rsidR="00B46824" w:rsidRPr="004D2FC8" w:rsidTr="00B46824">
        <w:tc>
          <w:tcPr>
            <w:tcW w:w="1413" w:type="dxa"/>
            <w:shd w:val="clear" w:color="auto" w:fill="auto"/>
          </w:tcPr>
          <w:p w:rsidR="00B46824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-1</w:t>
            </w:r>
            <w:r>
              <w:t>50</w:t>
            </w:r>
          </w:p>
        </w:tc>
        <w:tc>
          <w:tcPr>
            <w:tcW w:w="1843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t>轻度污染</w:t>
            </w:r>
          </w:p>
        </w:tc>
        <w:tc>
          <w:tcPr>
            <w:tcW w:w="1356" w:type="dxa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noProof/>
              </w:rPr>
              <w:drawing>
                <wp:inline distT="0" distB="0" distL="0" distR="0" wp14:anchorId="5DEFDA57" wp14:editId="4AF9545B">
                  <wp:extent cx="720000" cy="180000"/>
                  <wp:effectExtent l="0" t="0" r="4445" b="0"/>
                  <wp:docPr id="12" name="图片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4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</w:p>
        </w:tc>
      </w:tr>
      <w:tr w:rsidR="00B46824" w:rsidRPr="004D2FC8" w:rsidTr="00B46824">
        <w:tc>
          <w:tcPr>
            <w:tcW w:w="1413" w:type="dxa"/>
            <w:shd w:val="clear" w:color="auto" w:fill="auto"/>
          </w:tcPr>
          <w:p w:rsidR="00B46824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rFonts w:hint="eastAsia"/>
              </w:rPr>
              <w:t>1</w:t>
            </w:r>
            <w:r>
              <w:t>51</w:t>
            </w:r>
            <w:r>
              <w:rPr>
                <w:rFonts w:hint="eastAsia"/>
              </w:rPr>
              <w:t>-</w:t>
            </w:r>
            <w:r>
              <w:t>200</w:t>
            </w:r>
          </w:p>
        </w:tc>
        <w:tc>
          <w:tcPr>
            <w:tcW w:w="1843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t>中度污染</w:t>
            </w:r>
          </w:p>
        </w:tc>
        <w:tc>
          <w:tcPr>
            <w:tcW w:w="1356" w:type="dxa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noProof/>
              </w:rPr>
              <w:drawing>
                <wp:inline distT="0" distB="0" distL="0" distR="0" wp14:anchorId="702C1231" wp14:editId="6BE39031">
                  <wp:extent cx="720000" cy="180000"/>
                  <wp:effectExtent l="0" t="0" r="4445" b="0"/>
                  <wp:docPr id="13" name="图片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4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</w:p>
        </w:tc>
      </w:tr>
      <w:tr w:rsidR="00B46824" w:rsidRPr="004D2FC8" w:rsidTr="00B46824">
        <w:tc>
          <w:tcPr>
            <w:tcW w:w="1413" w:type="dxa"/>
            <w:shd w:val="clear" w:color="auto" w:fill="auto"/>
          </w:tcPr>
          <w:p w:rsidR="00B46824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300</w:t>
            </w:r>
          </w:p>
        </w:tc>
        <w:tc>
          <w:tcPr>
            <w:tcW w:w="1843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t>重度污染</w:t>
            </w:r>
          </w:p>
        </w:tc>
        <w:tc>
          <w:tcPr>
            <w:tcW w:w="1356" w:type="dxa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noProof/>
              </w:rPr>
              <w:drawing>
                <wp:inline distT="0" distB="0" distL="0" distR="0" wp14:anchorId="74A6DE3B" wp14:editId="1C3618F6">
                  <wp:extent cx="720000" cy="180000"/>
                  <wp:effectExtent l="0" t="0" r="4445" b="0"/>
                  <wp:docPr id="15" name="图片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4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</w:p>
        </w:tc>
      </w:tr>
      <w:tr w:rsidR="00B46824" w:rsidRPr="004D2FC8" w:rsidTr="00B46824">
        <w:tc>
          <w:tcPr>
            <w:tcW w:w="1413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rFonts w:hint="eastAsia"/>
              </w:rPr>
              <w:t>&gt;</w:t>
            </w:r>
            <w:r>
              <w:t>300</w:t>
            </w:r>
          </w:p>
        </w:tc>
        <w:tc>
          <w:tcPr>
            <w:tcW w:w="1843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t>严重污染</w:t>
            </w:r>
          </w:p>
        </w:tc>
        <w:tc>
          <w:tcPr>
            <w:tcW w:w="1356" w:type="dxa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  <w:r>
              <w:rPr>
                <w:noProof/>
              </w:rPr>
              <w:drawing>
                <wp:inline distT="0" distB="0" distL="0" distR="0" wp14:anchorId="125D216D" wp14:editId="01D61D69">
                  <wp:extent cx="720000" cy="180000"/>
                  <wp:effectExtent l="0" t="0" r="4445" b="0"/>
                  <wp:docPr id="16" name="图片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4" w:type="dxa"/>
            <w:shd w:val="clear" w:color="auto" w:fill="auto"/>
          </w:tcPr>
          <w:p w:rsidR="00B46824" w:rsidRPr="004D2FC8" w:rsidRDefault="00B46824" w:rsidP="003B2F41">
            <w:pPr>
              <w:spacing w:before="100" w:beforeAutospacing="1" w:after="100" w:afterAutospacing="1"/>
              <w:jc w:val="both"/>
            </w:pPr>
          </w:p>
        </w:tc>
      </w:tr>
    </w:tbl>
    <w:p w:rsidR="0035416A" w:rsidRDefault="0035416A" w:rsidP="00B56EB0"/>
    <w:p w:rsidR="007C2E8C" w:rsidRPr="007C2E8C" w:rsidRDefault="007C2E8C" w:rsidP="00B56EB0">
      <w:pPr>
        <w:rPr>
          <w:i/>
          <w:color w:val="FF0000"/>
        </w:rPr>
      </w:pPr>
      <w:r w:rsidRPr="007C2E8C">
        <w:rPr>
          <w:i/>
          <w:color w:val="FF0000"/>
        </w:rPr>
        <w:t>根据具体车内</w:t>
      </w:r>
      <w:r w:rsidRPr="007C2E8C">
        <w:rPr>
          <w:rFonts w:hint="eastAsia"/>
          <w:i/>
          <w:color w:val="FF0000"/>
        </w:rPr>
        <w:t>P</w:t>
      </w:r>
      <w:r w:rsidRPr="007C2E8C">
        <w:rPr>
          <w:i/>
          <w:color w:val="FF0000"/>
        </w:rPr>
        <w:t>M2.5的值对应现实进度条的颜色信息</w:t>
      </w:r>
      <w:r w:rsidRPr="007C2E8C">
        <w:rPr>
          <w:rFonts w:hint="eastAsia"/>
          <w:i/>
          <w:color w:val="FF0000"/>
        </w:rPr>
        <w:t>。</w:t>
      </w:r>
    </w:p>
    <w:p w:rsidR="007C2E8C" w:rsidRDefault="007C2E8C" w:rsidP="00B56EB0"/>
    <w:p w:rsidR="004D2FC8" w:rsidRDefault="004D2FC8" w:rsidP="004D2FC8">
      <w:pPr>
        <w:pStyle w:val="4"/>
      </w:pPr>
      <w:r>
        <w:t>净化功能</w:t>
      </w:r>
      <w:r w:rsidR="0035416A">
        <w:rPr>
          <w:rFonts w:hint="eastAsia"/>
        </w:rPr>
        <w:t>(</w:t>
      </w:r>
      <w:r w:rsidR="0035416A">
        <w:t>F1-2)</w:t>
      </w:r>
    </w:p>
    <w:p w:rsidR="0035416A" w:rsidRDefault="0035416A" w:rsidP="00224EB7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自动净化功能可以通过U</w:t>
      </w:r>
      <w:r>
        <w:t>I界面控制开启和关闭</w:t>
      </w:r>
      <w:r>
        <w:rPr>
          <w:rFonts w:hint="eastAsia"/>
        </w:rPr>
        <w:t>；</w:t>
      </w:r>
    </w:p>
    <w:p w:rsidR="009C66A5" w:rsidRDefault="00F2460E" w:rsidP="009C66A5">
      <w:pPr>
        <w:pStyle w:val="af4"/>
        <w:numPr>
          <w:ilvl w:val="0"/>
          <w:numId w:val="7"/>
        </w:numPr>
        <w:ind w:firstLineChars="0"/>
      </w:pPr>
      <w:r>
        <w:t>开启自动净化功能后</w:t>
      </w:r>
      <w:r>
        <w:rPr>
          <w:rFonts w:hint="eastAsia"/>
        </w:rPr>
        <w:t>，</w:t>
      </w:r>
      <w:r w:rsidR="00D81690" w:rsidRPr="00D81690">
        <w:rPr>
          <w:rFonts w:hint="eastAsia"/>
          <w:i/>
          <w:color w:val="FF0000"/>
        </w:rPr>
        <w:t>“</w:t>
      </w:r>
      <w:r w:rsidR="002E64D9">
        <w:rPr>
          <w:rFonts w:hint="eastAsia"/>
          <w:i/>
          <w:color w:val="FF0000"/>
        </w:rPr>
        <w:t>手动净化</w:t>
      </w:r>
      <w:r w:rsidR="009C66A5" w:rsidRPr="00D81690">
        <w:rPr>
          <w:rFonts w:hint="eastAsia"/>
          <w:i/>
          <w:color w:val="FF0000"/>
        </w:rPr>
        <w:t>”</w:t>
      </w:r>
      <w:r w:rsidR="009C66A5">
        <w:rPr>
          <w:rFonts w:hint="eastAsia"/>
        </w:rPr>
        <w:t>按键置灰；</w:t>
      </w:r>
      <w:r w:rsidR="00BF3FAC">
        <w:t xml:space="preserve"> </w:t>
      </w:r>
      <w:r w:rsidR="00827C82">
        <w:t>CAN报文发送自动净化开启</w:t>
      </w:r>
      <w:r w:rsidR="000B47E8">
        <w:rPr>
          <w:rFonts w:hint="eastAsia"/>
        </w:rPr>
        <w:t>（界面自动净化显示开启），</w:t>
      </w:r>
      <w:r w:rsidR="000B47E8">
        <w:t>先释放烟雾</w:t>
      </w:r>
      <w:r w:rsidR="000B47E8">
        <w:rPr>
          <w:rFonts w:hint="eastAsia"/>
        </w:rPr>
        <w:t>，</w:t>
      </w:r>
      <w:r w:rsidR="000B47E8">
        <w:t>达到一定级别</w:t>
      </w:r>
      <w:r w:rsidR="000B47E8">
        <w:rPr>
          <w:rFonts w:hint="eastAsia"/>
        </w:rPr>
        <w:t>（标定）后停止释放烟雾，进行净化，循环工作；</w:t>
      </w:r>
    </w:p>
    <w:p w:rsidR="00BF3FAC" w:rsidRDefault="009C66A5" w:rsidP="009C66A5">
      <w:pPr>
        <w:pStyle w:val="af4"/>
        <w:numPr>
          <w:ilvl w:val="0"/>
          <w:numId w:val="7"/>
        </w:numPr>
        <w:ind w:firstLineChars="0"/>
      </w:pPr>
      <w:r>
        <w:t>关闭自动净化功能后</w:t>
      </w:r>
      <w:r>
        <w:rPr>
          <w:rFonts w:hint="eastAsia"/>
        </w:rPr>
        <w:t>，</w:t>
      </w:r>
      <w:r w:rsidRPr="00D81690">
        <w:rPr>
          <w:rFonts w:hint="eastAsia"/>
          <w:i/>
          <w:color w:val="FF0000"/>
        </w:rPr>
        <w:t>“</w:t>
      </w:r>
      <w:r w:rsidR="002E64D9">
        <w:rPr>
          <w:rFonts w:hint="eastAsia"/>
          <w:i/>
          <w:color w:val="FF0000"/>
        </w:rPr>
        <w:t>手动净化</w:t>
      </w:r>
      <w:r w:rsidRPr="00D81690">
        <w:rPr>
          <w:rFonts w:hint="eastAsia"/>
          <w:i/>
          <w:color w:val="FF0000"/>
        </w:rPr>
        <w:t>”</w:t>
      </w:r>
      <w:r>
        <w:rPr>
          <w:rFonts w:hint="eastAsia"/>
        </w:rPr>
        <w:t>按键</w:t>
      </w:r>
      <w:r w:rsidR="00327A5F">
        <w:rPr>
          <w:rFonts w:hint="eastAsia"/>
        </w:rPr>
        <w:t>可点击</w:t>
      </w:r>
      <w:r>
        <w:rPr>
          <w:rFonts w:hint="eastAsia"/>
        </w:rPr>
        <w:t>；</w:t>
      </w:r>
      <w:r w:rsidR="005F41A7">
        <w:rPr>
          <w:rFonts w:hint="eastAsia"/>
        </w:rPr>
        <w:t>在点击</w:t>
      </w:r>
      <w:r w:rsidR="00D05C22">
        <w:rPr>
          <w:rFonts w:hint="eastAsia"/>
        </w:rPr>
        <w:t>“</w:t>
      </w:r>
      <w:r w:rsidR="00D05C22" w:rsidRPr="007519B1">
        <w:rPr>
          <w:rFonts w:hint="eastAsia"/>
          <w:i/>
          <w:color w:val="FF0000"/>
        </w:rPr>
        <w:t>手动净化</w:t>
      </w:r>
      <w:r w:rsidR="00D05C22">
        <w:rPr>
          <w:rFonts w:hint="eastAsia"/>
        </w:rPr>
        <w:t>”</w:t>
      </w:r>
      <w:r w:rsidR="005F41A7">
        <w:rPr>
          <w:rFonts w:hint="eastAsia"/>
        </w:rPr>
        <w:t>按键后，</w:t>
      </w:r>
      <w:r w:rsidR="00827C82">
        <w:rPr>
          <w:rFonts w:hint="eastAsia"/>
        </w:rPr>
        <w:t xml:space="preserve"> C</w:t>
      </w:r>
      <w:r w:rsidR="00827C82">
        <w:t>AN报文发送自动净化开启</w:t>
      </w:r>
      <w:r w:rsidR="00827C82">
        <w:rPr>
          <w:rFonts w:hint="eastAsia"/>
        </w:rPr>
        <w:t>（界面自动净化不显示开启）</w:t>
      </w:r>
      <w:r w:rsidR="005F41A7">
        <w:rPr>
          <w:rFonts w:hint="eastAsia"/>
        </w:rPr>
        <w:t>；</w:t>
      </w:r>
      <w:r w:rsidR="005F41A7">
        <w:t>进度条从</w:t>
      </w:r>
      <w:r w:rsidR="005F41A7">
        <w:rPr>
          <w:rFonts w:hint="eastAsia"/>
        </w:rPr>
        <w:t>0%</w:t>
      </w:r>
      <w:r w:rsidR="005F41A7">
        <w:t>快速滑动至k</w:t>
      </w:r>
      <w:r w:rsidR="005F41A7">
        <w:rPr>
          <w:rFonts w:hint="eastAsia"/>
        </w:rPr>
        <w:t>（</w:t>
      </w:r>
      <w:r w:rsidR="005F41A7">
        <w:t>已净化进度</w:t>
      </w:r>
      <w:r w:rsidR="005F41A7">
        <w:rPr>
          <w:rFonts w:hint="eastAsia"/>
        </w:rPr>
        <w:t>百分比）值位置，</w:t>
      </w:r>
      <w:r w:rsidR="00827C82">
        <w:rPr>
          <w:rFonts w:hint="eastAsia"/>
        </w:rPr>
        <w:t>直到到达1</w:t>
      </w:r>
      <w:r w:rsidR="00827C82">
        <w:t>00%后</w:t>
      </w:r>
      <w:r w:rsidR="00827C82">
        <w:rPr>
          <w:rFonts w:hint="eastAsia"/>
        </w:rPr>
        <w:t>，C</w:t>
      </w:r>
      <w:r w:rsidR="00827C82">
        <w:t>AN报文发送自动净化关闭</w:t>
      </w:r>
      <w:r w:rsidR="00827C82">
        <w:rPr>
          <w:rFonts w:hint="eastAsia"/>
        </w:rPr>
        <w:t>；</w:t>
      </w:r>
    </w:p>
    <w:p w:rsidR="0004464F" w:rsidRDefault="00BF3FAC" w:rsidP="00641569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进度条计算公式：</w:t>
      </w:r>
    </w:p>
    <w:p w:rsidR="0004464F" w:rsidRDefault="000A1790" w:rsidP="0004464F">
      <w:pPr>
        <w:pStyle w:val="af4"/>
        <w:ind w:left="360" w:firstLineChars="0" w:firstLine="0"/>
      </w:pPr>
      <w:r>
        <w:t>k : 已净化进度</w:t>
      </w:r>
      <w:r>
        <w:rPr>
          <w:rFonts w:hint="eastAsia"/>
        </w:rPr>
        <w:t>百分比</w:t>
      </w:r>
      <w:r w:rsidR="0004464F">
        <w:rPr>
          <w:rFonts w:hint="eastAsia"/>
        </w:rPr>
        <w:t>；</w:t>
      </w:r>
      <w:bookmarkStart w:id="11" w:name="_GoBack"/>
      <w:bookmarkEnd w:id="11"/>
    </w:p>
    <w:p w:rsidR="0004464F" w:rsidRDefault="0004464F" w:rsidP="0004464F">
      <w:pPr>
        <w:pStyle w:val="af4"/>
        <w:ind w:left="360" w:firstLineChars="0" w:firstLine="0"/>
      </w:pPr>
      <w:r>
        <w:t>PM25</w:t>
      </w:r>
      <w:r w:rsidR="009B2AD8">
        <w:t>out</w:t>
      </w:r>
      <w:r>
        <w:t xml:space="preserve"> : 车外</w:t>
      </w:r>
      <w:r>
        <w:rPr>
          <w:rFonts w:hint="eastAsia"/>
        </w:rPr>
        <w:t>P</w:t>
      </w:r>
      <w:r>
        <w:t>M2.5的值</w:t>
      </w:r>
      <w:r>
        <w:rPr>
          <w:rFonts w:hint="eastAsia"/>
        </w:rPr>
        <w:t>；</w:t>
      </w:r>
    </w:p>
    <w:p w:rsidR="0004464F" w:rsidRDefault="0004464F" w:rsidP="0004464F">
      <w:pPr>
        <w:pStyle w:val="af4"/>
        <w:ind w:left="360" w:firstLineChars="0" w:firstLine="0"/>
      </w:pPr>
      <w:r>
        <w:rPr>
          <w:rFonts w:hint="eastAsia"/>
        </w:rPr>
        <w:t>P</w:t>
      </w:r>
      <w:r>
        <w:t>M25in :  车内</w:t>
      </w:r>
      <w:r>
        <w:rPr>
          <w:rFonts w:hint="eastAsia"/>
        </w:rPr>
        <w:t>P</w:t>
      </w:r>
      <w:r>
        <w:t>M2.5的值</w:t>
      </w:r>
      <w:r>
        <w:rPr>
          <w:rFonts w:hint="eastAsia"/>
        </w:rPr>
        <w:t>；</w:t>
      </w:r>
    </w:p>
    <w:p w:rsidR="0004464F" w:rsidRDefault="0004464F" w:rsidP="0004464F">
      <w:pPr>
        <w:pStyle w:val="af4"/>
        <w:ind w:left="360" w:firstLineChars="0" w:firstLine="0"/>
      </w:pPr>
      <w:r>
        <w:rPr>
          <w:rFonts w:hint="eastAsia"/>
        </w:rPr>
        <w:t>P</w:t>
      </w:r>
      <w:r>
        <w:t>M25ref : 自定义净化目标值</w:t>
      </w:r>
      <w:r>
        <w:rPr>
          <w:rFonts w:hint="eastAsia"/>
        </w:rPr>
        <w:t>；</w:t>
      </w:r>
    </w:p>
    <w:p w:rsidR="0004464F" w:rsidRDefault="0004464F" w:rsidP="0004464F">
      <w:pPr>
        <w:pStyle w:val="af4"/>
        <w:ind w:left="360" w:firstLineChars="0" w:firstLine="0"/>
      </w:pPr>
    </w:p>
    <w:p w:rsidR="00BF3FAC" w:rsidRDefault="00641569" w:rsidP="00641569">
      <w:pPr>
        <w:pStyle w:val="af4"/>
        <w:ind w:left="360" w:firstLineChars="0" w:firstLine="0"/>
      </w:pPr>
      <w:r>
        <w:t>k</w:t>
      </w:r>
      <w:r w:rsidR="0004464F">
        <w:t xml:space="preserve"> = (</w:t>
      </w:r>
      <w:r w:rsidR="009B2AD8">
        <w:t>PM25ou</w:t>
      </w:r>
      <w:r w:rsidR="005F41A7">
        <w:t>t</w:t>
      </w:r>
      <w:r w:rsidR="0004464F">
        <w:t xml:space="preserve"> -</w:t>
      </w:r>
      <w:r w:rsidR="0004464F" w:rsidRPr="0004464F">
        <w:rPr>
          <w:rFonts w:hint="eastAsia"/>
        </w:rPr>
        <w:t xml:space="preserve"> </w:t>
      </w:r>
      <w:r w:rsidR="005F41A7">
        <w:rPr>
          <w:rFonts w:hint="eastAsia"/>
        </w:rPr>
        <w:t>P</w:t>
      </w:r>
      <w:r w:rsidR="005F41A7">
        <w:t>M25in</w:t>
      </w:r>
      <w:r w:rsidR="0004464F">
        <w:t>)/(PM25</w:t>
      </w:r>
      <w:r w:rsidR="00844D98">
        <w:t>ou</w:t>
      </w:r>
      <w:r w:rsidR="0004464F">
        <w:t>t -</w:t>
      </w:r>
      <w:r w:rsidR="0004464F" w:rsidRPr="0004464F">
        <w:rPr>
          <w:rFonts w:hint="eastAsia"/>
        </w:rPr>
        <w:t xml:space="preserve"> </w:t>
      </w:r>
      <w:r w:rsidR="0004464F">
        <w:rPr>
          <w:rFonts w:hint="eastAsia"/>
        </w:rPr>
        <w:t>P</w:t>
      </w:r>
      <w:r w:rsidR="0004464F">
        <w:t>M25ref)</w:t>
      </w:r>
      <w:r w:rsidR="00AF09FE">
        <w:t xml:space="preserve"> * 100%</w:t>
      </w:r>
      <w:r>
        <w:t>;</w:t>
      </w:r>
    </w:p>
    <w:p w:rsidR="007C2E8C" w:rsidRDefault="007C2E8C" w:rsidP="009C66A5"/>
    <w:p w:rsidR="00F2460E" w:rsidRDefault="00431DFD" w:rsidP="00F2460E">
      <w:r>
        <w:rPr>
          <w:noProof/>
        </w:rPr>
        <w:drawing>
          <wp:inline distT="0" distB="0" distL="0" distR="0" wp14:anchorId="7C85BDC2" wp14:editId="158649E9">
            <wp:extent cx="5943600" cy="273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05" w:rsidRPr="00670E05" w:rsidRDefault="004D2FC8" w:rsidP="00670E05">
      <w:pPr>
        <w:pStyle w:val="4"/>
      </w:pPr>
      <w:r>
        <w:rPr>
          <w:rFonts w:hint="eastAsia"/>
        </w:rPr>
        <w:t>动画</w:t>
      </w:r>
      <w:r>
        <w:t>显示</w:t>
      </w:r>
      <w:r w:rsidR="003855A2">
        <w:rPr>
          <w:rFonts w:hint="eastAsia"/>
        </w:rPr>
        <w:t>(</w:t>
      </w:r>
      <w:r w:rsidR="003855A2">
        <w:t>F1-3)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CF0A61" w:rsidTr="00CF0A61">
        <w:tc>
          <w:tcPr>
            <w:tcW w:w="2122" w:type="dxa"/>
          </w:tcPr>
          <w:p w:rsidR="00CF0A61" w:rsidRPr="00D81AD4" w:rsidRDefault="00670E05" w:rsidP="00D81AD4">
            <w:pPr>
              <w:jc w:val="center"/>
              <w:rPr>
                <w:b/>
              </w:rPr>
            </w:pPr>
            <w:r w:rsidRPr="00D81AD4">
              <w:rPr>
                <w:b/>
              </w:rPr>
              <w:t>自动净化</w:t>
            </w:r>
          </w:p>
        </w:tc>
        <w:tc>
          <w:tcPr>
            <w:tcW w:w="7228" w:type="dxa"/>
          </w:tcPr>
          <w:p w:rsidR="00CF0A61" w:rsidRPr="00D81AD4" w:rsidRDefault="00CF0A61" w:rsidP="00D81AD4">
            <w:pPr>
              <w:jc w:val="center"/>
              <w:rPr>
                <w:b/>
              </w:rPr>
            </w:pPr>
            <w:r w:rsidRPr="00D81AD4">
              <w:rPr>
                <w:b/>
              </w:rPr>
              <w:t>动画描述</w:t>
            </w:r>
          </w:p>
        </w:tc>
      </w:tr>
      <w:tr w:rsidR="00CF0A61" w:rsidTr="00CF0A61">
        <w:tc>
          <w:tcPr>
            <w:tcW w:w="2122" w:type="dxa"/>
          </w:tcPr>
          <w:p w:rsidR="00CF0A61" w:rsidRDefault="00670E05" w:rsidP="00CF0A61">
            <w:r>
              <w:t>开启</w:t>
            </w:r>
          </w:p>
        </w:tc>
        <w:tc>
          <w:tcPr>
            <w:tcW w:w="7228" w:type="dxa"/>
          </w:tcPr>
          <w:p w:rsidR="00CF0A61" w:rsidRDefault="00CF0A61" w:rsidP="00CF0A61">
            <w:r>
              <w:rPr>
                <w:rFonts w:hint="eastAsia"/>
              </w:rPr>
              <w:t>有动态气体从空调出风口</w:t>
            </w:r>
            <w:r w:rsidR="00642A31">
              <w:rPr>
                <w:rFonts w:hint="eastAsia"/>
              </w:rPr>
              <w:t>吹</w:t>
            </w:r>
            <w:r>
              <w:rPr>
                <w:rFonts w:hint="eastAsia"/>
              </w:rPr>
              <w:t>出。</w:t>
            </w:r>
          </w:p>
        </w:tc>
      </w:tr>
      <w:tr w:rsidR="00670E05" w:rsidTr="00670E05">
        <w:trPr>
          <w:trHeight w:val="149"/>
        </w:trPr>
        <w:tc>
          <w:tcPr>
            <w:tcW w:w="2122" w:type="dxa"/>
            <w:vMerge w:val="restart"/>
          </w:tcPr>
          <w:p w:rsidR="00670E05" w:rsidRDefault="00670E05" w:rsidP="00CF0A61">
            <w:r>
              <w:rPr>
                <w:rFonts w:hint="eastAsia"/>
              </w:rPr>
              <w:t>关闭</w:t>
            </w:r>
          </w:p>
        </w:tc>
        <w:tc>
          <w:tcPr>
            <w:tcW w:w="7228" w:type="dxa"/>
          </w:tcPr>
          <w:p w:rsidR="00670E05" w:rsidRDefault="00670E05" w:rsidP="00CF0A61">
            <w:r>
              <w:rPr>
                <w:rFonts w:hint="eastAsia"/>
              </w:rPr>
              <w:t>显示静态图片</w:t>
            </w:r>
            <w:r w:rsidR="00912C36">
              <w:rPr>
                <w:rFonts w:hint="eastAsia"/>
              </w:rPr>
              <w:t>。</w:t>
            </w:r>
          </w:p>
        </w:tc>
      </w:tr>
      <w:tr w:rsidR="00670E05" w:rsidTr="00CF0A61">
        <w:trPr>
          <w:trHeight w:val="103"/>
        </w:trPr>
        <w:tc>
          <w:tcPr>
            <w:tcW w:w="2122" w:type="dxa"/>
            <w:vMerge/>
          </w:tcPr>
          <w:p w:rsidR="00670E05" w:rsidRDefault="00670E05" w:rsidP="00CF0A61"/>
        </w:tc>
        <w:tc>
          <w:tcPr>
            <w:tcW w:w="7228" w:type="dxa"/>
          </w:tcPr>
          <w:p w:rsidR="00670E05" w:rsidRDefault="00670E05" w:rsidP="00670E05">
            <w:r>
              <w:rPr>
                <w:rFonts w:hint="eastAsia"/>
              </w:rPr>
              <w:t>点击“</w:t>
            </w:r>
            <w:r w:rsidR="00D05C22" w:rsidRPr="007519B1">
              <w:rPr>
                <w:rFonts w:hint="eastAsia"/>
                <w:i/>
                <w:color w:val="FF0000"/>
              </w:rPr>
              <w:t>手动净化</w:t>
            </w:r>
            <w:r>
              <w:rPr>
                <w:rFonts w:hint="eastAsia"/>
              </w:rPr>
              <w:t>”按键后，k未到1</w:t>
            </w:r>
            <w:r>
              <w:t>00</w:t>
            </w:r>
            <w:r>
              <w:rPr>
                <w:rFonts w:hint="eastAsia"/>
              </w:rPr>
              <w:t>%；有动态气体从空调出风口</w:t>
            </w:r>
            <w:r w:rsidR="003C6041">
              <w:rPr>
                <w:rFonts w:hint="eastAsia"/>
              </w:rPr>
              <w:t>吹</w:t>
            </w:r>
            <w:r>
              <w:rPr>
                <w:rFonts w:hint="eastAsia"/>
              </w:rPr>
              <w:t>出。</w:t>
            </w:r>
          </w:p>
        </w:tc>
      </w:tr>
    </w:tbl>
    <w:p w:rsidR="00CF0A61" w:rsidRPr="003855A2" w:rsidRDefault="00CF0A61" w:rsidP="00051492"/>
    <w:p w:rsidR="003855A2" w:rsidRPr="009836A9" w:rsidRDefault="003855A2" w:rsidP="003855A2">
      <w:pPr>
        <w:pStyle w:val="3"/>
        <w:rPr>
          <w:b/>
          <w:i w:val="0"/>
        </w:rPr>
      </w:pPr>
      <w:bookmarkStart w:id="12" w:name="_Toc17551489"/>
      <w:r w:rsidRPr="009836A9">
        <w:rPr>
          <w:rFonts w:hint="eastAsia"/>
          <w:b/>
          <w:i w:val="0"/>
        </w:rPr>
        <w:t>生命</w:t>
      </w:r>
      <w:r w:rsidRPr="009836A9">
        <w:rPr>
          <w:b/>
          <w:i w:val="0"/>
        </w:rPr>
        <w:t>体征功能</w:t>
      </w:r>
      <w:r w:rsidRPr="009836A9">
        <w:rPr>
          <w:rFonts w:hint="eastAsia"/>
          <w:b/>
          <w:i w:val="0"/>
        </w:rPr>
        <w:t>（F</w:t>
      </w:r>
      <w:r w:rsidRPr="009836A9">
        <w:rPr>
          <w:b/>
          <w:i w:val="0"/>
        </w:rPr>
        <w:t>2</w:t>
      </w:r>
      <w:r w:rsidRPr="009836A9">
        <w:rPr>
          <w:rFonts w:hint="eastAsia"/>
          <w:b/>
          <w:i w:val="0"/>
        </w:rPr>
        <w:t>）</w:t>
      </w:r>
      <w:bookmarkEnd w:id="12"/>
    </w:p>
    <w:p w:rsidR="00912C36" w:rsidRPr="00912C36" w:rsidRDefault="00912C36" w:rsidP="00912C36">
      <w:r>
        <w:t>通过车内</w:t>
      </w:r>
      <w:r>
        <w:rPr>
          <w:rFonts w:hint="eastAsia"/>
        </w:rPr>
        <w:t>C</w:t>
      </w:r>
      <w:r>
        <w:t>O2气体传感器监测车内</w:t>
      </w:r>
      <w:r>
        <w:rPr>
          <w:rFonts w:hint="eastAsia"/>
        </w:rPr>
        <w:t>C</w:t>
      </w:r>
      <w:r>
        <w:t>O2的浓度值</w:t>
      </w:r>
      <w:r>
        <w:rPr>
          <w:rFonts w:hint="eastAsia"/>
        </w:rPr>
        <w:t>（</w:t>
      </w:r>
      <w:r w:rsidR="00E92AAF">
        <w:rPr>
          <w:rFonts w:hint="eastAsia"/>
        </w:rPr>
        <w:t>单位：p</w:t>
      </w:r>
      <w:r w:rsidR="00E92AAF">
        <w:t>pm</w:t>
      </w:r>
      <w:r>
        <w:rPr>
          <w:rFonts w:hint="eastAsia"/>
        </w:rPr>
        <w:t>）。</w:t>
      </w:r>
    </w:p>
    <w:p w:rsidR="003855A2" w:rsidRDefault="00E92AAF" w:rsidP="00912C36">
      <w:pPr>
        <w:pStyle w:val="4"/>
      </w:pPr>
      <w:r>
        <w:rPr>
          <w:rFonts w:hint="eastAsia"/>
        </w:rPr>
        <w:t>C</w:t>
      </w:r>
      <w:r>
        <w:t>O2等级</w:t>
      </w:r>
      <w:r w:rsidR="00D53CED">
        <w:rPr>
          <w:rFonts w:hint="eastAsia"/>
        </w:rPr>
        <w:t>显示</w:t>
      </w:r>
      <w:r>
        <w:rPr>
          <w:rFonts w:hint="eastAsia"/>
        </w:rPr>
        <w:t>（F</w:t>
      </w:r>
      <w:r>
        <w:t>2-1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127"/>
        <w:gridCol w:w="1842"/>
        <w:gridCol w:w="3332"/>
      </w:tblGrid>
      <w:tr w:rsidR="00E914DD" w:rsidRPr="004D2FC8" w:rsidTr="00E914DD">
        <w:tc>
          <w:tcPr>
            <w:tcW w:w="1696" w:type="dxa"/>
            <w:shd w:val="clear" w:color="auto" w:fill="auto"/>
          </w:tcPr>
          <w:p w:rsidR="00E914DD" w:rsidRPr="006A72EB" w:rsidRDefault="00E914DD" w:rsidP="006A72EB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6A72EB">
              <w:rPr>
                <w:b/>
              </w:rPr>
              <w:t>CO2浓度</w:t>
            </w:r>
            <w:r w:rsidRPr="006A72EB">
              <w:rPr>
                <w:rFonts w:hint="eastAsia"/>
                <w:b/>
              </w:rPr>
              <w:t>（ppm）</w:t>
            </w:r>
          </w:p>
        </w:tc>
        <w:tc>
          <w:tcPr>
            <w:tcW w:w="2127" w:type="dxa"/>
            <w:shd w:val="clear" w:color="auto" w:fill="auto"/>
          </w:tcPr>
          <w:p w:rsidR="00E914DD" w:rsidRPr="006A72EB" w:rsidRDefault="00E914DD" w:rsidP="006A72EB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6A72EB">
              <w:rPr>
                <w:rFonts w:hint="eastAsia"/>
                <w:b/>
              </w:rPr>
              <w:t>生理反应</w:t>
            </w:r>
          </w:p>
        </w:tc>
        <w:tc>
          <w:tcPr>
            <w:tcW w:w="1842" w:type="dxa"/>
          </w:tcPr>
          <w:p w:rsidR="00E914DD" w:rsidRPr="006A72EB" w:rsidRDefault="00E914DD" w:rsidP="006A72EB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6A72EB">
              <w:rPr>
                <w:rFonts w:hint="eastAsia"/>
                <w:b/>
              </w:rPr>
              <w:t>等级</w:t>
            </w:r>
          </w:p>
        </w:tc>
        <w:tc>
          <w:tcPr>
            <w:tcW w:w="3332" w:type="dxa"/>
            <w:shd w:val="clear" w:color="auto" w:fill="auto"/>
          </w:tcPr>
          <w:p w:rsidR="00E914DD" w:rsidRPr="006A72EB" w:rsidRDefault="00E914DD" w:rsidP="006A72EB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6A72EB">
              <w:rPr>
                <w:rFonts w:hint="eastAsia"/>
                <w:b/>
              </w:rPr>
              <w:t>备注</w:t>
            </w:r>
          </w:p>
        </w:tc>
      </w:tr>
      <w:tr w:rsidR="00E914DD" w:rsidRPr="004D2FC8" w:rsidTr="0083560C">
        <w:tc>
          <w:tcPr>
            <w:tcW w:w="1696" w:type="dxa"/>
            <w:shd w:val="clear" w:color="auto" w:fill="auto"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  <w:r>
              <w:t>350-450</w:t>
            </w:r>
          </w:p>
        </w:tc>
        <w:tc>
          <w:tcPr>
            <w:tcW w:w="2127" w:type="dxa"/>
            <w:shd w:val="clear" w:color="auto" w:fill="auto"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  <w:r>
              <w:t>同一般室外环境</w:t>
            </w:r>
          </w:p>
        </w:tc>
        <w:tc>
          <w:tcPr>
            <w:tcW w:w="1842" w:type="dxa"/>
            <w:vMerge w:val="restart"/>
            <w:vAlign w:val="center"/>
          </w:tcPr>
          <w:p w:rsidR="00E914DD" w:rsidRPr="004D2FC8" w:rsidRDefault="00E914DD" w:rsidP="0083560C">
            <w:pPr>
              <w:spacing w:before="100" w:beforeAutospacing="1" w:after="100" w:afterAutospacing="1"/>
              <w:jc w:val="center"/>
            </w:pPr>
            <w:r>
              <w:t>低</w:t>
            </w:r>
          </w:p>
        </w:tc>
        <w:tc>
          <w:tcPr>
            <w:tcW w:w="3332" w:type="dxa"/>
            <w:shd w:val="clear" w:color="auto" w:fill="auto"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</w:p>
        </w:tc>
      </w:tr>
      <w:tr w:rsidR="00E914DD" w:rsidRPr="004D2FC8" w:rsidTr="0083560C">
        <w:tc>
          <w:tcPr>
            <w:tcW w:w="1696" w:type="dxa"/>
            <w:shd w:val="clear" w:color="auto" w:fill="auto"/>
          </w:tcPr>
          <w:p w:rsidR="00E914DD" w:rsidRDefault="00E914DD" w:rsidP="00562089">
            <w:pPr>
              <w:spacing w:before="100" w:beforeAutospacing="1" w:after="100" w:afterAutospacing="1"/>
              <w:jc w:val="both"/>
            </w:pPr>
            <w:r>
              <w:t>350</w:t>
            </w:r>
            <w:r>
              <w:rPr>
                <w:rFonts w:hint="eastAsia"/>
              </w:rPr>
              <w:t>-</w:t>
            </w:r>
            <w:r>
              <w:t>1000</w:t>
            </w:r>
          </w:p>
        </w:tc>
        <w:tc>
          <w:tcPr>
            <w:tcW w:w="2127" w:type="dxa"/>
            <w:shd w:val="clear" w:color="auto" w:fill="auto"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  <w:r>
              <w:t>空气清新</w:t>
            </w:r>
            <w:r>
              <w:rPr>
                <w:rFonts w:hint="eastAsia"/>
              </w:rPr>
              <w:t>，</w:t>
            </w:r>
            <w:r>
              <w:t>呼吸顺畅</w:t>
            </w:r>
          </w:p>
        </w:tc>
        <w:tc>
          <w:tcPr>
            <w:tcW w:w="1842" w:type="dxa"/>
            <w:vMerge/>
            <w:vAlign w:val="center"/>
          </w:tcPr>
          <w:p w:rsidR="00E914DD" w:rsidRPr="004D2FC8" w:rsidRDefault="00E914DD" w:rsidP="0083560C">
            <w:pPr>
              <w:spacing w:before="100" w:beforeAutospacing="1" w:after="100" w:afterAutospacing="1"/>
              <w:jc w:val="center"/>
            </w:pPr>
          </w:p>
        </w:tc>
        <w:tc>
          <w:tcPr>
            <w:tcW w:w="3332" w:type="dxa"/>
            <w:shd w:val="clear" w:color="auto" w:fill="auto"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</w:p>
        </w:tc>
      </w:tr>
      <w:tr w:rsidR="00E914DD" w:rsidRPr="004D2FC8" w:rsidTr="0083560C">
        <w:tc>
          <w:tcPr>
            <w:tcW w:w="1696" w:type="dxa"/>
            <w:shd w:val="clear" w:color="auto" w:fill="auto"/>
          </w:tcPr>
          <w:p w:rsidR="00E914DD" w:rsidRDefault="00E914DD" w:rsidP="00562089">
            <w:pPr>
              <w:spacing w:before="100" w:beforeAutospacing="1" w:after="100" w:afterAutospacing="1"/>
              <w:jc w:val="both"/>
            </w:pPr>
            <w:r>
              <w:rPr>
                <w:rFonts w:hint="eastAsia"/>
              </w:rPr>
              <w:lastRenderedPageBreak/>
              <w:t>1</w:t>
            </w:r>
            <w:r>
              <w:t>001</w:t>
            </w:r>
            <w:r>
              <w:rPr>
                <w:rFonts w:hint="eastAsia"/>
              </w:rPr>
              <w:t>-</w:t>
            </w:r>
            <w:r>
              <w:t>2000</w:t>
            </w:r>
          </w:p>
        </w:tc>
        <w:tc>
          <w:tcPr>
            <w:tcW w:w="2127" w:type="dxa"/>
            <w:shd w:val="clear" w:color="auto" w:fill="auto"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  <w:r>
              <w:t>空气混浊</w:t>
            </w:r>
            <w:r>
              <w:rPr>
                <w:rFonts w:hint="eastAsia"/>
              </w:rPr>
              <w:t>，</w:t>
            </w:r>
            <w:r>
              <w:t>昏昏欲睡</w:t>
            </w:r>
          </w:p>
        </w:tc>
        <w:tc>
          <w:tcPr>
            <w:tcW w:w="1842" w:type="dxa"/>
            <w:vAlign w:val="center"/>
          </w:tcPr>
          <w:p w:rsidR="00E914DD" w:rsidRPr="004D2FC8" w:rsidRDefault="00E914DD" w:rsidP="0083560C">
            <w:pPr>
              <w:spacing w:before="100" w:beforeAutospacing="1" w:after="100" w:afterAutospacing="1"/>
              <w:jc w:val="center"/>
            </w:pPr>
            <w:r>
              <w:t>中</w:t>
            </w:r>
          </w:p>
        </w:tc>
        <w:tc>
          <w:tcPr>
            <w:tcW w:w="3332" w:type="dxa"/>
            <w:shd w:val="clear" w:color="auto" w:fill="auto"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</w:p>
        </w:tc>
      </w:tr>
      <w:tr w:rsidR="00E914DD" w:rsidRPr="004D2FC8" w:rsidTr="0083560C">
        <w:tc>
          <w:tcPr>
            <w:tcW w:w="1696" w:type="dxa"/>
            <w:shd w:val="clear" w:color="auto" w:fill="auto"/>
          </w:tcPr>
          <w:p w:rsidR="00E914DD" w:rsidRDefault="00E914DD" w:rsidP="00562089">
            <w:pPr>
              <w:spacing w:before="100" w:beforeAutospacing="1" w:after="100" w:afterAutospacing="1"/>
              <w:jc w:val="both"/>
            </w:pPr>
            <w:r>
              <w:t>2001</w:t>
            </w:r>
            <w:r>
              <w:rPr>
                <w:rFonts w:hint="eastAsia"/>
              </w:rPr>
              <w:t>-</w:t>
            </w:r>
            <w:r>
              <w:t>5000</w:t>
            </w:r>
          </w:p>
        </w:tc>
        <w:tc>
          <w:tcPr>
            <w:tcW w:w="2127" w:type="dxa"/>
            <w:shd w:val="clear" w:color="auto" w:fill="auto"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  <w:r>
              <w:t>头痛</w:t>
            </w:r>
            <w:r>
              <w:rPr>
                <w:rFonts w:hint="eastAsia"/>
              </w:rPr>
              <w:t>、</w:t>
            </w:r>
            <w:r>
              <w:t>呆滞</w:t>
            </w:r>
            <w:r>
              <w:rPr>
                <w:rFonts w:hint="eastAsia"/>
              </w:rPr>
              <w:t>、</w:t>
            </w:r>
            <w:r>
              <w:t>恶心</w:t>
            </w:r>
          </w:p>
        </w:tc>
        <w:tc>
          <w:tcPr>
            <w:tcW w:w="1842" w:type="dxa"/>
            <w:vMerge w:val="restart"/>
            <w:vAlign w:val="center"/>
          </w:tcPr>
          <w:p w:rsidR="00E914DD" w:rsidRPr="004D2FC8" w:rsidRDefault="00E914DD" w:rsidP="0083560C">
            <w:pPr>
              <w:spacing w:before="100" w:beforeAutospacing="1" w:after="100" w:afterAutospacing="1"/>
              <w:jc w:val="center"/>
            </w:pPr>
            <w:r>
              <w:t>高</w:t>
            </w:r>
          </w:p>
        </w:tc>
        <w:tc>
          <w:tcPr>
            <w:tcW w:w="3332" w:type="dxa"/>
            <w:shd w:val="clear" w:color="auto" w:fill="auto"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</w:p>
        </w:tc>
      </w:tr>
      <w:tr w:rsidR="00E914DD" w:rsidRPr="004D2FC8" w:rsidTr="00E914DD">
        <w:tc>
          <w:tcPr>
            <w:tcW w:w="1696" w:type="dxa"/>
            <w:shd w:val="clear" w:color="auto" w:fill="auto"/>
          </w:tcPr>
          <w:p w:rsidR="00E914DD" w:rsidRDefault="00E914DD" w:rsidP="00562089">
            <w:pPr>
              <w:spacing w:before="100" w:beforeAutospacing="1" w:after="100" w:afterAutospacing="1"/>
              <w:jc w:val="both"/>
            </w:pPr>
            <w:r>
              <w:t>5000以上</w:t>
            </w:r>
          </w:p>
        </w:tc>
        <w:tc>
          <w:tcPr>
            <w:tcW w:w="2127" w:type="dxa"/>
            <w:shd w:val="clear" w:color="auto" w:fill="auto"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  <w:r>
              <w:t>严重缺氧</w:t>
            </w:r>
          </w:p>
        </w:tc>
        <w:tc>
          <w:tcPr>
            <w:tcW w:w="1842" w:type="dxa"/>
            <w:vMerge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</w:p>
        </w:tc>
        <w:tc>
          <w:tcPr>
            <w:tcW w:w="3332" w:type="dxa"/>
            <w:shd w:val="clear" w:color="auto" w:fill="auto"/>
          </w:tcPr>
          <w:p w:rsidR="00E914DD" w:rsidRPr="004D2FC8" w:rsidRDefault="00E914DD" w:rsidP="00562089">
            <w:pPr>
              <w:spacing w:before="100" w:beforeAutospacing="1" w:after="100" w:afterAutospacing="1"/>
              <w:jc w:val="both"/>
            </w:pPr>
          </w:p>
        </w:tc>
      </w:tr>
    </w:tbl>
    <w:p w:rsidR="00E92AAF" w:rsidRDefault="00E92AAF" w:rsidP="00E92AAF"/>
    <w:p w:rsidR="00D53CED" w:rsidRDefault="00D53CED" w:rsidP="00E92AAF">
      <w:r>
        <w:rPr>
          <w:rFonts w:hint="eastAsia"/>
        </w:rPr>
        <w:t>C</w:t>
      </w:r>
      <w:r>
        <w:t>O2浓度以上述表格</w:t>
      </w:r>
      <w:r>
        <w:rPr>
          <w:rFonts w:hint="eastAsia"/>
        </w:rPr>
        <w:t>显示，C</w:t>
      </w:r>
      <w:r>
        <w:t>O2浓度值从</w:t>
      </w:r>
      <w:r>
        <w:rPr>
          <w:rFonts w:hint="eastAsia"/>
        </w:rPr>
        <w:t>C</w:t>
      </w:r>
      <w:r>
        <w:t>AN报文中获取</w:t>
      </w:r>
      <w:r>
        <w:rPr>
          <w:rFonts w:hint="eastAsia"/>
        </w:rPr>
        <w:t>。</w:t>
      </w:r>
    </w:p>
    <w:p w:rsidR="00B839C5" w:rsidRPr="00E92AAF" w:rsidRDefault="00B839C5" w:rsidP="00E92AAF"/>
    <w:p w:rsidR="001C00E0" w:rsidRDefault="00D81AD4" w:rsidP="001C00E0">
      <w:pPr>
        <w:pStyle w:val="4"/>
      </w:pPr>
      <w:r>
        <w:t>自动</w:t>
      </w:r>
      <w:r w:rsidR="00B839C5">
        <w:t>监</w:t>
      </w:r>
      <w:r>
        <w:t>测功能</w:t>
      </w:r>
      <w:r>
        <w:rPr>
          <w:rFonts w:hint="eastAsia"/>
        </w:rPr>
        <w:t>(</w:t>
      </w:r>
      <w:r>
        <w:t>F2-2)</w:t>
      </w:r>
    </w:p>
    <w:p w:rsidR="001C00E0" w:rsidRPr="001C00E0" w:rsidRDefault="001C00E0" w:rsidP="001C00E0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自动监测按键：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3CED" w:rsidTr="00D53CED">
        <w:tc>
          <w:tcPr>
            <w:tcW w:w="3116" w:type="dxa"/>
          </w:tcPr>
          <w:p w:rsidR="00D53CED" w:rsidRPr="001C00E0" w:rsidRDefault="00D53CED" w:rsidP="001C00E0">
            <w:pPr>
              <w:jc w:val="center"/>
              <w:rPr>
                <w:b/>
              </w:rPr>
            </w:pPr>
            <w:r w:rsidRPr="001C00E0">
              <w:rPr>
                <w:rFonts w:hint="eastAsia"/>
                <w:b/>
              </w:rPr>
              <w:t>自动</w:t>
            </w:r>
            <w:r w:rsidR="00B839C5" w:rsidRPr="001C00E0">
              <w:rPr>
                <w:rFonts w:hint="eastAsia"/>
                <w:b/>
              </w:rPr>
              <w:t>监</w:t>
            </w:r>
            <w:r w:rsidRPr="001C00E0">
              <w:rPr>
                <w:rFonts w:hint="eastAsia"/>
                <w:b/>
              </w:rPr>
              <w:t>测按键</w:t>
            </w:r>
          </w:p>
        </w:tc>
        <w:tc>
          <w:tcPr>
            <w:tcW w:w="3117" w:type="dxa"/>
          </w:tcPr>
          <w:p w:rsidR="00D53CED" w:rsidRPr="001C00E0" w:rsidRDefault="00D53CED" w:rsidP="001C00E0">
            <w:pPr>
              <w:jc w:val="center"/>
              <w:rPr>
                <w:b/>
              </w:rPr>
            </w:pPr>
            <w:r w:rsidRPr="001C00E0">
              <w:rPr>
                <w:b/>
              </w:rPr>
              <w:t>功能描述</w:t>
            </w:r>
          </w:p>
        </w:tc>
        <w:tc>
          <w:tcPr>
            <w:tcW w:w="3117" w:type="dxa"/>
          </w:tcPr>
          <w:p w:rsidR="00D53CED" w:rsidRPr="001C00E0" w:rsidRDefault="001C00E0" w:rsidP="001C00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53CED" w:rsidTr="00D53CED">
        <w:tc>
          <w:tcPr>
            <w:tcW w:w="3116" w:type="dxa"/>
          </w:tcPr>
          <w:p w:rsidR="00D53CED" w:rsidRDefault="00D53CED" w:rsidP="00051492">
            <w:r>
              <w:t>开启</w:t>
            </w:r>
          </w:p>
        </w:tc>
        <w:tc>
          <w:tcPr>
            <w:tcW w:w="3117" w:type="dxa"/>
          </w:tcPr>
          <w:p w:rsidR="00B839C5" w:rsidRDefault="00B839C5" w:rsidP="00B839C5">
            <w:pPr>
              <w:pStyle w:val="af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AN</w:t>
            </w:r>
            <w:r>
              <w:rPr>
                <w:rFonts w:hint="eastAsia"/>
              </w:rPr>
              <w:t>发送开启自动监测信号;</w:t>
            </w:r>
          </w:p>
        </w:tc>
        <w:tc>
          <w:tcPr>
            <w:tcW w:w="3117" w:type="dxa"/>
          </w:tcPr>
          <w:p w:rsidR="00D53CED" w:rsidRDefault="00D53CED" w:rsidP="00051492"/>
        </w:tc>
      </w:tr>
      <w:tr w:rsidR="00D53CED" w:rsidTr="00D53CED">
        <w:tc>
          <w:tcPr>
            <w:tcW w:w="3116" w:type="dxa"/>
          </w:tcPr>
          <w:p w:rsidR="00D53CED" w:rsidRDefault="00D53CED" w:rsidP="00051492">
            <w:r>
              <w:t>关闭</w:t>
            </w:r>
          </w:p>
        </w:tc>
        <w:tc>
          <w:tcPr>
            <w:tcW w:w="3117" w:type="dxa"/>
          </w:tcPr>
          <w:p w:rsidR="00B839C5" w:rsidRDefault="00B839C5" w:rsidP="00B839C5">
            <w:pPr>
              <w:pStyle w:val="af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C</w:t>
            </w:r>
            <w:r>
              <w:t>AN发送关闭自动监测信号</w:t>
            </w:r>
            <w:r>
              <w:rPr>
                <w:rFonts w:hint="eastAsia"/>
              </w:rPr>
              <w:t>；</w:t>
            </w:r>
          </w:p>
        </w:tc>
        <w:tc>
          <w:tcPr>
            <w:tcW w:w="3117" w:type="dxa"/>
          </w:tcPr>
          <w:p w:rsidR="00D53CED" w:rsidRDefault="00D53CED" w:rsidP="00051492"/>
        </w:tc>
      </w:tr>
    </w:tbl>
    <w:p w:rsidR="003855A2" w:rsidRDefault="003855A2" w:rsidP="00051492"/>
    <w:p w:rsidR="001C00E0" w:rsidRDefault="001C00E0" w:rsidP="001C00E0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自动监测动作：</w:t>
      </w:r>
    </w:p>
    <w:p w:rsidR="00D81AD4" w:rsidRDefault="00A97146" w:rsidP="00051492">
      <w:r>
        <w:rPr>
          <w:rFonts w:hint="eastAsia"/>
        </w:rPr>
        <w:t>已开启通风系统、已开启车内摄像头、已A</w:t>
      </w:r>
      <w:r>
        <w:t>PP通知车主</w:t>
      </w:r>
      <w:r>
        <w:rPr>
          <w:rFonts w:hint="eastAsia"/>
        </w:rPr>
        <w:t>、</w:t>
      </w:r>
      <w:r>
        <w:t>已发送车内照片</w:t>
      </w:r>
      <w:r>
        <w:rPr>
          <w:rFonts w:hint="eastAsia"/>
        </w:rPr>
        <w:t>从C</w:t>
      </w:r>
      <w:r>
        <w:t>AN报文中获取</w:t>
      </w:r>
      <w:r>
        <w:rPr>
          <w:rFonts w:hint="eastAsia"/>
        </w:rPr>
        <w:t>，</w:t>
      </w:r>
      <w:r w:rsidR="00B13F1A">
        <w:t>执行打钩操作</w:t>
      </w:r>
      <w:r w:rsidR="00B13F1A">
        <w:rPr>
          <w:rFonts w:hint="eastAsia"/>
        </w:rPr>
        <w:t>。</w:t>
      </w:r>
    </w:p>
    <w:p w:rsidR="00D81AD4" w:rsidRDefault="00D81AD4" w:rsidP="00D81AD4">
      <w:pPr>
        <w:pStyle w:val="4"/>
      </w:pPr>
      <w:r>
        <w:t>动画显示</w:t>
      </w:r>
      <w:r>
        <w:rPr>
          <w:rFonts w:hint="eastAsia"/>
        </w:rPr>
        <w:t>（F</w:t>
      </w:r>
      <w:r>
        <w:t>2-3</w:t>
      </w:r>
      <w:r>
        <w:rPr>
          <w:rFonts w:hint="eastAsia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B13F1A" w:rsidRPr="00D81AD4" w:rsidTr="00562089">
        <w:tc>
          <w:tcPr>
            <w:tcW w:w="2122" w:type="dxa"/>
          </w:tcPr>
          <w:p w:rsidR="00B13F1A" w:rsidRPr="00D81AD4" w:rsidRDefault="00B13F1A" w:rsidP="00562089">
            <w:pPr>
              <w:jc w:val="center"/>
              <w:rPr>
                <w:b/>
              </w:rPr>
            </w:pPr>
            <w:r w:rsidRPr="00D81AD4">
              <w:rPr>
                <w:b/>
              </w:rPr>
              <w:t>自动</w:t>
            </w:r>
            <w:r>
              <w:rPr>
                <w:rFonts w:hint="eastAsia"/>
                <w:b/>
              </w:rPr>
              <w:t>监测</w:t>
            </w:r>
          </w:p>
        </w:tc>
        <w:tc>
          <w:tcPr>
            <w:tcW w:w="7228" w:type="dxa"/>
          </w:tcPr>
          <w:p w:rsidR="00B13F1A" w:rsidRPr="00D81AD4" w:rsidRDefault="00B13F1A" w:rsidP="00562089">
            <w:pPr>
              <w:jc w:val="center"/>
              <w:rPr>
                <w:b/>
              </w:rPr>
            </w:pPr>
            <w:r w:rsidRPr="00D81AD4">
              <w:rPr>
                <w:b/>
              </w:rPr>
              <w:t>动画描述</w:t>
            </w:r>
          </w:p>
        </w:tc>
      </w:tr>
      <w:tr w:rsidR="00B13F1A" w:rsidTr="00562089">
        <w:tc>
          <w:tcPr>
            <w:tcW w:w="2122" w:type="dxa"/>
          </w:tcPr>
          <w:p w:rsidR="00B13F1A" w:rsidRDefault="00B13F1A" w:rsidP="00562089">
            <w:r>
              <w:t>开启</w:t>
            </w:r>
          </w:p>
        </w:tc>
        <w:tc>
          <w:tcPr>
            <w:tcW w:w="7228" w:type="dxa"/>
          </w:tcPr>
          <w:p w:rsidR="00723F1E" w:rsidRPr="008102A0" w:rsidRDefault="00D05C22" w:rsidP="00D05C22">
            <w:pPr>
              <w:rPr>
                <w:i/>
              </w:rPr>
            </w:pPr>
            <w:r>
              <w:rPr>
                <w:rFonts w:hint="eastAsia"/>
                <w:i/>
                <w:color w:val="FF0000"/>
              </w:rPr>
              <w:t>动态实现</w:t>
            </w:r>
            <w:r w:rsidR="00723F1E" w:rsidRPr="008102A0">
              <w:rPr>
                <w:rFonts w:hint="eastAsia"/>
                <w:i/>
                <w:color w:val="FF0000"/>
              </w:rPr>
              <w:t>心电图画面，C</w:t>
            </w:r>
            <w:r w:rsidR="00723F1E" w:rsidRPr="008102A0">
              <w:rPr>
                <w:i/>
                <w:color w:val="FF0000"/>
              </w:rPr>
              <w:t>O2浓度越高</w:t>
            </w:r>
            <w:r w:rsidR="00723F1E" w:rsidRPr="008102A0">
              <w:rPr>
                <w:rFonts w:hint="eastAsia"/>
                <w:i/>
                <w:color w:val="FF0000"/>
              </w:rPr>
              <w:t>，</w:t>
            </w:r>
            <w:r w:rsidR="00723F1E" w:rsidRPr="008102A0">
              <w:rPr>
                <w:i/>
                <w:color w:val="FF0000"/>
              </w:rPr>
              <w:t>心电图波形幅度越小</w:t>
            </w:r>
            <w:r w:rsidR="008102A0">
              <w:rPr>
                <w:rFonts w:hint="eastAsia"/>
                <w:i/>
                <w:color w:val="FF0000"/>
              </w:rPr>
              <w:t>，心跳动画加快。</w:t>
            </w:r>
          </w:p>
        </w:tc>
      </w:tr>
      <w:tr w:rsidR="00B13F1A" w:rsidTr="00562089">
        <w:trPr>
          <w:trHeight w:val="149"/>
        </w:trPr>
        <w:tc>
          <w:tcPr>
            <w:tcW w:w="2122" w:type="dxa"/>
          </w:tcPr>
          <w:p w:rsidR="00B13F1A" w:rsidRDefault="00B13F1A" w:rsidP="00562089">
            <w:r>
              <w:rPr>
                <w:rFonts w:hint="eastAsia"/>
              </w:rPr>
              <w:t>关闭</w:t>
            </w:r>
          </w:p>
        </w:tc>
        <w:tc>
          <w:tcPr>
            <w:tcW w:w="7228" w:type="dxa"/>
          </w:tcPr>
          <w:p w:rsidR="00B13F1A" w:rsidRDefault="00B13F1A" w:rsidP="00562089">
            <w:r>
              <w:rPr>
                <w:rFonts w:hint="eastAsia"/>
              </w:rPr>
              <w:t>静态显示</w:t>
            </w:r>
            <w:r w:rsidR="00864BF7" w:rsidRPr="00864BF7">
              <w:rPr>
                <w:rFonts w:hint="eastAsia"/>
                <w:i/>
                <w:color w:val="FF0000"/>
              </w:rPr>
              <w:t>心电图画面</w:t>
            </w:r>
          </w:p>
        </w:tc>
      </w:tr>
    </w:tbl>
    <w:p w:rsidR="00D81AD4" w:rsidRPr="00B13F1A" w:rsidRDefault="00D81AD4" w:rsidP="00051492">
      <w:pPr>
        <w:rPr>
          <w:rFonts w:hAnsi="宋体"/>
          <w:color w:val="0000FF"/>
          <w:sz w:val="21"/>
          <w:szCs w:val="21"/>
        </w:rPr>
      </w:pPr>
    </w:p>
    <w:p w:rsidR="00D93526" w:rsidRPr="009836A9" w:rsidRDefault="00D93526" w:rsidP="00D93526">
      <w:pPr>
        <w:pStyle w:val="3"/>
        <w:rPr>
          <w:b/>
          <w:i w:val="0"/>
        </w:rPr>
      </w:pPr>
      <w:bookmarkStart w:id="13" w:name="_Toc17551490"/>
      <w:r w:rsidRPr="009836A9">
        <w:rPr>
          <w:rFonts w:hint="eastAsia"/>
          <w:b/>
          <w:i w:val="0"/>
        </w:rPr>
        <w:t>自动除雾</w:t>
      </w:r>
      <w:r w:rsidR="00D57243">
        <w:rPr>
          <w:rFonts w:hint="eastAsia"/>
          <w:b/>
          <w:i w:val="0"/>
        </w:rPr>
        <w:t>功能</w:t>
      </w:r>
      <w:r w:rsidRPr="009836A9">
        <w:rPr>
          <w:rFonts w:hint="eastAsia"/>
          <w:b/>
          <w:i w:val="0"/>
        </w:rPr>
        <w:t>（F</w:t>
      </w:r>
      <w:r w:rsidRPr="009836A9">
        <w:rPr>
          <w:b/>
          <w:i w:val="0"/>
        </w:rPr>
        <w:t>3</w:t>
      </w:r>
      <w:r w:rsidRPr="009836A9">
        <w:rPr>
          <w:rFonts w:hint="eastAsia"/>
          <w:b/>
          <w:i w:val="0"/>
        </w:rPr>
        <w:t>）</w:t>
      </w:r>
      <w:bookmarkEnd w:id="13"/>
    </w:p>
    <w:p w:rsidR="00B13F1A" w:rsidRDefault="0000022B" w:rsidP="0000022B">
      <w:pPr>
        <w:pStyle w:val="4"/>
      </w:pPr>
      <w:bookmarkStart w:id="14" w:name="OLE_LINK1"/>
      <w:bookmarkStart w:id="15" w:name="OLE_LINK2"/>
      <w:r>
        <w:rPr>
          <w:rFonts w:hint="eastAsia"/>
        </w:rPr>
        <w:t>起雾概率计算（F</w:t>
      </w:r>
      <w:r>
        <w:t>3-1</w:t>
      </w:r>
      <w:r>
        <w:rPr>
          <w:rFonts w:hint="eastAsia"/>
        </w:rPr>
        <w:t>）</w:t>
      </w:r>
    </w:p>
    <w:bookmarkEnd w:id="14"/>
    <w:bookmarkEnd w:id="15"/>
    <w:p w:rsidR="0000022B" w:rsidRDefault="00B040F3" w:rsidP="00B040F3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从C</w:t>
      </w:r>
      <w:r>
        <w:t>AN报文中获取温湿度数据</w:t>
      </w:r>
      <w:r>
        <w:rPr>
          <w:rFonts w:hint="eastAsia"/>
        </w:rPr>
        <w:t>，</w:t>
      </w:r>
      <w:r>
        <w:t>根据湿度百分比</w:t>
      </w:r>
      <w:r>
        <w:rPr>
          <w:rFonts w:hint="eastAsia"/>
        </w:rPr>
        <w:t>，</w:t>
      </w:r>
      <w:r>
        <w:t>计算起雾概率</w:t>
      </w:r>
      <w:r>
        <w:rPr>
          <w:rFonts w:hint="eastAsia"/>
        </w:rPr>
        <w:t>；</w:t>
      </w:r>
    </w:p>
    <w:p w:rsidR="00B040F3" w:rsidRDefault="00B040F3" w:rsidP="00B040F3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R</w:t>
      </w:r>
      <w:r>
        <w:t xml:space="preserve">Hmin = 45% ;RHmax = 75% </w:t>
      </w:r>
      <w:r>
        <w:rPr>
          <w:rFonts w:hint="eastAsia"/>
        </w:rPr>
        <w:t>；</w:t>
      </w:r>
      <w:r>
        <w:t>起雾概率为K</w:t>
      </w:r>
      <w:r>
        <w:rPr>
          <w:rFonts w:hint="eastAsia"/>
        </w:rPr>
        <w:t>；当前湿度为R</w:t>
      </w:r>
      <w:r>
        <w:t>H:</w:t>
      </w:r>
    </w:p>
    <w:p w:rsidR="00B040F3" w:rsidRDefault="00B040F3" w:rsidP="00B040F3">
      <w:pPr>
        <w:pStyle w:val="af4"/>
        <w:ind w:left="360" w:firstLineChars="0" w:firstLine="0"/>
      </w:pPr>
      <w:r>
        <w:t>当</w:t>
      </w:r>
      <w:r>
        <w:rPr>
          <w:rFonts w:hint="eastAsia"/>
        </w:rPr>
        <w:t xml:space="preserve"> </w:t>
      </w:r>
      <w:r>
        <w:t>RH &lt; 45% 时</w:t>
      </w:r>
      <w:r>
        <w:rPr>
          <w:rFonts w:hint="eastAsia"/>
        </w:rPr>
        <w:t>，K</w:t>
      </w:r>
      <w:r>
        <w:t xml:space="preserve"> = 0%;</w:t>
      </w:r>
    </w:p>
    <w:p w:rsidR="00B040F3" w:rsidRDefault="00B040F3" w:rsidP="00B040F3">
      <w:pPr>
        <w:pStyle w:val="af4"/>
        <w:ind w:left="360" w:firstLineChars="0" w:firstLine="0"/>
      </w:pPr>
      <w:r>
        <w:t>当</w:t>
      </w:r>
      <w:r>
        <w:rPr>
          <w:rFonts w:hint="eastAsia"/>
        </w:rPr>
        <w:t xml:space="preserve"> </w:t>
      </w:r>
      <w:r>
        <w:t>45% &lt; RH &lt; 75% 时</w:t>
      </w:r>
      <w:r>
        <w:rPr>
          <w:rFonts w:hint="eastAsia"/>
        </w:rPr>
        <w:t xml:space="preserve">， </w:t>
      </w:r>
      <w:r>
        <w:t xml:space="preserve">K = (RH </w:t>
      </w:r>
      <w:r>
        <w:t>–</w:t>
      </w:r>
      <w:r>
        <w:t xml:space="preserve"> Rhmin )/(RHmax - RHmin) * 100%</w:t>
      </w:r>
      <w:r>
        <w:rPr>
          <w:rFonts w:hint="eastAsia"/>
        </w:rPr>
        <w:t>；</w:t>
      </w:r>
    </w:p>
    <w:p w:rsidR="00B040F3" w:rsidRDefault="00B040F3" w:rsidP="00B040F3">
      <w:pPr>
        <w:pStyle w:val="af4"/>
        <w:ind w:left="360" w:firstLineChars="0" w:firstLine="0"/>
      </w:pPr>
      <w:r>
        <w:rPr>
          <w:rFonts w:hint="eastAsia"/>
        </w:rPr>
        <w:t xml:space="preserve">当 </w:t>
      </w:r>
      <w:r>
        <w:t>RH &gt; 75% 时</w:t>
      </w:r>
      <w:r>
        <w:rPr>
          <w:rFonts w:hint="eastAsia"/>
        </w:rPr>
        <w:t>，</w:t>
      </w:r>
      <w:r>
        <w:t>K = 100%</w:t>
      </w:r>
      <w:r w:rsidR="00BA6287">
        <w:t>;</w:t>
      </w:r>
    </w:p>
    <w:p w:rsidR="0000022B" w:rsidRDefault="0000022B" w:rsidP="00B040F3"/>
    <w:p w:rsidR="0050326E" w:rsidRDefault="0050326E" w:rsidP="0050326E">
      <w:pPr>
        <w:pStyle w:val="4"/>
      </w:pPr>
      <w:r>
        <w:t>自动除雾</w:t>
      </w:r>
      <w:r>
        <w:rPr>
          <w:rFonts w:hint="eastAsia"/>
        </w:rPr>
        <w:t>描述（F</w:t>
      </w:r>
      <w:r>
        <w:t>3-2</w:t>
      </w:r>
      <w:r>
        <w:rPr>
          <w:rFonts w:hint="eastAsia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50326E" w:rsidRPr="00D81AD4" w:rsidTr="00562089">
        <w:tc>
          <w:tcPr>
            <w:tcW w:w="2122" w:type="dxa"/>
          </w:tcPr>
          <w:p w:rsidR="0050326E" w:rsidRPr="00D81AD4" w:rsidRDefault="0050326E" w:rsidP="00562089">
            <w:pPr>
              <w:jc w:val="center"/>
              <w:rPr>
                <w:b/>
              </w:rPr>
            </w:pPr>
            <w:r w:rsidRPr="00D81AD4">
              <w:rPr>
                <w:b/>
              </w:rPr>
              <w:t>自动</w:t>
            </w:r>
            <w:r>
              <w:rPr>
                <w:rFonts w:hint="eastAsia"/>
                <w:b/>
              </w:rPr>
              <w:t>除雾</w:t>
            </w:r>
          </w:p>
        </w:tc>
        <w:tc>
          <w:tcPr>
            <w:tcW w:w="7228" w:type="dxa"/>
          </w:tcPr>
          <w:p w:rsidR="0050326E" w:rsidRPr="00D81AD4" w:rsidRDefault="0050326E" w:rsidP="005620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  <w:r w:rsidRPr="00D81AD4">
              <w:rPr>
                <w:b/>
              </w:rPr>
              <w:t>描述</w:t>
            </w:r>
          </w:p>
        </w:tc>
      </w:tr>
      <w:tr w:rsidR="0050326E" w:rsidTr="00562089">
        <w:tc>
          <w:tcPr>
            <w:tcW w:w="2122" w:type="dxa"/>
          </w:tcPr>
          <w:p w:rsidR="0050326E" w:rsidRDefault="0050326E" w:rsidP="00562089">
            <w:r>
              <w:t>开启</w:t>
            </w:r>
          </w:p>
        </w:tc>
        <w:tc>
          <w:tcPr>
            <w:tcW w:w="7228" w:type="dxa"/>
          </w:tcPr>
          <w:p w:rsidR="0050326E" w:rsidRDefault="0050326E" w:rsidP="00562089">
            <w:r>
              <w:rPr>
                <w:rFonts w:hint="eastAsia"/>
              </w:rPr>
              <w:t>发送开启自动除雾信号的C</w:t>
            </w:r>
            <w:r>
              <w:t>AN报文</w:t>
            </w:r>
          </w:p>
        </w:tc>
      </w:tr>
      <w:tr w:rsidR="0050326E" w:rsidTr="00562089">
        <w:trPr>
          <w:trHeight w:val="149"/>
        </w:trPr>
        <w:tc>
          <w:tcPr>
            <w:tcW w:w="2122" w:type="dxa"/>
          </w:tcPr>
          <w:p w:rsidR="0050326E" w:rsidRDefault="0050326E" w:rsidP="00562089">
            <w:r>
              <w:rPr>
                <w:rFonts w:hint="eastAsia"/>
              </w:rPr>
              <w:t>关闭</w:t>
            </w:r>
          </w:p>
        </w:tc>
        <w:tc>
          <w:tcPr>
            <w:tcW w:w="7228" w:type="dxa"/>
          </w:tcPr>
          <w:p w:rsidR="0050326E" w:rsidRDefault="0050326E" w:rsidP="00562089">
            <w:r>
              <w:rPr>
                <w:rFonts w:hint="eastAsia"/>
              </w:rPr>
              <w:t>发送关闭自动除雾信号的</w:t>
            </w:r>
            <w:r>
              <w:t>CAN报文</w:t>
            </w:r>
          </w:p>
        </w:tc>
      </w:tr>
    </w:tbl>
    <w:p w:rsidR="0050326E" w:rsidRPr="0050326E" w:rsidRDefault="0050326E" w:rsidP="0050326E"/>
    <w:p w:rsidR="005038F0" w:rsidRPr="008A510D" w:rsidRDefault="008A510D" w:rsidP="00051492">
      <w:pPr>
        <w:pStyle w:val="4"/>
      </w:pPr>
      <w:r>
        <w:rPr>
          <w:rFonts w:hint="eastAsia"/>
        </w:rPr>
        <w:t>除雾</w:t>
      </w:r>
      <w:r>
        <w:t>完成显示</w:t>
      </w:r>
      <w:r>
        <w:rPr>
          <w:rFonts w:hint="eastAsia"/>
        </w:rPr>
        <w:t>描述（F</w:t>
      </w:r>
      <w:r>
        <w:t>3-2</w:t>
      </w:r>
      <w:r>
        <w:rPr>
          <w:rFonts w:hint="eastAsia"/>
        </w:rPr>
        <w:t>）</w:t>
      </w:r>
    </w:p>
    <w:p w:rsidR="008A510D" w:rsidRDefault="008A510D" w:rsidP="00051492">
      <w:r>
        <w:t>关闭自动除雾的状态下</w:t>
      </w:r>
      <w:r>
        <w:rPr>
          <w:rFonts w:hint="eastAsia"/>
        </w:rPr>
        <w:t>，无“除雾已完成”log</w:t>
      </w:r>
      <w:r>
        <w:t>显示</w:t>
      </w:r>
      <w:r>
        <w:rPr>
          <w:rFonts w:hint="eastAsia"/>
        </w:rPr>
        <w:t>；</w:t>
      </w:r>
    </w:p>
    <w:p w:rsidR="005038F0" w:rsidRDefault="008A510D" w:rsidP="00051492">
      <w:r>
        <w:t>开启自动除雾状态下</w:t>
      </w:r>
      <w:r>
        <w:rPr>
          <w:rFonts w:hint="eastAsia"/>
        </w:rPr>
        <w:t>，无“除雾已完成”log</w:t>
      </w:r>
      <w:r>
        <w:t>显示</w:t>
      </w:r>
      <w:r>
        <w:rPr>
          <w:rFonts w:hint="eastAsia"/>
        </w:rPr>
        <w:t>；</w:t>
      </w:r>
    </w:p>
    <w:p w:rsidR="008A510D" w:rsidRPr="008A510D" w:rsidRDefault="008A510D" w:rsidP="008A510D">
      <w:pPr>
        <w:pStyle w:val="af4"/>
        <w:numPr>
          <w:ilvl w:val="0"/>
          <w:numId w:val="12"/>
        </w:numPr>
        <w:ind w:firstLineChars="0"/>
      </w:pPr>
      <w:r>
        <w:t>当湿度达到</w:t>
      </w:r>
      <w:r>
        <w:rPr>
          <w:rFonts w:hint="eastAsia"/>
        </w:rPr>
        <w:t>7</w:t>
      </w:r>
      <w:r>
        <w:t>5</w:t>
      </w:r>
      <w:r>
        <w:rPr>
          <w:rFonts w:hint="eastAsia"/>
        </w:rPr>
        <w:t>%</w:t>
      </w:r>
      <w:r>
        <w:t>以上后</w:t>
      </w:r>
      <w:r>
        <w:rPr>
          <w:rFonts w:hint="eastAsia"/>
        </w:rPr>
        <w:t>，开始识别是否除雾已完成；</w:t>
      </w:r>
    </w:p>
    <w:p w:rsidR="005038F0" w:rsidRDefault="008A510D" w:rsidP="008A510D">
      <w:pPr>
        <w:pStyle w:val="af4"/>
        <w:numPr>
          <w:ilvl w:val="0"/>
          <w:numId w:val="12"/>
        </w:numPr>
        <w:ind w:firstLineChars="0"/>
      </w:pPr>
      <w:r>
        <w:t>当湿度降低到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%以下后，开启“除雾已完成”log</w:t>
      </w:r>
      <w:r>
        <w:t>显示</w:t>
      </w:r>
      <w:r>
        <w:rPr>
          <w:rFonts w:hint="eastAsia"/>
        </w:rPr>
        <w:t>；</w:t>
      </w:r>
    </w:p>
    <w:p w:rsidR="008A510D" w:rsidRPr="008A510D" w:rsidRDefault="008A510D" w:rsidP="008A510D">
      <w:pPr>
        <w:pStyle w:val="af4"/>
        <w:numPr>
          <w:ilvl w:val="0"/>
          <w:numId w:val="12"/>
        </w:numPr>
        <w:ind w:firstLineChars="0"/>
      </w:pPr>
      <w:r>
        <w:lastRenderedPageBreak/>
        <w:t>当湿度重新上升到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%</w:t>
      </w:r>
      <w:r>
        <w:t>后</w:t>
      </w:r>
      <w:r>
        <w:rPr>
          <w:rFonts w:hint="eastAsia"/>
        </w:rPr>
        <w:t>，取消“除雾已完成”log</w:t>
      </w:r>
      <w:r>
        <w:t>显示</w:t>
      </w:r>
      <w:r>
        <w:rPr>
          <w:rFonts w:hint="eastAsia"/>
        </w:rPr>
        <w:t>；</w:t>
      </w:r>
    </w:p>
    <w:p w:rsidR="005038F0" w:rsidRPr="008A510D" w:rsidRDefault="008A510D" w:rsidP="00051492">
      <w:r>
        <w:rPr>
          <w:rFonts w:hint="eastAsia"/>
        </w:rPr>
        <w:t>步骤</w:t>
      </w:r>
      <w:r w:rsidR="00F054FE">
        <w:t>1</w:t>
      </w:r>
      <w:r w:rsidR="00F054FE">
        <w:rPr>
          <w:rFonts w:hint="eastAsia"/>
        </w:rPr>
        <w:t>-</w:t>
      </w:r>
      <w:r>
        <w:rPr>
          <w:rFonts w:hint="eastAsia"/>
        </w:rPr>
        <w:t>步骤3重复。</w:t>
      </w:r>
    </w:p>
    <w:p w:rsidR="005038F0" w:rsidRPr="008A510D" w:rsidRDefault="005038F0" w:rsidP="00051492"/>
    <w:p w:rsidR="00F054FE" w:rsidRDefault="00F054FE" w:rsidP="00F054FE">
      <w:pPr>
        <w:pStyle w:val="4"/>
      </w:pPr>
      <w:r>
        <w:t>动画显示</w:t>
      </w:r>
      <w:r>
        <w:rPr>
          <w:rFonts w:hint="eastAsia"/>
        </w:rPr>
        <w:t>（F</w:t>
      </w:r>
      <w:r>
        <w:t>2-3</w:t>
      </w:r>
      <w:r>
        <w:rPr>
          <w:rFonts w:hint="eastAsia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F054FE" w:rsidRPr="00D81AD4" w:rsidTr="00562089">
        <w:tc>
          <w:tcPr>
            <w:tcW w:w="2122" w:type="dxa"/>
          </w:tcPr>
          <w:p w:rsidR="00F054FE" w:rsidRPr="00D81AD4" w:rsidRDefault="00F054FE" w:rsidP="00562089">
            <w:pPr>
              <w:jc w:val="center"/>
              <w:rPr>
                <w:b/>
              </w:rPr>
            </w:pPr>
            <w:r w:rsidRPr="00D81AD4">
              <w:rPr>
                <w:b/>
              </w:rPr>
              <w:t>自动</w:t>
            </w:r>
            <w:r>
              <w:rPr>
                <w:rFonts w:hint="eastAsia"/>
                <w:b/>
              </w:rPr>
              <w:t>除雾</w:t>
            </w:r>
          </w:p>
        </w:tc>
        <w:tc>
          <w:tcPr>
            <w:tcW w:w="7228" w:type="dxa"/>
          </w:tcPr>
          <w:p w:rsidR="00F054FE" w:rsidRPr="00D81AD4" w:rsidRDefault="00F054FE" w:rsidP="00562089">
            <w:pPr>
              <w:jc w:val="center"/>
              <w:rPr>
                <w:b/>
              </w:rPr>
            </w:pPr>
            <w:r w:rsidRPr="00D81AD4">
              <w:rPr>
                <w:b/>
              </w:rPr>
              <w:t>动画描述</w:t>
            </w:r>
          </w:p>
        </w:tc>
      </w:tr>
      <w:tr w:rsidR="00F054FE" w:rsidTr="00562089">
        <w:tc>
          <w:tcPr>
            <w:tcW w:w="2122" w:type="dxa"/>
          </w:tcPr>
          <w:p w:rsidR="00F054FE" w:rsidRDefault="00F054FE" w:rsidP="00562089">
            <w:r>
              <w:t>开启</w:t>
            </w:r>
          </w:p>
        </w:tc>
        <w:tc>
          <w:tcPr>
            <w:tcW w:w="7228" w:type="dxa"/>
          </w:tcPr>
          <w:p w:rsidR="00F054FE" w:rsidRPr="003853B3" w:rsidRDefault="003853B3" w:rsidP="00F054FE">
            <w:pPr>
              <w:rPr>
                <w:i/>
              </w:rPr>
            </w:pPr>
            <w:r w:rsidRPr="003853B3">
              <w:rPr>
                <w:rFonts w:hint="eastAsia"/>
                <w:i/>
                <w:color w:val="FF0000"/>
              </w:rPr>
              <w:t>逐步淡化和扩散雾气画面，汽车</w:t>
            </w:r>
            <w:r>
              <w:rPr>
                <w:rFonts w:hint="eastAsia"/>
                <w:i/>
                <w:color w:val="FF0000"/>
              </w:rPr>
              <w:t>图层上叠加一层不透明度为0的汽车图像，逐渐将不透明度调整为1</w:t>
            </w:r>
            <w:r>
              <w:rPr>
                <w:i/>
                <w:color w:val="FF0000"/>
              </w:rPr>
              <w:t>00</w:t>
            </w:r>
            <w:r>
              <w:rPr>
                <w:rFonts w:hint="eastAsia"/>
                <w:i/>
                <w:color w:val="FF0000"/>
              </w:rPr>
              <w:t>%。</w:t>
            </w:r>
          </w:p>
        </w:tc>
      </w:tr>
      <w:tr w:rsidR="00F054FE" w:rsidTr="00562089">
        <w:trPr>
          <w:trHeight w:val="149"/>
        </w:trPr>
        <w:tc>
          <w:tcPr>
            <w:tcW w:w="2122" w:type="dxa"/>
          </w:tcPr>
          <w:p w:rsidR="00F054FE" w:rsidRDefault="00F054FE" w:rsidP="00562089">
            <w:r>
              <w:rPr>
                <w:rFonts w:hint="eastAsia"/>
              </w:rPr>
              <w:t>关闭</w:t>
            </w:r>
          </w:p>
        </w:tc>
        <w:tc>
          <w:tcPr>
            <w:tcW w:w="7228" w:type="dxa"/>
          </w:tcPr>
          <w:p w:rsidR="00F054FE" w:rsidRPr="003853B3" w:rsidRDefault="00F054FE" w:rsidP="00562089">
            <w:pPr>
              <w:rPr>
                <w:i/>
              </w:rPr>
            </w:pPr>
            <w:r w:rsidRPr="003853B3">
              <w:rPr>
                <w:rFonts w:hint="eastAsia"/>
                <w:i/>
                <w:color w:val="FF0000"/>
              </w:rPr>
              <w:t>静态显示</w:t>
            </w:r>
            <w:r w:rsidR="003853B3" w:rsidRPr="003853B3">
              <w:rPr>
                <w:rFonts w:hint="eastAsia"/>
                <w:i/>
                <w:color w:val="FF0000"/>
              </w:rPr>
              <w:t>雾气在汽车玻璃上</w:t>
            </w:r>
            <w:r w:rsidR="003853B3">
              <w:rPr>
                <w:rFonts w:hint="eastAsia"/>
                <w:i/>
                <w:color w:val="FF0000"/>
              </w:rPr>
              <w:t>的</w:t>
            </w:r>
            <w:r w:rsidR="003853B3" w:rsidRPr="003853B3">
              <w:rPr>
                <w:rFonts w:hint="eastAsia"/>
                <w:i/>
                <w:color w:val="FF0000"/>
              </w:rPr>
              <w:t>画面。</w:t>
            </w:r>
          </w:p>
        </w:tc>
      </w:tr>
    </w:tbl>
    <w:p w:rsidR="005038F0" w:rsidRPr="008A510D" w:rsidRDefault="005038F0" w:rsidP="00051492"/>
    <w:p w:rsidR="006C3C0A" w:rsidRPr="009836A9" w:rsidRDefault="006C3C0A" w:rsidP="006C3C0A">
      <w:pPr>
        <w:pStyle w:val="3"/>
        <w:rPr>
          <w:b/>
          <w:i w:val="0"/>
        </w:rPr>
      </w:pPr>
      <w:bookmarkStart w:id="16" w:name="_Toc17551491"/>
      <w:r>
        <w:rPr>
          <w:rFonts w:hint="eastAsia"/>
          <w:b/>
          <w:i w:val="0"/>
        </w:rPr>
        <w:t>智能香氛功能</w:t>
      </w:r>
      <w:r w:rsidRPr="009836A9">
        <w:rPr>
          <w:rFonts w:hint="eastAsia"/>
          <w:b/>
          <w:i w:val="0"/>
        </w:rPr>
        <w:t>（F</w:t>
      </w:r>
      <w:r w:rsidRPr="009836A9">
        <w:rPr>
          <w:b/>
          <w:i w:val="0"/>
        </w:rPr>
        <w:t>3</w:t>
      </w:r>
      <w:r w:rsidRPr="009836A9">
        <w:rPr>
          <w:rFonts w:hint="eastAsia"/>
          <w:b/>
          <w:i w:val="0"/>
        </w:rPr>
        <w:t>）</w:t>
      </w:r>
      <w:bookmarkEnd w:id="16"/>
    </w:p>
    <w:p w:rsidR="00142F61" w:rsidRDefault="00142F61" w:rsidP="00142F61">
      <w:pPr>
        <w:pStyle w:val="4"/>
      </w:pPr>
      <w:r>
        <w:rPr>
          <w:rFonts w:hint="eastAsia"/>
        </w:rPr>
        <w:t>香氛</w:t>
      </w:r>
      <w:r>
        <w:t>功能描述</w:t>
      </w:r>
      <w:r>
        <w:rPr>
          <w:rFonts w:hint="eastAsia"/>
        </w:rPr>
        <w:t>（F</w:t>
      </w:r>
      <w:r>
        <w:t>2-3</w:t>
      </w:r>
      <w:r>
        <w:rPr>
          <w:rFonts w:hint="eastAsia"/>
        </w:rPr>
        <w:t>）</w:t>
      </w:r>
    </w:p>
    <w:p w:rsidR="00142F61" w:rsidRDefault="00142F61" w:rsidP="00142F61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当香氛功能关闭时，发送C</w:t>
      </w:r>
      <w:r>
        <w:t>AN报文</w:t>
      </w:r>
      <w:r>
        <w:rPr>
          <w:rFonts w:hint="eastAsia"/>
        </w:rPr>
        <w:t>关闭香氛功能信号</w:t>
      </w:r>
      <w:r w:rsidR="00642F27">
        <w:rPr>
          <w:rFonts w:hint="eastAsia"/>
        </w:rPr>
        <w:t>，并传递香氛类型和浓度信息；</w:t>
      </w:r>
    </w:p>
    <w:p w:rsidR="00642F27" w:rsidRPr="00142F61" w:rsidRDefault="00642F27" w:rsidP="00142F61">
      <w:pPr>
        <w:pStyle w:val="af4"/>
        <w:numPr>
          <w:ilvl w:val="0"/>
          <w:numId w:val="13"/>
        </w:numPr>
        <w:ind w:firstLineChars="0"/>
      </w:pPr>
      <w:r>
        <w:t>当香氛功能开启时</w:t>
      </w:r>
      <w:r>
        <w:rPr>
          <w:rFonts w:hint="eastAsia"/>
        </w:rPr>
        <w:t>，</w:t>
      </w:r>
      <w:r>
        <w:t>发送</w:t>
      </w:r>
      <w:r>
        <w:rPr>
          <w:rFonts w:hint="eastAsia"/>
        </w:rPr>
        <w:t>C</w:t>
      </w:r>
      <w:r>
        <w:t>AN报文开启香氛功能信号</w:t>
      </w:r>
      <w:r>
        <w:rPr>
          <w:rFonts w:hint="eastAsia"/>
        </w:rPr>
        <w:t>，</w:t>
      </w:r>
      <w:r>
        <w:t>并传递</w:t>
      </w:r>
      <w:r>
        <w:rPr>
          <w:rFonts w:hint="eastAsia"/>
        </w:rPr>
        <w:t>香氛类型和浓度信息。</w:t>
      </w:r>
    </w:p>
    <w:p w:rsidR="00142F61" w:rsidRDefault="00142F61" w:rsidP="00051492">
      <w:pPr>
        <w:rPr>
          <w:rFonts w:hAnsi="宋体"/>
          <w:color w:val="0000FF"/>
          <w:sz w:val="21"/>
          <w:szCs w:val="21"/>
        </w:rPr>
      </w:pPr>
    </w:p>
    <w:p w:rsidR="00642F27" w:rsidRDefault="00642F27" w:rsidP="00642F27">
      <w:pPr>
        <w:pStyle w:val="4"/>
      </w:pPr>
      <w:r>
        <w:rPr>
          <w:rFonts w:hint="eastAsia"/>
        </w:rPr>
        <w:t>香氛类型</w:t>
      </w:r>
      <w:r w:rsidR="007C6302">
        <w:rPr>
          <w:rFonts w:hint="eastAsia"/>
        </w:rPr>
        <w:t>描述</w:t>
      </w:r>
      <w:r>
        <w:rPr>
          <w:rFonts w:hint="eastAsia"/>
        </w:rPr>
        <w:t>（F</w:t>
      </w:r>
      <w:r>
        <w:t>2-3</w:t>
      </w:r>
      <w:r>
        <w:rPr>
          <w:rFonts w:hint="eastAsia"/>
        </w:rPr>
        <w:t>）</w:t>
      </w:r>
    </w:p>
    <w:p w:rsidR="00A729A8" w:rsidRPr="00A1610F" w:rsidRDefault="008206E3" w:rsidP="00642F27">
      <w:pPr>
        <w:rPr>
          <w:i/>
          <w:color w:val="FF0000"/>
        </w:rPr>
      </w:pPr>
      <w:r w:rsidRPr="00A1610F">
        <w:rPr>
          <w:rFonts w:hint="eastAsia"/>
          <w:i/>
          <w:color w:val="FF0000"/>
        </w:rPr>
        <w:t>1． 香氛自动控制（F</w:t>
      </w:r>
      <w:r w:rsidRPr="00A1610F">
        <w:rPr>
          <w:i/>
          <w:color w:val="FF0000"/>
        </w:rPr>
        <w:t>2-3-1</w:t>
      </w:r>
      <w:r w:rsidRPr="00A1610F">
        <w:rPr>
          <w:rFonts w:hint="eastAsia"/>
          <w:i/>
          <w:color w:val="FF0000"/>
        </w:rPr>
        <w:t>）</w:t>
      </w:r>
    </w:p>
    <w:p w:rsidR="00A1610F" w:rsidRPr="00A1610F" w:rsidRDefault="008206E3" w:rsidP="00A1610F">
      <w:pPr>
        <w:rPr>
          <w:i/>
          <w:color w:val="FF0000"/>
        </w:rPr>
      </w:pPr>
      <w:r w:rsidRPr="00A1610F">
        <w:rPr>
          <w:i/>
          <w:color w:val="FF0000"/>
        </w:rPr>
        <w:t>迎宾模式</w:t>
      </w:r>
      <w:r w:rsidRPr="00A1610F">
        <w:rPr>
          <w:rFonts w:hint="eastAsia"/>
          <w:i/>
          <w:color w:val="FF0000"/>
        </w:rPr>
        <w:t>、</w:t>
      </w:r>
      <w:r w:rsidRPr="00A1610F">
        <w:rPr>
          <w:i/>
          <w:color w:val="FF0000"/>
        </w:rPr>
        <w:t>长途模式</w:t>
      </w:r>
      <w:r w:rsidRPr="00A1610F">
        <w:rPr>
          <w:rFonts w:hint="eastAsia"/>
          <w:i/>
          <w:color w:val="FF0000"/>
        </w:rPr>
        <w:t>、</w:t>
      </w:r>
      <w:r w:rsidRPr="00A1610F">
        <w:rPr>
          <w:i/>
          <w:color w:val="FF0000"/>
        </w:rPr>
        <w:t>放松模式</w:t>
      </w:r>
      <w:r w:rsidRPr="00A1610F">
        <w:rPr>
          <w:rFonts w:hint="eastAsia"/>
          <w:i/>
          <w:color w:val="FF0000"/>
        </w:rPr>
        <w:t>被选择时，按照奇瑞给的指定逻辑每隔一段时间进行浓度</w:t>
      </w:r>
      <w:r w:rsidR="00A1610F" w:rsidRPr="00A1610F">
        <w:rPr>
          <w:rFonts w:hint="eastAsia"/>
          <w:i/>
          <w:color w:val="FF0000"/>
        </w:rPr>
        <w:t>调节</w:t>
      </w:r>
    </w:p>
    <w:p w:rsidR="008206E3" w:rsidRPr="00A1610F" w:rsidRDefault="00A1610F" w:rsidP="00642F27">
      <w:pPr>
        <w:rPr>
          <w:i/>
          <w:color w:val="FF0000"/>
        </w:rPr>
      </w:pPr>
      <w:r w:rsidRPr="00A1610F">
        <w:rPr>
          <w:i/>
          <w:color w:val="FF0000"/>
        </w:rPr>
        <w:t>2</w:t>
      </w:r>
      <w:r w:rsidRPr="00A1610F">
        <w:rPr>
          <w:rFonts w:hint="eastAsia"/>
          <w:i/>
          <w:color w:val="FF0000"/>
        </w:rPr>
        <w:t>． 香氛手动控制（F</w:t>
      </w:r>
      <w:r w:rsidRPr="00A1610F">
        <w:rPr>
          <w:i/>
          <w:color w:val="FF0000"/>
        </w:rPr>
        <w:t>2-3-2</w:t>
      </w:r>
      <w:r w:rsidRPr="00A1610F">
        <w:rPr>
          <w:rFonts w:hint="eastAsia"/>
          <w:i/>
          <w:color w:val="FF0000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A1610F" w:rsidRPr="00A1610F" w:rsidTr="00642F27">
        <w:tc>
          <w:tcPr>
            <w:tcW w:w="2337" w:type="dxa"/>
          </w:tcPr>
          <w:p w:rsidR="008206E3" w:rsidRPr="00A1610F" w:rsidRDefault="008206E3" w:rsidP="00642F27">
            <w:pPr>
              <w:jc w:val="center"/>
              <w:rPr>
                <w:b/>
                <w:i/>
                <w:color w:val="FF0000"/>
              </w:rPr>
            </w:pPr>
            <w:r w:rsidRPr="00A1610F">
              <w:rPr>
                <w:b/>
                <w:i/>
                <w:color w:val="FF0000"/>
              </w:rPr>
              <w:t>香氛类型</w:t>
            </w:r>
          </w:p>
        </w:tc>
        <w:tc>
          <w:tcPr>
            <w:tcW w:w="2337" w:type="dxa"/>
          </w:tcPr>
          <w:p w:rsidR="008206E3" w:rsidRPr="00A1610F" w:rsidRDefault="008206E3" w:rsidP="00642F27">
            <w:pPr>
              <w:jc w:val="center"/>
              <w:rPr>
                <w:b/>
                <w:i/>
                <w:color w:val="FF0000"/>
              </w:rPr>
            </w:pPr>
            <w:r w:rsidRPr="00A1610F">
              <w:rPr>
                <w:b/>
                <w:i/>
                <w:color w:val="FF0000"/>
              </w:rPr>
              <w:t>香氛浓度</w:t>
            </w:r>
          </w:p>
        </w:tc>
        <w:tc>
          <w:tcPr>
            <w:tcW w:w="2338" w:type="dxa"/>
          </w:tcPr>
          <w:p w:rsidR="008206E3" w:rsidRPr="00A1610F" w:rsidRDefault="008206E3" w:rsidP="00642F27">
            <w:pPr>
              <w:jc w:val="center"/>
              <w:rPr>
                <w:b/>
                <w:i/>
                <w:color w:val="FF0000"/>
              </w:rPr>
            </w:pPr>
            <w:r w:rsidRPr="00A1610F">
              <w:rPr>
                <w:b/>
                <w:i/>
                <w:color w:val="FF0000"/>
              </w:rPr>
              <w:t>备注</w:t>
            </w:r>
          </w:p>
        </w:tc>
      </w:tr>
      <w:tr w:rsidR="00A1610F" w:rsidRPr="00A1610F" w:rsidTr="00642F27">
        <w:trPr>
          <w:trHeight w:val="121"/>
        </w:trPr>
        <w:tc>
          <w:tcPr>
            <w:tcW w:w="2337" w:type="dxa"/>
            <w:vMerge w:val="restart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香氛一</w:t>
            </w:r>
          </w:p>
        </w:tc>
        <w:tc>
          <w:tcPr>
            <w:tcW w:w="2337" w:type="dxa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高</w:t>
            </w:r>
          </w:p>
        </w:tc>
        <w:tc>
          <w:tcPr>
            <w:tcW w:w="2338" w:type="dxa"/>
            <w:vMerge w:val="restart"/>
          </w:tcPr>
          <w:p w:rsidR="008206E3" w:rsidRPr="00A1610F" w:rsidRDefault="008206E3" w:rsidP="00744A1A">
            <w:pPr>
              <w:rPr>
                <w:i/>
                <w:color w:val="FF0000"/>
              </w:rPr>
            </w:pPr>
          </w:p>
        </w:tc>
      </w:tr>
      <w:tr w:rsidR="00A1610F" w:rsidRPr="00A1610F" w:rsidTr="00642F27">
        <w:trPr>
          <w:trHeight w:val="102"/>
        </w:trPr>
        <w:tc>
          <w:tcPr>
            <w:tcW w:w="2337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  <w:tc>
          <w:tcPr>
            <w:tcW w:w="2337" w:type="dxa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中</w:t>
            </w:r>
          </w:p>
        </w:tc>
        <w:tc>
          <w:tcPr>
            <w:tcW w:w="2338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</w:tr>
      <w:tr w:rsidR="00A1610F" w:rsidRPr="00A1610F" w:rsidTr="00642F27">
        <w:trPr>
          <w:trHeight w:val="150"/>
        </w:trPr>
        <w:tc>
          <w:tcPr>
            <w:tcW w:w="2337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  <w:tc>
          <w:tcPr>
            <w:tcW w:w="2337" w:type="dxa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低</w:t>
            </w:r>
          </w:p>
        </w:tc>
        <w:tc>
          <w:tcPr>
            <w:tcW w:w="2338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</w:tr>
      <w:tr w:rsidR="00A1610F" w:rsidRPr="00A1610F" w:rsidTr="00642F27">
        <w:trPr>
          <w:trHeight w:val="150"/>
        </w:trPr>
        <w:tc>
          <w:tcPr>
            <w:tcW w:w="2337" w:type="dxa"/>
            <w:vMerge w:val="restart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香氛</w:t>
            </w:r>
            <w:r w:rsidRPr="00A1610F">
              <w:rPr>
                <w:rFonts w:hint="eastAsia"/>
                <w:i/>
                <w:color w:val="FF0000"/>
              </w:rPr>
              <w:t>二</w:t>
            </w:r>
          </w:p>
        </w:tc>
        <w:tc>
          <w:tcPr>
            <w:tcW w:w="2337" w:type="dxa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高</w:t>
            </w:r>
          </w:p>
        </w:tc>
        <w:tc>
          <w:tcPr>
            <w:tcW w:w="2338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</w:tr>
      <w:tr w:rsidR="00A1610F" w:rsidRPr="00A1610F" w:rsidTr="00642F27">
        <w:trPr>
          <w:trHeight w:val="128"/>
        </w:trPr>
        <w:tc>
          <w:tcPr>
            <w:tcW w:w="2337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  <w:tc>
          <w:tcPr>
            <w:tcW w:w="2337" w:type="dxa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中</w:t>
            </w:r>
          </w:p>
        </w:tc>
        <w:tc>
          <w:tcPr>
            <w:tcW w:w="2338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</w:tr>
      <w:tr w:rsidR="00A1610F" w:rsidRPr="00A1610F" w:rsidTr="00642F27">
        <w:trPr>
          <w:trHeight w:val="128"/>
        </w:trPr>
        <w:tc>
          <w:tcPr>
            <w:tcW w:w="2337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  <w:tc>
          <w:tcPr>
            <w:tcW w:w="2337" w:type="dxa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低</w:t>
            </w:r>
          </w:p>
        </w:tc>
        <w:tc>
          <w:tcPr>
            <w:tcW w:w="2338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</w:tr>
      <w:tr w:rsidR="00A1610F" w:rsidRPr="00A1610F" w:rsidTr="00642F27">
        <w:trPr>
          <w:trHeight w:val="114"/>
        </w:trPr>
        <w:tc>
          <w:tcPr>
            <w:tcW w:w="2337" w:type="dxa"/>
            <w:vMerge w:val="restart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香氛三</w:t>
            </w:r>
          </w:p>
        </w:tc>
        <w:tc>
          <w:tcPr>
            <w:tcW w:w="2337" w:type="dxa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高</w:t>
            </w:r>
          </w:p>
        </w:tc>
        <w:tc>
          <w:tcPr>
            <w:tcW w:w="2338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</w:tr>
      <w:tr w:rsidR="00A1610F" w:rsidRPr="00A1610F" w:rsidTr="00642F27">
        <w:trPr>
          <w:trHeight w:val="143"/>
        </w:trPr>
        <w:tc>
          <w:tcPr>
            <w:tcW w:w="2337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  <w:tc>
          <w:tcPr>
            <w:tcW w:w="2337" w:type="dxa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中</w:t>
            </w:r>
          </w:p>
        </w:tc>
        <w:tc>
          <w:tcPr>
            <w:tcW w:w="2338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</w:tr>
      <w:tr w:rsidR="00A1610F" w:rsidRPr="00A1610F" w:rsidTr="00642F27">
        <w:trPr>
          <w:trHeight w:val="114"/>
        </w:trPr>
        <w:tc>
          <w:tcPr>
            <w:tcW w:w="2337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  <w:tc>
          <w:tcPr>
            <w:tcW w:w="2337" w:type="dxa"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  <w:r w:rsidRPr="00A1610F">
              <w:rPr>
                <w:i/>
                <w:color w:val="FF0000"/>
              </w:rPr>
              <w:t>低</w:t>
            </w:r>
          </w:p>
        </w:tc>
        <w:tc>
          <w:tcPr>
            <w:tcW w:w="2338" w:type="dxa"/>
            <w:vMerge/>
          </w:tcPr>
          <w:p w:rsidR="008206E3" w:rsidRPr="00A1610F" w:rsidRDefault="008206E3" w:rsidP="00642F27">
            <w:pPr>
              <w:rPr>
                <w:i/>
                <w:color w:val="FF0000"/>
              </w:rPr>
            </w:pPr>
          </w:p>
        </w:tc>
      </w:tr>
    </w:tbl>
    <w:p w:rsidR="00642F27" w:rsidRDefault="00642F27" w:rsidP="00642F27"/>
    <w:p w:rsidR="006441E4" w:rsidRDefault="006441E4" w:rsidP="006441E4">
      <w:pPr>
        <w:pStyle w:val="4"/>
      </w:pPr>
      <w:r>
        <w:t>动画显示</w:t>
      </w:r>
      <w:r>
        <w:rPr>
          <w:rFonts w:hint="eastAsia"/>
        </w:rPr>
        <w:t>（F</w:t>
      </w:r>
      <w:r>
        <w:t>2-3</w:t>
      </w:r>
      <w:r>
        <w:rPr>
          <w:rFonts w:hint="eastAsia"/>
        </w:rPr>
        <w:t>）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6441E4" w:rsidRPr="00D81AD4" w:rsidTr="0036779E">
        <w:tc>
          <w:tcPr>
            <w:tcW w:w="2122" w:type="dxa"/>
          </w:tcPr>
          <w:p w:rsidR="006441E4" w:rsidRPr="00D81AD4" w:rsidRDefault="006441E4" w:rsidP="003677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智能</w:t>
            </w:r>
            <w:r>
              <w:rPr>
                <w:b/>
              </w:rPr>
              <w:t>香氛</w:t>
            </w:r>
          </w:p>
        </w:tc>
        <w:tc>
          <w:tcPr>
            <w:tcW w:w="7228" w:type="dxa"/>
          </w:tcPr>
          <w:p w:rsidR="006441E4" w:rsidRPr="00D81AD4" w:rsidRDefault="006441E4" w:rsidP="0036779E">
            <w:pPr>
              <w:jc w:val="center"/>
              <w:rPr>
                <w:b/>
              </w:rPr>
            </w:pPr>
            <w:r w:rsidRPr="00D81AD4">
              <w:rPr>
                <w:b/>
              </w:rPr>
              <w:t>动画描述</w:t>
            </w:r>
          </w:p>
        </w:tc>
      </w:tr>
      <w:tr w:rsidR="006441E4" w:rsidTr="0036779E">
        <w:tc>
          <w:tcPr>
            <w:tcW w:w="2122" w:type="dxa"/>
          </w:tcPr>
          <w:p w:rsidR="006441E4" w:rsidRDefault="006441E4" w:rsidP="0036779E">
            <w:r>
              <w:t>开启</w:t>
            </w:r>
          </w:p>
        </w:tc>
        <w:tc>
          <w:tcPr>
            <w:tcW w:w="7228" w:type="dxa"/>
          </w:tcPr>
          <w:p w:rsidR="006441E4" w:rsidRPr="00B708B9" w:rsidRDefault="00B708B9" w:rsidP="0036779E">
            <w:pPr>
              <w:rPr>
                <w:i/>
              </w:rPr>
            </w:pPr>
            <w:r w:rsidRPr="00B708B9">
              <w:rPr>
                <w:rFonts w:hint="eastAsia"/>
                <w:i/>
                <w:color w:val="FF0000"/>
              </w:rPr>
              <w:t>花朵从1</w:t>
            </w:r>
            <w:r w:rsidRPr="00B708B9">
              <w:rPr>
                <w:i/>
                <w:color w:val="FF0000"/>
              </w:rPr>
              <w:t>0</w:t>
            </w:r>
            <w:r w:rsidRPr="00B708B9">
              <w:rPr>
                <w:rFonts w:hint="eastAsia"/>
                <w:i/>
                <w:color w:val="FF0000"/>
              </w:rPr>
              <w:t>%</w:t>
            </w:r>
            <w:r w:rsidRPr="00B708B9">
              <w:rPr>
                <w:i/>
                <w:color w:val="FF0000"/>
              </w:rPr>
              <w:t>的大小开始逐渐放大至</w:t>
            </w:r>
            <w:r w:rsidRPr="00B708B9">
              <w:rPr>
                <w:rFonts w:hint="eastAsia"/>
                <w:i/>
                <w:color w:val="FF0000"/>
              </w:rPr>
              <w:t>1</w:t>
            </w:r>
            <w:r w:rsidRPr="00B708B9">
              <w:rPr>
                <w:i/>
                <w:color w:val="FF0000"/>
              </w:rPr>
              <w:t>00</w:t>
            </w:r>
            <w:r w:rsidRPr="00B708B9">
              <w:rPr>
                <w:rFonts w:hint="eastAsia"/>
                <w:i/>
                <w:color w:val="FF0000"/>
              </w:rPr>
              <w:t>%</w:t>
            </w:r>
            <w:r w:rsidR="000B0717">
              <w:rPr>
                <w:rFonts w:hint="eastAsia"/>
                <w:i/>
                <w:color w:val="FF0000"/>
              </w:rPr>
              <w:t>后，在8</w:t>
            </w:r>
            <w:r w:rsidR="000B0717">
              <w:rPr>
                <w:i/>
                <w:color w:val="FF0000"/>
              </w:rPr>
              <w:t>0</w:t>
            </w:r>
            <w:r w:rsidR="000B0717">
              <w:rPr>
                <w:rFonts w:hint="eastAsia"/>
                <w:i/>
                <w:color w:val="FF0000"/>
              </w:rPr>
              <w:t>%~</w:t>
            </w:r>
            <w:r w:rsidR="000B0717">
              <w:rPr>
                <w:i/>
                <w:color w:val="FF0000"/>
              </w:rPr>
              <w:t>100</w:t>
            </w:r>
            <w:r w:rsidR="000B0717">
              <w:rPr>
                <w:rFonts w:hint="eastAsia"/>
                <w:i/>
                <w:color w:val="FF0000"/>
              </w:rPr>
              <w:t>%持续循环</w:t>
            </w:r>
            <w:r w:rsidRPr="00B708B9">
              <w:rPr>
                <w:rFonts w:hint="eastAsia"/>
                <w:i/>
                <w:color w:val="FF0000"/>
              </w:rPr>
              <w:t>；</w:t>
            </w:r>
            <w:r w:rsidRPr="00B708B9">
              <w:rPr>
                <w:i/>
                <w:color w:val="FF0000"/>
              </w:rPr>
              <w:t>放大过程中</w:t>
            </w:r>
            <w:r w:rsidRPr="00B708B9">
              <w:rPr>
                <w:rFonts w:hint="eastAsia"/>
                <w:i/>
                <w:color w:val="FF0000"/>
              </w:rPr>
              <w:t>，</w:t>
            </w:r>
            <w:r w:rsidRPr="00B708B9">
              <w:rPr>
                <w:i/>
                <w:color w:val="FF0000"/>
              </w:rPr>
              <w:t>同步旋转</w:t>
            </w:r>
            <w:r w:rsidRPr="00B708B9">
              <w:rPr>
                <w:rFonts w:hint="eastAsia"/>
                <w:i/>
                <w:color w:val="FF0000"/>
              </w:rPr>
              <w:t>，</w:t>
            </w:r>
            <w:r w:rsidRPr="00B708B9">
              <w:rPr>
                <w:i/>
                <w:color w:val="FF0000"/>
              </w:rPr>
              <w:t>旋转角速度</w:t>
            </w:r>
            <w:r w:rsidRPr="00B708B9">
              <w:rPr>
                <w:rFonts w:hint="eastAsia"/>
                <w:i/>
                <w:color w:val="FF0000"/>
              </w:rPr>
              <w:t>1</w:t>
            </w:r>
            <w:r w:rsidRPr="00B708B9">
              <w:rPr>
                <w:i/>
                <w:color w:val="FF0000"/>
              </w:rPr>
              <w:t>5度</w:t>
            </w:r>
            <w:r w:rsidRPr="00B708B9">
              <w:rPr>
                <w:rFonts w:hint="eastAsia"/>
                <w:i/>
                <w:color w:val="FF0000"/>
              </w:rPr>
              <w:t>/</w:t>
            </w:r>
            <w:r>
              <w:rPr>
                <w:i/>
                <w:color w:val="FF0000"/>
              </w:rPr>
              <w:t>秒</w:t>
            </w:r>
            <w:r w:rsidR="000B0717">
              <w:rPr>
                <w:rFonts w:hint="eastAsia"/>
                <w:i/>
                <w:color w:val="FF0000"/>
              </w:rPr>
              <w:t>，旋转持续。</w:t>
            </w:r>
          </w:p>
        </w:tc>
      </w:tr>
      <w:tr w:rsidR="006441E4" w:rsidTr="0036779E">
        <w:trPr>
          <w:trHeight w:val="149"/>
        </w:trPr>
        <w:tc>
          <w:tcPr>
            <w:tcW w:w="2122" w:type="dxa"/>
          </w:tcPr>
          <w:p w:rsidR="006441E4" w:rsidRDefault="006441E4" w:rsidP="0036779E">
            <w:r>
              <w:rPr>
                <w:rFonts w:hint="eastAsia"/>
              </w:rPr>
              <w:t>关闭</w:t>
            </w:r>
          </w:p>
        </w:tc>
        <w:tc>
          <w:tcPr>
            <w:tcW w:w="7228" w:type="dxa"/>
          </w:tcPr>
          <w:p w:rsidR="006441E4" w:rsidRDefault="006441E4" w:rsidP="0036779E">
            <w:r>
              <w:rPr>
                <w:rFonts w:hint="eastAsia"/>
              </w:rPr>
              <w:t>静态显示</w:t>
            </w:r>
          </w:p>
        </w:tc>
      </w:tr>
    </w:tbl>
    <w:p w:rsidR="00C008B4" w:rsidRDefault="00C008B4" w:rsidP="00C008B4">
      <w:pPr>
        <w:pStyle w:val="1"/>
      </w:pPr>
      <w:bookmarkStart w:id="17" w:name="aaa"/>
      <w:bookmarkEnd w:id="17"/>
      <w:r>
        <w:rPr>
          <w:rFonts w:hint="eastAsia"/>
        </w:rPr>
        <w:t>总结</w:t>
      </w:r>
    </w:p>
    <w:p w:rsidR="00C008B4" w:rsidRDefault="00C008B4" w:rsidP="00C008B4">
      <w:r>
        <w:t>根据需求点描述</w:t>
      </w:r>
      <w:r>
        <w:rPr>
          <w:rFonts w:hint="eastAsia"/>
        </w:rPr>
        <w:t>，</w:t>
      </w:r>
      <w:r>
        <w:t>进行具体功能的实现</w:t>
      </w:r>
      <w:r w:rsidR="00813F05">
        <w:rPr>
          <w:rFonts w:hint="eastAsia"/>
        </w:rPr>
        <w:t>、细化和完善；</w:t>
      </w:r>
      <w:r w:rsidR="00813F05" w:rsidRPr="00813F05">
        <w:rPr>
          <w:rFonts w:hint="eastAsia"/>
          <w:i/>
          <w:color w:val="FF0000"/>
        </w:rPr>
        <w:t>C</w:t>
      </w:r>
      <w:r w:rsidR="00813F05" w:rsidRPr="00813F05">
        <w:rPr>
          <w:i/>
          <w:color w:val="FF0000"/>
        </w:rPr>
        <w:t>AN报文</w:t>
      </w:r>
      <w:r w:rsidR="00813F05" w:rsidRPr="00813F05">
        <w:rPr>
          <w:rFonts w:hint="eastAsia"/>
          <w:i/>
          <w:color w:val="FF0000"/>
        </w:rPr>
        <w:t>，</w:t>
      </w:r>
      <w:r w:rsidR="00813F05" w:rsidRPr="00813F05">
        <w:rPr>
          <w:i/>
          <w:color w:val="FF0000"/>
        </w:rPr>
        <w:t>请参考</w:t>
      </w:r>
      <w:r w:rsidR="00813F05" w:rsidRPr="00813F05">
        <w:rPr>
          <w:rFonts w:hint="eastAsia"/>
          <w:i/>
          <w:color w:val="FF0000"/>
        </w:rPr>
        <w:t>《奇瑞展示CAN信号列表》</w:t>
      </w:r>
      <w:r w:rsidR="00813F05">
        <w:rPr>
          <w:rFonts w:hint="eastAsia"/>
        </w:rPr>
        <w:t>。</w:t>
      </w:r>
    </w:p>
    <w:p w:rsidR="00C008B4" w:rsidRPr="00813F05" w:rsidRDefault="00B66F2F" w:rsidP="00C008B4">
      <w:r>
        <w:object w:dxaOrig="1538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55.65pt" o:ole="">
            <v:imagedata r:id="rId16" o:title=""/>
          </v:shape>
          <o:OLEObject Type="Embed" ProgID="Excel.Sheet.12" ShapeID="_x0000_i1025" DrawAspect="Icon" ObjectID="_1628662065" r:id="rId17"/>
        </w:object>
      </w:r>
    </w:p>
    <w:p w:rsidR="00142F61" w:rsidRPr="00142F61" w:rsidRDefault="00142F61" w:rsidP="00142F61"/>
    <w:sectPr w:rsidR="00142F61" w:rsidRPr="00142F61" w:rsidSect="00D222CA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624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49D" w:rsidRDefault="0034449D">
      <w:r>
        <w:separator/>
      </w:r>
    </w:p>
  </w:endnote>
  <w:endnote w:type="continuationSeparator" w:id="0">
    <w:p w:rsidR="0034449D" w:rsidRDefault="00344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C36" w:rsidRDefault="00912C36" w:rsidP="00963E8D">
    <w:pPr>
      <w:pStyle w:val="a7"/>
      <w:jc w:val="center"/>
    </w:pPr>
  </w:p>
  <w:tbl>
    <w:tblPr>
      <w:tblW w:w="9891" w:type="dxa"/>
      <w:tblInd w:w="-14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244"/>
      <w:gridCol w:w="2416"/>
      <w:gridCol w:w="2839"/>
      <w:gridCol w:w="1691"/>
      <w:gridCol w:w="1701"/>
    </w:tblGrid>
    <w:tr w:rsidR="00912C36" w:rsidRPr="0005523A" w:rsidTr="00DB2049">
      <w:trPr>
        <w:cantSplit/>
        <w:trHeight w:val="461"/>
      </w:trPr>
      <w:tc>
        <w:tcPr>
          <w:tcW w:w="1244" w:type="dxa"/>
          <w:vMerge w:val="restart"/>
          <w:tcBorders>
            <w:top w:val="single" w:sz="8" w:space="0" w:color="auto"/>
            <w:left w:val="nil"/>
            <w:bottom w:val="nil"/>
            <w:right w:val="nil"/>
          </w:tcBorders>
          <w:vAlign w:val="center"/>
        </w:tcPr>
        <w:p w:rsidR="00912C36" w:rsidRPr="0005523A" w:rsidRDefault="00912C36" w:rsidP="001913F7">
          <w:pPr>
            <w:pStyle w:val="a7"/>
            <w:jc w:val="right"/>
          </w:pPr>
          <w:r>
            <w:rPr>
              <w:noProof/>
            </w:rPr>
            <w:drawing>
              <wp:inline distT="0" distB="0" distL="0" distR="0">
                <wp:extent cx="657225" cy="533400"/>
                <wp:effectExtent l="0" t="0" r="0" b="0"/>
                <wp:docPr id="2" name="图片 2" descr="caea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ea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22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6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nil"/>
          </w:tcBorders>
          <w:vAlign w:val="center"/>
        </w:tcPr>
        <w:p w:rsidR="00912C36" w:rsidRDefault="00912C36" w:rsidP="001913F7">
          <w:pPr>
            <w:pStyle w:val="a7"/>
            <w:jc w:val="center"/>
            <w:rPr>
              <w:b/>
              <w:sz w:val="28"/>
              <w:szCs w:val="28"/>
            </w:rPr>
          </w:pPr>
          <w:r w:rsidRPr="00E6205E">
            <w:rPr>
              <w:rFonts w:hint="eastAsia"/>
              <w:b/>
              <w:sz w:val="28"/>
              <w:szCs w:val="28"/>
            </w:rPr>
            <w:t>温州长江汽车</w:t>
          </w:r>
        </w:p>
        <w:p w:rsidR="00912C36" w:rsidRPr="00E6205E" w:rsidRDefault="00912C36" w:rsidP="001913F7">
          <w:pPr>
            <w:pStyle w:val="a7"/>
            <w:jc w:val="center"/>
            <w:rPr>
              <w:b/>
              <w:sz w:val="28"/>
              <w:szCs w:val="28"/>
            </w:rPr>
          </w:pPr>
          <w:r w:rsidRPr="00E6205E">
            <w:rPr>
              <w:rFonts w:hint="eastAsia"/>
              <w:b/>
              <w:sz w:val="28"/>
              <w:szCs w:val="28"/>
            </w:rPr>
            <w:t>电子有限公司</w:t>
          </w:r>
        </w:p>
      </w:tc>
      <w:tc>
        <w:tcPr>
          <w:tcW w:w="6231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</w:tcBorders>
          <w:vAlign w:val="center"/>
        </w:tcPr>
        <w:p w:rsidR="00912C36" w:rsidRPr="00963E8D" w:rsidRDefault="00912C36" w:rsidP="001913F7">
          <w:pPr>
            <w:pStyle w:val="a7"/>
            <w:jc w:val="center"/>
            <w:rPr>
              <w:b/>
              <w:sz w:val="24"/>
              <w:szCs w:val="24"/>
            </w:rPr>
          </w:pPr>
          <w:r w:rsidRPr="00963E8D">
            <w:rPr>
              <w:rFonts w:hint="eastAsia"/>
              <w:b/>
              <w:sz w:val="24"/>
              <w:szCs w:val="24"/>
            </w:rPr>
            <w:t>需求规格书</w:t>
          </w:r>
        </w:p>
      </w:tc>
    </w:tr>
    <w:tr w:rsidR="00912C36" w:rsidRPr="0005523A" w:rsidTr="00DB2049">
      <w:trPr>
        <w:cantSplit/>
        <w:trHeight w:val="461"/>
      </w:trPr>
      <w:tc>
        <w:tcPr>
          <w:tcW w:w="1244" w:type="dxa"/>
          <w:vMerge/>
          <w:tcBorders>
            <w:top w:val="nil"/>
            <w:left w:val="nil"/>
            <w:bottom w:val="nil"/>
            <w:right w:val="nil"/>
          </w:tcBorders>
        </w:tcPr>
        <w:p w:rsidR="00912C36" w:rsidRPr="0005523A" w:rsidRDefault="00912C36" w:rsidP="001913F7">
          <w:pPr>
            <w:pStyle w:val="a7"/>
            <w:rPr>
              <w:sz w:val="12"/>
            </w:rPr>
          </w:pPr>
        </w:p>
      </w:tc>
      <w:tc>
        <w:tcPr>
          <w:tcW w:w="2416" w:type="dxa"/>
          <w:vMerge/>
          <w:tcBorders>
            <w:top w:val="nil"/>
            <w:left w:val="nil"/>
            <w:bottom w:val="single" w:sz="8" w:space="0" w:color="auto"/>
            <w:right w:val="nil"/>
          </w:tcBorders>
        </w:tcPr>
        <w:p w:rsidR="00912C36" w:rsidRPr="0005523A" w:rsidRDefault="00912C36" w:rsidP="001913F7">
          <w:pPr>
            <w:pStyle w:val="a7"/>
            <w:rPr>
              <w:sz w:val="12"/>
            </w:rPr>
          </w:pPr>
        </w:p>
      </w:tc>
      <w:tc>
        <w:tcPr>
          <w:tcW w:w="283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912C36" w:rsidRDefault="00912C36" w:rsidP="001913F7">
          <w:pPr>
            <w:pStyle w:val="a7"/>
            <w:jc w:val="center"/>
            <w:rPr>
              <w:sz w:val="24"/>
              <w:szCs w:val="24"/>
            </w:rPr>
          </w:pPr>
          <w:r w:rsidRPr="00AB2C15">
            <w:rPr>
              <w:rFonts w:hint="eastAsia"/>
              <w:sz w:val="24"/>
              <w:szCs w:val="24"/>
            </w:rPr>
            <w:t>文</w:t>
          </w:r>
          <w:r>
            <w:rPr>
              <w:rFonts w:hint="eastAsia"/>
              <w:sz w:val="24"/>
              <w:szCs w:val="24"/>
            </w:rPr>
            <w:t xml:space="preserve">  </w:t>
          </w:r>
          <w:r w:rsidRPr="00AB2C15">
            <w:rPr>
              <w:rFonts w:hint="eastAsia"/>
              <w:sz w:val="24"/>
              <w:szCs w:val="24"/>
            </w:rPr>
            <w:t>档</w:t>
          </w:r>
          <w:r>
            <w:rPr>
              <w:rFonts w:hint="eastAsia"/>
              <w:sz w:val="24"/>
              <w:szCs w:val="24"/>
            </w:rPr>
            <w:t xml:space="preserve">  </w:t>
          </w:r>
          <w:r w:rsidRPr="00AB2C15">
            <w:rPr>
              <w:rFonts w:hint="eastAsia"/>
              <w:sz w:val="24"/>
              <w:szCs w:val="24"/>
            </w:rPr>
            <w:t>编</w:t>
          </w:r>
          <w:r>
            <w:rPr>
              <w:rFonts w:hint="eastAsia"/>
              <w:sz w:val="24"/>
              <w:szCs w:val="24"/>
            </w:rPr>
            <w:t xml:space="preserve">  </w:t>
          </w:r>
          <w:r w:rsidRPr="00AB2C15">
            <w:rPr>
              <w:rFonts w:hint="eastAsia"/>
              <w:sz w:val="24"/>
              <w:szCs w:val="24"/>
            </w:rPr>
            <w:t>号</w:t>
          </w:r>
        </w:p>
        <w:p w:rsidR="00912C36" w:rsidRPr="00AB2C15" w:rsidRDefault="00912C36" w:rsidP="005155CB">
          <w:pPr>
            <w:pStyle w:val="a7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D</w:t>
          </w:r>
          <w:r>
            <w:rPr>
              <w:rFonts w:hint="eastAsia"/>
              <w:sz w:val="24"/>
              <w:szCs w:val="24"/>
            </w:rPr>
            <w:t>ocument number</w:t>
          </w:r>
          <w:r w:rsidRPr="00AB2C15">
            <w:rPr>
              <w:rFonts w:hint="eastAsia"/>
              <w:sz w:val="24"/>
              <w:szCs w:val="24"/>
            </w:rPr>
            <w:t xml:space="preserve"> </w:t>
          </w:r>
        </w:p>
      </w:tc>
      <w:tc>
        <w:tcPr>
          <w:tcW w:w="1691" w:type="dxa"/>
          <w:tcBorders>
            <w:top w:val="single" w:sz="8" w:space="0" w:color="auto"/>
            <w:left w:val="single" w:sz="4" w:space="0" w:color="auto"/>
            <w:bottom w:val="single" w:sz="8" w:space="0" w:color="auto"/>
          </w:tcBorders>
          <w:vAlign w:val="center"/>
        </w:tcPr>
        <w:p w:rsidR="00912C36" w:rsidRDefault="00912C36" w:rsidP="001913F7">
          <w:pPr>
            <w:pStyle w:val="a7"/>
            <w:jc w:val="center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版    本</w:t>
          </w:r>
        </w:p>
        <w:p w:rsidR="00912C36" w:rsidRPr="00AB2C15" w:rsidRDefault="00912C36" w:rsidP="001913F7">
          <w:pPr>
            <w:pStyle w:val="a7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V</w:t>
          </w:r>
          <w:r>
            <w:rPr>
              <w:rFonts w:hint="eastAsia"/>
              <w:sz w:val="24"/>
              <w:szCs w:val="24"/>
            </w:rPr>
            <w:t xml:space="preserve">ersion </w:t>
          </w:r>
        </w:p>
      </w:tc>
      <w:tc>
        <w:tcPr>
          <w:tcW w:w="1701" w:type="dxa"/>
          <w:tcBorders>
            <w:top w:val="single" w:sz="8" w:space="0" w:color="auto"/>
            <w:left w:val="single" w:sz="4" w:space="0" w:color="auto"/>
            <w:bottom w:val="single" w:sz="8" w:space="0" w:color="auto"/>
          </w:tcBorders>
          <w:vAlign w:val="center"/>
        </w:tcPr>
        <w:p w:rsidR="00912C36" w:rsidRDefault="00912C36" w:rsidP="001913F7">
          <w:pPr>
            <w:pStyle w:val="a7"/>
            <w:jc w:val="center"/>
            <w:rPr>
              <w:sz w:val="24"/>
              <w:szCs w:val="24"/>
            </w:rPr>
          </w:pPr>
          <w:r w:rsidRPr="00AB2C15">
            <w:rPr>
              <w:rFonts w:hint="eastAsia"/>
              <w:sz w:val="24"/>
              <w:szCs w:val="24"/>
            </w:rPr>
            <w:t>页</w:t>
          </w:r>
          <w:r>
            <w:rPr>
              <w:rFonts w:hint="eastAsia"/>
              <w:sz w:val="24"/>
              <w:szCs w:val="24"/>
            </w:rPr>
            <w:t xml:space="preserve">    </w:t>
          </w:r>
          <w:r w:rsidRPr="00AB2C15">
            <w:rPr>
              <w:rFonts w:hint="eastAsia"/>
              <w:sz w:val="24"/>
              <w:szCs w:val="24"/>
            </w:rPr>
            <w:t>码</w:t>
          </w:r>
        </w:p>
        <w:p w:rsidR="00912C36" w:rsidRPr="00AB2C15" w:rsidRDefault="00912C36" w:rsidP="001913F7">
          <w:pPr>
            <w:pStyle w:val="a7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P</w:t>
          </w:r>
          <w:r>
            <w:rPr>
              <w:rFonts w:hint="eastAsia"/>
              <w:sz w:val="24"/>
              <w:szCs w:val="24"/>
            </w:rPr>
            <w:t>age number</w:t>
          </w:r>
        </w:p>
      </w:tc>
    </w:tr>
    <w:tr w:rsidR="00912C36" w:rsidRPr="0005523A" w:rsidTr="00DB2049">
      <w:trPr>
        <w:cantSplit/>
        <w:trHeight w:val="461"/>
      </w:trPr>
      <w:tc>
        <w:tcPr>
          <w:tcW w:w="1244" w:type="dxa"/>
          <w:vMerge/>
          <w:tcBorders>
            <w:top w:val="nil"/>
            <w:left w:val="nil"/>
            <w:bottom w:val="nil"/>
            <w:right w:val="nil"/>
          </w:tcBorders>
        </w:tcPr>
        <w:p w:rsidR="00912C36" w:rsidRPr="0005523A" w:rsidRDefault="00912C36" w:rsidP="001913F7">
          <w:pPr>
            <w:pStyle w:val="a7"/>
          </w:pPr>
        </w:p>
      </w:tc>
      <w:tc>
        <w:tcPr>
          <w:tcW w:w="2416" w:type="dxa"/>
          <w:vMerge/>
          <w:tcBorders>
            <w:top w:val="nil"/>
            <w:left w:val="nil"/>
            <w:bottom w:val="single" w:sz="8" w:space="0" w:color="auto"/>
            <w:right w:val="nil"/>
          </w:tcBorders>
        </w:tcPr>
        <w:p w:rsidR="00912C36" w:rsidRPr="0005523A" w:rsidRDefault="00912C36" w:rsidP="001913F7">
          <w:pPr>
            <w:pStyle w:val="a7"/>
          </w:pPr>
        </w:p>
      </w:tc>
      <w:tc>
        <w:tcPr>
          <w:tcW w:w="2839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</w:tcPr>
        <w:p w:rsidR="00912C36" w:rsidRPr="007B0F0C" w:rsidRDefault="00912C36" w:rsidP="001913F7">
          <w:pPr>
            <w:pStyle w:val="a7"/>
            <w:jc w:val="center"/>
            <w:rPr>
              <w:sz w:val="28"/>
              <w:szCs w:val="28"/>
            </w:rPr>
          </w:pPr>
        </w:p>
      </w:tc>
      <w:tc>
        <w:tcPr>
          <w:tcW w:w="169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</w:tcPr>
        <w:p w:rsidR="00912C36" w:rsidRPr="00175CE8" w:rsidRDefault="00912C36" w:rsidP="007B64FC">
          <w:pPr>
            <w:pStyle w:val="a7"/>
            <w:jc w:val="center"/>
            <w:rPr>
              <w:sz w:val="36"/>
            </w:rPr>
          </w:pPr>
          <w:r>
            <w:rPr>
              <w:sz w:val="22"/>
              <w:szCs w:val="28"/>
            </w:rPr>
            <w:t>B3</w:t>
          </w:r>
        </w:p>
      </w:tc>
      <w:tc>
        <w:tcPr>
          <w:tcW w:w="1701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  <w:vAlign w:val="center"/>
        </w:tcPr>
        <w:p w:rsidR="00912C36" w:rsidRPr="00424C30" w:rsidRDefault="00912C36" w:rsidP="001913F7">
          <w:pPr>
            <w:pStyle w:val="a7"/>
            <w:ind w:right="-107"/>
            <w:jc w:val="center"/>
            <w:rPr>
              <w:b/>
              <w:snapToGrid w:val="0"/>
              <w:sz w:val="24"/>
            </w:rPr>
          </w:pPr>
          <w:r w:rsidRPr="0005523A">
            <w:rPr>
              <w:rStyle w:val="a8"/>
              <w:b/>
              <w:snapToGrid w:val="0"/>
              <w:sz w:val="24"/>
              <w:lang w:eastAsia="en-US"/>
            </w:rPr>
            <w:fldChar w:fldCharType="begin"/>
          </w:r>
          <w:r w:rsidRPr="0005523A">
            <w:rPr>
              <w:rStyle w:val="a8"/>
              <w:b/>
              <w:snapToGrid w:val="0"/>
              <w:sz w:val="24"/>
              <w:lang w:eastAsia="en-US"/>
            </w:rPr>
            <w:instrText xml:space="preserve"> PAGE </w:instrText>
          </w:r>
          <w:r w:rsidRPr="0005523A">
            <w:rPr>
              <w:rStyle w:val="a8"/>
              <w:b/>
              <w:snapToGrid w:val="0"/>
              <w:sz w:val="24"/>
              <w:lang w:eastAsia="en-US"/>
            </w:rPr>
            <w:fldChar w:fldCharType="separate"/>
          </w:r>
          <w:r w:rsidR="007519B1">
            <w:rPr>
              <w:rStyle w:val="a8"/>
              <w:b/>
              <w:noProof/>
              <w:snapToGrid w:val="0"/>
              <w:sz w:val="24"/>
              <w:lang w:eastAsia="en-US"/>
            </w:rPr>
            <w:t>7</w:t>
          </w:r>
          <w:r w:rsidRPr="0005523A">
            <w:rPr>
              <w:rStyle w:val="a8"/>
              <w:b/>
              <w:snapToGrid w:val="0"/>
              <w:sz w:val="24"/>
              <w:lang w:eastAsia="en-US"/>
            </w:rPr>
            <w:fldChar w:fldCharType="end"/>
          </w:r>
          <w:r w:rsidRPr="0005523A">
            <w:rPr>
              <w:rStyle w:val="a8"/>
              <w:b/>
              <w:snapToGrid w:val="0"/>
              <w:sz w:val="24"/>
              <w:lang w:eastAsia="en-US"/>
            </w:rPr>
            <w:t xml:space="preserve"> (</w:t>
          </w:r>
          <w:r w:rsidRPr="0005523A">
            <w:rPr>
              <w:rStyle w:val="a8"/>
              <w:b/>
              <w:snapToGrid w:val="0"/>
              <w:sz w:val="24"/>
              <w:lang w:eastAsia="en-US"/>
            </w:rPr>
            <w:fldChar w:fldCharType="begin"/>
          </w:r>
          <w:r w:rsidRPr="0005523A">
            <w:rPr>
              <w:rStyle w:val="a8"/>
              <w:b/>
              <w:snapToGrid w:val="0"/>
              <w:sz w:val="24"/>
              <w:lang w:eastAsia="en-US"/>
            </w:rPr>
            <w:instrText xml:space="preserve"> NUMPAGES </w:instrText>
          </w:r>
          <w:r w:rsidRPr="0005523A">
            <w:rPr>
              <w:rStyle w:val="a8"/>
              <w:b/>
              <w:snapToGrid w:val="0"/>
              <w:sz w:val="24"/>
              <w:lang w:eastAsia="en-US"/>
            </w:rPr>
            <w:fldChar w:fldCharType="separate"/>
          </w:r>
          <w:r w:rsidR="007519B1">
            <w:rPr>
              <w:rStyle w:val="a8"/>
              <w:b/>
              <w:noProof/>
              <w:snapToGrid w:val="0"/>
              <w:sz w:val="24"/>
              <w:lang w:eastAsia="en-US"/>
            </w:rPr>
            <w:t>7</w:t>
          </w:r>
          <w:r w:rsidRPr="0005523A">
            <w:rPr>
              <w:rStyle w:val="a8"/>
              <w:b/>
              <w:snapToGrid w:val="0"/>
              <w:sz w:val="24"/>
              <w:lang w:eastAsia="en-US"/>
            </w:rPr>
            <w:fldChar w:fldCharType="end"/>
          </w:r>
          <w:r w:rsidRPr="0005523A">
            <w:rPr>
              <w:rStyle w:val="a8"/>
              <w:b/>
              <w:snapToGrid w:val="0"/>
              <w:sz w:val="24"/>
              <w:lang w:eastAsia="en-US"/>
            </w:rPr>
            <w:t>)</w:t>
          </w:r>
        </w:p>
      </w:tc>
    </w:tr>
  </w:tbl>
  <w:p w:rsidR="00912C36" w:rsidRDefault="00912C3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7" w:type="dxa"/>
      <w:tblInd w:w="-14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810"/>
      <w:gridCol w:w="2695"/>
      <w:gridCol w:w="2410"/>
      <w:gridCol w:w="1559"/>
      <w:gridCol w:w="1843"/>
    </w:tblGrid>
    <w:tr w:rsidR="00912C36" w:rsidRPr="00133D52" w:rsidTr="001913F7">
      <w:trPr>
        <w:cantSplit/>
        <w:trHeight w:val="457"/>
      </w:trPr>
      <w:tc>
        <w:tcPr>
          <w:tcW w:w="1810" w:type="dxa"/>
          <w:vMerge w:val="restart"/>
          <w:tcBorders>
            <w:top w:val="single" w:sz="8" w:space="0" w:color="auto"/>
            <w:bottom w:val="single" w:sz="8" w:space="0" w:color="auto"/>
            <w:right w:val="nil"/>
          </w:tcBorders>
          <w:vAlign w:val="center"/>
        </w:tcPr>
        <w:p w:rsidR="00912C36" w:rsidRPr="0005523A" w:rsidRDefault="00912C36" w:rsidP="001913F7">
          <w:pPr>
            <w:pStyle w:val="a7"/>
            <w:jc w:val="center"/>
          </w:pPr>
          <w:r>
            <w:rPr>
              <w:noProof/>
            </w:rPr>
            <w:drawing>
              <wp:inline distT="0" distB="0" distL="0" distR="0">
                <wp:extent cx="752475" cy="619125"/>
                <wp:effectExtent l="0" t="0" r="0" b="0"/>
                <wp:docPr id="1" name="图片 1" descr="caea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ea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5523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1" layoutInCell="0" allowOverlap="1">
                    <wp:simplePos x="0" y="0"/>
                    <wp:positionH relativeFrom="column">
                      <wp:posOffset>-360045</wp:posOffset>
                    </wp:positionH>
                    <wp:positionV relativeFrom="page">
                      <wp:posOffset>8961120</wp:posOffset>
                    </wp:positionV>
                    <wp:extent cx="274320" cy="1119505"/>
                    <wp:effectExtent l="0" t="0" r="0" b="0"/>
                    <wp:wrapNone/>
                    <wp:docPr id="3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4320" cy="1119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12C36" w:rsidRDefault="00912C36" w:rsidP="002472D9">
                                <w:pPr>
                                  <w:pStyle w:val="a7"/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4"/>
                                  </w:rPr>
                                  <w:t>DZ-2013-5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6" type="#_x0000_t202" style="position:absolute;left:0;text-align:left;margin-left:-28.35pt;margin-top:705.6pt;width:21.6pt;height:88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" o:allowincell="f" filled="f" stroked="f">
                    <v:textbox style="layout-flow:vertical;mso-layout-flow-alt:bottom-to-top">
                      <w:txbxContent>
                        <w:p w:rsidR="00912C36" w:rsidRDefault="00912C36" w:rsidP="002472D9">
                          <w:pPr>
                            <w:pStyle w:val="a7"/>
                            <w:rPr>
                              <w:sz w:val="14"/>
                            </w:rPr>
                          </w:pPr>
                          <w:r>
                            <w:rPr>
                              <w:rFonts w:hint="eastAsia"/>
                              <w:sz w:val="14"/>
                            </w:rPr>
                            <w:t>DZ-2013-5</w:t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</w:tc>
      <w:tc>
        <w:tcPr>
          <w:tcW w:w="2695" w:type="dxa"/>
          <w:vMerge w:val="restart"/>
          <w:tcBorders>
            <w:top w:val="single" w:sz="8" w:space="0" w:color="auto"/>
            <w:bottom w:val="single" w:sz="8" w:space="0" w:color="auto"/>
            <w:right w:val="nil"/>
          </w:tcBorders>
          <w:vAlign w:val="center"/>
        </w:tcPr>
        <w:p w:rsidR="00912C36" w:rsidRDefault="00912C36" w:rsidP="001913F7">
          <w:pPr>
            <w:pStyle w:val="a7"/>
            <w:jc w:val="center"/>
            <w:rPr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</w:rPr>
            <w:t>温州长江汽车电子</w:t>
          </w:r>
        </w:p>
        <w:p w:rsidR="00912C36" w:rsidRPr="0005523A" w:rsidRDefault="00912C36" w:rsidP="001913F7">
          <w:pPr>
            <w:pStyle w:val="a7"/>
            <w:jc w:val="center"/>
            <w:rPr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</w:rPr>
            <w:t>有限公司</w:t>
          </w:r>
        </w:p>
      </w:tc>
      <w:tc>
        <w:tcPr>
          <w:tcW w:w="5812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:rsidR="00912C36" w:rsidRPr="00963E8D" w:rsidRDefault="00912C36" w:rsidP="007A6301">
          <w:pPr>
            <w:pStyle w:val="a7"/>
            <w:jc w:val="center"/>
            <w:rPr>
              <w:b/>
              <w:sz w:val="24"/>
              <w:szCs w:val="24"/>
            </w:rPr>
          </w:pPr>
          <w:r w:rsidRPr="00963E8D">
            <w:rPr>
              <w:rFonts w:hint="eastAsia"/>
              <w:b/>
              <w:sz w:val="24"/>
              <w:szCs w:val="24"/>
            </w:rPr>
            <w:t>需求规格书</w:t>
          </w:r>
        </w:p>
      </w:tc>
    </w:tr>
    <w:tr w:rsidR="00912C36" w:rsidRPr="00AB2C15" w:rsidTr="001913F7">
      <w:trPr>
        <w:cantSplit/>
        <w:trHeight w:val="457"/>
      </w:trPr>
      <w:tc>
        <w:tcPr>
          <w:tcW w:w="1810" w:type="dxa"/>
          <w:vMerge/>
          <w:tcBorders>
            <w:top w:val="nil"/>
            <w:bottom w:val="single" w:sz="8" w:space="0" w:color="auto"/>
            <w:right w:val="nil"/>
          </w:tcBorders>
        </w:tcPr>
        <w:p w:rsidR="00912C36" w:rsidRPr="0005523A" w:rsidRDefault="00912C36" w:rsidP="001913F7">
          <w:pPr>
            <w:pStyle w:val="a7"/>
            <w:rPr>
              <w:sz w:val="12"/>
            </w:rPr>
          </w:pPr>
        </w:p>
      </w:tc>
      <w:tc>
        <w:tcPr>
          <w:tcW w:w="2695" w:type="dxa"/>
          <w:vMerge/>
          <w:tcBorders>
            <w:top w:val="nil"/>
            <w:bottom w:val="single" w:sz="8" w:space="0" w:color="auto"/>
            <w:right w:val="nil"/>
          </w:tcBorders>
        </w:tcPr>
        <w:p w:rsidR="00912C36" w:rsidRPr="0005523A" w:rsidRDefault="00912C36" w:rsidP="001913F7">
          <w:pPr>
            <w:pStyle w:val="a7"/>
            <w:rPr>
              <w:sz w:val="12"/>
            </w:rPr>
          </w:pPr>
        </w:p>
      </w:tc>
      <w:tc>
        <w:tcPr>
          <w:tcW w:w="241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12C36" w:rsidRPr="00AB2C15" w:rsidRDefault="00912C36" w:rsidP="001913F7">
          <w:pPr>
            <w:pStyle w:val="a7"/>
            <w:jc w:val="center"/>
            <w:rPr>
              <w:sz w:val="24"/>
              <w:szCs w:val="24"/>
            </w:rPr>
          </w:pPr>
          <w:r w:rsidRPr="00AB2C15">
            <w:rPr>
              <w:rFonts w:hint="eastAsia"/>
              <w:sz w:val="24"/>
              <w:szCs w:val="24"/>
            </w:rPr>
            <w:t>文</w:t>
          </w:r>
          <w:r>
            <w:rPr>
              <w:rFonts w:hint="eastAsia"/>
              <w:sz w:val="24"/>
              <w:szCs w:val="24"/>
            </w:rPr>
            <w:t xml:space="preserve"> </w:t>
          </w:r>
          <w:r w:rsidRPr="00AB2C15">
            <w:rPr>
              <w:rFonts w:hint="eastAsia"/>
              <w:sz w:val="24"/>
              <w:szCs w:val="24"/>
            </w:rPr>
            <w:t>档</w:t>
          </w:r>
          <w:r>
            <w:rPr>
              <w:rFonts w:hint="eastAsia"/>
              <w:sz w:val="24"/>
              <w:szCs w:val="24"/>
            </w:rPr>
            <w:t xml:space="preserve"> </w:t>
          </w:r>
          <w:r w:rsidRPr="00AB2C15">
            <w:rPr>
              <w:rFonts w:hint="eastAsia"/>
              <w:sz w:val="24"/>
              <w:szCs w:val="24"/>
            </w:rPr>
            <w:t>编</w:t>
          </w:r>
          <w:r>
            <w:rPr>
              <w:rFonts w:hint="eastAsia"/>
              <w:sz w:val="24"/>
              <w:szCs w:val="24"/>
            </w:rPr>
            <w:t xml:space="preserve"> </w:t>
          </w:r>
          <w:r w:rsidRPr="00AB2C15">
            <w:rPr>
              <w:rFonts w:hint="eastAsia"/>
              <w:sz w:val="24"/>
              <w:szCs w:val="24"/>
            </w:rPr>
            <w:t>号</w:t>
          </w:r>
        </w:p>
        <w:p w:rsidR="00912C36" w:rsidRPr="00AB2C15" w:rsidRDefault="00912C36" w:rsidP="001913F7">
          <w:pPr>
            <w:pStyle w:val="a7"/>
            <w:jc w:val="center"/>
            <w:rPr>
              <w:sz w:val="24"/>
              <w:szCs w:val="24"/>
            </w:rPr>
          </w:pPr>
          <w:r w:rsidRPr="00AB2C15">
            <w:rPr>
              <w:rFonts w:ascii="Arial Unicode MS" w:eastAsia="Arial Unicode MS" w:hAnsi="Arial Unicode MS" w:cs="Arial Unicode MS"/>
              <w:sz w:val="24"/>
              <w:szCs w:val="24"/>
            </w:rPr>
            <w:t>Document number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12C36" w:rsidRPr="00AB2C15" w:rsidRDefault="00912C36" w:rsidP="001913F7">
          <w:pPr>
            <w:pStyle w:val="a7"/>
            <w:jc w:val="center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版    本</w:t>
          </w:r>
        </w:p>
        <w:p w:rsidR="00912C36" w:rsidRPr="00AB2C15" w:rsidRDefault="00912C36" w:rsidP="001913F7">
          <w:pPr>
            <w:pStyle w:val="a7"/>
            <w:jc w:val="center"/>
            <w:rPr>
              <w:sz w:val="24"/>
              <w:szCs w:val="24"/>
            </w:rPr>
          </w:pPr>
          <w:r w:rsidRPr="00AB2C15">
            <w:rPr>
              <w:rFonts w:hint="eastAsia"/>
              <w:sz w:val="24"/>
              <w:szCs w:val="24"/>
            </w:rPr>
            <w:t>Version</w:t>
          </w:r>
        </w:p>
      </w:tc>
      <w:tc>
        <w:tcPr>
          <w:tcW w:w="1843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nil"/>
          </w:tcBorders>
          <w:vAlign w:val="center"/>
        </w:tcPr>
        <w:p w:rsidR="00912C36" w:rsidRPr="00AB2C15" w:rsidRDefault="00912C36" w:rsidP="001913F7">
          <w:pPr>
            <w:pStyle w:val="a7"/>
            <w:jc w:val="center"/>
            <w:rPr>
              <w:sz w:val="24"/>
              <w:szCs w:val="24"/>
            </w:rPr>
          </w:pPr>
          <w:r w:rsidRPr="00AB2C15">
            <w:rPr>
              <w:rFonts w:hint="eastAsia"/>
              <w:sz w:val="24"/>
              <w:szCs w:val="24"/>
            </w:rPr>
            <w:t>页      码</w:t>
          </w:r>
        </w:p>
        <w:p w:rsidR="00912C36" w:rsidRPr="00AB2C15" w:rsidRDefault="00912C36" w:rsidP="001913F7">
          <w:pPr>
            <w:pStyle w:val="a7"/>
            <w:jc w:val="center"/>
            <w:rPr>
              <w:sz w:val="24"/>
              <w:szCs w:val="24"/>
            </w:rPr>
          </w:pPr>
          <w:r w:rsidRPr="00AB2C15">
            <w:rPr>
              <w:rFonts w:hint="eastAsia"/>
              <w:sz w:val="24"/>
              <w:szCs w:val="24"/>
            </w:rPr>
            <w:t>Page number</w:t>
          </w:r>
        </w:p>
      </w:tc>
    </w:tr>
    <w:tr w:rsidR="00912C36" w:rsidRPr="0053773D" w:rsidTr="001913F7">
      <w:trPr>
        <w:cantSplit/>
        <w:trHeight w:val="457"/>
      </w:trPr>
      <w:tc>
        <w:tcPr>
          <w:tcW w:w="1810" w:type="dxa"/>
          <w:vMerge/>
          <w:tcBorders>
            <w:top w:val="nil"/>
            <w:bottom w:val="single" w:sz="8" w:space="0" w:color="auto"/>
            <w:right w:val="nil"/>
          </w:tcBorders>
        </w:tcPr>
        <w:p w:rsidR="00912C36" w:rsidRPr="0005523A" w:rsidRDefault="00912C36" w:rsidP="001913F7">
          <w:pPr>
            <w:pStyle w:val="a7"/>
          </w:pPr>
        </w:p>
      </w:tc>
      <w:tc>
        <w:tcPr>
          <w:tcW w:w="2695" w:type="dxa"/>
          <w:vMerge/>
          <w:tcBorders>
            <w:top w:val="nil"/>
            <w:bottom w:val="single" w:sz="8" w:space="0" w:color="auto"/>
            <w:right w:val="nil"/>
          </w:tcBorders>
        </w:tcPr>
        <w:p w:rsidR="00912C36" w:rsidRPr="0005523A" w:rsidRDefault="00912C36" w:rsidP="001913F7">
          <w:pPr>
            <w:pStyle w:val="a7"/>
          </w:pPr>
        </w:p>
      </w:tc>
      <w:tc>
        <w:tcPr>
          <w:tcW w:w="24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</w:tcPr>
        <w:p w:rsidR="00912C36" w:rsidRPr="007B0F0C" w:rsidRDefault="00912C36" w:rsidP="001913F7">
          <w:pPr>
            <w:pStyle w:val="a7"/>
            <w:jc w:val="center"/>
            <w:rPr>
              <w:sz w:val="28"/>
              <w:szCs w:val="28"/>
            </w:rPr>
          </w:pP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</w:tcPr>
        <w:p w:rsidR="00912C36" w:rsidRPr="007B338D" w:rsidRDefault="00912C36" w:rsidP="007B64FC">
          <w:pPr>
            <w:pStyle w:val="a7"/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B</w:t>
          </w:r>
          <w:r>
            <w:rPr>
              <w:sz w:val="28"/>
              <w:szCs w:val="28"/>
            </w:rPr>
            <w:t>3</w:t>
          </w:r>
        </w:p>
      </w:tc>
      <w:tc>
        <w:tcPr>
          <w:tcW w:w="1843" w:type="dxa"/>
          <w:tcBorders>
            <w:top w:val="single" w:sz="8" w:space="0" w:color="auto"/>
            <w:left w:val="single" w:sz="8" w:space="0" w:color="auto"/>
            <w:bottom w:val="nil"/>
            <w:right w:val="nil"/>
          </w:tcBorders>
          <w:vAlign w:val="center"/>
        </w:tcPr>
        <w:p w:rsidR="00912C36" w:rsidRPr="0053773D" w:rsidRDefault="00912C36" w:rsidP="001913F7">
          <w:pPr>
            <w:pStyle w:val="a7"/>
            <w:ind w:right="-107"/>
            <w:jc w:val="center"/>
            <w:rPr>
              <w:b/>
              <w:sz w:val="28"/>
              <w:szCs w:val="28"/>
            </w:rPr>
          </w:pPr>
          <w:r w:rsidRPr="0053773D">
            <w:rPr>
              <w:rStyle w:val="a8"/>
              <w:b/>
              <w:snapToGrid w:val="0"/>
              <w:sz w:val="24"/>
              <w:lang w:eastAsia="en-US"/>
            </w:rPr>
            <w:fldChar w:fldCharType="begin"/>
          </w:r>
          <w:r w:rsidRPr="0053773D">
            <w:rPr>
              <w:rStyle w:val="a8"/>
              <w:b/>
              <w:snapToGrid w:val="0"/>
              <w:sz w:val="24"/>
              <w:lang w:eastAsia="en-US"/>
            </w:rPr>
            <w:instrText xml:space="preserve"> PAGE </w:instrText>
          </w:r>
          <w:r w:rsidRPr="0053773D">
            <w:rPr>
              <w:rStyle w:val="a8"/>
              <w:b/>
              <w:snapToGrid w:val="0"/>
              <w:sz w:val="24"/>
              <w:lang w:eastAsia="en-US"/>
            </w:rPr>
            <w:fldChar w:fldCharType="separate"/>
          </w:r>
          <w:r w:rsidR="00D05C22">
            <w:rPr>
              <w:rStyle w:val="a8"/>
              <w:b/>
              <w:noProof/>
              <w:snapToGrid w:val="0"/>
              <w:sz w:val="24"/>
              <w:lang w:eastAsia="en-US"/>
            </w:rPr>
            <w:t>1</w:t>
          </w:r>
          <w:r w:rsidRPr="0053773D">
            <w:rPr>
              <w:rStyle w:val="a8"/>
              <w:b/>
              <w:snapToGrid w:val="0"/>
              <w:sz w:val="24"/>
              <w:lang w:eastAsia="en-US"/>
            </w:rPr>
            <w:fldChar w:fldCharType="end"/>
          </w:r>
          <w:r w:rsidRPr="0053773D">
            <w:rPr>
              <w:rStyle w:val="a8"/>
              <w:b/>
              <w:snapToGrid w:val="0"/>
              <w:sz w:val="24"/>
              <w:lang w:eastAsia="en-US"/>
            </w:rPr>
            <w:t xml:space="preserve"> (</w:t>
          </w:r>
          <w:r w:rsidRPr="0053773D">
            <w:rPr>
              <w:rStyle w:val="a8"/>
              <w:b/>
              <w:snapToGrid w:val="0"/>
              <w:sz w:val="24"/>
              <w:lang w:eastAsia="en-US"/>
            </w:rPr>
            <w:fldChar w:fldCharType="begin"/>
          </w:r>
          <w:r w:rsidRPr="0053773D">
            <w:rPr>
              <w:rStyle w:val="a8"/>
              <w:b/>
              <w:snapToGrid w:val="0"/>
              <w:sz w:val="24"/>
              <w:lang w:eastAsia="en-US"/>
            </w:rPr>
            <w:instrText xml:space="preserve"> NUMPAGES </w:instrText>
          </w:r>
          <w:r w:rsidRPr="0053773D">
            <w:rPr>
              <w:rStyle w:val="a8"/>
              <w:b/>
              <w:snapToGrid w:val="0"/>
              <w:sz w:val="24"/>
              <w:lang w:eastAsia="en-US"/>
            </w:rPr>
            <w:fldChar w:fldCharType="separate"/>
          </w:r>
          <w:r w:rsidR="00D05C22">
            <w:rPr>
              <w:rStyle w:val="a8"/>
              <w:b/>
              <w:noProof/>
              <w:snapToGrid w:val="0"/>
              <w:sz w:val="24"/>
              <w:lang w:eastAsia="en-US"/>
            </w:rPr>
            <w:t>7</w:t>
          </w:r>
          <w:r w:rsidRPr="0053773D">
            <w:rPr>
              <w:rStyle w:val="a8"/>
              <w:b/>
              <w:snapToGrid w:val="0"/>
              <w:sz w:val="24"/>
              <w:lang w:eastAsia="en-US"/>
            </w:rPr>
            <w:fldChar w:fldCharType="end"/>
          </w:r>
          <w:r w:rsidRPr="0053773D">
            <w:rPr>
              <w:rStyle w:val="a8"/>
              <w:b/>
              <w:snapToGrid w:val="0"/>
              <w:sz w:val="24"/>
              <w:lang w:eastAsia="en-US"/>
            </w:rPr>
            <w:t>)</w:t>
          </w:r>
        </w:p>
      </w:tc>
    </w:tr>
  </w:tbl>
  <w:p w:rsidR="00912C36" w:rsidRDefault="00912C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49D" w:rsidRDefault="0034449D">
      <w:r>
        <w:separator/>
      </w:r>
    </w:p>
  </w:footnote>
  <w:footnote w:type="continuationSeparator" w:id="0">
    <w:p w:rsidR="0034449D" w:rsidRDefault="003444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C36" w:rsidRDefault="00912C36" w:rsidP="00DE00FB">
    <w:pPr>
      <w:pStyle w:val="a6"/>
      <w:pBdr>
        <w:bottom w:val="single" w:sz="4" w:space="1" w:color="auto"/>
      </w:pBd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>
              <wp:simplePos x="0" y="0"/>
              <wp:positionH relativeFrom="margin">
                <wp:posOffset>-161925</wp:posOffset>
              </wp:positionH>
              <wp:positionV relativeFrom="page">
                <wp:posOffset>628650</wp:posOffset>
              </wp:positionV>
              <wp:extent cx="6276975" cy="884872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76975" cy="88487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76786D" id="Rectangle 4" o:spid="_x0000_s1026" style="position:absolute;left:0;text-align:left;margin-left:-12.75pt;margin-top:49.5pt;width:494.25pt;height:696.7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" o:allowincell="f" filled="f" strokeweight="1pt">
              <w10:wrap anchorx="margin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9" w:type="dxa"/>
      <w:tblInd w:w="-145" w:type="dxa"/>
      <w:tblBorders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5781"/>
      <w:gridCol w:w="2551"/>
      <w:gridCol w:w="1987"/>
    </w:tblGrid>
    <w:tr w:rsidR="00912C36" w:rsidRPr="00CB0026" w:rsidTr="001913F7">
      <w:trPr>
        <w:cantSplit/>
        <w:trHeight w:val="456"/>
      </w:trPr>
      <w:tc>
        <w:tcPr>
          <w:tcW w:w="5781" w:type="dxa"/>
          <w:vMerge w:val="restart"/>
          <w:vAlign w:val="center"/>
        </w:tcPr>
        <w:p w:rsidR="00912C36" w:rsidRPr="0098788C" w:rsidRDefault="00912C36" w:rsidP="001913F7">
          <w:pPr>
            <w:pStyle w:val="a7"/>
            <w:jc w:val="center"/>
            <w:rPr>
              <w:b/>
              <w:sz w:val="18"/>
              <w:szCs w:val="18"/>
            </w:rPr>
          </w:pPr>
          <w:r w:rsidRPr="0098788C">
            <w:rPr>
              <w:b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0" allowOverlap="1" wp14:anchorId="7DD0CFA0" wp14:editId="4EBA392A">
                    <wp:simplePos x="0" y="0"/>
                    <wp:positionH relativeFrom="margin">
                      <wp:posOffset>-83820</wp:posOffset>
                    </wp:positionH>
                    <wp:positionV relativeFrom="page">
                      <wp:posOffset>-9525</wp:posOffset>
                    </wp:positionV>
                    <wp:extent cx="6562725" cy="9029700"/>
                    <wp:effectExtent l="0" t="0" r="28575" b="19050"/>
                    <wp:wrapNone/>
                    <wp:docPr id="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62725" cy="90297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A53CEC7" id="Rectangle 8" o:spid="_x0000_s1026" style="position:absolute;left:0;text-align:left;margin-left:-6.6pt;margin-top:-.75pt;width:516.75pt;height:711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" o:allowincell="f" filled="f" strokeweight="1pt">
                    <w10:wrap anchorx="margin" anchory="page"/>
                  </v:rect>
                </w:pict>
              </mc:Fallback>
            </mc:AlternateContent>
          </w:r>
          <w:r w:rsidRPr="0098788C">
            <w:rPr>
              <w:rFonts w:hint="eastAsia"/>
              <w:b/>
              <w:sz w:val="36"/>
              <w:szCs w:val="24"/>
            </w:rPr>
            <w:t>温州长江汽车电子有限公司</w:t>
          </w:r>
          <w:r w:rsidRPr="0098788C">
            <w:rPr>
              <w:b/>
              <w:vanish/>
              <w:sz w:val="18"/>
              <w:szCs w:val="18"/>
              <w:highlight w:val="yellow"/>
            </w:rPr>
            <w:t>NB! Change the meta data in the footer by pressing "Press here to update this document</w:t>
          </w:r>
          <w:r w:rsidRPr="0098788C">
            <w:rPr>
              <w:b/>
              <w:vanish/>
              <w:sz w:val="18"/>
              <w:szCs w:val="18"/>
              <w:highlight w:val="yellow"/>
            </w:rPr>
            <w:t>’</w:t>
          </w:r>
          <w:r w:rsidRPr="0098788C">
            <w:rPr>
              <w:b/>
              <w:vanish/>
              <w:sz w:val="18"/>
              <w:szCs w:val="18"/>
              <w:highlight w:val="yellow"/>
            </w:rPr>
            <w:t>s meta data" in the menu "TechNotes_VCC". The header is automatically updated. (Do not remove this text!)</w:t>
          </w:r>
        </w:p>
      </w:tc>
      <w:tc>
        <w:tcPr>
          <w:tcW w:w="2551" w:type="dxa"/>
          <w:vAlign w:val="center"/>
        </w:tcPr>
        <w:p w:rsidR="00912C36" w:rsidRDefault="00912C36" w:rsidP="001913F7">
          <w:pPr>
            <w:pStyle w:val="a7"/>
            <w:jc w:val="center"/>
            <w:rPr>
              <w:b/>
              <w:sz w:val="24"/>
              <w:szCs w:val="24"/>
            </w:rPr>
          </w:pPr>
          <w:r w:rsidRPr="008C09A2">
            <w:rPr>
              <w:rFonts w:hint="eastAsia"/>
              <w:b/>
              <w:sz w:val="24"/>
              <w:szCs w:val="24"/>
            </w:rPr>
            <w:t>文档状态</w:t>
          </w:r>
        </w:p>
        <w:p w:rsidR="00912C36" w:rsidRPr="008C09A2" w:rsidRDefault="00912C36" w:rsidP="001913F7">
          <w:pPr>
            <w:pStyle w:val="a7"/>
            <w:jc w:val="center"/>
            <w:rPr>
              <w:b/>
              <w:sz w:val="24"/>
              <w:szCs w:val="24"/>
            </w:rPr>
          </w:pPr>
          <w:r>
            <w:rPr>
              <w:rFonts w:hint="eastAsia"/>
              <w:b/>
              <w:sz w:val="24"/>
              <w:szCs w:val="24"/>
            </w:rPr>
            <w:t>Document status</w:t>
          </w:r>
        </w:p>
      </w:tc>
      <w:tc>
        <w:tcPr>
          <w:tcW w:w="1987" w:type="dxa"/>
          <w:vAlign w:val="center"/>
        </w:tcPr>
        <w:p w:rsidR="00912C36" w:rsidRPr="00CB0026" w:rsidRDefault="00912C36" w:rsidP="001913F7">
          <w:pPr>
            <w:pStyle w:val="a7"/>
            <w:jc w:val="center"/>
            <w:rPr>
              <w:b/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</w:rPr>
            <w:t>正式版</w:t>
          </w:r>
        </w:p>
      </w:tc>
    </w:tr>
    <w:tr w:rsidR="00912C36" w:rsidRPr="00CB0026" w:rsidTr="001913F7">
      <w:trPr>
        <w:cantSplit/>
        <w:trHeight w:val="60"/>
      </w:trPr>
      <w:tc>
        <w:tcPr>
          <w:tcW w:w="5781" w:type="dxa"/>
          <w:vMerge/>
          <w:vAlign w:val="bottom"/>
        </w:tcPr>
        <w:p w:rsidR="00912C36" w:rsidRPr="0005523A" w:rsidRDefault="00912C36" w:rsidP="001913F7">
          <w:pPr>
            <w:pStyle w:val="a6"/>
          </w:pPr>
        </w:p>
      </w:tc>
      <w:tc>
        <w:tcPr>
          <w:tcW w:w="2551" w:type="dxa"/>
          <w:vAlign w:val="center"/>
        </w:tcPr>
        <w:p w:rsidR="00912C36" w:rsidRDefault="00912C36" w:rsidP="001913F7">
          <w:pPr>
            <w:pStyle w:val="a7"/>
            <w:jc w:val="center"/>
            <w:rPr>
              <w:b/>
              <w:sz w:val="24"/>
              <w:szCs w:val="24"/>
            </w:rPr>
          </w:pPr>
          <w:r w:rsidRPr="008C09A2">
            <w:rPr>
              <w:rFonts w:hint="eastAsia"/>
              <w:b/>
              <w:sz w:val="24"/>
              <w:szCs w:val="24"/>
            </w:rPr>
            <w:t>发布日期</w:t>
          </w:r>
        </w:p>
        <w:p w:rsidR="00912C36" w:rsidRPr="008C09A2" w:rsidRDefault="00912C36" w:rsidP="001913F7">
          <w:pPr>
            <w:pStyle w:val="a7"/>
            <w:jc w:val="center"/>
            <w:rPr>
              <w:b/>
              <w:sz w:val="24"/>
              <w:szCs w:val="24"/>
            </w:rPr>
          </w:pPr>
          <w:r w:rsidRPr="008C09A2">
            <w:rPr>
              <w:rFonts w:hint="eastAsia"/>
              <w:b/>
              <w:sz w:val="24"/>
              <w:szCs w:val="24"/>
            </w:rPr>
            <w:t>Release date</w:t>
          </w:r>
        </w:p>
      </w:tc>
      <w:tc>
        <w:tcPr>
          <w:tcW w:w="1987" w:type="dxa"/>
          <w:vAlign w:val="center"/>
        </w:tcPr>
        <w:p w:rsidR="00912C36" w:rsidRPr="00CB0026" w:rsidRDefault="00912C36" w:rsidP="002E7143">
          <w:pPr>
            <w:pStyle w:val="a7"/>
            <w:jc w:val="center"/>
            <w:rPr>
              <w:b/>
              <w:sz w:val="28"/>
              <w:szCs w:val="28"/>
            </w:rPr>
          </w:pPr>
        </w:p>
      </w:tc>
    </w:tr>
  </w:tbl>
  <w:p w:rsidR="00912C36" w:rsidRDefault="00912C3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64864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/>
        <w:i w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957F6B"/>
    <w:multiLevelType w:val="hybridMultilevel"/>
    <w:tmpl w:val="F0826422"/>
    <w:lvl w:ilvl="0" w:tplc="6FB84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CF0B89"/>
    <w:multiLevelType w:val="hybridMultilevel"/>
    <w:tmpl w:val="14288AE2"/>
    <w:lvl w:ilvl="0" w:tplc="592EA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3388B"/>
    <w:multiLevelType w:val="multilevel"/>
    <w:tmpl w:val="B4FE06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BE64C4B"/>
    <w:multiLevelType w:val="hybridMultilevel"/>
    <w:tmpl w:val="6882CFC4"/>
    <w:lvl w:ilvl="0" w:tplc="F1DE8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B2493C"/>
    <w:multiLevelType w:val="hybridMultilevel"/>
    <w:tmpl w:val="91725328"/>
    <w:lvl w:ilvl="0" w:tplc="4566C7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16091A"/>
    <w:multiLevelType w:val="multilevel"/>
    <w:tmpl w:val="3806BF02"/>
    <w:lvl w:ilvl="0">
      <w:start w:val="1"/>
      <w:numFmt w:val="none"/>
      <w:pStyle w:val="0"/>
      <w:lvlText w:val="0"/>
      <w:lvlJc w:val="left"/>
      <w:pPr>
        <w:tabs>
          <w:tab w:val="num" w:pos="360"/>
        </w:tabs>
        <w:ind w:left="0" w:firstLine="0"/>
      </w:pPr>
      <w:rPr>
        <w:rFonts w:ascii="Arial" w:eastAsia="宋体" w:hAnsi="Arial" w:cs="Times New Roman" w:hint="default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Arial" w:eastAsia="宋体" w:hAnsi="Arial" w:cs="Times New Roman" w:hint="default"/>
        <w:b w:val="0"/>
        <w:i w:val="0"/>
        <w:color w:val="auto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ascii="Arial" w:eastAsia="宋体" w:hAnsi="Arial" w:cs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996"/>
        </w:tabs>
        <w:ind w:left="1276" w:firstLine="0"/>
      </w:pPr>
      <w:rPr>
        <w:rFonts w:ascii="Arial" w:eastAsia="宋体" w:hAnsi="Arial" w:cs="Times New Roman" w:hint="default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ascii="Arial" w:eastAsia="宋体" w:hAnsi="Arial" w:cs="Times New Roman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7" w15:restartNumberingAfterBreak="0">
    <w:nsid w:val="38C17C11"/>
    <w:multiLevelType w:val="hybridMultilevel"/>
    <w:tmpl w:val="98E03B68"/>
    <w:lvl w:ilvl="0" w:tplc="CDC6D0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EB5E74"/>
    <w:multiLevelType w:val="hybridMultilevel"/>
    <w:tmpl w:val="FB160330"/>
    <w:lvl w:ilvl="0" w:tplc="FEA49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FC1FB2"/>
    <w:multiLevelType w:val="hybridMultilevel"/>
    <w:tmpl w:val="94DC3C9A"/>
    <w:lvl w:ilvl="0" w:tplc="29B0B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001361"/>
    <w:multiLevelType w:val="hybridMultilevel"/>
    <w:tmpl w:val="A3301654"/>
    <w:lvl w:ilvl="0" w:tplc="7FFC8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8D1FA2"/>
    <w:multiLevelType w:val="hybridMultilevel"/>
    <w:tmpl w:val="5E6CE78A"/>
    <w:lvl w:ilvl="0" w:tplc="58DC7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1C1F15"/>
    <w:multiLevelType w:val="hybridMultilevel"/>
    <w:tmpl w:val="E64CA94C"/>
    <w:lvl w:ilvl="0" w:tplc="D5C8E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4"/>
  </w:num>
  <w:num w:numId="7">
    <w:abstractNumId w:val="11"/>
  </w:num>
  <w:num w:numId="8">
    <w:abstractNumId w:val="1"/>
  </w:num>
  <w:num w:numId="9">
    <w:abstractNumId w:val="9"/>
  </w:num>
  <w:num w:numId="10">
    <w:abstractNumId w:val="8"/>
  </w:num>
  <w:num w:numId="11">
    <w:abstractNumId w:val="12"/>
  </w:num>
  <w:num w:numId="12">
    <w:abstractNumId w:val="7"/>
  </w:num>
  <w:num w:numId="13">
    <w:abstractNumId w:val="2"/>
  </w:num>
  <w:num w:numId="1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C1"/>
    <w:rsid w:val="0000022B"/>
    <w:rsid w:val="000006DD"/>
    <w:rsid w:val="000019E0"/>
    <w:rsid w:val="00001D9F"/>
    <w:rsid w:val="0000303F"/>
    <w:rsid w:val="00004A34"/>
    <w:rsid w:val="00004BC4"/>
    <w:rsid w:val="00006573"/>
    <w:rsid w:val="00007764"/>
    <w:rsid w:val="000129E0"/>
    <w:rsid w:val="00017460"/>
    <w:rsid w:val="00020741"/>
    <w:rsid w:val="000250ED"/>
    <w:rsid w:val="0002569F"/>
    <w:rsid w:val="00031142"/>
    <w:rsid w:val="00031BF2"/>
    <w:rsid w:val="00032687"/>
    <w:rsid w:val="00032CF3"/>
    <w:rsid w:val="00033563"/>
    <w:rsid w:val="000350CB"/>
    <w:rsid w:val="00035193"/>
    <w:rsid w:val="00035362"/>
    <w:rsid w:val="0003579A"/>
    <w:rsid w:val="00037D17"/>
    <w:rsid w:val="00040FF3"/>
    <w:rsid w:val="000421CB"/>
    <w:rsid w:val="0004267C"/>
    <w:rsid w:val="0004464F"/>
    <w:rsid w:val="00051492"/>
    <w:rsid w:val="00051C05"/>
    <w:rsid w:val="000561B1"/>
    <w:rsid w:val="00056749"/>
    <w:rsid w:val="00056A8C"/>
    <w:rsid w:val="00062CBD"/>
    <w:rsid w:val="00062CC5"/>
    <w:rsid w:val="0006382F"/>
    <w:rsid w:val="00067EB4"/>
    <w:rsid w:val="00070696"/>
    <w:rsid w:val="00073A22"/>
    <w:rsid w:val="00075215"/>
    <w:rsid w:val="000763AE"/>
    <w:rsid w:val="0008060F"/>
    <w:rsid w:val="000811A0"/>
    <w:rsid w:val="00081272"/>
    <w:rsid w:val="00082195"/>
    <w:rsid w:val="0008234F"/>
    <w:rsid w:val="000828E2"/>
    <w:rsid w:val="00083B05"/>
    <w:rsid w:val="00085C47"/>
    <w:rsid w:val="000862C1"/>
    <w:rsid w:val="00090074"/>
    <w:rsid w:val="00090589"/>
    <w:rsid w:val="00090650"/>
    <w:rsid w:val="00091509"/>
    <w:rsid w:val="00091B35"/>
    <w:rsid w:val="000950A3"/>
    <w:rsid w:val="00096339"/>
    <w:rsid w:val="000A1790"/>
    <w:rsid w:val="000A20E3"/>
    <w:rsid w:val="000A4118"/>
    <w:rsid w:val="000A620C"/>
    <w:rsid w:val="000A7A56"/>
    <w:rsid w:val="000B0717"/>
    <w:rsid w:val="000B2314"/>
    <w:rsid w:val="000B47E8"/>
    <w:rsid w:val="000B47F7"/>
    <w:rsid w:val="000B6F76"/>
    <w:rsid w:val="000C2506"/>
    <w:rsid w:val="000C4992"/>
    <w:rsid w:val="000C7174"/>
    <w:rsid w:val="000C783B"/>
    <w:rsid w:val="000D46B2"/>
    <w:rsid w:val="000D5093"/>
    <w:rsid w:val="000E3478"/>
    <w:rsid w:val="000E3B3C"/>
    <w:rsid w:val="000E5CEA"/>
    <w:rsid w:val="000F4CBE"/>
    <w:rsid w:val="000F5B21"/>
    <w:rsid w:val="000F665F"/>
    <w:rsid w:val="00105481"/>
    <w:rsid w:val="001056BB"/>
    <w:rsid w:val="00106E8F"/>
    <w:rsid w:val="001106F2"/>
    <w:rsid w:val="00111ABB"/>
    <w:rsid w:val="0011206F"/>
    <w:rsid w:val="00112EDF"/>
    <w:rsid w:val="0011367B"/>
    <w:rsid w:val="00113AA8"/>
    <w:rsid w:val="00114BBE"/>
    <w:rsid w:val="001202BB"/>
    <w:rsid w:val="001224CC"/>
    <w:rsid w:val="00123CAF"/>
    <w:rsid w:val="0013019D"/>
    <w:rsid w:val="0013656B"/>
    <w:rsid w:val="00142F61"/>
    <w:rsid w:val="00142FC8"/>
    <w:rsid w:val="00145CBD"/>
    <w:rsid w:val="00152D8E"/>
    <w:rsid w:val="00153CC6"/>
    <w:rsid w:val="001548A3"/>
    <w:rsid w:val="00163295"/>
    <w:rsid w:val="00164C6C"/>
    <w:rsid w:val="00165B2B"/>
    <w:rsid w:val="00170EFD"/>
    <w:rsid w:val="001735E3"/>
    <w:rsid w:val="00175CE8"/>
    <w:rsid w:val="00175F3D"/>
    <w:rsid w:val="0018216F"/>
    <w:rsid w:val="001852E1"/>
    <w:rsid w:val="001865F0"/>
    <w:rsid w:val="00186647"/>
    <w:rsid w:val="00190575"/>
    <w:rsid w:val="001913F7"/>
    <w:rsid w:val="0019635B"/>
    <w:rsid w:val="001A1EBA"/>
    <w:rsid w:val="001A2454"/>
    <w:rsid w:val="001A49A6"/>
    <w:rsid w:val="001A7259"/>
    <w:rsid w:val="001A7551"/>
    <w:rsid w:val="001B0241"/>
    <w:rsid w:val="001B1326"/>
    <w:rsid w:val="001B1C9E"/>
    <w:rsid w:val="001B1D22"/>
    <w:rsid w:val="001B248B"/>
    <w:rsid w:val="001B3049"/>
    <w:rsid w:val="001B732F"/>
    <w:rsid w:val="001C00E0"/>
    <w:rsid w:val="001C0798"/>
    <w:rsid w:val="001C0AD3"/>
    <w:rsid w:val="001C5F78"/>
    <w:rsid w:val="001D3AAC"/>
    <w:rsid w:val="001D72B4"/>
    <w:rsid w:val="001E0807"/>
    <w:rsid w:val="001E111A"/>
    <w:rsid w:val="001E2061"/>
    <w:rsid w:val="001E3019"/>
    <w:rsid w:val="001E36F3"/>
    <w:rsid w:val="001E3B42"/>
    <w:rsid w:val="001E7F11"/>
    <w:rsid w:val="001F3C62"/>
    <w:rsid w:val="001F4BA5"/>
    <w:rsid w:val="001F62A3"/>
    <w:rsid w:val="001F734B"/>
    <w:rsid w:val="001F7EC0"/>
    <w:rsid w:val="0020040B"/>
    <w:rsid w:val="002064F2"/>
    <w:rsid w:val="002140D2"/>
    <w:rsid w:val="00214DFB"/>
    <w:rsid w:val="00217C2A"/>
    <w:rsid w:val="002223A1"/>
    <w:rsid w:val="00222F11"/>
    <w:rsid w:val="00223B33"/>
    <w:rsid w:val="00224EB7"/>
    <w:rsid w:val="00226AC3"/>
    <w:rsid w:val="00230231"/>
    <w:rsid w:val="00233280"/>
    <w:rsid w:val="002351B6"/>
    <w:rsid w:val="002354C8"/>
    <w:rsid w:val="0023744C"/>
    <w:rsid w:val="002375DD"/>
    <w:rsid w:val="00242BB6"/>
    <w:rsid w:val="00242F59"/>
    <w:rsid w:val="0024517F"/>
    <w:rsid w:val="002469A0"/>
    <w:rsid w:val="002472D9"/>
    <w:rsid w:val="002474B7"/>
    <w:rsid w:val="00251191"/>
    <w:rsid w:val="00252349"/>
    <w:rsid w:val="002527B7"/>
    <w:rsid w:val="00252E80"/>
    <w:rsid w:val="002575FF"/>
    <w:rsid w:val="00260612"/>
    <w:rsid w:val="00261447"/>
    <w:rsid w:val="00271263"/>
    <w:rsid w:val="00273B59"/>
    <w:rsid w:val="00276603"/>
    <w:rsid w:val="00280D66"/>
    <w:rsid w:val="00281A33"/>
    <w:rsid w:val="00281BBD"/>
    <w:rsid w:val="00281CB0"/>
    <w:rsid w:val="002837F0"/>
    <w:rsid w:val="0028412A"/>
    <w:rsid w:val="00286BD5"/>
    <w:rsid w:val="00291C37"/>
    <w:rsid w:val="002922DF"/>
    <w:rsid w:val="002A0504"/>
    <w:rsid w:val="002B135A"/>
    <w:rsid w:val="002B23E9"/>
    <w:rsid w:val="002B2DC9"/>
    <w:rsid w:val="002B3BE0"/>
    <w:rsid w:val="002B402F"/>
    <w:rsid w:val="002C1FB7"/>
    <w:rsid w:val="002C2540"/>
    <w:rsid w:val="002C313C"/>
    <w:rsid w:val="002C426D"/>
    <w:rsid w:val="002C4C70"/>
    <w:rsid w:val="002D20CE"/>
    <w:rsid w:val="002D28C5"/>
    <w:rsid w:val="002D2CC7"/>
    <w:rsid w:val="002D53E7"/>
    <w:rsid w:val="002E1EEF"/>
    <w:rsid w:val="002E2D34"/>
    <w:rsid w:val="002E345D"/>
    <w:rsid w:val="002E43EE"/>
    <w:rsid w:val="002E588E"/>
    <w:rsid w:val="002E64D9"/>
    <w:rsid w:val="002E7143"/>
    <w:rsid w:val="002E71ED"/>
    <w:rsid w:val="002F054F"/>
    <w:rsid w:val="002F3087"/>
    <w:rsid w:val="002F3A6E"/>
    <w:rsid w:val="00304F46"/>
    <w:rsid w:val="0030508A"/>
    <w:rsid w:val="00305590"/>
    <w:rsid w:val="00306CA3"/>
    <w:rsid w:val="00311C4A"/>
    <w:rsid w:val="00315017"/>
    <w:rsid w:val="003150B1"/>
    <w:rsid w:val="00316514"/>
    <w:rsid w:val="00317B69"/>
    <w:rsid w:val="00320B4B"/>
    <w:rsid w:val="00320EFE"/>
    <w:rsid w:val="00321776"/>
    <w:rsid w:val="00321B88"/>
    <w:rsid w:val="0032364A"/>
    <w:rsid w:val="0032540B"/>
    <w:rsid w:val="003254C2"/>
    <w:rsid w:val="003261C7"/>
    <w:rsid w:val="00327A5F"/>
    <w:rsid w:val="00327FEF"/>
    <w:rsid w:val="00333F29"/>
    <w:rsid w:val="0033797E"/>
    <w:rsid w:val="003405E1"/>
    <w:rsid w:val="0034449D"/>
    <w:rsid w:val="00347751"/>
    <w:rsid w:val="00347A7E"/>
    <w:rsid w:val="003502E8"/>
    <w:rsid w:val="0035416A"/>
    <w:rsid w:val="003554CE"/>
    <w:rsid w:val="00357273"/>
    <w:rsid w:val="00360F2F"/>
    <w:rsid w:val="00361088"/>
    <w:rsid w:val="00361901"/>
    <w:rsid w:val="00362862"/>
    <w:rsid w:val="00366F24"/>
    <w:rsid w:val="00367D9E"/>
    <w:rsid w:val="00372152"/>
    <w:rsid w:val="003729CC"/>
    <w:rsid w:val="00372CF9"/>
    <w:rsid w:val="0037365C"/>
    <w:rsid w:val="00375343"/>
    <w:rsid w:val="00383067"/>
    <w:rsid w:val="00383E62"/>
    <w:rsid w:val="00384AC9"/>
    <w:rsid w:val="003853B3"/>
    <w:rsid w:val="003855A2"/>
    <w:rsid w:val="00386E4D"/>
    <w:rsid w:val="0039393A"/>
    <w:rsid w:val="00394D36"/>
    <w:rsid w:val="003951C2"/>
    <w:rsid w:val="003959E1"/>
    <w:rsid w:val="00396C43"/>
    <w:rsid w:val="003A0052"/>
    <w:rsid w:val="003A2909"/>
    <w:rsid w:val="003A752F"/>
    <w:rsid w:val="003B2733"/>
    <w:rsid w:val="003B2F41"/>
    <w:rsid w:val="003B662E"/>
    <w:rsid w:val="003B7403"/>
    <w:rsid w:val="003B7B69"/>
    <w:rsid w:val="003B7E0F"/>
    <w:rsid w:val="003C018F"/>
    <w:rsid w:val="003C2547"/>
    <w:rsid w:val="003C2DC5"/>
    <w:rsid w:val="003C2E03"/>
    <w:rsid w:val="003C47D0"/>
    <w:rsid w:val="003C55C0"/>
    <w:rsid w:val="003C6041"/>
    <w:rsid w:val="003D01B6"/>
    <w:rsid w:val="003D08DD"/>
    <w:rsid w:val="003D4C16"/>
    <w:rsid w:val="003D518C"/>
    <w:rsid w:val="003D5A10"/>
    <w:rsid w:val="003D5D34"/>
    <w:rsid w:val="003D7C1F"/>
    <w:rsid w:val="003E3632"/>
    <w:rsid w:val="003E4451"/>
    <w:rsid w:val="003E63AC"/>
    <w:rsid w:val="003E6C1C"/>
    <w:rsid w:val="003E761C"/>
    <w:rsid w:val="003F1E55"/>
    <w:rsid w:val="003F262B"/>
    <w:rsid w:val="003F45C7"/>
    <w:rsid w:val="003F51E3"/>
    <w:rsid w:val="003F569F"/>
    <w:rsid w:val="003F583D"/>
    <w:rsid w:val="00400EC0"/>
    <w:rsid w:val="0040224D"/>
    <w:rsid w:val="004034BD"/>
    <w:rsid w:val="0040427C"/>
    <w:rsid w:val="004117DC"/>
    <w:rsid w:val="004120C2"/>
    <w:rsid w:val="00420980"/>
    <w:rsid w:val="00420BF2"/>
    <w:rsid w:val="004238DC"/>
    <w:rsid w:val="00424DFD"/>
    <w:rsid w:val="00425228"/>
    <w:rsid w:val="0042637D"/>
    <w:rsid w:val="004319BF"/>
    <w:rsid w:val="00431DAF"/>
    <w:rsid w:val="00431DFD"/>
    <w:rsid w:val="0043306C"/>
    <w:rsid w:val="00433CFC"/>
    <w:rsid w:val="004340A7"/>
    <w:rsid w:val="00434484"/>
    <w:rsid w:val="00437119"/>
    <w:rsid w:val="004400A4"/>
    <w:rsid w:val="00442E00"/>
    <w:rsid w:val="004430A9"/>
    <w:rsid w:val="00444534"/>
    <w:rsid w:val="004466C6"/>
    <w:rsid w:val="004549B2"/>
    <w:rsid w:val="00454DF7"/>
    <w:rsid w:val="004576E7"/>
    <w:rsid w:val="00466C8D"/>
    <w:rsid w:val="004676FD"/>
    <w:rsid w:val="00467E0B"/>
    <w:rsid w:val="004726B3"/>
    <w:rsid w:val="0047427B"/>
    <w:rsid w:val="00475C7C"/>
    <w:rsid w:val="00476AF7"/>
    <w:rsid w:val="004777FB"/>
    <w:rsid w:val="00477A15"/>
    <w:rsid w:val="00477FEC"/>
    <w:rsid w:val="00480E61"/>
    <w:rsid w:val="00482DCC"/>
    <w:rsid w:val="00484317"/>
    <w:rsid w:val="00486A05"/>
    <w:rsid w:val="00486E1A"/>
    <w:rsid w:val="004906AA"/>
    <w:rsid w:val="00494026"/>
    <w:rsid w:val="00496B92"/>
    <w:rsid w:val="004A272A"/>
    <w:rsid w:val="004A4B83"/>
    <w:rsid w:val="004A5A44"/>
    <w:rsid w:val="004A5F89"/>
    <w:rsid w:val="004B18A5"/>
    <w:rsid w:val="004B1ADC"/>
    <w:rsid w:val="004B1FD3"/>
    <w:rsid w:val="004B3C32"/>
    <w:rsid w:val="004B4131"/>
    <w:rsid w:val="004B47BB"/>
    <w:rsid w:val="004B624C"/>
    <w:rsid w:val="004B7B3E"/>
    <w:rsid w:val="004C02E6"/>
    <w:rsid w:val="004C25E4"/>
    <w:rsid w:val="004C39EA"/>
    <w:rsid w:val="004C3BE5"/>
    <w:rsid w:val="004C445B"/>
    <w:rsid w:val="004C78B5"/>
    <w:rsid w:val="004D13B0"/>
    <w:rsid w:val="004D2B8D"/>
    <w:rsid w:val="004D2C59"/>
    <w:rsid w:val="004D2FC8"/>
    <w:rsid w:val="004D335A"/>
    <w:rsid w:val="004D44AC"/>
    <w:rsid w:val="004D79AA"/>
    <w:rsid w:val="004D7D3C"/>
    <w:rsid w:val="004E0506"/>
    <w:rsid w:val="004E63D8"/>
    <w:rsid w:val="004E63F1"/>
    <w:rsid w:val="004E667F"/>
    <w:rsid w:val="004E6B86"/>
    <w:rsid w:val="004F0396"/>
    <w:rsid w:val="004F44CE"/>
    <w:rsid w:val="004F7FCD"/>
    <w:rsid w:val="00501913"/>
    <w:rsid w:val="00501998"/>
    <w:rsid w:val="00501E93"/>
    <w:rsid w:val="0050326E"/>
    <w:rsid w:val="005038F0"/>
    <w:rsid w:val="00505FC4"/>
    <w:rsid w:val="00506368"/>
    <w:rsid w:val="00507781"/>
    <w:rsid w:val="00507A27"/>
    <w:rsid w:val="005112F6"/>
    <w:rsid w:val="00512D56"/>
    <w:rsid w:val="005155CB"/>
    <w:rsid w:val="00515ABE"/>
    <w:rsid w:val="00516D6C"/>
    <w:rsid w:val="005170E7"/>
    <w:rsid w:val="00521FEA"/>
    <w:rsid w:val="00523B79"/>
    <w:rsid w:val="00523CBF"/>
    <w:rsid w:val="00527E35"/>
    <w:rsid w:val="00531BE6"/>
    <w:rsid w:val="00531FD8"/>
    <w:rsid w:val="0053706A"/>
    <w:rsid w:val="00540DB0"/>
    <w:rsid w:val="00542AB9"/>
    <w:rsid w:val="00545702"/>
    <w:rsid w:val="00545919"/>
    <w:rsid w:val="00545D0F"/>
    <w:rsid w:val="00547D1B"/>
    <w:rsid w:val="0055027C"/>
    <w:rsid w:val="005526E2"/>
    <w:rsid w:val="00560B0F"/>
    <w:rsid w:val="00561AE0"/>
    <w:rsid w:val="00564C5C"/>
    <w:rsid w:val="00567080"/>
    <w:rsid w:val="005702A8"/>
    <w:rsid w:val="005713E3"/>
    <w:rsid w:val="00572255"/>
    <w:rsid w:val="00574D6B"/>
    <w:rsid w:val="00575716"/>
    <w:rsid w:val="0057595B"/>
    <w:rsid w:val="0058244C"/>
    <w:rsid w:val="00584CFB"/>
    <w:rsid w:val="005850FD"/>
    <w:rsid w:val="005873C2"/>
    <w:rsid w:val="00587F87"/>
    <w:rsid w:val="005902D0"/>
    <w:rsid w:val="005912C6"/>
    <w:rsid w:val="005927D5"/>
    <w:rsid w:val="005A073F"/>
    <w:rsid w:val="005A35AA"/>
    <w:rsid w:val="005A3E61"/>
    <w:rsid w:val="005A7D5D"/>
    <w:rsid w:val="005B0487"/>
    <w:rsid w:val="005B28BA"/>
    <w:rsid w:val="005B4BBB"/>
    <w:rsid w:val="005B55E8"/>
    <w:rsid w:val="005B6D36"/>
    <w:rsid w:val="005C234E"/>
    <w:rsid w:val="005C3ACE"/>
    <w:rsid w:val="005D030D"/>
    <w:rsid w:val="005D156E"/>
    <w:rsid w:val="005D2554"/>
    <w:rsid w:val="005E6505"/>
    <w:rsid w:val="005E7409"/>
    <w:rsid w:val="005E783F"/>
    <w:rsid w:val="005F21F7"/>
    <w:rsid w:val="005F2CC7"/>
    <w:rsid w:val="005F2F82"/>
    <w:rsid w:val="005F30B3"/>
    <w:rsid w:val="005F41A7"/>
    <w:rsid w:val="005F46E3"/>
    <w:rsid w:val="005F7C1D"/>
    <w:rsid w:val="00601FDE"/>
    <w:rsid w:val="00603FB5"/>
    <w:rsid w:val="00604BBF"/>
    <w:rsid w:val="006050C8"/>
    <w:rsid w:val="006060ED"/>
    <w:rsid w:val="00606AB9"/>
    <w:rsid w:val="00610594"/>
    <w:rsid w:val="006112FA"/>
    <w:rsid w:val="0061433A"/>
    <w:rsid w:val="006143B7"/>
    <w:rsid w:val="00615524"/>
    <w:rsid w:val="00616DE4"/>
    <w:rsid w:val="006175D8"/>
    <w:rsid w:val="00621DDC"/>
    <w:rsid w:val="0062257D"/>
    <w:rsid w:val="00625999"/>
    <w:rsid w:val="00627E1E"/>
    <w:rsid w:val="00630234"/>
    <w:rsid w:val="00631CEE"/>
    <w:rsid w:val="00632931"/>
    <w:rsid w:val="00632F11"/>
    <w:rsid w:val="0063336A"/>
    <w:rsid w:val="00634474"/>
    <w:rsid w:val="0063683C"/>
    <w:rsid w:val="00641569"/>
    <w:rsid w:val="006423F7"/>
    <w:rsid w:val="00642A31"/>
    <w:rsid w:val="00642B01"/>
    <w:rsid w:val="00642F27"/>
    <w:rsid w:val="006441E4"/>
    <w:rsid w:val="00644F76"/>
    <w:rsid w:val="00645BD2"/>
    <w:rsid w:val="00645E39"/>
    <w:rsid w:val="00646657"/>
    <w:rsid w:val="00652517"/>
    <w:rsid w:val="006542C4"/>
    <w:rsid w:val="00654891"/>
    <w:rsid w:val="00661F5A"/>
    <w:rsid w:val="00663641"/>
    <w:rsid w:val="006651E4"/>
    <w:rsid w:val="00666B9B"/>
    <w:rsid w:val="00670019"/>
    <w:rsid w:val="00670E05"/>
    <w:rsid w:val="00672708"/>
    <w:rsid w:val="006728E8"/>
    <w:rsid w:val="00675E4D"/>
    <w:rsid w:val="006766D6"/>
    <w:rsid w:val="00677187"/>
    <w:rsid w:val="00677E31"/>
    <w:rsid w:val="0068055F"/>
    <w:rsid w:val="0068082C"/>
    <w:rsid w:val="00681F67"/>
    <w:rsid w:val="00682081"/>
    <w:rsid w:val="006826AF"/>
    <w:rsid w:val="00682C96"/>
    <w:rsid w:val="00683C75"/>
    <w:rsid w:val="00684791"/>
    <w:rsid w:val="00684AB7"/>
    <w:rsid w:val="00685081"/>
    <w:rsid w:val="006866B2"/>
    <w:rsid w:val="006878D3"/>
    <w:rsid w:val="00690B9A"/>
    <w:rsid w:val="006A1577"/>
    <w:rsid w:val="006A1BD3"/>
    <w:rsid w:val="006A72EB"/>
    <w:rsid w:val="006B30DC"/>
    <w:rsid w:val="006B3974"/>
    <w:rsid w:val="006C1A45"/>
    <w:rsid w:val="006C289D"/>
    <w:rsid w:val="006C2BCD"/>
    <w:rsid w:val="006C32B9"/>
    <w:rsid w:val="006C35AF"/>
    <w:rsid w:val="006C3C0A"/>
    <w:rsid w:val="006C7663"/>
    <w:rsid w:val="006D162C"/>
    <w:rsid w:val="006D7CD6"/>
    <w:rsid w:val="006E1228"/>
    <w:rsid w:val="006E19C3"/>
    <w:rsid w:val="006E231B"/>
    <w:rsid w:val="006E248C"/>
    <w:rsid w:val="006E333B"/>
    <w:rsid w:val="006F0FA7"/>
    <w:rsid w:val="006F11F1"/>
    <w:rsid w:val="006F1484"/>
    <w:rsid w:val="006F30EB"/>
    <w:rsid w:val="006F43CC"/>
    <w:rsid w:val="006F44F7"/>
    <w:rsid w:val="006F7952"/>
    <w:rsid w:val="006F7DD9"/>
    <w:rsid w:val="00701E2D"/>
    <w:rsid w:val="00702204"/>
    <w:rsid w:val="00706F72"/>
    <w:rsid w:val="007076AB"/>
    <w:rsid w:val="007109B3"/>
    <w:rsid w:val="00711438"/>
    <w:rsid w:val="00713B20"/>
    <w:rsid w:val="007144C8"/>
    <w:rsid w:val="007176C1"/>
    <w:rsid w:val="007178C9"/>
    <w:rsid w:val="00717A77"/>
    <w:rsid w:val="00720C38"/>
    <w:rsid w:val="0072228C"/>
    <w:rsid w:val="00723F1E"/>
    <w:rsid w:val="00725A2D"/>
    <w:rsid w:val="007265FD"/>
    <w:rsid w:val="00733083"/>
    <w:rsid w:val="007341FE"/>
    <w:rsid w:val="007365E1"/>
    <w:rsid w:val="00742D2C"/>
    <w:rsid w:val="007434F6"/>
    <w:rsid w:val="007438C4"/>
    <w:rsid w:val="00744A1A"/>
    <w:rsid w:val="00744C1B"/>
    <w:rsid w:val="0075070A"/>
    <w:rsid w:val="007510A2"/>
    <w:rsid w:val="007519B1"/>
    <w:rsid w:val="00751CDC"/>
    <w:rsid w:val="007541F3"/>
    <w:rsid w:val="00754823"/>
    <w:rsid w:val="00755A10"/>
    <w:rsid w:val="00756290"/>
    <w:rsid w:val="00756A67"/>
    <w:rsid w:val="007622F9"/>
    <w:rsid w:val="00763F22"/>
    <w:rsid w:val="00764FC8"/>
    <w:rsid w:val="00774175"/>
    <w:rsid w:val="00776148"/>
    <w:rsid w:val="00777288"/>
    <w:rsid w:val="00777C4C"/>
    <w:rsid w:val="00777C92"/>
    <w:rsid w:val="00780DE4"/>
    <w:rsid w:val="00782165"/>
    <w:rsid w:val="00782A2D"/>
    <w:rsid w:val="00782D2B"/>
    <w:rsid w:val="007838E8"/>
    <w:rsid w:val="0078395D"/>
    <w:rsid w:val="00784720"/>
    <w:rsid w:val="007903E0"/>
    <w:rsid w:val="0079375C"/>
    <w:rsid w:val="00793784"/>
    <w:rsid w:val="00795F4C"/>
    <w:rsid w:val="007977EF"/>
    <w:rsid w:val="007A060C"/>
    <w:rsid w:val="007A2AFA"/>
    <w:rsid w:val="007A466E"/>
    <w:rsid w:val="007A6301"/>
    <w:rsid w:val="007A7306"/>
    <w:rsid w:val="007B0B8D"/>
    <w:rsid w:val="007B1C4E"/>
    <w:rsid w:val="007B34AB"/>
    <w:rsid w:val="007B3D50"/>
    <w:rsid w:val="007B4909"/>
    <w:rsid w:val="007B5A3F"/>
    <w:rsid w:val="007B64FC"/>
    <w:rsid w:val="007C2DA2"/>
    <w:rsid w:val="007C2E8C"/>
    <w:rsid w:val="007C31BD"/>
    <w:rsid w:val="007C6302"/>
    <w:rsid w:val="007C6563"/>
    <w:rsid w:val="007C708D"/>
    <w:rsid w:val="007D20ED"/>
    <w:rsid w:val="007D39D1"/>
    <w:rsid w:val="007D40C6"/>
    <w:rsid w:val="007D46F8"/>
    <w:rsid w:val="007D4882"/>
    <w:rsid w:val="007D4B45"/>
    <w:rsid w:val="007E2545"/>
    <w:rsid w:val="007E5C86"/>
    <w:rsid w:val="007E62D3"/>
    <w:rsid w:val="007F3102"/>
    <w:rsid w:val="007F4C54"/>
    <w:rsid w:val="008011DE"/>
    <w:rsid w:val="00801CBA"/>
    <w:rsid w:val="00803AC6"/>
    <w:rsid w:val="0080651A"/>
    <w:rsid w:val="00806AC5"/>
    <w:rsid w:val="0081000B"/>
    <w:rsid w:val="008102A0"/>
    <w:rsid w:val="00811E51"/>
    <w:rsid w:val="00813F05"/>
    <w:rsid w:val="00814C50"/>
    <w:rsid w:val="00814DE8"/>
    <w:rsid w:val="00816830"/>
    <w:rsid w:val="00816894"/>
    <w:rsid w:val="00817D48"/>
    <w:rsid w:val="008206E3"/>
    <w:rsid w:val="0082271F"/>
    <w:rsid w:val="00822729"/>
    <w:rsid w:val="008245B6"/>
    <w:rsid w:val="00826056"/>
    <w:rsid w:val="00827C82"/>
    <w:rsid w:val="0083037B"/>
    <w:rsid w:val="008317C0"/>
    <w:rsid w:val="008328C4"/>
    <w:rsid w:val="008339B8"/>
    <w:rsid w:val="0083560C"/>
    <w:rsid w:val="0083606F"/>
    <w:rsid w:val="008369BE"/>
    <w:rsid w:val="00837730"/>
    <w:rsid w:val="00840893"/>
    <w:rsid w:val="00841D2A"/>
    <w:rsid w:val="0084269A"/>
    <w:rsid w:val="00844D32"/>
    <w:rsid w:val="00844D98"/>
    <w:rsid w:val="008459B9"/>
    <w:rsid w:val="0085005E"/>
    <w:rsid w:val="0085006B"/>
    <w:rsid w:val="008514FA"/>
    <w:rsid w:val="0085160A"/>
    <w:rsid w:val="00852A87"/>
    <w:rsid w:val="00854780"/>
    <w:rsid w:val="00860E58"/>
    <w:rsid w:val="00864BF7"/>
    <w:rsid w:val="008664AE"/>
    <w:rsid w:val="008716DF"/>
    <w:rsid w:val="0087288F"/>
    <w:rsid w:val="00872D81"/>
    <w:rsid w:val="00873576"/>
    <w:rsid w:val="008770CD"/>
    <w:rsid w:val="00877DF5"/>
    <w:rsid w:val="0088118E"/>
    <w:rsid w:val="00881FEF"/>
    <w:rsid w:val="008820A9"/>
    <w:rsid w:val="00883D18"/>
    <w:rsid w:val="00884503"/>
    <w:rsid w:val="0089131D"/>
    <w:rsid w:val="0089135A"/>
    <w:rsid w:val="00895346"/>
    <w:rsid w:val="008A0B02"/>
    <w:rsid w:val="008A3505"/>
    <w:rsid w:val="008A510D"/>
    <w:rsid w:val="008A5712"/>
    <w:rsid w:val="008B1DBB"/>
    <w:rsid w:val="008B3A52"/>
    <w:rsid w:val="008B690A"/>
    <w:rsid w:val="008C1085"/>
    <w:rsid w:val="008C1E63"/>
    <w:rsid w:val="008C202A"/>
    <w:rsid w:val="008C2CF4"/>
    <w:rsid w:val="008C3407"/>
    <w:rsid w:val="008C4C65"/>
    <w:rsid w:val="008C503D"/>
    <w:rsid w:val="008C6B6D"/>
    <w:rsid w:val="008D23DD"/>
    <w:rsid w:val="008D2E86"/>
    <w:rsid w:val="008D2F13"/>
    <w:rsid w:val="008D35CD"/>
    <w:rsid w:val="008D3EA7"/>
    <w:rsid w:val="008D4750"/>
    <w:rsid w:val="008E0C6F"/>
    <w:rsid w:val="008E10F1"/>
    <w:rsid w:val="008E289A"/>
    <w:rsid w:val="008E3408"/>
    <w:rsid w:val="008F41CF"/>
    <w:rsid w:val="008F5A09"/>
    <w:rsid w:val="009012E6"/>
    <w:rsid w:val="00902641"/>
    <w:rsid w:val="00903B19"/>
    <w:rsid w:val="00903CBD"/>
    <w:rsid w:val="0090467F"/>
    <w:rsid w:val="00906909"/>
    <w:rsid w:val="00906C79"/>
    <w:rsid w:val="00906E9A"/>
    <w:rsid w:val="0091098B"/>
    <w:rsid w:val="00910A8B"/>
    <w:rsid w:val="00910C8A"/>
    <w:rsid w:val="00911427"/>
    <w:rsid w:val="00911D56"/>
    <w:rsid w:val="00911EBF"/>
    <w:rsid w:val="00911F8A"/>
    <w:rsid w:val="00912C36"/>
    <w:rsid w:val="00914E6D"/>
    <w:rsid w:val="009164FB"/>
    <w:rsid w:val="00921C80"/>
    <w:rsid w:val="00922B45"/>
    <w:rsid w:val="0092410B"/>
    <w:rsid w:val="0093193D"/>
    <w:rsid w:val="00931D39"/>
    <w:rsid w:val="00932520"/>
    <w:rsid w:val="00932595"/>
    <w:rsid w:val="00932F73"/>
    <w:rsid w:val="00941B5A"/>
    <w:rsid w:val="0094228B"/>
    <w:rsid w:val="00942353"/>
    <w:rsid w:val="00945755"/>
    <w:rsid w:val="00945818"/>
    <w:rsid w:val="00951589"/>
    <w:rsid w:val="0095734B"/>
    <w:rsid w:val="009609A7"/>
    <w:rsid w:val="00961152"/>
    <w:rsid w:val="00963E8D"/>
    <w:rsid w:val="00964323"/>
    <w:rsid w:val="0096699E"/>
    <w:rsid w:val="00966F1B"/>
    <w:rsid w:val="00975B3D"/>
    <w:rsid w:val="00977AC9"/>
    <w:rsid w:val="009802A1"/>
    <w:rsid w:val="009817A1"/>
    <w:rsid w:val="0098311E"/>
    <w:rsid w:val="009836A9"/>
    <w:rsid w:val="0098405A"/>
    <w:rsid w:val="00991733"/>
    <w:rsid w:val="00992BCE"/>
    <w:rsid w:val="00993587"/>
    <w:rsid w:val="009961E4"/>
    <w:rsid w:val="009A1890"/>
    <w:rsid w:val="009A645A"/>
    <w:rsid w:val="009A6796"/>
    <w:rsid w:val="009B096B"/>
    <w:rsid w:val="009B0DFB"/>
    <w:rsid w:val="009B2AD8"/>
    <w:rsid w:val="009B717A"/>
    <w:rsid w:val="009C01AA"/>
    <w:rsid w:val="009C39D5"/>
    <w:rsid w:val="009C3BCA"/>
    <w:rsid w:val="009C5BC2"/>
    <w:rsid w:val="009C5FBF"/>
    <w:rsid w:val="009C66A5"/>
    <w:rsid w:val="009C77F9"/>
    <w:rsid w:val="009D18D0"/>
    <w:rsid w:val="009D1F85"/>
    <w:rsid w:val="009D2647"/>
    <w:rsid w:val="009D29D0"/>
    <w:rsid w:val="009D3549"/>
    <w:rsid w:val="009D4343"/>
    <w:rsid w:val="009D5974"/>
    <w:rsid w:val="009D6380"/>
    <w:rsid w:val="009D7C92"/>
    <w:rsid w:val="009E13EB"/>
    <w:rsid w:val="009E1851"/>
    <w:rsid w:val="009E1F94"/>
    <w:rsid w:val="009E29A0"/>
    <w:rsid w:val="009E4B31"/>
    <w:rsid w:val="009E6540"/>
    <w:rsid w:val="009E6BE5"/>
    <w:rsid w:val="009F01F0"/>
    <w:rsid w:val="009F4610"/>
    <w:rsid w:val="009F490B"/>
    <w:rsid w:val="009F5552"/>
    <w:rsid w:val="009F6D08"/>
    <w:rsid w:val="00A00A53"/>
    <w:rsid w:val="00A0260B"/>
    <w:rsid w:val="00A027B4"/>
    <w:rsid w:val="00A05ED7"/>
    <w:rsid w:val="00A06780"/>
    <w:rsid w:val="00A10870"/>
    <w:rsid w:val="00A122B7"/>
    <w:rsid w:val="00A13EBD"/>
    <w:rsid w:val="00A1610F"/>
    <w:rsid w:val="00A16A7F"/>
    <w:rsid w:val="00A1726B"/>
    <w:rsid w:val="00A20D84"/>
    <w:rsid w:val="00A21BAF"/>
    <w:rsid w:val="00A224FD"/>
    <w:rsid w:val="00A23CCF"/>
    <w:rsid w:val="00A258D6"/>
    <w:rsid w:val="00A25B56"/>
    <w:rsid w:val="00A26FA5"/>
    <w:rsid w:val="00A3210B"/>
    <w:rsid w:val="00A357CD"/>
    <w:rsid w:val="00A358B4"/>
    <w:rsid w:val="00A37529"/>
    <w:rsid w:val="00A47196"/>
    <w:rsid w:val="00A50FF3"/>
    <w:rsid w:val="00A52DD7"/>
    <w:rsid w:val="00A5389C"/>
    <w:rsid w:val="00A53B29"/>
    <w:rsid w:val="00A549F3"/>
    <w:rsid w:val="00A5632F"/>
    <w:rsid w:val="00A56936"/>
    <w:rsid w:val="00A577F6"/>
    <w:rsid w:val="00A62960"/>
    <w:rsid w:val="00A632D3"/>
    <w:rsid w:val="00A63DB5"/>
    <w:rsid w:val="00A65931"/>
    <w:rsid w:val="00A66B22"/>
    <w:rsid w:val="00A66C6F"/>
    <w:rsid w:val="00A66D1D"/>
    <w:rsid w:val="00A67A4C"/>
    <w:rsid w:val="00A729A8"/>
    <w:rsid w:val="00A77323"/>
    <w:rsid w:val="00A8103F"/>
    <w:rsid w:val="00A828D7"/>
    <w:rsid w:val="00A82EFD"/>
    <w:rsid w:val="00A8319A"/>
    <w:rsid w:val="00A86C4B"/>
    <w:rsid w:val="00A87B28"/>
    <w:rsid w:val="00A9077B"/>
    <w:rsid w:val="00A9092B"/>
    <w:rsid w:val="00A91240"/>
    <w:rsid w:val="00A92F43"/>
    <w:rsid w:val="00A946CB"/>
    <w:rsid w:val="00A97146"/>
    <w:rsid w:val="00A9780D"/>
    <w:rsid w:val="00AA0772"/>
    <w:rsid w:val="00AA0EF2"/>
    <w:rsid w:val="00AA32CB"/>
    <w:rsid w:val="00AA67D2"/>
    <w:rsid w:val="00AB022E"/>
    <w:rsid w:val="00AB0328"/>
    <w:rsid w:val="00AB19E3"/>
    <w:rsid w:val="00AB229D"/>
    <w:rsid w:val="00AB390C"/>
    <w:rsid w:val="00AB5595"/>
    <w:rsid w:val="00AC095B"/>
    <w:rsid w:val="00AC268F"/>
    <w:rsid w:val="00AC3AD7"/>
    <w:rsid w:val="00AC7533"/>
    <w:rsid w:val="00AD1114"/>
    <w:rsid w:val="00AD1456"/>
    <w:rsid w:val="00AD7412"/>
    <w:rsid w:val="00AE16FA"/>
    <w:rsid w:val="00AE1DE4"/>
    <w:rsid w:val="00AE1FF1"/>
    <w:rsid w:val="00AE7DCD"/>
    <w:rsid w:val="00AF083D"/>
    <w:rsid w:val="00AF09FE"/>
    <w:rsid w:val="00AF1FA7"/>
    <w:rsid w:val="00AF2393"/>
    <w:rsid w:val="00AF48B8"/>
    <w:rsid w:val="00AF4C47"/>
    <w:rsid w:val="00AF6F06"/>
    <w:rsid w:val="00AF71F1"/>
    <w:rsid w:val="00B018D2"/>
    <w:rsid w:val="00B02FDB"/>
    <w:rsid w:val="00B040F3"/>
    <w:rsid w:val="00B0798E"/>
    <w:rsid w:val="00B07CDA"/>
    <w:rsid w:val="00B13F1A"/>
    <w:rsid w:val="00B13FEA"/>
    <w:rsid w:val="00B1452F"/>
    <w:rsid w:val="00B149C3"/>
    <w:rsid w:val="00B14F3C"/>
    <w:rsid w:val="00B15FE9"/>
    <w:rsid w:val="00B17D7E"/>
    <w:rsid w:val="00B20B4E"/>
    <w:rsid w:val="00B21008"/>
    <w:rsid w:val="00B21DED"/>
    <w:rsid w:val="00B23AF1"/>
    <w:rsid w:val="00B3416F"/>
    <w:rsid w:val="00B352F3"/>
    <w:rsid w:val="00B35406"/>
    <w:rsid w:val="00B44C1F"/>
    <w:rsid w:val="00B462C2"/>
    <w:rsid w:val="00B46824"/>
    <w:rsid w:val="00B5023C"/>
    <w:rsid w:val="00B508E6"/>
    <w:rsid w:val="00B51669"/>
    <w:rsid w:val="00B52FA4"/>
    <w:rsid w:val="00B53173"/>
    <w:rsid w:val="00B559F3"/>
    <w:rsid w:val="00B56EB0"/>
    <w:rsid w:val="00B60EB1"/>
    <w:rsid w:val="00B6421D"/>
    <w:rsid w:val="00B65228"/>
    <w:rsid w:val="00B65F53"/>
    <w:rsid w:val="00B66F2F"/>
    <w:rsid w:val="00B67DBE"/>
    <w:rsid w:val="00B708B9"/>
    <w:rsid w:val="00B71BE2"/>
    <w:rsid w:val="00B7265F"/>
    <w:rsid w:val="00B745B9"/>
    <w:rsid w:val="00B751C2"/>
    <w:rsid w:val="00B75913"/>
    <w:rsid w:val="00B774D6"/>
    <w:rsid w:val="00B77E4B"/>
    <w:rsid w:val="00B814E3"/>
    <w:rsid w:val="00B81AF0"/>
    <w:rsid w:val="00B839C5"/>
    <w:rsid w:val="00B87138"/>
    <w:rsid w:val="00B90832"/>
    <w:rsid w:val="00B92B14"/>
    <w:rsid w:val="00B9313C"/>
    <w:rsid w:val="00B94CD0"/>
    <w:rsid w:val="00B96071"/>
    <w:rsid w:val="00B97FE6"/>
    <w:rsid w:val="00BA1133"/>
    <w:rsid w:val="00BA2A1B"/>
    <w:rsid w:val="00BA4F73"/>
    <w:rsid w:val="00BA6287"/>
    <w:rsid w:val="00BB010F"/>
    <w:rsid w:val="00BB2411"/>
    <w:rsid w:val="00BB420A"/>
    <w:rsid w:val="00BB79FE"/>
    <w:rsid w:val="00BC0B0B"/>
    <w:rsid w:val="00BC44FF"/>
    <w:rsid w:val="00BC6A9C"/>
    <w:rsid w:val="00BD1B8C"/>
    <w:rsid w:val="00BD2550"/>
    <w:rsid w:val="00BE10CA"/>
    <w:rsid w:val="00BE1179"/>
    <w:rsid w:val="00BE370F"/>
    <w:rsid w:val="00BE4E88"/>
    <w:rsid w:val="00BE7F14"/>
    <w:rsid w:val="00BF0C44"/>
    <w:rsid w:val="00BF0E55"/>
    <w:rsid w:val="00BF2734"/>
    <w:rsid w:val="00BF39DF"/>
    <w:rsid w:val="00BF3FAC"/>
    <w:rsid w:val="00BF42D2"/>
    <w:rsid w:val="00BF446C"/>
    <w:rsid w:val="00BF5E97"/>
    <w:rsid w:val="00BF604B"/>
    <w:rsid w:val="00BF60BF"/>
    <w:rsid w:val="00C003EB"/>
    <w:rsid w:val="00C008B4"/>
    <w:rsid w:val="00C038F9"/>
    <w:rsid w:val="00C071DD"/>
    <w:rsid w:val="00C1197C"/>
    <w:rsid w:val="00C16C93"/>
    <w:rsid w:val="00C20DAE"/>
    <w:rsid w:val="00C2208D"/>
    <w:rsid w:val="00C22999"/>
    <w:rsid w:val="00C245B7"/>
    <w:rsid w:val="00C24FBA"/>
    <w:rsid w:val="00C25228"/>
    <w:rsid w:val="00C30CE7"/>
    <w:rsid w:val="00C31A85"/>
    <w:rsid w:val="00C332CE"/>
    <w:rsid w:val="00C34E6C"/>
    <w:rsid w:val="00C34EF3"/>
    <w:rsid w:val="00C3586C"/>
    <w:rsid w:val="00C35DF7"/>
    <w:rsid w:val="00C36F6E"/>
    <w:rsid w:val="00C37AB4"/>
    <w:rsid w:val="00C4002A"/>
    <w:rsid w:val="00C42CFB"/>
    <w:rsid w:val="00C43150"/>
    <w:rsid w:val="00C43776"/>
    <w:rsid w:val="00C469F4"/>
    <w:rsid w:val="00C51A37"/>
    <w:rsid w:val="00C52367"/>
    <w:rsid w:val="00C5242E"/>
    <w:rsid w:val="00C567FD"/>
    <w:rsid w:val="00C56D9A"/>
    <w:rsid w:val="00C61D4D"/>
    <w:rsid w:val="00C636A8"/>
    <w:rsid w:val="00C64E36"/>
    <w:rsid w:val="00C65481"/>
    <w:rsid w:val="00C65A1D"/>
    <w:rsid w:val="00C6662B"/>
    <w:rsid w:val="00C6679D"/>
    <w:rsid w:val="00C676AB"/>
    <w:rsid w:val="00C7035F"/>
    <w:rsid w:val="00C72D3C"/>
    <w:rsid w:val="00C72FF4"/>
    <w:rsid w:val="00C76E1B"/>
    <w:rsid w:val="00C80234"/>
    <w:rsid w:val="00C85E9F"/>
    <w:rsid w:val="00C8624D"/>
    <w:rsid w:val="00C87762"/>
    <w:rsid w:val="00C91501"/>
    <w:rsid w:val="00C939CE"/>
    <w:rsid w:val="00C95439"/>
    <w:rsid w:val="00C9629E"/>
    <w:rsid w:val="00C96B84"/>
    <w:rsid w:val="00CA2B2C"/>
    <w:rsid w:val="00CA4701"/>
    <w:rsid w:val="00CA6B37"/>
    <w:rsid w:val="00CA6DBC"/>
    <w:rsid w:val="00CB364C"/>
    <w:rsid w:val="00CB471C"/>
    <w:rsid w:val="00CB4B3F"/>
    <w:rsid w:val="00CB5313"/>
    <w:rsid w:val="00CB6314"/>
    <w:rsid w:val="00CB6E67"/>
    <w:rsid w:val="00CB7301"/>
    <w:rsid w:val="00CC0C6C"/>
    <w:rsid w:val="00CC22C0"/>
    <w:rsid w:val="00CC4577"/>
    <w:rsid w:val="00CC5AAB"/>
    <w:rsid w:val="00CC7D1B"/>
    <w:rsid w:val="00CD013A"/>
    <w:rsid w:val="00CD0BBB"/>
    <w:rsid w:val="00CD2676"/>
    <w:rsid w:val="00CD2DF0"/>
    <w:rsid w:val="00CD4F46"/>
    <w:rsid w:val="00CD5DF8"/>
    <w:rsid w:val="00CD7E47"/>
    <w:rsid w:val="00CD7FC5"/>
    <w:rsid w:val="00CE2131"/>
    <w:rsid w:val="00CE2B44"/>
    <w:rsid w:val="00CE3512"/>
    <w:rsid w:val="00CE4FBE"/>
    <w:rsid w:val="00CE7374"/>
    <w:rsid w:val="00CE7DB2"/>
    <w:rsid w:val="00CF0A61"/>
    <w:rsid w:val="00CF2541"/>
    <w:rsid w:val="00CF527B"/>
    <w:rsid w:val="00D035E2"/>
    <w:rsid w:val="00D05C22"/>
    <w:rsid w:val="00D06F0D"/>
    <w:rsid w:val="00D10A54"/>
    <w:rsid w:val="00D11EB0"/>
    <w:rsid w:val="00D146F9"/>
    <w:rsid w:val="00D15298"/>
    <w:rsid w:val="00D20CA3"/>
    <w:rsid w:val="00D222CA"/>
    <w:rsid w:val="00D26B51"/>
    <w:rsid w:val="00D3262D"/>
    <w:rsid w:val="00D32BBA"/>
    <w:rsid w:val="00D35655"/>
    <w:rsid w:val="00D36508"/>
    <w:rsid w:val="00D368A8"/>
    <w:rsid w:val="00D457BF"/>
    <w:rsid w:val="00D46A70"/>
    <w:rsid w:val="00D50C86"/>
    <w:rsid w:val="00D51EA3"/>
    <w:rsid w:val="00D5201C"/>
    <w:rsid w:val="00D53CED"/>
    <w:rsid w:val="00D56AAE"/>
    <w:rsid w:val="00D57243"/>
    <w:rsid w:val="00D63A55"/>
    <w:rsid w:val="00D660AB"/>
    <w:rsid w:val="00D67510"/>
    <w:rsid w:val="00D73481"/>
    <w:rsid w:val="00D77289"/>
    <w:rsid w:val="00D809E2"/>
    <w:rsid w:val="00D81690"/>
    <w:rsid w:val="00D81AD4"/>
    <w:rsid w:val="00D824B9"/>
    <w:rsid w:val="00D82680"/>
    <w:rsid w:val="00D87DC1"/>
    <w:rsid w:val="00D91582"/>
    <w:rsid w:val="00D91824"/>
    <w:rsid w:val="00D93526"/>
    <w:rsid w:val="00D9461E"/>
    <w:rsid w:val="00D963FB"/>
    <w:rsid w:val="00D9690B"/>
    <w:rsid w:val="00D9775D"/>
    <w:rsid w:val="00DA0887"/>
    <w:rsid w:val="00DA438A"/>
    <w:rsid w:val="00DA49F3"/>
    <w:rsid w:val="00DA5D1E"/>
    <w:rsid w:val="00DA61E7"/>
    <w:rsid w:val="00DA6585"/>
    <w:rsid w:val="00DA67B4"/>
    <w:rsid w:val="00DA79E2"/>
    <w:rsid w:val="00DB1525"/>
    <w:rsid w:val="00DB2049"/>
    <w:rsid w:val="00DB2E2C"/>
    <w:rsid w:val="00DB5BEF"/>
    <w:rsid w:val="00DC01F5"/>
    <w:rsid w:val="00DC1EDE"/>
    <w:rsid w:val="00DC4A07"/>
    <w:rsid w:val="00DC52E2"/>
    <w:rsid w:val="00DD0C5B"/>
    <w:rsid w:val="00DD2173"/>
    <w:rsid w:val="00DE00FB"/>
    <w:rsid w:val="00DE0C2D"/>
    <w:rsid w:val="00DE2BC8"/>
    <w:rsid w:val="00DE41C0"/>
    <w:rsid w:val="00DE5E82"/>
    <w:rsid w:val="00DE7C9C"/>
    <w:rsid w:val="00DE7E1A"/>
    <w:rsid w:val="00DF1492"/>
    <w:rsid w:val="00DF4691"/>
    <w:rsid w:val="00DF50DB"/>
    <w:rsid w:val="00DF60AE"/>
    <w:rsid w:val="00E00014"/>
    <w:rsid w:val="00E00B76"/>
    <w:rsid w:val="00E01C83"/>
    <w:rsid w:val="00E0462E"/>
    <w:rsid w:val="00E050A2"/>
    <w:rsid w:val="00E06A88"/>
    <w:rsid w:val="00E06BD3"/>
    <w:rsid w:val="00E07172"/>
    <w:rsid w:val="00E07BE1"/>
    <w:rsid w:val="00E07C78"/>
    <w:rsid w:val="00E17563"/>
    <w:rsid w:val="00E17FA5"/>
    <w:rsid w:val="00E2157A"/>
    <w:rsid w:val="00E2384B"/>
    <w:rsid w:val="00E246DA"/>
    <w:rsid w:val="00E248A3"/>
    <w:rsid w:val="00E25913"/>
    <w:rsid w:val="00E25D86"/>
    <w:rsid w:val="00E272E9"/>
    <w:rsid w:val="00E276C3"/>
    <w:rsid w:val="00E31E53"/>
    <w:rsid w:val="00E34F58"/>
    <w:rsid w:val="00E417B3"/>
    <w:rsid w:val="00E42CA6"/>
    <w:rsid w:val="00E437A6"/>
    <w:rsid w:val="00E45829"/>
    <w:rsid w:val="00E52F23"/>
    <w:rsid w:val="00E56308"/>
    <w:rsid w:val="00E601F8"/>
    <w:rsid w:val="00E60839"/>
    <w:rsid w:val="00E62045"/>
    <w:rsid w:val="00E6205E"/>
    <w:rsid w:val="00E626AF"/>
    <w:rsid w:val="00E62779"/>
    <w:rsid w:val="00E62F34"/>
    <w:rsid w:val="00E63635"/>
    <w:rsid w:val="00E64306"/>
    <w:rsid w:val="00E6589B"/>
    <w:rsid w:val="00E65922"/>
    <w:rsid w:val="00E67602"/>
    <w:rsid w:val="00E67B0D"/>
    <w:rsid w:val="00E73DB5"/>
    <w:rsid w:val="00E76BA7"/>
    <w:rsid w:val="00E77563"/>
    <w:rsid w:val="00E77C26"/>
    <w:rsid w:val="00E81D1E"/>
    <w:rsid w:val="00E85712"/>
    <w:rsid w:val="00E86CB6"/>
    <w:rsid w:val="00E91285"/>
    <w:rsid w:val="00E914DD"/>
    <w:rsid w:val="00E91541"/>
    <w:rsid w:val="00E91CD3"/>
    <w:rsid w:val="00E91ED0"/>
    <w:rsid w:val="00E92AAF"/>
    <w:rsid w:val="00E95549"/>
    <w:rsid w:val="00E95E5A"/>
    <w:rsid w:val="00E97887"/>
    <w:rsid w:val="00E978FF"/>
    <w:rsid w:val="00EA0B97"/>
    <w:rsid w:val="00EA2312"/>
    <w:rsid w:val="00EA383C"/>
    <w:rsid w:val="00EA6F30"/>
    <w:rsid w:val="00EA783F"/>
    <w:rsid w:val="00EA7FF7"/>
    <w:rsid w:val="00EB6430"/>
    <w:rsid w:val="00EB7C0D"/>
    <w:rsid w:val="00EC00F8"/>
    <w:rsid w:val="00EC0777"/>
    <w:rsid w:val="00EC1ECC"/>
    <w:rsid w:val="00EC1F20"/>
    <w:rsid w:val="00EC2969"/>
    <w:rsid w:val="00ED018C"/>
    <w:rsid w:val="00ED0423"/>
    <w:rsid w:val="00ED2F23"/>
    <w:rsid w:val="00ED4361"/>
    <w:rsid w:val="00ED45E1"/>
    <w:rsid w:val="00ED62F8"/>
    <w:rsid w:val="00EE0820"/>
    <w:rsid w:val="00EE311F"/>
    <w:rsid w:val="00EE58DE"/>
    <w:rsid w:val="00EF048C"/>
    <w:rsid w:val="00EF0BBD"/>
    <w:rsid w:val="00EF0CC7"/>
    <w:rsid w:val="00EF1006"/>
    <w:rsid w:val="00EF3E2D"/>
    <w:rsid w:val="00EF5110"/>
    <w:rsid w:val="00EF5F7B"/>
    <w:rsid w:val="00EF5FBF"/>
    <w:rsid w:val="00F00957"/>
    <w:rsid w:val="00F01973"/>
    <w:rsid w:val="00F04481"/>
    <w:rsid w:val="00F04627"/>
    <w:rsid w:val="00F054FE"/>
    <w:rsid w:val="00F05F1B"/>
    <w:rsid w:val="00F06A85"/>
    <w:rsid w:val="00F06BF4"/>
    <w:rsid w:val="00F10486"/>
    <w:rsid w:val="00F1133E"/>
    <w:rsid w:val="00F11417"/>
    <w:rsid w:val="00F12B50"/>
    <w:rsid w:val="00F12EC9"/>
    <w:rsid w:val="00F15890"/>
    <w:rsid w:val="00F2460E"/>
    <w:rsid w:val="00F26CBE"/>
    <w:rsid w:val="00F37508"/>
    <w:rsid w:val="00F37EEA"/>
    <w:rsid w:val="00F40C71"/>
    <w:rsid w:val="00F4403E"/>
    <w:rsid w:val="00F45450"/>
    <w:rsid w:val="00F4716E"/>
    <w:rsid w:val="00F50751"/>
    <w:rsid w:val="00F516D6"/>
    <w:rsid w:val="00F51EB9"/>
    <w:rsid w:val="00F52AF1"/>
    <w:rsid w:val="00F544F2"/>
    <w:rsid w:val="00F55811"/>
    <w:rsid w:val="00F55A77"/>
    <w:rsid w:val="00F63851"/>
    <w:rsid w:val="00F6626E"/>
    <w:rsid w:val="00F74477"/>
    <w:rsid w:val="00F74DD2"/>
    <w:rsid w:val="00F75014"/>
    <w:rsid w:val="00F75B11"/>
    <w:rsid w:val="00F76223"/>
    <w:rsid w:val="00F8432A"/>
    <w:rsid w:val="00F845AC"/>
    <w:rsid w:val="00F90C90"/>
    <w:rsid w:val="00F93666"/>
    <w:rsid w:val="00F95B8B"/>
    <w:rsid w:val="00F979DF"/>
    <w:rsid w:val="00FA1739"/>
    <w:rsid w:val="00FA19D9"/>
    <w:rsid w:val="00FA50C1"/>
    <w:rsid w:val="00FA6ABD"/>
    <w:rsid w:val="00FB0A8B"/>
    <w:rsid w:val="00FB0C70"/>
    <w:rsid w:val="00FB13F7"/>
    <w:rsid w:val="00FB4713"/>
    <w:rsid w:val="00FB5DBD"/>
    <w:rsid w:val="00FB7563"/>
    <w:rsid w:val="00FC35B5"/>
    <w:rsid w:val="00FC4053"/>
    <w:rsid w:val="00FC42BC"/>
    <w:rsid w:val="00FC4982"/>
    <w:rsid w:val="00FC50DE"/>
    <w:rsid w:val="00FC7A30"/>
    <w:rsid w:val="00FD1F38"/>
    <w:rsid w:val="00FD503A"/>
    <w:rsid w:val="00FD6D79"/>
    <w:rsid w:val="00FE3CCE"/>
    <w:rsid w:val="00FE6E54"/>
    <w:rsid w:val="00FF0788"/>
    <w:rsid w:val="00FF3CC3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3FFC0B-8937-4E64-B407-EBEED798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5D156E"/>
    <w:pPr>
      <w:spacing w:line="240" w:lineRule="auto"/>
    </w:pPr>
    <w:rPr>
      <w:rFonts w:ascii="Times New Roman"/>
      <w:bCs/>
      <w:iCs/>
      <w:sz w:val="21"/>
      <w:szCs w:val="24"/>
    </w:rPr>
  </w:style>
  <w:style w:type="paragraph" w:styleId="20">
    <w:name w:val="toc 2"/>
    <w:basedOn w:val="a"/>
    <w:next w:val="a"/>
    <w:autoRedefine/>
    <w:uiPriority w:val="39"/>
    <w:rsid w:val="005D156E"/>
    <w:pPr>
      <w:tabs>
        <w:tab w:val="left" w:pos="800"/>
        <w:tab w:val="right" w:leader="dot" w:pos="9350"/>
      </w:tabs>
      <w:spacing w:line="240" w:lineRule="auto"/>
    </w:pPr>
    <w:rPr>
      <w:rFonts w:ascii="Times New Roman"/>
      <w:bCs/>
      <w:sz w:val="21"/>
      <w:szCs w:val="22"/>
    </w:rPr>
  </w:style>
  <w:style w:type="paragraph" w:styleId="30">
    <w:name w:val="toc 3"/>
    <w:basedOn w:val="a"/>
    <w:next w:val="a"/>
    <w:autoRedefine/>
    <w:uiPriority w:val="39"/>
    <w:pPr>
      <w:ind w:left="400"/>
    </w:pPr>
    <w:rPr>
      <w:rFonts w:ascii="Times New Roman"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link w:val="Char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  <w:rPr>
      <w:rFonts w:ascii="Times New Roman"/>
    </w:rPr>
  </w:style>
  <w:style w:type="paragraph" w:styleId="50">
    <w:name w:val="toc 5"/>
    <w:basedOn w:val="a"/>
    <w:next w:val="a"/>
    <w:autoRedefine/>
    <w:semiHidden/>
    <w:pPr>
      <w:ind w:left="800"/>
    </w:pPr>
    <w:rPr>
      <w:rFonts w:ascii="Times New Roman"/>
    </w:rPr>
  </w:style>
  <w:style w:type="paragraph" w:styleId="60">
    <w:name w:val="toc 6"/>
    <w:basedOn w:val="a"/>
    <w:next w:val="a"/>
    <w:autoRedefine/>
    <w:semiHidden/>
    <w:pPr>
      <w:ind w:left="1000"/>
    </w:pPr>
    <w:rPr>
      <w:rFonts w:ascii="Times New Roman"/>
    </w:rPr>
  </w:style>
  <w:style w:type="paragraph" w:styleId="70">
    <w:name w:val="toc 7"/>
    <w:basedOn w:val="a"/>
    <w:next w:val="a"/>
    <w:autoRedefine/>
    <w:semiHidden/>
    <w:pPr>
      <w:ind w:left="1200"/>
    </w:pPr>
    <w:rPr>
      <w:rFonts w:ascii="Times New Roman"/>
    </w:rPr>
  </w:style>
  <w:style w:type="paragraph" w:styleId="80">
    <w:name w:val="toc 8"/>
    <w:basedOn w:val="a"/>
    <w:next w:val="a"/>
    <w:autoRedefine/>
    <w:semiHidden/>
    <w:pPr>
      <w:ind w:left="1400"/>
    </w:pPr>
    <w:rPr>
      <w:rFonts w:ascii="Times New Roman"/>
    </w:rPr>
  </w:style>
  <w:style w:type="paragraph" w:styleId="90">
    <w:name w:val="toc 9"/>
    <w:basedOn w:val="a"/>
    <w:next w:val="a"/>
    <w:autoRedefine/>
    <w:semiHidden/>
    <w:pPr>
      <w:ind w:left="1600"/>
    </w:pPr>
    <w:rPr>
      <w:rFonts w:ascii="Times New Roman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6F44F7"/>
    <w:pPr>
      <w:spacing w:before="240" w:beforeAutospacing="1" w:after="120" w:afterAutospacing="1"/>
    </w:pPr>
    <w:rPr>
      <w:rFonts w:hAnsi="宋体"/>
      <w:color w:val="548DD4"/>
      <w:sz w:val="21"/>
      <w:szCs w:val="21"/>
    </w:rPr>
  </w:style>
  <w:style w:type="character" w:styleId="ae">
    <w:name w:val="Hyperlink"/>
    <w:uiPriority w:val="99"/>
    <w:rPr>
      <w:color w:val="0000FF"/>
      <w:u w:val="single"/>
    </w:rPr>
  </w:style>
  <w:style w:type="character" w:customStyle="1" w:styleId="af">
    <w:name w:val="已访问的超链接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customStyle="1" w:styleId="0">
    <w:name w:val="标题0"/>
    <w:basedOn w:val="a"/>
    <w:rsid w:val="0000303F"/>
    <w:pPr>
      <w:numPr>
        <w:numId w:val="3"/>
      </w:numPr>
      <w:spacing w:before="100" w:beforeAutospacing="1" w:after="100" w:afterAutospacing="1" w:line="240" w:lineRule="auto"/>
      <w:jc w:val="center"/>
    </w:pPr>
    <w:rPr>
      <w:rFonts w:hAnsi="宋体"/>
      <w:b/>
      <w:kern w:val="2"/>
      <w:sz w:val="48"/>
      <w:szCs w:val="24"/>
    </w:rPr>
  </w:style>
  <w:style w:type="paragraph" w:customStyle="1" w:styleId="Normal0">
    <w:name w:val="Normal0"/>
    <w:rsid w:val="00DE00FB"/>
    <w:rPr>
      <w:noProof/>
      <w:lang w:eastAsia="en-US"/>
    </w:rPr>
  </w:style>
  <w:style w:type="table" w:styleId="af1">
    <w:name w:val="Table Grid"/>
    <w:basedOn w:val="a1"/>
    <w:rsid w:val="00DE00FB"/>
    <w:pPr>
      <w:widowControl w:val="0"/>
      <w:spacing w:before="100" w:beforeAutospacing="1" w:after="100" w:afterAutospacing="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link w:val="a7"/>
    <w:uiPriority w:val="99"/>
    <w:rsid w:val="00D222CA"/>
    <w:rPr>
      <w:rFonts w:ascii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963E8D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af2">
    <w:name w:val="Balloon Text"/>
    <w:basedOn w:val="a"/>
    <w:link w:val="Char0"/>
    <w:rsid w:val="00672708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f2"/>
    <w:rsid w:val="00672708"/>
    <w:rPr>
      <w:rFonts w:ascii="宋体"/>
      <w:sz w:val="18"/>
      <w:szCs w:val="18"/>
    </w:rPr>
  </w:style>
  <w:style w:type="paragraph" w:customStyle="1" w:styleId="af3">
    <w:name w:val="段"/>
    <w:rsid w:val="002E2D34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keyword">
    <w:name w:val="keyword"/>
    <w:rsid w:val="007B0B8D"/>
  </w:style>
  <w:style w:type="paragraph" w:styleId="af4">
    <w:name w:val="List Paragraph"/>
    <w:basedOn w:val="a"/>
    <w:uiPriority w:val="34"/>
    <w:qFormat/>
    <w:rsid w:val="004D2F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4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package" Target="embeddings/Microsoft_Excel____1.xlsx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w\ljwork\RX-CMMI\cmmi&#20307;&#31995;&#25991;&#20214;\&#19977;&#38454;&#25991;&#20214;\RM&amp;RD\03.&#34920;&#21333;&#27169;&#26495;\rup_srs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8EB2E-D624-44B9-90C9-B5BEB525D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90</TotalTime>
  <Pages>1</Pages>
  <Words>490</Words>
  <Characters>2799</Characters>
  <Application>Microsoft Office Word</Application>
  <DocSecurity>0</DocSecurity>
  <Lines>23</Lines>
  <Paragraphs>6</Paragraphs>
  <ScaleCrop>false</ScaleCrop>
  <Company>深圳嵘兴</Company>
  <LinksUpToDate>false</LinksUpToDate>
  <CharactersWithSpaces>3283</CharactersWithSpaces>
  <SharedDoc>false</SharedDoc>
  <HLinks>
    <vt:vector size="204" baseType="variant">
      <vt:variant>
        <vt:i4>1048629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_Toc463765437</vt:lpwstr>
      </vt:variant>
      <vt:variant>
        <vt:i4>1048629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_Toc463765436</vt:lpwstr>
      </vt:variant>
      <vt:variant>
        <vt:i4>1048629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_Toc463765435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_Toc463765434</vt:lpwstr>
      </vt:variant>
      <vt:variant>
        <vt:i4>1048629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_Toc463765433</vt:lpwstr>
      </vt:variant>
      <vt:variant>
        <vt:i4>1048629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_Toc463765432</vt:lpwstr>
      </vt:variant>
      <vt:variant>
        <vt:i4>1048629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_Toc463765431</vt:lpwstr>
      </vt:variant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_Toc463765430</vt:lpwstr>
      </vt:variant>
      <vt:variant>
        <vt:i4>1114165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_Toc463765429</vt:lpwstr>
      </vt:variant>
      <vt:variant>
        <vt:i4>1114165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_Toc463765428</vt:lpwstr>
      </vt:variant>
      <vt:variant>
        <vt:i4>1114165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_Toc463765427</vt:lpwstr>
      </vt:variant>
      <vt:variant>
        <vt:i4>1114165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_Toc463765426</vt:lpwstr>
      </vt:variant>
      <vt:variant>
        <vt:i4>1114165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_Toc463765425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_Toc463765424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_Toc463765423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_Toc463765422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_Toc463765421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_Toc463765420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_Toc463765419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_Toc463765418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_Toc463765417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_Toc463765416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_Toc463765415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_Toc463765414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_Toc463765413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_Toc463765412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_Toc463765411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_Toc463765410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_Toc463765409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_Toc463765408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_Toc463765407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_Toc463765406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_Toc463765405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_Toc463765404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需求规格书</dc:title>
  <dc:subject>需求开发</dc:subject>
  <dc:creator>微软用户</dc:creator>
  <cp:keywords/>
  <cp:lastModifiedBy>admin</cp:lastModifiedBy>
  <cp:revision>44</cp:revision>
  <cp:lastPrinted>2015-06-02T01:25:00Z</cp:lastPrinted>
  <dcterms:created xsi:type="dcterms:W3CDTF">2019-08-24T06:56:00Z</dcterms:created>
  <dcterms:modified xsi:type="dcterms:W3CDTF">2019-08-30T01:21:00Z</dcterms:modified>
</cp:coreProperties>
</file>