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F1E5D" w14:textId="77777777" w:rsidR="009D6611" w:rsidRDefault="009D6611">
      <w:pPr>
        <w:rPr>
          <w:rFonts w:hint="eastAsia"/>
        </w:rPr>
      </w:pPr>
    </w:p>
    <w:p w14:paraId="12117BE9" w14:textId="3B13A826" w:rsidR="009D6611" w:rsidRPr="00F015B5" w:rsidRDefault="00000000" w:rsidP="00F015B5">
      <w:pPr>
        <w:pStyle w:val="1"/>
        <w:jc w:val="center"/>
        <w:rPr>
          <w:rFonts w:hint="eastAsia"/>
          <w:sz w:val="52"/>
          <w:szCs w:val="52"/>
        </w:rPr>
        <w:sectPr w:rsidR="009D6611" w:rsidRPr="00F015B5">
          <w:pgSz w:w="11906" w:h="16838"/>
          <w:pgMar w:top="1440" w:right="1800" w:bottom="1440" w:left="1800" w:header="851" w:footer="992" w:gutter="0"/>
          <w:cols w:space="720"/>
          <w:docGrid w:type="lines" w:linePitch="312"/>
        </w:sectPr>
      </w:pPr>
      <w:r>
        <w:rPr>
          <w:rFonts w:hint="eastAsia"/>
          <w:sz w:val="52"/>
          <w:szCs w:val="52"/>
        </w:rPr>
        <w:t>《</w:t>
      </w:r>
      <w:r>
        <w:rPr>
          <w:rFonts w:hint="eastAsia"/>
          <w:sz w:val="52"/>
          <w:szCs w:val="52"/>
        </w:rPr>
        <w:t>Android</w:t>
      </w:r>
      <w:r>
        <w:rPr>
          <w:rFonts w:hint="eastAsia"/>
          <w:sz w:val="52"/>
          <w:szCs w:val="52"/>
        </w:rPr>
        <w:t>开发技术课程设计报告》</w:t>
      </w:r>
    </w:p>
    <w:p w14:paraId="07B5B33A" w14:textId="77777777" w:rsidR="009D6611" w:rsidRDefault="009D6611" w:rsidP="00F015B5">
      <w:pPr>
        <w:rPr>
          <w:rFonts w:ascii="黑体" w:eastAsia="黑体" w:hAnsi="黑体" w:cs="黑体" w:hint="eastAsia"/>
          <w:sz w:val="32"/>
          <w:szCs w:val="32"/>
        </w:rPr>
      </w:pPr>
    </w:p>
    <w:p w14:paraId="60A97729" w14:textId="77777777" w:rsidR="009D6611" w:rsidRDefault="00000000">
      <w:pPr>
        <w:ind w:firstLineChars="600" w:firstLine="1920"/>
        <w:rPr>
          <w:rFonts w:ascii="黑体" w:eastAsia="黑体" w:hAnsi="黑体" w:cs="黑体"/>
          <w:sz w:val="32"/>
          <w:szCs w:val="32"/>
        </w:rPr>
      </w:pPr>
      <w:r>
        <w:rPr>
          <w:rFonts w:ascii="黑体" w:eastAsia="黑体" w:hAnsi="黑体" w:cs="黑体" w:hint="eastAsia"/>
          <w:sz w:val="32"/>
          <w:szCs w:val="32"/>
        </w:rPr>
        <w:t>基于android的音乐播放器设计</w:t>
      </w:r>
    </w:p>
    <w:p w14:paraId="604D377C" w14:textId="77777777" w:rsidR="009D6611" w:rsidRDefault="00000000">
      <w:pPr>
        <w:spacing w:line="360" w:lineRule="auto"/>
        <w:rPr>
          <w:rFonts w:asciiTheme="minorEastAsia" w:hAnsiTheme="minorEastAsia" w:cstheme="minorEastAsia"/>
          <w:sz w:val="24"/>
        </w:rPr>
      </w:pPr>
      <w:r>
        <w:rPr>
          <w:rFonts w:ascii="黑体" w:eastAsia="黑体" w:hAnsi="黑体" w:cs="黑体" w:hint="eastAsia"/>
          <w:sz w:val="28"/>
          <w:szCs w:val="28"/>
        </w:rPr>
        <w:t>摘要：</w:t>
      </w:r>
      <w:r>
        <w:rPr>
          <w:rFonts w:asciiTheme="minorEastAsia" w:hAnsiTheme="minorEastAsia" w:cstheme="minorEastAsia" w:hint="eastAsia"/>
          <w:sz w:val="24"/>
        </w:rPr>
        <w:t>当今社会发展越来越快，人们对手机软件设备的用户体验要求越来越高，本文主要是对Android系统上对音乐播放器应用程序的设计与实现进行讨论，通过这一过程的设计和论证对手机平台播放器以后的研发有很大意义。木文的音乐播放器使用开源的Android平台，使用Java 语言和开发工具</w:t>
      </w:r>
      <w:r>
        <w:rPr>
          <w:rFonts w:asciiTheme="minorEastAsia" w:hAnsiTheme="minorEastAsia" w:cstheme="minorEastAsia"/>
          <w:sz w:val="24"/>
        </w:rPr>
        <w:t>android studio</w:t>
      </w:r>
      <w:r>
        <w:rPr>
          <w:rFonts w:asciiTheme="minorEastAsia" w:hAnsiTheme="minorEastAsia" w:cstheme="minorEastAsia" w:hint="eastAsia"/>
          <w:sz w:val="24"/>
        </w:rPr>
        <w:t>对音乐播放器代码进行编写。通过设计能够实现音乐的播放、暂停、上一曲、下一曲、音乐列表、声音控制、歌手歌单、播放模式等功能，通过对基于Android 平台下的播放器的设计，了解音乐播放器的设计原理和实现的相关技术，掌握Android编程思想</w:t>
      </w:r>
      <w:proofErr w:type="gramStart"/>
      <w:r>
        <w:rPr>
          <w:rFonts w:asciiTheme="minorEastAsia" w:hAnsiTheme="minorEastAsia" w:cstheme="minorEastAsia" w:hint="eastAsia"/>
          <w:sz w:val="24"/>
        </w:rPr>
        <w:t>以及基木的</w:t>
      </w:r>
      <w:proofErr w:type="gramEnd"/>
      <w:r>
        <w:rPr>
          <w:rFonts w:asciiTheme="minorEastAsia" w:hAnsiTheme="minorEastAsia" w:cstheme="minorEastAsia" w:hint="eastAsia"/>
          <w:sz w:val="24"/>
        </w:rPr>
        <w:t>应用组件，对以后从事Android开发有</w:t>
      </w:r>
      <w:proofErr w:type="gramStart"/>
      <w:r>
        <w:rPr>
          <w:rFonts w:asciiTheme="minorEastAsia" w:hAnsiTheme="minorEastAsia" w:cstheme="minorEastAsia" w:hint="eastAsia"/>
          <w:sz w:val="24"/>
        </w:rPr>
        <w:t>很</w:t>
      </w:r>
      <w:proofErr w:type="gramEnd"/>
      <w:r>
        <w:rPr>
          <w:rFonts w:asciiTheme="minorEastAsia" w:hAnsiTheme="minorEastAsia" w:cstheme="minorEastAsia" w:hint="eastAsia"/>
          <w:sz w:val="24"/>
        </w:rPr>
        <w:t>人的帮助。研究表明，基于Android平台的应用软件开发快捷简单，用户体验良好，必将成为未来移动互联网时代的风向标。</w:t>
      </w:r>
    </w:p>
    <w:p w14:paraId="39ACBEBE" w14:textId="405FE0CB" w:rsidR="009D6611" w:rsidRDefault="00000000">
      <w:pPr>
        <w:spacing w:line="360" w:lineRule="auto"/>
        <w:rPr>
          <w:rFonts w:asciiTheme="minorEastAsia" w:hAnsiTheme="minorEastAsia" w:cstheme="minorEastAsia" w:hint="eastAsia"/>
          <w:sz w:val="24"/>
        </w:rPr>
      </w:pPr>
      <w:r>
        <w:rPr>
          <w:rFonts w:ascii="黑体" w:eastAsia="黑体" w:hAnsi="黑体" w:cs="黑体" w:hint="eastAsia"/>
          <w:sz w:val="28"/>
          <w:szCs w:val="28"/>
        </w:rPr>
        <w:t>关键词</w:t>
      </w:r>
      <w:r>
        <w:rPr>
          <w:rFonts w:asciiTheme="minorEastAsia" w:hAnsiTheme="minorEastAsia" w:cstheme="minorEastAsia" w:hint="eastAsia"/>
          <w:sz w:val="24"/>
        </w:rPr>
        <w:t>：</w:t>
      </w:r>
      <w:r>
        <w:rPr>
          <w:rFonts w:asciiTheme="minorEastAsia" w:hAnsiTheme="minorEastAsia" w:cstheme="minorEastAsia"/>
          <w:sz w:val="24"/>
        </w:rPr>
        <w:t xml:space="preserve">android  </w:t>
      </w:r>
      <w:r>
        <w:rPr>
          <w:rFonts w:asciiTheme="minorEastAsia" w:hAnsiTheme="minorEastAsia" w:cstheme="minorEastAsia" w:hint="eastAsia"/>
          <w:sz w:val="24"/>
        </w:rPr>
        <w:t>音乐播放器</w:t>
      </w:r>
      <w:r>
        <w:rPr>
          <w:rFonts w:asciiTheme="minorEastAsia" w:hAnsiTheme="minorEastAsia" w:cstheme="minorEastAsia"/>
          <w:sz w:val="24"/>
        </w:rPr>
        <w:t xml:space="preserve">  </w:t>
      </w:r>
      <w:r>
        <w:rPr>
          <w:rFonts w:asciiTheme="minorEastAsia" w:hAnsiTheme="minorEastAsia" w:cstheme="minorEastAsia" w:hint="eastAsia"/>
          <w:sz w:val="24"/>
        </w:rPr>
        <w:t>应用程序</w:t>
      </w:r>
    </w:p>
    <w:p w14:paraId="331E5B1D" w14:textId="77777777" w:rsidR="009D6611" w:rsidRDefault="00000000">
      <w:pPr>
        <w:jc w:val="center"/>
        <w:rPr>
          <w:rFonts w:ascii="黑体" w:eastAsia="黑体" w:hAnsi="黑体" w:cs="黑体"/>
          <w:sz w:val="28"/>
          <w:szCs w:val="28"/>
        </w:rPr>
      </w:pPr>
      <w:r>
        <w:rPr>
          <w:rFonts w:ascii="黑体" w:eastAsia="黑体" w:hAnsi="黑体" w:cs="黑体" w:hint="eastAsia"/>
          <w:sz w:val="28"/>
          <w:szCs w:val="28"/>
        </w:rPr>
        <w:t>=</w:t>
      </w:r>
    </w:p>
    <w:sdt>
      <w:sdtPr>
        <w:rPr>
          <w:rFonts w:ascii="宋体" w:eastAsia="宋体" w:hAnsi="宋体"/>
        </w:rPr>
        <w:id w:val="147477842"/>
        <w15:color w:val="DBDBDB"/>
        <w:docPartObj>
          <w:docPartGallery w:val="Table of Contents"/>
          <w:docPartUnique/>
        </w:docPartObj>
      </w:sdtPr>
      <w:sdtEndPr>
        <w:rPr>
          <w:rFonts w:asciiTheme="minorEastAsia" w:eastAsiaTheme="minorEastAsia" w:hAnsiTheme="minorEastAsia" w:cstheme="minorEastAsia"/>
          <w:b/>
        </w:rPr>
      </w:sdtEndPr>
      <w:sdtContent>
        <w:p w14:paraId="2E9A2414" w14:textId="77777777" w:rsidR="009D6611" w:rsidRDefault="00000000">
          <w:r>
            <w:rPr>
              <w:rFonts w:ascii="宋体" w:eastAsia="宋体" w:hAnsi="宋体"/>
            </w:rPr>
            <w:t>目录</w:t>
          </w:r>
        </w:p>
        <w:p w14:paraId="6A66E41C" w14:textId="77777777" w:rsidR="009D6611" w:rsidRDefault="00000000">
          <w:pPr>
            <w:pStyle w:val="TOC1"/>
            <w:tabs>
              <w:tab w:val="right" w:leader="dot" w:pos="8306"/>
            </w:tabs>
          </w:pPr>
          <w:r>
            <w:rPr>
              <w:rFonts w:asciiTheme="minorEastAsia" w:hAnsiTheme="minorEastAsia" w:cstheme="minorEastAsia"/>
              <w:sz w:val="24"/>
            </w:rPr>
            <w:fldChar w:fldCharType="begin"/>
          </w:r>
          <w:r>
            <w:rPr>
              <w:rFonts w:asciiTheme="minorEastAsia" w:hAnsiTheme="minorEastAsia" w:cstheme="minorEastAsia"/>
              <w:sz w:val="24"/>
            </w:rPr>
            <w:instrText xml:space="preserve">TOC \o "1-2" \h \u </w:instrText>
          </w:r>
          <w:r>
            <w:rPr>
              <w:rFonts w:asciiTheme="minorEastAsia" w:hAnsiTheme="minorEastAsia" w:cstheme="minorEastAsia"/>
              <w:sz w:val="24"/>
            </w:rPr>
            <w:fldChar w:fldCharType="separate"/>
          </w:r>
          <w:hyperlink w:anchor="_Toc27148" w:history="1">
            <w:r>
              <w:rPr>
                <w:rFonts w:ascii="黑体" w:eastAsia="黑体" w:hAnsi="黑体" w:cs="黑体" w:hint="eastAsia"/>
                <w:szCs w:val="32"/>
              </w:rPr>
              <w:t>第1章绪论</w:t>
            </w:r>
            <w:r>
              <w:tab/>
            </w:r>
            <w:r>
              <w:fldChar w:fldCharType="begin"/>
            </w:r>
            <w:r>
              <w:instrText xml:space="preserve"> PAGEREF _Toc27148 \h </w:instrText>
            </w:r>
            <w:r>
              <w:fldChar w:fldCharType="separate"/>
            </w:r>
            <w:r>
              <w:t>5</w:t>
            </w:r>
            <w:r>
              <w:fldChar w:fldCharType="end"/>
            </w:r>
          </w:hyperlink>
        </w:p>
        <w:p w14:paraId="084A0601" w14:textId="77777777" w:rsidR="009D6611" w:rsidRDefault="00000000">
          <w:pPr>
            <w:pStyle w:val="TOC2"/>
            <w:tabs>
              <w:tab w:val="right" w:leader="dot" w:pos="8306"/>
            </w:tabs>
          </w:pPr>
          <w:hyperlink w:anchor="_Toc10610" w:history="1">
            <w:r>
              <w:rPr>
                <w:rFonts w:ascii="黑体" w:eastAsia="黑体" w:hAnsi="黑体" w:cs="黑体"/>
                <w:szCs w:val="28"/>
              </w:rPr>
              <w:t xml:space="preserve">1.1 </w:t>
            </w:r>
            <w:r>
              <w:rPr>
                <w:rFonts w:ascii="黑体" w:eastAsia="黑体" w:hAnsi="黑体" w:cs="黑体" w:hint="eastAsia"/>
                <w:szCs w:val="28"/>
              </w:rPr>
              <w:t>选题的目的及意义</w:t>
            </w:r>
            <w:r>
              <w:tab/>
            </w:r>
            <w:r>
              <w:fldChar w:fldCharType="begin"/>
            </w:r>
            <w:r>
              <w:instrText xml:space="preserve"> PAGEREF _Toc10610 \h </w:instrText>
            </w:r>
            <w:r>
              <w:fldChar w:fldCharType="separate"/>
            </w:r>
            <w:r>
              <w:t>5</w:t>
            </w:r>
            <w:r>
              <w:fldChar w:fldCharType="end"/>
            </w:r>
          </w:hyperlink>
        </w:p>
        <w:p w14:paraId="1AD50332" w14:textId="77777777" w:rsidR="009D6611" w:rsidRDefault="00000000">
          <w:pPr>
            <w:pStyle w:val="TOC2"/>
            <w:tabs>
              <w:tab w:val="right" w:leader="dot" w:pos="8306"/>
            </w:tabs>
          </w:pPr>
          <w:hyperlink w:anchor="_Toc32657" w:history="1">
            <w:r>
              <w:rPr>
                <w:rFonts w:ascii="黑体" w:eastAsia="黑体" w:hAnsi="黑体" w:cs="黑体"/>
                <w:szCs w:val="28"/>
              </w:rPr>
              <w:t xml:space="preserve">1.2 </w:t>
            </w:r>
            <w:r>
              <w:rPr>
                <w:rFonts w:ascii="黑体" w:eastAsia="黑体" w:hAnsi="黑体" w:cs="黑体" w:hint="eastAsia"/>
                <w:szCs w:val="28"/>
              </w:rPr>
              <w:t>国内外的研究现状</w:t>
            </w:r>
            <w:r>
              <w:tab/>
            </w:r>
            <w:r>
              <w:fldChar w:fldCharType="begin"/>
            </w:r>
            <w:r>
              <w:instrText xml:space="preserve"> PAGEREF _Toc32657 \h </w:instrText>
            </w:r>
            <w:r>
              <w:fldChar w:fldCharType="separate"/>
            </w:r>
            <w:r>
              <w:t>5</w:t>
            </w:r>
            <w:r>
              <w:fldChar w:fldCharType="end"/>
            </w:r>
          </w:hyperlink>
        </w:p>
        <w:p w14:paraId="78E85CCB" w14:textId="77777777" w:rsidR="009D6611" w:rsidRDefault="00000000">
          <w:pPr>
            <w:pStyle w:val="TOC1"/>
            <w:tabs>
              <w:tab w:val="right" w:leader="dot" w:pos="8306"/>
            </w:tabs>
          </w:pPr>
          <w:hyperlink w:anchor="_Toc23531" w:history="1">
            <w:r>
              <w:rPr>
                <w:rFonts w:ascii="黑体" w:eastAsia="黑体" w:hAnsi="黑体" w:cs="黑体" w:hint="eastAsia"/>
                <w:szCs w:val="32"/>
              </w:rPr>
              <w:t>第2章 Android开发基础</w:t>
            </w:r>
            <w:r>
              <w:tab/>
            </w:r>
            <w:r>
              <w:fldChar w:fldCharType="begin"/>
            </w:r>
            <w:r>
              <w:instrText xml:space="preserve"> PAGEREF _Toc23531 \h </w:instrText>
            </w:r>
            <w:r>
              <w:fldChar w:fldCharType="separate"/>
            </w:r>
            <w:r>
              <w:t>7</w:t>
            </w:r>
            <w:r>
              <w:fldChar w:fldCharType="end"/>
            </w:r>
          </w:hyperlink>
        </w:p>
        <w:p w14:paraId="053CCA77" w14:textId="77777777" w:rsidR="009D6611" w:rsidRDefault="00000000">
          <w:pPr>
            <w:pStyle w:val="TOC2"/>
            <w:tabs>
              <w:tab w:val="right" w:leader="dot" w:pos="8306"/>
            </w:tabs>
          </w:pPr>
          <w:hyperlink w:anchor="_Toc6058" w:history="1">
            <w:r>
              <w:rPr>
                <w:rFonts w:ascii="黑体" w:eastAsia="黑体" w:hAnsi="黑体" w:cs="黑体"/>
                <w:szCs w:val="28"/>
              </w:rPr>
              <w:t xml:space="preserve">2.1 </w:t>
            </w:r>
            <w:r>
              <w:rPr>
                <w:rFonts w:ascii="黑体" w:eastAsia="黑体" w:hAnsi="黑体" w:cs="黑体" w:hint="eastAsia"/>
                <w:szCs w:val="28"/>
              </w:rPr>
              <w:t>什么是</w:t>
            </w:r>
            <w:r>
              <w:rPr>
                <w:rFonts w:ascii="黑体" w:eastAsia="黑体" w:hAnsi="黑体" w:cs="黑体"/>
                <w:szCs w:val="28"/>
              </w:rPr>
              <w:t>Android</w:t>
            </w:r>
            <w:r>
              <w:tab/>
            </w:r>
            <w:r>
              <w:fldChar w:fldCharType="begin"/>
            </w:r>
            <w:r>
              <w:instrText xml:space="preserve"> PAGEREF _Toc6058 \h </w:instrText>
            </w:r>
            <w:r>
              <w:fldChar w:fldCharType="separate"/>
            </w:r>
            <w:r>
              <w:t>7</w:t>
            </w:r>
            <w:r>
              <w:fldChar w:fldCharType="end"/>
            </w:r>
          </w:hyperlink>
        </w:p>
        <w:p w14:paraId="082FEE4E" w14:textId="77777777" w:rsidR="009D6611" w:rsidRDefault="00000000">
          <w:pPr>
            <w:pStyle w:val="TOC2"/>
            <w:tabs>
              <w:tab w:val="right" w:leader="dot" w:pos="8306"/>
            </w:tabs>
          </w:pPr>
          <w:hyperlink w:anchor="_Toc27447" w:history="1">
            <w:r>
              <w:rPr>
                <w:rFonts w:ascii="黑体" w:eastAsia="黑体" w:hAnsi="黑体" w:cs="黑体"/>
                <w:szCs w:val="28"/>
              </w:rPr>
              <w:t>2.2 Android</w:t>
            </w:r>
            <w:r>
              <w:rPr>
                <w:rFonts w:ascii="黑体" w:eastAsia="黑体" w:hAnsi="黑体" w:cs="黑体" w:hint="eastAsia"/>
                <w:szCs w:val="28"/>
              </w:rPr>
              <w:t>系统的四大组件</w:t>
            </w:r>
            <w:r>
              <w:tab/>
            </w:r>
            <w:r>
              <w:fldChar w:fldCharType="begin"/>
            </w:r>
            <w:r>
              <w:instrText xml:space="preserve"> PAGEREF _Toc27447 \h </w:instrText>
            </w:r>
            <w:r>
              <w:fldChar w:fldCharType="separate"/>
            </w:r>
            <w:r>
              <w:t>9</w:t>
            </w:r>
            <w:r>
              <w:fldChar w:fldCharType="end"/>
            </w:r>
          </w:hyperlink>
        </w:p>
        <w:p w14:paraId="31D5ED38" w14:textId="77777777" w:rsidR="009D6611" w:rsidRDefault="00000000">
          <w:pPr>
            <w:pStyle w:val="TOC2"/>
            <w:tabs>
              <w:tab w:val="right" w:leader="dot" w:pos="8306"/>
            </w:tabs>
          </w:pPr>
          <w:hyperlink w:anchor="_Toc12449" w:history="1">
            <w:r>
              <w:rPr>
                <w:rFonts w:ascii="黑体" w:eastAsia="黑体" w:hAnsi="黑体" w:cs="黑体"/>
                <w:szCs w:val="28"/>
              </w:rPr>
              <w:t>2.3 Android</w:t>
            </w:r>
            <w:r>
              <w:rPr>
                <w:rFonts w:ascii="黑体" w:eastAsia="黑体" w:hAnsi="黑体" w:cs="黑体" w:hint="eastAsia"/>
                <w:szCs w:val="28"/>
              </w:rPr>
              <w:t>音乐播放器工程</w:t>
            </w:r>
            <w:r>
              <w:tab/>
            </w:r>
            <w:r>
              <w:fldChar w:fldCharType="begin"/>
            </w:r>
            <w:r>
              <w:instrText xml:space="preserve"> PAGEREF _Toc12449 \h </w:instrText>
            </w:r>
            <w:r>
              <w:fldChar w:fldCharType="separate"/>
            </w:r>
            <w:r>
              <w:t>10</w:t>
            </w:r>
            <w:r>
              <w:fldChar w:fldCharType="end"/>
            </w:r>
          </w:hyperlink>
        </w:p>
        <w:p w14:paraId="76FA50BC" w14:textId="77777777" w:rsidR="009D6611" w:rsidRDefault="00000000">
          <w:pPr>
            <w:pStyle w:val="TOC1"/>
            <w:tabs>
              <w:tab w:val="right" w:leader="dot" w:pos="8306"/>
            </w:tabs>
          </w:pPr>
          <w:hyperlink w:anchor="_Toc25313" w:history="1">
            <w:r>
              <w:rPr>
                <w:rFonts w:ascii="黑体" w:eastAsia="黑体" w:hAnsi="黑体" w:cs="黑体" w:hint="eastAsia"/>
                <w:szCs w:val="32"/>
              </w:rPr>
              <w:t>第3章 系统需求分析</w:t>
            </w:r>
            <w:r>
              <w:tab/>
            </w:r>
            <w:r>
              <w:fldChar w:fldCharType="begin"/>
            </w:r>
            <w:r>
              <w:instrText xml:space="preserve"> PAGEREF _Toc25313 \h </w:instrText>
            </w:r>
            <w:r>
              <w:fldChar w:fldCharType="separate"/>
            </w:r>
            <w:r>
              <w:t>13</w:t>
            </w:r>
            <w:r>
              <w:fldChar w:fldCharType="end"/>
            </w:r>
          </w:hyperlink>
        </w:p>
        <w:p w14:paraId="7BF842DD" w14:textId="77777777" w:rsidR="009D6611" w:rsidRDefault="00000000">
          <w:pPr>
            <w:pStyle w:val="TOC2"/>
            <w:tabs>
              <w:tab w:val="right" w:leader="dot" w:pos="8306"/>
            </w:tabs>
          </w:pPr>
          <w:hyperlink w:anchor="_Toc15513" w:history="1">
            <w:r>
              <w:rPr>
                <w:rFonts w:ascii="黑体" w:eastAsia="黑体" w:hAnsi="黑体" w:cs="黑体" w:hint="eastAsia"/>
                <w:szCs w:val="28"/>
              </w:rPr>
              <w:t>3.1系统功能需求</w:t>
            </w:r>
            <w:r>
              <w:tab/>
            </w:r>
            <w:r>
              <w:fldChar w:fldCharType="begin"/>
            </w:r>
            <w:r>
              <w:instrText xml:space="preserve"> PAGEREF _Toc15513 \h </w:instrText>
            </w:r>
            <w:r>
              <w:fldChar w:fldCharType="separate"/>
            </w:r>
            <w:r>
              <w:t>13</w:t>
            </w:r>
            <w:r>
              <w:fldChar w:fldCharType="end"/>
            </w:r>
          </w:hyperlink>
        </w:p>
        <w:p w14:paraId="7E2A212D" w14:textId="77777777" w:rsidR="009D6611" w:rsidRDefault="00000000">
          <w:pPr>
            <w:pStyle w:val="TOC2"/>
            <w:tabs>
              <w:tab w:val="right" w:leader="dot" w:pos="8306"/>
            </w:tabs>
          </w:pPr>
          <w:hyperlink w:anchor="_Toc13881" w:history="1">
            <w:r>
              <w:rPr>
                <w:rFonts w:ascii="黑体" w:eastAsia="黑体" w:hAnsi="黑体" w:cs="黑体" w:hint="eastAsia"/>
                <w:szCs w:val="28"/>
              </w:rPr>
              <w:t>3.</w:t>
            </w:r>
            <w:r>
              <w:rPr>
                <w:rFonts w:ascii="黑体" w:eastAsia="黑体" w:hAnsi="黑体" w:cs="黑体"/>
                <w:szCs w:val="28"/>
              </w:rPr>
              <w:t>2</w:t>
            </w:r>
            <w:r>
              <w:rPr>
                <w:rFonts w:ascii="黑体" w:eastAsia="黑体" w:hAnsi="黑体" w:cs="黑体" w:hint="eastAsia"/>
                <w:szCs w:val="28"/>
              </w:rPr>
              <w:t>系统性能需求</w:t>
            </w:r>
            <w:r>
              <w:tab/>
            </w:r>
            <w:r>
              <w:fldChar w:fldCharType="begin"/>
            </w:r>
            <w:r>
              <w:instrText xml:space="preserve"> PAGEREF _Toc13881 \h </w:instrText>
            </w:r>
            <w:r>
              <w:fldChar w:fldCharType="separate"/>
            </w:r>
            <w:r>
              <w:t>14</w:t>
            </w:r>
            <w:r>
              <w:fldChar w:fldCharType="end"/>
            </w:r>
          </w:hyperlink>
        </w:p>
        <w:p w14:paraId="3147B628" w14:textId="77777777" w:rsidR="009D6611" w:rsidRDefault="00000000">
          <w:pPr>
            <w:pStyle w:val="TOC2"/>
            <w:tabs>
              <w:tab w:val="right" w:leader="dot" w:pos="8306"/>
            </w:tabs>
          </w:pPr>
          <w:hyperlink w:anchor="_Toc27762" w:history="1">
            <w:r>
              <w:rPr>
                <w:rFonts w:ascii="黑体" w:eastAsia="黑体" w:hAnsi="黑体" w:cs="黑体" w:hint="eastAsia"/>
                <w:szCs w:val="28"/>
              </w:rPr>
              <w:t>3.3.运行环境需求</w:t>
            </w:r>
            <w:r>
              <w:tab/>
            </w:r>
            <w:r>
              <w:fldChar w:fldCharType="begin"/>
            </w:r>
            <w:r>
              <w:instrText xml:space="preserve"> PAGEREF _Toc27762 \h </w:instrText>
            </w:r>
            <w:r>
              <w:fldChar w:fldCharType="separate"/>
            </w:r>
            <w:r>
              <w:t>14</w:t>
            </w:r>
            <w:r>
              <w:fldChar w:fldCharType="end"/>
            </w:r>
          </w:hyperlink>
        </w:p>
        <w:p w14:paraId="2723EB48" w14:textId="77777777" w:rsidR="009D6611" w:rsidRDefault="00000000">
          <w:pPr>
            <w:pStyle w:val="TOC1"/>
            <w:tabs>
              <w:tab w:val="right" w:leader="dot" w:pos="8306"/>
            </w:tabs>
          </w:pPr>
          <w:hyperlink w:anchor="_Toc31273" w:history="1">
            <w:r>
              <w:rPr>
                <w:rFonts w:ascii="黑体" w:eastAsia="黑体" w:hAnsi="黑体" w:cs="黑体" w:hint="eastAsia"/>
                <w:szCs w:val="32"/>
              </w:rPr>
              <w:t>第4章 详细设计及功能实现</w:t>
            </w:r>
            <w:r>
              <w:tab/>
            </w:r>
            <w:r>
              <w:fldChar w:fldCharType="begin"/>
            </w:r>
            <w:r>
              <w:instrText xml:space="preserve"> PAGEREF _Toc31273 \h </w:instrText>
            </w:r>
            <w:r>
              <w:fldChar w:fldCharType="separate"/>
            </w:r>
            <w:r>
              <w:t>15</w:t>
            </w:r>
            <w:r>
              <w:fldChar w:fldCharType="end"/>
            </w:r>
          </w:hyperlink>
        </w:p>
        <w:p w14:paraId="2805FF53" w14:textId="77777777" w:rsidR="009D6611" w:rsidRDefault="00000000">
          <w:pPr>
            <w:pStyle w:val="TOC2"/>
            <w:tabs>
              <w:tab w:val="right" w:leader="dot" w:pos="8306"/>
            </w:tabs>
          </w:pPr>
          <w:hyperlink w:anchor="_Toc13011" w:history="1">
            <w:r>
              <w:rPr>
                <w:rFonts w:ascii="黑体" w:eastAsia="黑体" w:hAnsi="黑体" w:cs="黑体" w:hint="eastAsia"/>
                <w:szCs w:val="28"/>
              </w:rPr>
              <w:t>4.1 播放器界面的设计</w:t>
            </w:r>
            <w:r>
              <w:tab/>
            </w:r>
            <w:r>
              <w:fldChar w:fldCharType="begin"/>
            </w:r>
            <w:r>
              <w:instrText xml:space="preserve"> PAGEREF _Toc13011 \h </w:instrText>
            </w:r>
            <w:r>
              <w:fldChar w:fldCharType="separate"/>
            </w:r>
            <w:r>
              <w:t>15</w:t>
            </w:r>
            <w:r>
              <w:fldChar w:fldCharType="end"/>
            </w:r>
          </w:hyperlink>
        </w:p>
        <w:p w14:paraId="0920E8A6" w14:textId="77777777" w:rsidR="009D6611" w:rsidRDefault="00000000">
          <w:pPr>
            <w:pStyle w:val="TOC2"/>
            <w:tabs>
              <w:tab w:val="right" w:leader="dot" w:pos="8306"/>
            </w:tabs>
          </w:pPr>
          <w:hyperlink w:anchor="_Toc19092" w:history="1">
            <w:r>
              <w:rPr>
                <w:rFonts w:ascii="黑体" w:eastAsia="黑体" w:hAnsi="黑体" w:cs="黑体"/>
                <w:szCs w:val="28"/>
              </w:rPr>
              <w:t xml:space="preserve">4.2 </w:t>
            </w:r>
            <w:r>
              <w:rPr>
                <w:rFonts w:ascii="黑体" w:eastAsia="黑体" w:hAnsi="黑体" w:cs="黑体" w:hint="eastAsia"/>
                <w:szCs w:val="28"/>
              </w:rPr>
              <w:t>播放动画的设计</w:t>
            </w:r>
            <w:r>
              <w:tab/>
            </w:r>
            <w:r>
              <w:fldChar w:fldCharType="begin"/>
            </w:r>
            <w:r>
              <w:instrText xml:space="preserve"> PAGEREF _Toc19092 \h </w:instrText>
            </w:r>
            <w:r>
              <w:fldChar w:fldCharType="separate"/>
            </w:r>
            <w:r>
              <w:t>16</w:t>
            </w:r>
            <w:r>
              <w:fldChar w:fldCharType="end"/>
            </w:r>
          </w:hyperlink>
        </w:p>
        <w:p w14:paraId="4E89E572" w14:textId="77777777" w:rsidR="009D6611" w:rsidRDefault="00000000">
          <w:pPr>
            <w:pStyle w:val="TOC2"/>
            <w:tabs>
              <w:tab w:val="right" w:leader="dot" w:pos="8306"/>
            </w:tabs>
          </w:pPr>
          <w:hyperlink w:anchor="_Toc18562" w:history="1">
            <w:r>
              <w:rPr>
                <w:rFonts w:ascii="黑体" w:eastAsia="黑体" w:hAnsi="黑体" w:cs="黑体"/>
                <w:szCs w:val="28"/>
              </w:rPr>
              <w:t xml:space="preserve">4.3 </w:t>
            </w:r>
            <w:r>
              <w:rPr>
                <w:rFonts w:ascii="黑体" w:eastAsia="黑体" w:hAnsi="黑体" w:cs="黑体" w:hint="eastAsia"/>
                <w:szCs w:val="28"/>
              </w:rPr>
              <w:t>播放</w:t>
            </w:r>
            <w:r>
              <w:rPr>
                <w:rFonts w:ascii="黑体" w:eastAsia="黑体" w:hAnsi="黑体" w:cs="黑体"/>
                <w:szCs w:val="28"/>
              </w:rPr>
              <w:t>\</w:t>
            </w:r>
            <w:r>
              <w:rPr>
                <w:rFonts w:ascii="黑体" w:eastAsia="黑体" w:hAnsi="黑体" w:cs="黑体" w:hint="eastAsia"/>
                <w:szCs w:val="28"/>
              </w:rPr>
              <w:t>暂停模块</w:t>
            </w:r>
            <w:r>
              <w:tab/>
            </w:r>
            <w:r>
              <w:fldChar w:fldCharType="begin"/>
            </w:r>
            <w:r>
              <w:instrText xml:space="preserve"> PAGEREF _Toc18562 \h </w:instrText>
            </w:r>
            <w:r>
              <w:fldChar w:fldCharType="separate"/>
            </w:r>
            <w:r>
              <w:t>17</w:t>
            </w:r>
            <w:r>
              <w:fldChar w:fldCharType="end"/>
            </w:r>
          </w:hyperlink>
        </w:p>
        <w:p w14:paraId="1B3428A6" w14:textId="77777777" w:rsidR="009D6611" w:rsidRDefault="00000000">
          <w:pPr>
            <w:pStyle w:val="TOC2"/>
            <w:tabs>
              <w:tab w:val="right" w:leader="dot" w:pos="8306"/>
            </w:tabs>
          </w:pPr>
          <w:hyperlink w:anchor="_Toc8151" w:history="1">
            <w:r>
              <w:rPr>
                <w:rFonts w:ascii="黑体" w:eastAsia="黑体" w:hAnsi="黑体" w:cs="黑体"/>
                <w:szCs w:val="28"/>
              </w:rPr>
              <w:t xml:space="preserve">4.4 </w:t>
            </w:r>
            <w:r>
              <w:rPr>
                <w:rFonts w:ascii="黑体" w:eastAsia="黑体" w:hAnsi="黑体" w:cs="黑体" w:hint="eastAsia"/>
                <w:szCs w:val="28"/>
              </w:rPr>
              <w:t>上一曲</w:t>
            </w:r>
            <w:r>
              <w:rPr>
                <w:rFonts w:ascii="黑体" w:eastAsia="黑体" w:hAnsi="黑体" w:cs="黑体"/>
                <w:szCs w:val="28"/>
              </w:rPr>
              <w:t>\</w:t>
            </w:r>
            <w:r>
              <w:rPr>
                <w:rFonts w:ascii="黑体" w:eastAsia="黑体" w:hAnsi="黑体" w:cs="黑体" w:hint="eastAsia"/>
                <w:szCs w:val="28"/>
              </w:rPr>
              <w:t>下一曲模块</w:t>
            </w:r>
            <w:r>
              <w:tab/>
            </w:r>
            <w:r>
              <w:fldChar w:fldCharType="begin"/>
            </w:r>
            <w:r>
              <w:instrText xml:space="preserve"> PAGEREF _Toc8151 \h </w:instrText>
            </w:r>
            <w:r>
              <w:fldChar w:fldCharType="separate"/>
            </w:r>
            <w:r>
              <w:t>18</w:t>
            </w:r>
            <w:r>
              <w:fldChar w:fldCharType="end"/>
            </w:r>
          </w:hyperlink>
        </w:p>
        <w:p w14:paraId="3B0820CD" w14:textId="77777777" w:rsidR="009D6611" w:rsidRDefault="00000000">
          <w:pPr>
            <w:pStyle w:val="TOC2"/>
            <w:tabs>
              <w:tab w:val="right" w:leader="dot" w:pos="8306"/>
            </w:tabs>
          </w:pPr>
          <w:hyperlink w:anchor="_Toc1132" w:history="1">
            <w:r>
              <w:rPr>
                <w:rFonts w:ascii="黑体" w:eastAsia="黑体" w:hAnsi="黑体" w:cs="黑体"/>
                <w:szCs w:val="28"/>
              </w:rPr>
              <w:t xml:space="preserve">4.5 </w:t>
            </w:r>
            <w:r>
              <w:rPr>
                <w:rFonts w:ascii="黑体" w:eastAsia="黑体" w:hAnsi="黑体" w:cs="黑体" w:hint="eastAsia"/>
                <w:szCs w:val="28"/>
              </w:rPr>
              <w:t>歌手模块</w:t>
            </w:r>
            <w:r>
              <w:tab/>
            </w:r>
            <w:r>
              <w:fldChar w:fldCharType="begin"/>
            </w:r>
            <w:r>
              <w:instrText xml:space="preserve"> PAGEREF _Toc1132 \h </w:instrText>
            </w:r>
            <w:r>
              <w:fldChar w:fldCharType="separate"/>
            </w:r>
            <w:r>
              <w:t>19</w:t>
            </w:r>
            <w:r>
              <w:fldChar w:fldCharType="end"/>
            </w:r>
          </w:hyperlink>
        </w:p>
        <w:p w14:paraId="41DF30AA" w14:textId="77777777" w:rsidR="009D6611" w:rsidRDefault="00000000">
          <w:pPr>
            <w:pStyle w:val="TOC1"/>
            <w:tabs>
              <w:tab w:val="right" w:leader="dot" w:pos="8306"/>
            </w:tabs>
          </w:pPr>
          <w:hyperlink w:anchor="_Toc15651" w:history="1">
            <w:r>
              <w:rPr>
                <w:rFonts w:ascii="黑体" w:eastAsia="黑体" w:hAnsi="黑体" w:cs="黑体" w:hint="eastAsia"/>
                <w:szCs w:val="32"/>
              </w:rPr>
              <w:t>第5章 软件测试</w:t>
            </w:r>
            <w:r>
              <w:tab/>
            </w:r>
            <w:r>
              <w:fldChar w:fldCharType="begin"/>
            </w:r>
            <w:r>
              <w:instrText xml:space="preserve"> PAGEREF _Toc15651 \h </w:instrText>
            </w:r>
            <w:r>
              <w:fldChar w:fldCharType="separate"/>
            </w:r>
            <w:r>
              <w:t>22</w:t>
            </w:r>
            <w:r>
              <w:fldChar w:fldCharType="end"/>
            </w:r>
          </w:hyperlink>
        </w:p>
        <w:p w14:paraId="2A5ABB95" w14:textId="77777777" w:rsidR="009D6611" w:rsidRDefault="00000000">
          <w:pPr>
            <w:pStyle w:val="TOC2"/>
            <w:tabs>
              <w:tab w:val="right" w:leader="dot" w:pos="8306"/>
            </w:tabs>
          </w:pPr>
          <w:hyperlink w:anchor="_Toc11535" w:history="1">
            <w:r>
              <w:rPr>
                <w:rFonts w:ascii="黑体" w:eastAsia="黑体" w:hAnsi="黑体" w:cs="黑体" w:hint="eastAsia"/>
                <w:szCs w:val="28"/>
              </w:rPr>
              <w:t>5.</w:t>
            </w:r>
            <w:r>
              <w:rPr>
                <w:rFonts w:ascii="黑体" w:eastAsia="黑体" w:hAnsi="黑体" w:cs="黑体"/>
                <w:szCs w:val="28"/>
              </w:rPr>
              <w:t xml:space="preserve">1 </w:t>
            </w:r>
            <w:r>
              <w:rPr>
                <w:rFonts w:ascii="黑体" w:eastAsia="黑体" w:hAnsi="黑体" w:cs="黑体" w:hint="eastAsia"/>
                <w:szCs w:val="28"/>
              </w:rPr>
              <w:t>软件的测试</w:t>
            </w:r>
            <w:r>
              <w:tab/>
            </w:r>
            <w:r>
              <w:fldChar w:fldCharType="begin"/>
            </w:r>
            <w:r>
              <w:instrText xml:space="preserve"> PAGEREF _Toc11535 \h </w:instrText>
            </w:r>
            <w:r>
              <w:fldChar w:fldCharType="separate"/>
            </w:r>
            <w:r>
              <w:t>22</w:t>
            </w:r>
            <w:r>
              <w:fldChar w:fldCharType="end"/>
            </w:r>
          </w:hyperlink>
        </w:p>
        <w:p w14:paraId="75DB0417" w14:textId="77777777" w:rsidR="009D6611" w:rsidRDefault="00000000">
          <w:pPr>
            <w:pStyle w:val="TOC2"/>
            <w:tabs>
              <w:tab w:val="right" w:leader="dot" w:pos="8306"/>
            </w:tabs>
          </w:pPr>
          <w:hyperlink w:anchor="_Toc26307" w:history="1">
            <w:r>
              <w:rPr>
                <w:rFonts w:ascii="黑体" w:eastAsia="黑体" w:hAnsi="黑体" w:cs="黑体" w:hint="eastAsia"/>
                <w:szCs w:val="28"/>
              </w:rPr>
              <w:t>5.</w:t>
            </w:r>
            <w:r>
              <w:rPr>
                <w:rFonts w:ascii="黑体" w:eastAsia="黑体" w:hAnsi="黑体" w:cs="黑体"/>
                <w:szCs w:val="28"/>
              </w:rPr>
              <w:t>2</w:t>
            </w:r>
            <w:r>
              <w:rPr>
                <w:rFonts w:ascii="黑体" w:eastAsia="黑体" w:hAnsi="黑体" w:cs="黑体" w:hint="eastAsia"/>
                <w:szCs w:val="28"/>
              </w:rPr>
              <w:t xml:space="preserve"> 软件的测试环境</w:t>
            </w:r>
            <w:r>
              <w:tab/>
            </w:r>
            <w:r>
              <w:fldChar w:fldCharType="begin"/>
            </w:r>
            <w:r>
              <w:instrText xml:space="preserve"> PAGEREF _Toc26307 \h </w:instrText>
            </w:r>
            <w:r>
              <w:fldChar w:fldCharType="separate"/>
            </w:r>
            <w:r>
              <w:t>22</w:t>
            </w:r>
            <w:r>
              <w:fldChar w:fldCharType="end"/>
            </w:r>
          </w:hyperlink>
        </w:p>
        <w:p w14:paraId="6E38D2B3" w14:textId="77777777" w:rsidR="009D6611" w:rsidRDefault="00000000">
          <w:pPr>
            <w:pStyle w:val="TOC2"/>
            <w:tabs>
              <w:tab w:val="right" w:leader="dot" w:pos="8306"/>
            </w:tabs>
          </w:pPr>
          <w:hyperlink w:anchor="_Toc22060" w:history="1">
            <w:r>
              <w:rPr>
                <w:rFonts w:ascii="黑体" w:eastAsia="黑体" w:hAnsi="黑体" w:cs="黑体"/>
                <w:szCs w:val="28"/>
              </w:rPr>
              <w:t xml:space="preserve">5.3 </w:t>
            </w:r>
            <w:r>
              <w:rPr>
                <w:rFonts w:ascii="黑体" w:eastAsia="黑体" w:hAnsi="黑体" w:cs="黑体" w:hint="eastAsia"/>
                <w:szCs w:val="28"/>
              </w:rPr>
              <w:t>测试</w:t>
            </w:r>
            <w:r>
              <w:tab/>
            </w:r>
            <w:r>
              <w:fldChar w:fldCharType="begin"/>
            </w:r>
            <w:r>
              <w:instrText xml:space="preserve"> PAGEREF _Toc22060 \h </w:instrText>
            </w:r>
            <w:r>
              <w:fldChar w:fldCharType="separate"/>
            </w:r>
            <w:r>
              <w:t>22</w:t>
            </w:r>
            <w:r>
              <w:fldChar w:fldCharType="end"/>
            </w:r>
          </w:hyperlink>
        </w:p>
        <w:p w14:paraId="14F8100C" w14:textId="77777777" w:rsidR="009D6611" w:rsidRDefault="00000000">
          <w:pPr>
            <w:pStyle w:val="TOC2"/>
            <w:tabs>
              <w:tab w:val="right" w:leader="dot" w:pos="8306"/>
            </w:tabs>
          </w:pPr>
          <w:hyperlink w:anchor="_Toc18325" w:history="1">
            <w:r>
              <w:rPr>
                <w:rFonts w:ascii="黑体" w:eastAsia="黑体" w:hAnsi="黑体" w:cs="黑体"/>
                <w:szCs w:val="28"/>
              </w:rPr>
              <w:t xml:space="preserve">5.4 </w:t>
            </w:r>
            <w:r>
              <w:rPr>
                <w:rFonts w:ascii="黑体" w:eastAsia="黑体" w:hAnsi="黑体" w:cs="黑体" w:hint="eastAsia"/>
                <w:szCs w:val="28"/>
              </w:rPr>
              <w:t>软件测试的评价</w:t>
            </w:r>
            <w:r>
              <w:tab/>
            </w:r>
            <w:r>
              <w:fldChar w:fldCharType="begin"/>
            </w:r>
            <w:r>
              <w:instrText xml:space="preserve"> PAGEREF _Toc18325 \h </w:instrText>
            </w:r>
            <w:r>
              <w:fldChar w:fldCharType="separate"/>
            </w:r>
            <w:r>
              <w:t>22</w:t>
            </w:r>
            <w:r>
              <w:fldChar w:fldCharType="end"/>
            </w:r>
          </w:hyperlink>
        </w:p>
        <w:p w14:paraId="0B8C48F2" w14:textId="77777777" w:rsidR="009D6611" w:rsidRDefault="00000000">
          <w:pPr>
            <w:pStyle w:val="TOC2"/>
            <w:tabs>
              <w:tab w:val="right" w:leader="dot" w:pos="8306"/>
            </w:tabs>
          </w:pPr>
          <w:hyperlink w:anchor="_Toc13531" w:history="1">
            <w:r>
              <w:rPr>
                <w:rFonts w:ascii="黑体" w:eastAsia="黑体" w:hAnsi="黑体" w:cs="黑体" w:hint="eastAsia"/>
                <w:szCs w:val="28"/>
              </w:rPr>
              <w:t>5.</w:t>
            </w:r>
            <w:r>
              <w:rPr>
                <w:rFonts w:ascii="黑体" w:eastAsia="黑体" w:hAnsi="黑体" w:cs="黑体"/>
                <w:szCs w:val="28"/>
              </w:rPr>
              <w:t xml:space="preserve">5 </w:t>
            </w:r>
            <w:r>
              <w:rPr>
                <w:rFonts w:ascii="黑体" w:eastAsia="黑体" w:hAnsi="黑体" w:cs="黑体" w:hint="eastAsia"/>
                <w:szCs w:val="28"/>
              </w:rPr>
              <w:t>测试阶段</w:t>
            </w:r>
            <w:r>
              <w:tab/>
            </w:r>
            <w:r>
              <w:fldChar w:fldCharType="begin"/>
            </w:r>
            <w:r>
              <w:instrText xml:space="preserve"> PAGEREF _Toc13531 \h </w:instrText>
            </w:r>
            <w:r>
              <w:fldChar w:fldCharType="separate"/>
            </w:r>
            <w:r>
              <w:t>22</w:t>
            </w:r>
            <w:r>
              <w:fldChar w:fldCharType="end"/>
            </w:r>
          </w:hyperlink>
        </w:p>
        <w:p w14:paraId="1FD72250" w14:textId="77777777" w:rsidR="009D6611" w:rsidRDefault="00000000">
          <w:pPr>
            <w:pStyle w:val="TOC2"/>
            <w:tabs>
              <w:tab w:val="right" w:leader="dot" w:pos="8306"/>
            </w:tabs>
          </w:pPr>
          <w:hyperlink w:anchor="_Toc26425" w:history="1">
            <w:r>
              <w:rPr>
                <w:rFonts w:ascii="黑体" w:eastAsia="黑体" w:hAnsi="黑体" w:cs="黑体" w:hint="eastAsia"/>
                <w:szCs w:val="28"/>
              </w:rPr>
              <w:t>5.</w:t>
            </w:r>
            <w:r>
              <w:rPr>
                <w:rFonts w:ascii="黑体" w:eastAsia="黑体" w:hAnsi="黑体" w:cs="黑体"/>
                <w:szCs w:val="28"/>
              </w:rPr>
              <w:t xml:space="preserve">6 </w:t>
            </w:r>
            <w:r>
              <w:rPr>
                <w:rFonts w:ascii="黑体" w:eastAsia="黑体" w:hAnsi="黑体" w:cs="黑体" w:hint="eastAsia"/>
                <w:szCs w:val="28"/>
              </w:rPr>
              <w:t>测试结果</w:t>
            </w:r>
            <w:r>
              <w:tab/>
            </w:r>
            <w:r>
              <w:fldChar w:fldCharType="begin"/>
            </w:r>
            <w:r>
              <w:instrText xml:space="preserve"> PAGEREF _Toc26425 \h </w:instrText>
            </w:r>
            <w:r>
              <w:fldChar w:fldCharType="separate"/>
            </w:r>
            <w:r>
              <w:t>22</w:t>
            </w:r>
            <w:r>
              <w:fldChar w:fldCharType="end"/>
            </w:r>
          </w:hyperlink>
        </w:p>
        <w:p w14:paraId="1B4C2BF5" w14:textId="77777777" w:rsidR="009D6611" w:rsidRDefault="00000000">
          <w:pPr>
            <w:pStyle w:val="TOC1"/>
            <w:tabs>
              <w:tab w:val="right" w:leader="dot" w:pos="8306"/>
            </w:tabs>
          </w:pPr>
          <w:hyperlink w:anchor="_Toc25982" w:history="1">
            <w:r>
              <w:rPr>
                <w:rFonts w:ascii="黑体" w:eastAsia="黑体" w:hAnsi="黑体" w:cs="黑体" w:hint="eastAsia"/>
                <w:szCs w:val="32"/>
              </w:rPr>
              <w:t>总</w:t>
            </w:r>
            <w:r>
              <w:rPr>
                <w:rFonts w:ascii="黑体" w:eastAsia="黑体" w:hAnsi="黑体" w:cs="黑体"/>
                <w:szCs w:val="32"/>
              </w:rPr>
              <w:t xml:space="preserve"> </w:t>
            </w:r>
            <w:r>
              <w:rPr>
                <w:rFonts w:ascii="黑体" w:eastAsia="黑体" w:hAnsi="黑体" w:cs="黑体" w:hint="eastAsia"/>
                <w:szCs w:val="32"/>
              </w:rPr>
              <w:t>结</w:t>
            </w:r>
            <w:r>
              <w:tab/>
            </w:r>
            <w:r>
              <w:fldChar w:fldCharType="begin"/>
            </w:r>
            <w:r>
              <w:instrText xml:space="preserve"> PAGEREF _Toc25982 \h </w:instrText>
            </w:r>
            <w:r>
              <w:fldChar w:fldCharType="separate"/>
            </w:r>
            <w:r>
              <w:t>23</w:t>
            </w:r>
            <w:r>
              <w:fldChar w:fldCharType="end"/>
            </w:r>
          </w:hyperlink>
        </w:p>
        <w:p w14:paraId="543F2820" w14:textId="77777777" w:rsidR="009D6611" w:rsidRDefault="00000000">
          <w:pPr>
            <w:pStyle w:val="TOC1"/>
            <w:tabs>
              <w:tab w:val="right" w:leader="dot" w:pos="8306"/>
            </w:tabs>
          </w:pPr>
          <w:hyperlink w:anchor="_Toc24259" w:history="1">
            <w:r>
              <w:rPr>
                <w:rFonts w:ascii="黑体" w:eastAsia="黑体" w:hAnsi="黑体" w:cs="黑体" w:hint="eastAsia"/>
                <w:szCs w:val="32"/>
              </w:rPr>
              <w:t>参考文献</w:t>
            </w:r>
            <w:r>
              <w:tab/>
            </w:r>
            <w:r>
              <w:fldChar w:fldCharType="begin"/>
            </w:r>
            <w:r>
              <w:instrText xml:space="preserve"> PAGEREF _Toc24259 \h </w:instrText>
            </w:r>
            <w:r>
              <w:fldChar w:fldCharType="separate"/>
            </w:r>
            <w:r>
              <w:t>24</w:t>
            </w:r>
            <w:r>
              <w:fldChar w:fldCharType="end"/>
            </w:r>
          </w:hyperlink>
        </w:p>
        <w:p w14:paraId="15F33077" w14:textId="77777777" w:rsidR="009D6611" w:rsidRDefault="00000000">
          <w:pPr>
            <w:spacing w:line="360" w:lineRule="auto"/>
            <w:rPr>
              <w:rFonts w:asciiTheme="minorEastAsia" w:hAnsiTheme="minorEastAsia" w:cstheme="minorEastAsia"/>
              <w:sz w:val="24"/>
            </w:rPr>
            <w:sectPr w:rsidR="009D6611">
              <w:pgSz w:w="11906" w:h="16838"/>
              <w:pgMar w:top="1440" w:right="1800" w:bottom="1440" w:left="1800" w:header="851" w:footer="992" w:gutter="0"/>
              <w:cols w:space="425"/>
              <w:docGrid w:type="lines" w:linePitch="312"/>
            </w:sectPr>
          </w:pPr>
          <w:r>
            <w:rPr>
              <w:rFonts w:asciiTheme="minorEastAsia" w:hAnsiTheme="minorEastAsia" w:cstheme="minorEastAsia"/>
            </w:rPr>
            <w:fldChar w:fldCharType="end"/>
          </w:r>
        </w:p>
      </w:sdtContent>
    </w:sdt>
    <w:p w14:paraId="2D96FABB" w14:textId="77777777" w:rsidR="009D6611" w:rsidRDefault="009D6611">
      <w:pPr>
        <w:spacing w:line="360" w:lineRule="auto"/>
        <w:rPr>
          <w:rFonts w:asciiTheme="minorEastAsia" w:hAnsiTheme="minorEastAsia" w:cstheme="minorEastAsia"/>
          <w:sz w:val="24"/>
        </w:rPr>
      </w:pPr>
    </w:p>
    <w:p w14:paraId="141DA5F0" w14:textId="77777777" w:rsidR="009D6611" w:rsidRDefault="00000000">
      <w:pPr>
        <w:spacing w:line="360" w:lineRule="auto"/>
        <w:ind w:firstLineChars="1100" w:firstLine="3520"/>
        <w:outlineLvl w:val="0"/>
        <w:rPr>
          <w:rFonts w:ascii="黑体" w:eastAsia="黑体" w:hAnsi="黑体" w:cs="黑体"/>
          <w:sz w:val="32"/>
          <w:szCs w:val="32"/>
        </w:rPr>
      </w:pPr>
      <w:bookmarkStart w:id="0" w:name="_Toc27148"/>
      <w:r>
        <w:rPr>
          <w:rFonts w:ascii="黑体" w:eastAsia="黑体" w:hAnsi="黑体" w:cs="黑体" w:hint="eastAsia"/>
          <w:sz w:val="32"/>
          <w:szCs w:val="32"/>
        </w:rPr>
        <w:t>第1章绪论</w:t>
      </w:r>
      <w:bookmarkEnd w:id="0"/>
    </w:p>
    <w:p w14:paraId="50739F09" w14:textId="77777777" w:rsidR="009D6611" w:rsidRDefault="00000000">
      <w:pPr>
        <w:numPr>
          <w:ilvl w:val="1"/>
          <w:numId w:val="1"/>
        </w:numPr>
        <w:spacing w:line="360" w:lineRule="auto"/>
        <w:outlineLvl w:val="1"/>
        <w:rPr>
          <w:rFonts w:ascii="黑体" w:eastAsia="黑体" w:hAnsi="黑体" w:cs="黑体"/>
          <w:sz w:val="28"/>
          <w:szCs w:val="28"/>
        </w:rPr>
      </w:pPr>
      <w:bookmarkStart w:id="1" w:name="_Toc10610"/>
      <w:r>
        <w:rPr>
          <w:rFonts w:ascii="黑体" w:eastAsia="黑体" w:hAnsi="黑体" w:cs="黑体" w:hint="eastAsia"/>
          <w:sz w:val="28"/>
          <w:szCs w:val="28"/>
        </w:rPr>
        <w:t>选题的目的及意义</w:t>
      </w:r>
      <w:bookmarkEnd w:id="1"/>
    </w:p>
    <w:p w14:paraId="7EA8F49B" w14:textId="77777777" w:rsidR="009D6611" w:rsidRDefault="00000000">
      <w:pPr>
        <w:spacing w:line="360" w:lineRule="auto"/>
        <w:ind w:firstLineChars="200" w:firstLine="480"/>
        <w:rPr>
          <w:rFonts w:asciiTheme="minorEastAsia" w:hAnsiTheme="minorEastAsia" w:cstheme="minorEastAsia"/>
          <w:sz w:val="24"/>
        </w:rPr>
      </w:pPr>
      <w:r>
        <w:rPr>
          <w:rFonts w:asciiTheme="minorEastAsia" w:hAnsiTheme="minorEastAsia" w:cstheme="minorEastAsia" w:hint="eastAsia"/>
          <w:sz w:val="24"/>
        </w:rPr>
        <w:t>Android播放器是近几年来智能手机当中比较流行的音乐播放软件。利用以前学习过的各种编程知识来设计和开发一款基于Android平台的音乐播放器，还能深入学习Android的程序框架结构，从而进一步学习Android 的基础知识和理论，了解手机软件的开发流程，掌握Android应用程序的开发技巧，充实自己的世界观价值观。Android平台是一个完全开放的手机平台,智能手机中的各种应用软件也越来越完备。智能手机操作系统的研究和它的发展已成为当前最活跃的领域"。在 Android 平台设计和开发一款音乐播放器可以摆脱不能随意安装在非智能手机的因素，并且具有很广阔的应用前景。当前音乐播放器由于手机内存和</w:t>
      </w:r>
      <w:proofErr w:type="spellStart"/>
      <w:r>
        <w:rPr>
          <w:rFonts w:asciiTheme="minorEastAsia" w:hAnsiTheme="minorEastAsia" w:cstheme="minorEastAsia" w:hint="eastAsia"/>
          <w:sz w:val="24"/>
        </w:rPr>
        <w:t>cpu</w:t>
      </w:r>
      <w:proofErr w:type="spellEnd"/>
      <w:r>
        <w:rPr>
          <w:rFonts w:asciiTheme="minorEastAsia" w:hAnsiTheme="minorEastAsia" w:cstheme="minorEastAsia" w:hint="eastAsia"/>
          <w:sz w:val="24"/>
        </w:rPr>
        <w:t>处理能力的限制，在音乐播放、收集、推荐、操作和管理存在技术瓶颈，下一代音乐播放器应该使用云空间，记录用户的使用习惯，将音乐的播放，搜索等功能全部交给云端来处理，这样网络为用户提供互联网资源更庞大，还可以定制服务，管理也更加简单。而近年来出现用户体验良好的Android智能手机系统恰好能作为下一代播放器平台。只有音乐播放器客户端软件的不断创新发展，未来人们欣赏音乐的用户体验才会更好。所以开发一款好的音乐播放器在现在和未来都具很大的实用价值。</w:t>
      </w:r>
    </w:p>
    <w:p w14:paraId="32BCE46E" w14:textId="77777777" w:rsidR="009D6611" w:rsidRDefault="00000000">
      <w:pPr>
        <w:numPr>
          <w:ilvl w:val="1"/>
          <w:numId w:val="1"/>
        </w:numPr>
        <w:spacing w:line="360" w:lineRule="auto"/>
        <w:outlineLvl w:val="1"/>
        <w:rPr>
          <w:rFonts w:ascii="黑体" w:eastAsia="黑体" w:hAnsi="黑体" w:cs="黑体"/>
          <w:sz w:val="28"/>
          <w:szCs w:val="28"/>
        </w:rPr>
      </w:pPr>
      <w:bookmarkStart w:id="2" w:name="_Toc32657"/>
      <w:r>
        <w:rPr>
          <w:rFonts w:ascii="黑体" w:eastAsia="黑体" w:hAnsi="黑体" w:cs="黑体" w:hint="eastAsia"/>
          <w:sz w:val="28"/>
          <w:szCs w:val="28"/>
        </w:rPr>
        <w:t>国内外的研究现状</w:t>
      </w:r>
      <w:bookmarkEnd w:id="2"/>
    </w:p>
    <w:p w14:paraId="13942F33" w14:textId="77777777" w:rsidR="009D6611" w:rsidRDefault="00000000">
      <w:pPr>
        <w:spacing w:line="360" w:lineRule="auto"/>
        <w:ind w:firstLineChars="200" w:firstLine="480"/>
        <w:rPr>
          <w:rFonts w:asciiTheme="minorEastAsia" w:hAnsiTheme="minorEastAsia" w:cstheme="minorEastAsia"/>
          <w:sz w:val="24"/>
        </w:rPr>
      </w:pPr>
      <w:r>
        <w:rPr>
          <w:rFonts w:asciiTheme="minorEastAsia" w:hAnsiTheme="minorEastAsia" w:cstheme="minorEastAsia" w:hint="eastAsia"/>
          <w:sz w:val="24"/>
        </w:rPr>
        <w:t>随着科技的快速发展，数码电子设备基本上都含有MP3播放的功能。媒体播放器的发展有两个趋势。首先，支持多样化格式，如常见的音频格式WMA格式、MP3格式、MIDI格式等。这些格式如何能够完美的播放，是现如今研究的一个主流方向。其次一个必要的趋势就是播放器的可扩展性，现如今音乐播放器的功能越来越多，用户体验越来越好，如何能让播放器的功能比现有的更加完备，也是占领用户群的一个因素。由于Android 基于Linux</w:t>
      </w:r>
      <w:proofErr w:type="gramStart"/>
      <w:r>
        <w:rPr>
          <w:rFonts w:asciiTheme="minorEastAsia" w:hAnsiTheme="minorEastAsia" w:cstheme="minorEastAsia" w:hint="eastAsia"/>
          <w:sz w:val="24"/>
        </w:rPr>
        <w:t>内核且</w:t>
      </w:r>
      <w:proofErr w:type="gramEnd"/>
      <w:r>
        <w:rPr>
          <w:rFonts w:asciiTheme="minorEastAsia" w:hAnsiTheme="minorEastAsia" w:cstheme="minorEastAsia" w:hint="eastAsia"/>
          <w:sz w:val="24"/>
        </w:rPr>
        <w:t>具有开源、免费的特性，为播放性能的提升提供了更加便利的条件。Android平台的开放性，可以不仅推动了技术创新(包括平台本身)，也有利于降低开发成本，</w:t>
      </w:r>
      <w:proofErr w:type="gramStart"/>
      <w:r>
        <w:rPr>
          <w:rFonts w:asciiTheme="minorEastAsia" w:hAnsiTheme="minorEastAsia" w:cstheme="minorEastAsia" w:hint="eastAsia"/>
          <w:sz w:val="24"/>
        </w:rPr>
        <w:t>让制造</w:t>
      </w:r>
      <w:proofErr w:type="gramEnd"/>
      <w:r>
        <w:rPr>
          <w:rFonts w:asciiTheme="minorEastAsia" w:hAnsiTheme="minorEastAsia" w:cstheme="minorEastAsia" w:hint="eastAsia"/>
          <w:sz w:val="24"/>
        </w:rPr>
        <w:t>商定制的特点产品很容易。因此，它有一个大的市场潜力引。日前Android开发在国内外主</w:t>
      </w:r>
      <w:r>
        <w:rPr>
          <w:rFonts w:asciiTheme="minorEastAsia" w:hAnsiTheme="minorEastAsia" w:cstheme="minorEastAsia" w:hint="eastAsia"/>
          <w:sz w:val="24"/>
        </w:rPr>
        <w:lastRenderedPageBreak/>
        <w:t>要都是开发应用，分成3类:为大客户开发App、开发通用App(放到</w:t>
      </w:r>
      <w:proofErr w:type="gramStart"/>
      <w:r>
        <w:rPr>
          <w:rFonts w:asciiTheme="minorEastAsia" w:hAnsiTheme="minorEastAsia" w:cstheme="minorEastAsia" w:hint="eastAsia"/>
          <w:sz w:val="24"/>
        </w:rPr>
        <w:t>安卓市场</w:t>
      </w:r>
      <w:proofErr w:type="gramEnd"/>
      <w:r>
        <w:rPr>
          <w:rFonts w:asciiTheme="minorEastAsia" w:hAnsiTheme="minorEastAsia" w:cstheme="minorEastAsia" w:hint="eastAsia"/>
          <w:sz w:val="24"/>
        </w:rPr>
        <w:t>或者其他App市场下载销售)以及游戏开发(同样放到</w:t>
      </w:r>
      <w:proofErr w:type="gramStart"/>
      <w:r>
        <w:rPr>
          <w:rFonts w:asciiTheme="minorEastAsia" w:hAnsiTheme="minorEastAsia" w:cstheme="minorEastAsia" w:hint="eastAsia"/>
          <w:sz w:val="24"/>
        </w:rPr>
        <w:t>安卓市场</w:t>
      </w:r>
      <w:proofErr w:type="gramEnd"/>
      <w:r>
        <w:rPr>
          <w:rFonts w:asciiTheme="minorEastAsia" w:hAnsiTheme="minorEastAsia" w:cstheme="minorEastAsia" w:hint="eastAsia"/>
          <w:sz w:val="24"/>
        </w:rPr>
        <w:t>或者其他App市场销售，日前从事游戏开发的人员也是占比例最大的)。第一类开发者一般是比较专业的大公司，这些公司主要为大客户设计定制App以及提供其所需要的总体解决方案。他们除了会根据需求对系统进行定制外，更多的工作在于为这些系统编写定制的应用。第二类开发者，一般是创业型公司或者是个人开发者，他们的盈利方式一般是2种:为国外客户做外包软件开发或者通过Google 的移动广告</w:t>
      </w:r>
      <w:proofErr w:type="spellStart"/>
      <w:r>
        <w:rPr>
          <w:rFonts w:asciiTheme="minorEastAsia" w:hAnsiTheme="minorEastAsia" w:cstheme="minorEastAsia" w:hint="eastAsia"/>
          <w:sz w:val="24"/>
        </w:rPr>
        <w:t>AdMob</w:t>
      </w:r>
      <w:proofErr w:type="spellEnd"/>
      <w:r>
        <w:rPr>
          <w:rFonts w:asciiTheme="minorEastAsia" w:hAnsiTheme="minorEastAsia" w:cstheme="minorEastAsia" w:hint="eastAsia"/>
          <w:sz w:val="24"/>
        </w:rPr>
        <w:t>)，用户点击广告分成。而在理论上的通</w:t>
      </w:r>
      <w:proofErr w:type="gramStart"/>
      <w:r>
        <w:rPr>
          <w:rFonts w:asciiTheme="minorEastAsia" w:hAnsiTheme="minorEastAsia" w:cstheme="minorEastAsia" w:hint="eastAsia"/>
          <w:sz w:val="24"/>
        </w:rPr>
        <w:t>过付费下载</w:t>
      </w:r>
      <w:proofErr w:type="gramEnd"/>
      <w:r>
        <w:rPr>
          <w:rFonts w:asciiTheme="minorEastAsia" w:hAnsiTheme="minorEastAsia" w:cstheme="minorEastAsia" w:hint="eastAsia"/>
          <w:sz w:val="24"/>
        </w:rPr>
        <w:t>的方式来盈利的，现在国内少有成功者。第三类开发者目前和第二类开发者类似。</w:t>
      </w:r>
    </w:p>
    <w:p w14:paraId="36E365D5" w14:textId="77777777" w:rsidR="009D6611" w:rsidRDefault="009D6611">
      <w:pPr>
        <w:spacing w:line="360" w:lineRule="auto"/>
        <w:ind w:firstLineChars="200" w:firstLine="480"/>
        <w:rPr>
          <w:rFonts w:asciiTheme="minorEastAsia" w:hAnsiTheme="minorEastAsia" w:cstheme="minorEastAsia"/>
          <w:sz w:val="24"/>
        </w:rPr>
      </w:pPr>
    </w:p>
    <w:p w14:paraId="4CC67FF5" w14:textId="77777777" w:rsidR="009D6611" w:rsidRDefault="009D6611">
      <w:pPr>
        <w:spacing w:line="360" w:lineRule="auto"/>
        <w:ind w:firstLineChars="200" w:firstLine="480"/>
        <w:rPr>
          <w:rFonts w:asciiTheme="minorEastAsia" w:hAnsiTheme="minorEastAsia" w:cstheme="minorEastAsia"/>
          <w:sz w:val="24"/>
        </w:rPr>
      </w:pPr>
    </w:p>
    <w:p w14:paraId="7627C333" w14:textId="77777777" w:rsidR="009D6611" w:rsidRDefault="009D6611">
      <w:pPr>
        <w:spacing w:line="360" w:lineRule="auto"/>
        <w:ind w:firstLineChars="200" w:firstLine="480"/>
        <w:rPr>
          <w:rFonts w:asciiTheme="minorEastAsia" w:hAnsiTheme="minorEastAsia" w:cstheme="minorEastAsia"/>
          <w:sz w:val="24"/>
        </w:rPr>
      </w:pPr>
    </w:p>
    <w:p w14:paraId="6E787CA0" w14:textId="77777777" w:rsidR="009D6611" w:rsidRDefault="009D6611">
      <w:pPr>
        <w:spacing w:line="360" w:lineRule="auto"/>
        <w:ind w:firstLineChars="200" w:firstLine="480"/>
        <w:rPr>
          <w:rFonts w:asciiTheme="minorEastAsia" w:hAnsiTheme="minorEastAsia" w:cstheme="minorEastAsia"/>
          <w:sz w:val="24"/>
        </w:rPr>
      </w:pPr>
    </w:p>
    <w:p w14:paraId="1F520521" w14:textId="77777777" w:rsidR="009D6611" w:rsidRDefault="009D6611">
      <w:pPr>
        <w:spacing w:line="360" w:lineRule="auto"/>
        <w:ind w:firstLineChars="200" w:firstLine="480"/>
        <w:rPr>
          <w:rFonts w:asciiTheme="minorEastAsia" w:hAnsiTheme="minorEastAsia" w:cstheme="minorEastAsia"/>
          <w:sz w:val="24"/>
        </w:rPr>
      </w:pPr>
    </w:p>
    <w:p w14:paraId="289B9855" w14:textId="77777777" w:rsidR="009D6611" w:rsidRDefault="009D6611">
      <w:pPr>
        <w:spacing w:line="360" w:lineRule="auto"/>
        <w:ind w:firstLineChars="200" w:firstLine="480"/>
        <w:rPr>
          <w:rFonts w:asciiTheme="minorEastAsia" w:hAnsiTheme="minorEastAsia" w:cstheme="minorEastAsia"/>
          <w:sz w:val="24"/>
        </w:rPr>
      </w:pPr>
    </w:p>
    <w:p w14:paraId="742FCA72" w14:textId="77777777" w:rsidR="009D6611" w:rsidRDefault="009D6611">
      <w:pPr>
        <w:spacing w:line="360" w:lineRule="auto"/>
        <w:ind w:firstLineChars="200" w:firstLine="480"/>
        <w:rPr>
          <w:rFonts w:asciiTheme="minorEastAsia" w:hAnsiTheme="minorEastAsia" w:cstheme="minorEastAsia"/>
          <w:sz w:val="24"/>
        </w:rPr>
      </w:pPr>
    </w:p>
    <w:p w14:paraId="687661E3" w14:textId="77777777" w:rsidR="009D6611" w:rsidRDefault="009D6611">
      <w:pPr>
        <w:spacing w:line="360" w:lineRule="auto"/>
        <w:ind w:firstLineChars="200" w:firstLine="480"/>
        <w:rPr>
          <w:rFonts w:asciiTheme="minorEastAsia" w:hAnsiTheme="minorEastAsia" w:cstheme="minorEastAsia"/>
          <w:sz w:val="24"/>
        </w:rPr>
      </w:pPr>
    </w:p>
    <w:p w14:paraId="20961FA7" w14:textId="77777777" w:rsidR="009D6611" w:rsidRDefault="009D6611">
      <w:pPr>
        <w:spacing w:line="360" w:lineRule="auto"/>
        <w:ind w:firstLineChars="200" w:firstLine="480"/>
        <w:rPr>
          <w:rFonts w:asciiTheme="minorEastAsia" w:hAnsiTheme="minorEastAsia" w:cstheme="minorEastAsia"/>
          <w:sz w:val="24"/>
        </w:rPr>
      </w:pPr>
    </w:p>
    <w:p w14:paraId="3A490982" w14:textId="77777777" w:rsidR="009D6611" w:rsidRDefault="009D6611">
      <w:pPr>
        <w:spacing w:line="360" w:lineRule="auto"/>
        <w:ind w:firstLineChars="200" w:firstLine="480"/>
        <w:rPr>
          <w:rFonts w:asciiTheme="minorEastAsia" w:hAnsiTheme="minorEastAsia" w:cstheme="minorEastAsia"/>
          <w:sz w:val="24"/>
        </w:rPr>
      </w:pPr>
    </w:p>
    <w:p w14:paraId="1EFE90C7" w14:textId="77777777" w:rsidR="009D6611" w:rsidRDefault="009D6611">
      <w:pPr>
        <w:spacing w:line="360" w:lineRule="auto"/>
        <w:ind w:firstLineChars="200" w:firstLine="480"/>
        <w:rPr>
          <w:rFonts w:asciiTheme="minorEastAsia" w:hAnsiTheme="minorEastAsia" w:cstheme="minorEastAsia"/>
          <w:sz w:val="24"/>
        </w:rPr>
      </w:pPr>
    </w:p>
    <w:p w14:paraId="2704DFE3" w14:textId="77777777" w:rsidR="009D6611" w:rsidRDefault="009D6611">
      <w:pPr>
        <w:spacing w:line="360" w:lineRule="auto"/>
        <w:ind w:firstLineChars="200" w:firstLine="480"/>
        <w:rPr>
          <w:rFonts w:asciiTheme="minorEastAsia" w:hAnsiTheme="minorEastAsia" w:cstheme="minorEastAsia"/>
          <w:sz w:val="24"/>
        </w:rPr>
      </w:pPr>
    </w:p>
    <w:p w14:paraId="010DC6C9" w14:textId="77777777" w:rsidR="009D6611" w:rsidRDefault="009D6611">
      <w:pPr>
        <w:spacing w:line="360" w:lineRule="auto"/>
        <w:ind w:firstLineChars="200" w:firstLine="480"/>
        <w:rPr>
          <w:rFonts w:asciiTheme="minorEastAsia" w:hAnsiTheme="minorEastAsia" w:cstheme="minorEastAsia"/>
          <w:sz w:val="24"/>
        </w:rPr>
      </w:pPr>
    </w:p>
    <w:p w14:paraId="088FACCB" w14:textId="77777777" w:rsidR="009D6611" w:rsidRDefault="009D6611">
      <w:pPr>
        <w:spacing w:line="360" w:lineRule="auto"/>
        <w:ind w:firstLineChars="200" w:firstLine="480"/>
        <w:rPr>
          <w:rFonts w:asciiTheme="minorEastAsia" w:hAnsiTheme="minorEastAsia" w:cstheme="minorEastAsia"/>
          <w:sz w:val="24"/>
        </w:rPr>
      </w:pPr>
    </w:p>
    <w:p w14:paraId="0AE49BD3" w14:textId="77777777" w:rsidR="009D6611" w:rsidRDefault="009D6611">
      <w:pPr>
        <w:spacing w:line="360" w:lineRule="auto"/>
        <w:ind w:firstLineChars="200" w:firstLine="480"/>
        <w:rPr>
          <w:rFonts w:asciiTheme="minorEastAsia" w:hAnsiTheme="minorEastAsia" w:cstheme="minorEastAsia"/>
          <w:sz w:val="24"/>
        </w:rPr>
      </w:pPr>
    </w:p>
    <w:p w14:paraId="7F3AB5D8" w14:textId="77777777" w:rsidR="009D6611" w:rsidRDefault="009D6611">
      <w:pPr>
        <w:spacing w:line="360" w:lineRule="auto"/>
        <w:ind w:firstLineChars="200" w:firstLine="480"/>
        <w:rPr>
          <w:rFonts w:asciiTheme="minorEastAsia" w:hAnsiTheme="minorEastAsia" w:cstheme="minorEastAsia"/>
          <w:sz w:val="24"/>
        </w:rPr>
      </w:pPr>
    </w:p>
    <w:p w14:paraId="0A5F0CE8" w14:textId="77777777" w:rsidR="009D6611" w:rsidRDefault="009D6611">
      <w:pPr>
        <w:spacing w:line="360" w:lineRule="auto"/>
        <w:ind w:firstLineChars="200" w:firstLine="480"/>
        <w:rPr>
          <w:rFonts w:asciiTheme="minorEastAsia" w:hAnsiTheme="minorEastAsia" w:cstheme="minorEastAsia"/>
          <w:sz w:val="24"/>
        </w:rPr>
      </w:pPr>
    </w:p>
    <w:p w14:paraId="7B7ECBA9" w14:textId="77777777" w:rsidR="009D6611" w:rsidRDefault="009D6611">
      <w:pPr>
        <w:spacing w:line="360" w:lineRule="auto"/>
        <w:ind w:firstLineChars="200" w:firstLine="480"/>
        <w:rPr>
          <w:rFonts w:asciiTheme="minorEastAsia" w:hAnsiTheme="minorEastAsia" w:cstheme="minorEastAsia"/>
          <w:sz w:val="24"/>
        </w:rPr>
      </w:pPr>
    </w:p>
    <w:p w14:paraId="4A58191E" w14:textId="77777777" w:rsidR="009D6611" w:rsidRDefault="009D6611">
      <w:pPr>
        <w:spacing w:line="360" w:lineRule="auto"/>
        <w:ind w:firstLineChars="200" w:firstLine="480"/>
        <w:rPr>
          <w:rFonts w:asciiTheme="minorEastAsia" w:hAnsiTheme="minorEastAsia" w:cstheme="minorEastAsia"/>
          <w:sz w:val="24"/>
        </w:rPr>
      </w:pPr>
    </w:p>
    <w:p w14:paraId="30C85E27" w14:textId="77777777" w:rsidR="009D6611" w:rsidRDefault="009D6611">
      <w:pPr>
        <w:spacing w:line="360" w:lineRule="auto"/>
        <w:ind w:firstLineChars="200" w:firstLine="480"/>
        <w:rPr>
          <w:rFonts w:asciiTheme="minorEastAsia" w:hAnsiTheme="minorEastAsia" w:cstheme="minorEastAsia"/>
          <w:sz w:val="24"/>
        </w:rPr>
      </w:pPr>
    </w:p>
    <w:p w14:paraId="11D0D83C" w14:textId="77777777" w:rsidR="009D6611" w:rsidRDefault="009D6611">
      <w:pPr>
        <w:spacing w:line="360" w:lineRule="auto"/>
        <w:ind w:firstLineChars="200" w:firstLine="480"/>
        <w:rPr>
          <w:rFonts w:asciiTheme="minorEastAsia" w:hAnsiTheme="minorEastAsia" w:cstheme="minorEastAsia"/>
          <w:sz w:val="24"/>
        </w:rPr>
      </w:pPr>
    </w:p>
    <w:p w14:paraId="14043603" w14:textId="77777777" w:rsidR="009D6611" w:rsidRDefault="00000000">
      <w:pPr>
        <w:numPr>
          <w:ilvl w:val="0"/>
          <w:numId w:val="2"/>
        </w:numPr>
        <w:spacing w:line="360" w:lineRule="auto"/>
        <w:ind w:firstLineChars="700" w:firstLine="2240"/>
        <w:outlineLvl w:val="0"/>
        <w:rPr>
          <w:rFonts w:ascii="黑体" w:eastAsia="黑体" w:hAnsi="黑体" w:cs="黑体"/>
          <w:sz w:val="32"/>
          <w:szCs w:val="32"/>
        </w:rPr>
      </w:pPr>
      <w:bookmarkStart w:id="3" w:name="_Toc23531"/>
      <w:r>
        <w:rPr>
          <w:rFonts w:ascii="黑体" w:eastAsia="黑体" w:hAnsi="黑体" w:cs="黑体" w:hint="eastAsia"/>
          <w:sz w:val="32"/>
          <w:szCs w:val="32"/>
        </w:rPr>
        <w:t>Android开发基础</w:t>
      </w:r>
      <w:bookmarkEnd w:id="3"/>
    </w:p>
    <w:p w14:paraId="0098DE1F" w14:textId="77777777" w:rsidR="009D6611" w:rsidRDefault="00000000">
      <w:pPr>
        <w:spacing w:line="360" w:lineRule="auto"/>
        <w:outlineLvl w:val="1"/>
        <w:rPr>
          <w:rFonts w:ascii="黑体" w:eastAsia="黑体" w:hAnsi="黑体" w:cs="黑体"/>
          <w:sz w:val="28"/>
          <w:szCs w:val="28"/>
        </w:rPr>
      </w:pPr>
      <w:bookmarkStart w:id="4" w:name="_Toc6058"/>
      <w:r>
        <w:rPr>
          <w:rFonts w:ascii="黑体" w:eastAsia="黑体" w:hAnsi="黑体" w:cs="黑体"/>
          <w:sz w:val="28"/>
          <w:szCs w:val="28"/>
        </w:rPr>
        <w:t xml:space="preserve">2.1 </w:t>
      </w:r>
      <w:r>
        <w:rPr>
          <w:rFonts w:ascii="黑体" w:eastAsia="黑体" w:hAnsi="黑体" w:cs="黑体" w:hint="eastAsia"/>
          <w:sz w:val="28"/>
          <w:szCs w:val="28"/>
        </w:rPr>
        <w:t>什么是</w:t>
      </w:r>
      <w:r>
        <w:rPr>
          <w:rFonts w:ascii="黑体" w:eastAsia="黑体" w:hAnsi="黑体" w:cs="黑体"/>
          <w:sz w:val="28"/>
          <w:szCs w:val="28"/>
        </w:rPr>
        <w:t>Android</w:t>
      </w:r>
      <w:bookmarkEnd w:id="4"/>
    </w:p>
    <w:p w14:paraId="038DF440" w14:textId="77777777" w:rsidR="009D6611" w:rsidRDefault="00000000">
      <w:pPr>
        <w:spacing w:line="360" w:lineRule="auto"/>
        <w:rPr>
          <w:rFonts w:ascii="黑体" w:eastAsia="黑体" w:hAnsi="黑体" w:cs="黑体"/>
          <w:sz w:val="28"/>
          <w:szCs w:val="28"/>
        </w:rPr>
      </w:pPr>
      <w:r>
        <w:rPr>
          <w:rFonts w:ascii="黑体" w:eastAsia="黑体" w:hAnsi="黑体" w:cs="黑体"/>
          <w:sz w:val="28"/>
          <w:szCs w:val="28"/>
        </w:rPr>
        <w:t>2.1.1 Android</w:t>
      </w:r>
      <w:r>
        <w:rPr>
          <w:rFonts w:ascii="黑体" w:eastAsia="黑体" w:hAnsi="黑体" w:cs="黑体" w:hint="eastAsia"/>
          <w:sz w:val="28"/>
          <w:szCs w:val="28"/>
        </w:rPr>
        <w:t>简介</w:t>
      </w:r>
    </w:p>
    <w:p w14:paraId="77DFFC70" w14:textId="77777777" w:rsidR="009D6611" w:rsidRDefault="00000000">
      <w:pPr>
        <w:spacing w:line="360" w:lineRule="auto"/>
        <w:ind w:firstLine="540"/>
        <w:rPr>
          <w:rFonts w:asciiTheme="minorEastAsia" w:hAnsiTheme="minorEastAsia" w:cstheme="minorEastAsia"/>
          <w:sz w:val="24"/>
        </w:rPr>
      </w:pPr>
      <w:r>
        <w:rPr>
          <w:rFonts w:asciiTheme="minorEastAsia" w:hAnsiTheme="minorEastAsia" w:cstheme="minorEastAsia" w:hint="eastAsia"/>
          <w:sz w:val="24"/>
        </w:rPr>
        <w:t xml:space="preserve">Android一词的本义指“机器人”，同时也是Google于 2007年11月5日宣布的基于 Linux 平台的开源手机操作系统的名称。该平台由中间件、操作系统、应用软件和用户界面组成，是首个为移动终端打造的真正开放和完整的软件平台和操作系统。目前最新Android系统版本为Android </w:t>
      </w:r>
      <w:r>
        <w:rPr>
          <w:rFonts w:asciiTheme="minorEastAsia" w:hAnsiTheme="minorEastAsia" w:cstheme="minorEastAsia"/>
          <w:sz w:val="24"/>
        </w:rPr>
        <w:t>13</w:t>
      </w:r>
      <w:r>
        <w:rPr>
          <w:rFonts w:asciiTheme="minorEastAsia" w:hAnsiTheme="minorEastAsia" w:cstheme="minorEastAsia" w:hint="eastAsia"/>
          <w:sz w:val="24"/>
        </w:rPr>
        <w:t>。</w:t>
      </w:r>
    </w:p>
    <w:p w14:paraId="66E43B12" w14:textId="77777777" w:rsidR="009D6611" w:rsidRDefault="00000000">
      <w:pPr>
        <w:spacing w:line="360" w:lineRule="auto"/>
        <w:ind w:firstLine="540"/>
        <w:rPr>
          <w:rFonts w:asciiTheme="minorEastAsia" w:hAnsiTheme="minorEastAsia" w:cstheme="minorEastAsia"/>
          <w:sz w:val="24"/>
        </w:rPr>
      </w:pPr>
      <w:r>
        <w:rPr>
          <w:rFonts w:asciiTheme="minorEastAsia" w:hAnsiTheme="minorEastAsia" w:cstheme="minorEastAsia" w:hint="eastAsia"/>
          <w:sz w:val="24"/>
        </w:rPr>
        <w:t>Android是基于Linux内核的软件平台和操作系统，早期</w:t>
      </w:r>
      <w:proofErr w:type="gramStart"/>
      <w:r>
        <w:rPr>
          <w:rFonts w:asciiTheme="minorEastAsia" w:hAnsiTheme="minorEastAsia" w:cstheme="minorEastAsia" w:hint="eastAsia"/>
          <w:sz w:val="24"/>
        </w:rPr>
        <w:t>由谷歌公司</w:t>
      </w:r>
      <w:proofErr w:type="gramEnd"/>
      <w:r>
        <w:rPr>
          <w:rFonts w:asciiTheme="minorEastAsia" w:hAnsiTheme="minorEastAsia" w:cstheme="minorEastAsia" w:hint="eastAsia"/>
          <w:sz w:val="24"/>
        </w:rPr>
        <w:t>研发(在华注册商标名为“安致”)，后由开放</w:t>
      </w:r>
      <w:proofErr w:type="gramStart"/>
      <w:r>
        <w:rPr>
          <w:rFonts w:asciiTheme="minorEastAsia" w:hAnsiTheme="minorEastAsia" w:cstheme="minorEastAsia" w:hint="eastAsia"/>
          <w:sz w:val="24"/>
        </w:rPr>
        <w:t>于机联盟</w:t>
      </w:r>
      <w:proofErr w:type="gramEnd"/>
      <w:r>
        <w:rPr>
          <w:rFonts w:asciiTheme="minorEastAsia" w:hAnsiTheme="minorEastAsia" w:cstheme="minorEastAsia" w:hint="eastAsia"/>
          <w:sz w:val="24"/>
        </w:rPr>
        <w:t xml:space="preserve">（Open </w:t>
      </w:r>
      <w:proofErr w:type="spellStart"/>
      <w:r>
        <w:rPr>
          <w:rFonts w:asciiTheme="minorEastAsia" w:hAnsiTheme="minorEastAsia" w:cstheme="minorEastAsia" w:hint="eastAsia"/>
          <w:sz w:val="24"/>
        </w:rPr>
        <w:t>Handsct</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Alliancc</w:t>
      </w:r>
      <w:proofErr w:type="spellEnd"/>
      <w:r>
        <w:rPr>
          <w:rFonts w:asciiTheme="minorEastAsia" w:hAnsiTheme="minorEastAsia" w:cstheme="minorEastAsia" w:hint="eastAsia"/>
          <w:sz w:val="24"/>
        </w:rPr>
        <w:t>）开发。Android采用了</w:t>
      </w:r>
      <w:proofErr w:type="gramStart"/>
      <w:r>
        <w:rPr>
          <w:rFonts w:asciiTheme="minorEastAsia" w:hAnsiTheme="minorEastAsia" w:cstheme="minorEastAsia" w:hint="eastAsia"/>
          <w:sz w:val="24"/>
        </w:rPr>
        <w:t>软件堆层的</w:t>
      </w:r>
      <w:proofErr w:type="gramEnd"/>
      <w:r>
        <w:rPr>
          <w:rFonts w:asciiTheme="minorEastAsia" w:hAnsiTheme="minorEastAsia" w:cstheme="minorEastAsia" w:hint="eastAsia"/>
          <w:sz w:val="24"/>
        </w:rPr>
        <w:t>架构，由三个部分组成。底层以Linux为操作系统内核，提供进程管理、存储管理等基本功能。其他各公司自行开发市场需求的应用软件，部分程序以java 编写。为了使这项技术得到推广，2007年11月，Google 正式发布 Android 操作系统并联合34家厂商成立了“开放手机联盟”。Android在未公布之前常被传闻为谷歌电话。业内大多数认为Google开发的是自有手机品牌产品，而不是一套开源的软件平台。到了2010年1月，Google才发表了白有手机品牌电话Nexus One。2011年10月，Android市场占有率超过48%，成为全球最受欢迎、用户交互.体验较好、占有率最高的智能手机平台。Android手机软件平台为Android</w:t>
      </w:r>
      <w:r>
        <w:rPr>
          <w:rFonts w:asciiTheme="minorEastAsia" w:hAnsiTheme="minorEastAsia" w:cstheme="minorEastAsia"/>
          <w:sz w:val="24"/>
        </w:rPr>
        <w:t xml:space="preserve"> </w:t>
      </w:r>
      <w:r>
        <w:rPr>
          <w:rFonts w:asciiTheme="minorEastAsia" w:hAnsiTheme="minorEastAsia" w:cstheme="minorEastAsia" w:hint="eastAsia"/>
          <w:sz w:val="24"/>
        </w:rPr>
        <w:t>Market，为用户提供下载和安装支持Android的第三方软件。截止到2010年4月15日，Android</w:t>
      </w:r>
      <w:r>
        <w:rPr>
          <w:rFonts w:asciiTheme="minorEastAsia" w:hAnsiTheme="minorEastAsia" w:cstheme="minorEastAsia"/>
          <w:sz w:val="24"/>
        </w:rPr>
        <w:t xml:space="preserve"> </w:t>
      </w:r>
      <w:r>
        <w:rPr>
          <w:rFonts w:asciiTheme="minorEastAsia" w:hAnsiTheme="minorEastAsia" w:cstheme="minorEastAsia" w:hint="eastAsia"/>
          <w:sz w:val="24"/>
        </w:rPr>
        <w:t>Market已经有3.8万多个应用程序。现在这个移动互联网时代，Android系统在智能手机和平板电脑市场均处于霸主地位。采用Android系统主要厂商包括HTC、SAMSUNG、LG、</w:t>
      </w:r>
      <w:proofErr w:type="gramStart"/>
      <w:r>
        <w:rPr>
          <w:rFonts w:asciiTheme="minorEastAsia" w:hAnsiTheme="minorEastAsia" w:cstheme="minorEastAsia" w:hint="eastAsia"/>
          <w:sz w:val="24"/>
        </w:rPr>
        <w:t>魅</w:t>
      </w:r>
      <w:proofErr w:type="gramEnd"/>
      <w:r>
        <w:rPr>
          <w:rFonts w:asciiTheme="minorEastAsia" w:hAnsiTheme="minorEastAsia" w:cstheme="minorEastAsia" w:hint="eastAsia"/>
          <w:sz w:val="24"/>
        </w:rPr>
        <w:t xml:space="preserve">族、华为、中兴、联想、小米等。目前最新SDK版本为Android </w:t>
      </w:r>
      <w:r>
        <w:rPr>
          <w:rFonts w:asciiTheme="minorEastAsia" w:hAnsiTheme="minorEastAsia" w:cstheme="minorEastAsia"/>
          <w:sz w:val="24"/>
        </w:rPr>
        <w:t>13</w:t>
      </w:r>
      <w:r>
        <w:rPr>
          <w:rFonts w:asciiTheme="minorEastAsia" w:hAnsiTheme="minorEastAsia" w:cstheme="minorEastAsia" w:hint="eastAsia"/>
          <w:sz w:val="24"/>
        </w:rPr>
        <w:t>。</w:t>
      </w:r>
    </w:p>
    <w:p w14:paraId="5CBB0F28" w14:textId="77777777" w:rsidR="009D6611" w:rsidRDefault="00000000">
      <w:pPr>
        <w:spacing w:line="360" w:lineRule="auto"/>
        <w:rPr>
          <w:rFonts w:ascii="黑体" w:eastAsia="黑体" w:hAnsi="黑体" w:cs="黑体"/>
          <w:sz w:val="28"/>
          <w:szCs w:val="28"/>
        </w:rPr>
      </w:pPr>
      <w:r>
        <w:rPr>
          <w:rFonts w:ascii="黑体" w:eastAsia="黑体" w:hAnsi="黑体" w:cs="黑体"/>
          <w:sz w:val="28"/>
          <w:szCs w:val="28"/>
        </w:rPr>
        <w:t>2.1.2 Android</w:t>
      </w:r>
      <w:r>
        <w:rPr>
          <w:rFonts w:ascii="黑体" w:eastAsia="黑体" w:hAnsi="黑体" w:cs="黑体" w:hint="eastAsia"/>
          <w:sz w:val="28"/>
          <w:szCs w:val="28"/>
        </w:rPr>
        <w:t>的基本框架</w:t>
      </w:r>
    </w:p>
    <w:p w14:paraId="0F4167C5"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     Android的基本框架由五个部分组成，应用层、应用框架层、类库、Android运行时环境和 Linux内核。我们程序开发人员只可以访问应用层和应用框架层，使用开发所需Library库。</w:t>
      </w:r>
    </w:p>
    <w:p w14:paraId="5B36BC2B"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w:t>
      </w:r>
      <w:proofErr w:type="gramStart"/>
      <w:r>
        <w:rPr>
          <w:rFonts w:asciiTheme="minorEastAsia" w:hAnsiTheme="minorEastAsia" w:cstheme="minorEastAsia"/>
          <w:sz w:val="24"/>
        </w:rPr>
        <w:t>1 )Applications</w:t>
      </w:r>
      <w:proofErr w:type="gramEnd"/>
    </w:p>
    <w:p w14:paraId="5DDDA206"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lastRenderedPageBreak/>
        <w:t>Application Android会与一个核心应用的程序包一起发布，此应用程序包会包括SMS短消息程序，email客户端，地图,浏览器，联系人管理，日历程序等。使用JAVA语言编写的核心应用程序。</w:t>
      </w:r>
    </w:p>
    <w:p w14:paraId="1A9DA94F"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w:t>
      </w:r>
      <w:proofErr w:type="gramStart"/>
      <w:r>
        <w:rPr>
          <w:rFonts w:asciiTheme="minorEastAsia" w:hAnsiTheme="minorEastAsia" w:cstheme="minorEastAsia"/>
          <w:sz w:val="24"/>
        </w:rPr>
        <w:t>2)Application</w:t>
      </w:r>
      <w:proofErr w:type="gramEnd"/>
      <w:r>
        <w:rPr>
          <w:rFonts w:asciiTheme="minorEastAsia" w:hAnsiTheme="minorEastAsia" w:cstheme="minorEastAsia"/>
          <w:sz w:val="24"/>
        </w:rPr>
        <w:t xml:space="preserve"> </w:t>
      </w:r>
      <w:proofErr w:type="spellStart"/>
      <w:r>
        <w:rPr>
          <w:rFonts w:asciiTheme="minorEastAsia" w:hAnsiTheme="minorEastAsia" w:cstheme="minorEastAsia"/>
          <w:sz w:val="24"/>
        </w:rPr>
        <w:t>FrameWork</w:t>
      </w:r>
      <w:proofErr w:type="spellEnd"/>
    </w:p>
    <w:p w14:paraId="2D74E91B"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允许开发人员</w:t>
      </w:r>
      <w:proofErr w:type="gramStart"/>
      <w:r>
        <w:rPr>
          <w:rFonts w:asciiTheme="minorEastAsia" w:hAnsiTheme="minorEastAsia" w:cstheme="minorEastAsia"/>
          <w:sz w:val="24"/>
        </w:rPr>
        <w:t>完全访问</w:t>
      </w:r>
      <w:proofErr w:type="gramEnd"/>
      <w:r>
        <w:rPr>
          <w:rFonts w:asciiTheme="minorEastAsia" w:hAnsiTheme="minorEastAsia" w:cstheme="minorEastAsia"/>
          <w:sz w:val="24"/>
        </w:rPr>
        <w:t>核心应用程序所使用的API框架。此应用程序架构用来简化组件的重用;在遵循系统安全性的要求下任何应用程序都可以发布和使用的它的功能块。此应用程序的重用机制使得组建可以被用户替换。所有的应用程序都由一系列的服务和系统组成,包括:可扩展的视图(Views )、内容管理器(Content Providers )、资源管理器（Resource Manager)、通知管理器（Notification Manager)、活动类管理器( Activity Manager)。</w:t>
      </w:r>
    </w:p>
    <w:p w14:paraId="791F8D7E"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(3) Libraries库</w:t>
      </w:r>
    </w:p>
    <w:p w14:paraId="4A840F10"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Android包含了一套C/C++函数库113。该库通过Android的 Application </w:t>
      </w:r>
      <w:proofErr w:type="spellStart"/>
      <w:r>
        <w:rPr>
          <w:rFonts w:asciiTheme="minorEastAsia" w:hAnsiTheme="minorEastAsia" w:cstheme="minorEastAsia"/>
          <w:sz w:val="24"/>
        </w:rPr>
        <w:t>FrameWork</w:t>
      </w:r>
      <w:proofErr w:type="spellEnd"/>
      <w:r>
        <w:rPr>
          <w:rFonts w:asciiTheme="minorEastAsia" w:hAnsiTheme="minorEastAsia" w:cstheme="minorEastAsia"/>
          <w:sz w:val="24"/>
        </w:rPr>
        <w:t>为开发人员提供所需的底层服务。以下是一些核心Libraries库:系统C库就是系统C函数库（</w:t>
      </w:r>
      <w:proofErr w:type="spellStart"/>
      <w:r>
        <w:rPr>
          <w:rFonts w:asciiTheme="minorEastAsia" w:hAnsiTheme="minorEastAsia" w:cstheme="minorEastAsia"/>
          <w:sz w:val="24"/>
        </w:rPr>
        <w:t>libc</w:t>
      </w:r>
      <w:proofErr w:type="spellEnd"/>
      <w:r>
        <w:rPr>
          <w:rFonts w:asciiTheme="minorEastAsia" w:hAnsiTheme="minorEastAsia" w:cstheme="minorEastAsia"/>
          <w:sz w:val="24"/>
        </w:rPr>
        <w:t xml:space="preserve">)，为基丁embedded </w:t>
      </w:r>
      <w:proofErr w:type="spellStart"/>
      <w:r>
        <w:rPr>
          <w:rFonts w:asciiTheme="minorEastAsia" w:hAnsiTheme="minorEastAsia" w:cstheme="minorEastAsia"/>
          <w:sz w:val="24"/>
        </w:rPr>
        <w:t>linux</w:t>
      </w:r>
      <w:proofErr w:type="spellEnd"/>
      <w:r>
        <w:rPr>
          <w:rFonts w:asciiTheme="minorEastAsia" w:hAnsiTheme="minorEastAsia" w:cstheme="minorEastAsia"/>
          <w:sz w:val="24"/>
        </w:rPr>
        <w:t xml:space="preserve"> 的设备专门定制，也是从BSD继承而来的。媒体库基于 </w:t>
      </w:r>
      <w:proofErr w:type="spellStart"/>
      <w:r>
        <w:rPr>
          <w:rFonts w:asciiTheme="minorEastAsia" w:hAnsiTheme="minorEastAsia" w:cstheme="minorEastAsia"/>
          <w:sz w:val="24"/>
        </w:rPr>
        <w:t>PacketVideoOpenCore</w:t>
      </w:r>
      <w:proofErr w:type="spellEnd"/>
      <w:r>
        <w:rPr>
          <w:rFonts w:asciiTheme="minorEastAsia" w:hAnsiTheme="minorEastAsia" w:cstheme="minorEastAsia"/>
          <w:sz w:val="24"/>
        </w:rPr>
        <w:t>，这个库支持录和放，可以录制大多数比较流行的音频与视频格式，还有静态映像文件包括 MP3，MPEG4，AAC，H.264,AMR,JPG,PNG。Surface Manager―管理所显示子系统，并且为多个应用程序提供2D</w:t>
      </w:r>
      <w:proofErr w:type="gramStart"/>
      <w:r>
        <w:rPr>
          <w:rFonts w:asciiTheme="minorEastAsia" w:hAnsiTheme="minorEastAsia" w:cstheme="minorEastAsia"/>
          <w:sz w:val="24"/>
        </w:rPr>
        <w:t>图层和</w:t>
      </w:r>
      <w:proofErr w:type="gramEnd"/>
      <w:r>
        <w:rPr>
          <w:rFonts w:asciiTheme="minorEastAsia" w:hAnsiTheme="minorEastAsia" w:cstheme="minorEastAsia"/>
          <w:sz w:val="24"/>
        </w:rPr>
        <w:t xml:space="preserve"> 3D</w:t>
      </w:r>
      <w:proofErr w:type="gramStart"/>
      <w:r>
        <w:rPr>
          <w:rFonts w:asciiTheme="minorEastAsia" w:hAnsiTheme="minorEastAsia" w:cstheme="minorEastAsia"/>
          <w:sz w:val="24"/>
        </w:rPr>
        <w:t>图层的</w:t>
      </w:r>
      <w:proofErr w:type="gramEnd"/>
      <w:r>
        <w:rPr>
          <w:rFonts w:asciiTheme="minorEastAsia" w:hAnsiTheme="minorEastAsia" w:cstheme="minorEastAsia"/>
          <w:sz w:val="24"/>
        </w:rPr>
        <w:t>无缝融合。</w:t>
      </w:r>
      <w:proofErr w:type="spellStart"/>
      <w:r>
        <w:rPr>
          <w:rFonts w:asciiTheme="minorEastAsia" w:hAnsiTheme="minorEastAsia" w:cstheme="minorEastAsia"/>
          <w:sz w:val="24"/>
        </w:rPr>
        <w:t>LibWebCore</w:t>
      </w:r>
      <w:proofErr w:type="spellEnd"/>
      <w:r>
        <w:rPr>
          <w:rFonts w:asciiTheme="minorEastAsia" w:hAnsiTheme="minorEastAsia" w:cstheme="minorEastAsia"/>
          <w:sz w:val="24"/>
        </w:rPr>
        <w:t xml:space="preserve"> - 一个最新用来支持Android浏览器和一个可嵌入web视图的web浏览器引擎。SGL- 一个内置的支持2D图形的引擎。3D libraries-该库可以使用高度优化的3D软加速或者使用硬件3D加速。</w:t>
      </w:r>
      <w:proofErr w:type="spellStart"/>
      <w:r>
        <w:rPr>
          <w:rFonts w:asciiTheme="minorEastAsia" w:hAnsiTheme="minorEastAsia" w:cstheme="minorEastAsia"/>
          <w:sz w:val="24"/>
        </w:rPr>
        <w:t>FreeType</w:t>
      </w:r>
      <w:proofErr w:type="spellEnd"/>
      <w:r>
        <w:rPr>
          <w:rFonts w:asciiTheme="minorEastAsia" w:hAnsiTheme="minorEastAsia" w:cstheme="minorEastAsia"/>
          <w:sz w:val="24"/>
        </w:rPr>
        <w:t>-位图和矢量字体显示。SQLite -功能强劲的安卓用轻量级关系型数据库，所有应用程序均可使用。</w:t>
      </w:r>
    </w:p>
    <w:p w14:paraId="4742AF0E"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(4) Android Runtime</w:t>
      </w:r>
    </w:p>
    <w:p w14:paraId="6442888C"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Android包括了一个核心的Library，该库提供了编程中Java所封装的大多数类和方法。每一个Android应用程序都在它自己独立的线程中运行，都拥有一个相对独立的Dalvik虚拟机实例[15]。Dalvik 是同时针对于多个高效运行的VMs来实现的。Dalvik虚拟机执行.</w:t>
      </w:r>
      <w:proofErr w:type="spellStart"/>
      <w:r>
        <w:rPr>
          <w:rFonts w:asciiTheme="minorEastAsia" w:hAnsiTheme="minorEastAsia" w:cstheme="minorEastAsia"/>
          <w:sz w:val="24"/>
        </w:rPr>
        <w:t>dex</w:t>
      </w:r>
      <w:proofErr w:type="spellEnd"/>
      <w:r>
        <w:rPr>
          <w:rFonts w:asciiTheme="minorEastAsia" w:hAnsiTheme="minorEastAsia" w:cstheme="minorEastAsia"/>
          <w:sz w:val="24"/>
        </w:rPr>
        <w:t xml:space="preserve"> 的可执行文件，这一格式文件对最小内存的使用做出了较好的优化。该Dalvik 虚拟机是基于寄存器的,所有</w:t>
      </w:r>
      <w:proofErr w:type="gramStart"/>
      <w:r>
        <w:rPr>
          <w:rFonts w:asciiTheme="minorEastAsia" w:hAnsiTheme="minorEastAsia" w:cstheme="minorEastAsia"/>
          <w:sz w:val="24"/>
        </w:rPr>
        <w:t>的类都需要</w:t>
      </w:r>
      <w:proofErr w:type="gramEnd"/>
      <w:r>
        <w:rPr>
          <w:rFonts w:asciiTheme="minorEastAsia" w:hAnsiTheme="minorEastAsia" w:cstheme="minorEastAsia"/>
          <w:sz w:val="24"/>
        </w:rPr>
        <w:t>经过JAVA编译,然后通过</w:t>
      </w:r>
      <w:proofErr w:type="spellStart"/>
      <w:r>
        <w:rPr>
          <w:rFonts w:asciiTheme="minorEastAsia" w:hAnsiTheme="minorEastAsia" w:cstheme="minorEastAsia"/>
          <w:sz w:val="24"/>
        </w:rPr>
        <w:t>AndroidSDK</w:t>
      </w:r>
      <w:proofErr w:type="spellEnd"/>
      <w:r>
        <w:rPr>
          <w:rFonts w:asciiTheme="minorEastAsia" w:hAnsiTheme="minorEastAsia" w:cstheme="minorEastAsia"/>
          <w:sz w:val="24"/>
        </w:rPr>
        <w:t xml:space="preserve"> 中的dx工具转化成.</w:t>
      </w:r>
      <w:proofErr w:type="spellStart"/>
      <w:r>
        <w:rPr>
          <w:rFonts w:asciiTheme="minorEastAsia" w:hAnsiTheme="minorEastAsia" w:cstheme="minorEastAsia"/>
          <w:sz w:val="24"/>
        </w:rPr>
        <w:t>dex</w:t>
      </w:r>
      <w:proofErr w:type="spellEnd"/>
      <w:r>
        <w:rPr>
          <w:rFonts w:asciiTheme="minorEastAsia" w:hAnsiTheme="minorEastAsia" w:cstheme="minorEastAsia"/>
          <w:sz w:val="24"/>
        </w:rPr>
        <w:t>格式再由虚拟机执</w:t>
      </w:r>
      <w:r>
        <w:rPr>
          <w:rFonts w:asciiTheme="minorEastAsia" w:hAnsiTheme="minorEastAsia" w:cstheme="minorEastAsia"/>
          <w:sz w:val="24"/>
        </w:rPr>
        <w:lastRenderedPageBreak/>
        <w:t>行。</w:t>
      </w:r>
    </w:p>
    <w:p w14:paraId="677D423E"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(5) Linux 内核</w:t>
      </w:r>
    </w:p>
    <w:p w14:paraId="4B63272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Android的核心系统服务依赖于Linux 2.6内核，如安全性，网络协议</w:t>
      </w:r>
      <w:proofErr w:type="gramStart"/>
      <w:r>
        <w:rPr>
          <w:rFonts w:asciiTheme="minorEastAsia" w:hAnsiTheme="minorEastAsia" w:cstheme="minorEastAsia"/>
          <w:sz w:val="24"/>
        </w:rPr>
        <w:t>栈</w:t>
      </w:r>
      <w:proofErr w:type="gramEnd"/>
      <w:r>
        <w:rPr>
          <w:rFonts w:asciiTheme="minorEastAsia" w:hAnsiTheme="minorEastAsia" w:cstheme="minorEastAsia"/>
          <w:sz w:val="24"/>
        </w:rPr>
        <w:t>，内存管理，驱动模型和进程管理。Linux 内核也同时作为硬件和软件堆栈之间的硬件抽象层。同所有Linux内核一样，Android内核是介于硬件层和软件组之间的一个</w:t>
      </w:r>
      <w:r>
        <w:rPr>
          <w:rFonts w:asciiTheme="minorEastAsia" w:hAnsiTheme="minorEastAsia" w:cstheme="minorEastAsia" w:hint="eastAsia"/>
          <w:sz w:val="24"/>
        </w:rPr>
        <w:t>抽</w:t>
      </w:r>
      <w:r>
        <w:rPr>
          <w:rFonts w:asciiTheme="minorEastAsia" w:hAnsiTheme="minorEastAsia" w:cstheme="minorEastAsia"/>
          <w:sz w:val="24"/>
        </w:rPr>
        <w:t>象层次</w:t>
      </w:r>
      <w:r>
        <w:rPr>
          <w:rFonts w:asciiTheme="minorEastAsia" w:hAnsiTheme="minorEastAsia" w:cstheme="minorEastAsia" w:hint="eastAsia"/>
          <w:sz w:val="24"/>
        </w:rPr>
        <w:t>。</w:t>
      </w:r>
    </w:p>
    <w:p w14:paraId="35E0F854" w14:textId="77777777" w:rsidR="009D6611" w:rsidRDefault="00000000">
      <w:pPr>
        <w:spacing w:line="360" w:lineRule="auto"/>
        <w:outlineLvl w:val="1"/>
        <w:rPr>
          <w:rFonts w:ascii="黑体" w:eastAsia="黑体" w:hAnsi="黑体" w:cs="黑体"/>
          <w:sz w:val="28"/>
          <w:szCs w:val="28"/>
        </w:rPr>
      </w:pPr>
      <w:bookmarkStart w:id="5" w:name="_Toc27447"/>
      <w:r>
        <w:rPr>
          <w:rFonts w:ascii="黑体" w:eastAsia="黑体" w:hAnsi="黑体" w:cs="黑体"/>
          <w:sz w:val="28"/>
          <w:szCs w:val="28"/>
        </w:rPr>
        <w:t>2.2 Android</w:t>
      </w:r>
      <w:r>
        <w:rPr>
          <w:rFonts w:ascii="黑体" w:eastAsia="黑体" w:hAnsi="黑体" w:cs="黑体" w:hint="eastAsia"/>
          <w:sz w:val="28"/>
          <w:szCs w:val="28"/>
        </w:rPr>
        <w:t>系统的四大组件</w:t>
      </w:r>
      <w:bookmarkEnd w:id="5"/>
    </w:p>
    <w:p w14:paraId="12A3721B"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在Android系统中，提供了四人基本组件，每个组件都是一个视图，分为可见和不可见视图，我们常见的Activity，</w:t>
      </w:r>
      <w:proofErr w:type="spellStart"/>
      <w:r>
        <w:rPr>
          <w:rFonts w:asciiTheme="minorEastAsia" w:hAnsiTheme="minorEastAsia" w:cstheme="minorEastAsia"/>
          <w:sz w:val="24"/>
        </w:rPr>
        <w:t>ContentProvider</w:t>
      </w:r>
      <w:proofErr w:type="spellEnd"/>
      <w:r>
        <w:rPr>
          <w:rFonts w:asciiTheme="minorEastAsia" w:hAnsiTheme="minorEastAsia" w:cstheme="minorEastAsia"/>
          <w:sz w:val="24"/>
        </w:rPr>
        <w:t xml:space="preserve">在应用程序中是能用肉眼看见的，而 Service和 </w:t>
      </w:r>
      <w:proofErr w:type="spellStart"/>
      <w:r>
        <w:rPr>
          <w:rFonts w:asciiTheme="minorEastAsia" w:hAnsiTheme="minorEastAsia" w:cstheme="minorEastAsia"/>
          <w:sz w:val="24"/>
        </w:rPr>
        <w:t>BroadcastReceiver</w:t>
      </w:r>
      <w:proofErr w:type="spellEnd"/>
      <w:r>
        <w:rPr>
          <w:rFonts w:asciiTheme="minorEastAsia" w:hAnsiTheme="minorEastAsia" w:cstheme="minorEastAsia"/>
          <w:sz w:val="24"/>
        </w:rPr>
        <w:t>通常则是在后台运行的。下面来详细介绍下四大组件:</w:t>
      </w:r>
    </w:p>
    <w:p w14:paraId="235D232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( 1 )Activity简介</w:t>
      </w:r>
    </w:p>
    <w:p w14:paraId="4719F1CC"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在Android系统中Activity提供可视化的用户界面，一个Android应用通常由多个Activity组成。多个Activity组成了Activity</w:t>
      </w:r>
      <w:proofErr w:type="gramStart"/>
      <w:r>
        <w:rPr>
          <w:rFonts w:asciiTheme="minorEastAsia" w:hAnsiTheme="minorEastAsia" w:cstheme="minorEastAsia"/>
          <w:sz w:val="24"/>
        </w:rPr>
        <w:t>栈</w:t>
      </w:r>
      <w:proofErr w:type="gramEnd"/>
      <w:r>
        <w:rPr>
          <w:rFonts w:asciiTheme="minorEastAsia" w:hAnsiTheme="minorEastAsia" w:cstheme="minorEastAsia"/>
          <w:sz w:val="24"/>
        </w:rPr>
        <w:t>（Stack )，当前活动的Activity 处于</w:t>
      </w:r>
      <w:proofErr w:type="gramStart"/>
      <w:r>
        <w:rPr>
          <w:rFonts w:asciiTheme="minorEastAsia" w:hAnsiTheme="minorEastAsia" w:cstheme="minorEastAsia"/>
          <w:sz w:val="24"/>
        </w:rPr>
        <w:t>栈</w:t>
      </w:r>
      <w:proofErr w:type="gramEnd"/>
      <w:r>
        <w:rPr>
          <w:rFonts w:asciiTheme="minorEastAsia" w:hAnsiTheme="minorEastAsia" w:cstheme="minorEastAsia"/>
          <w:sz w:val="24"/>
        </w:rPr>
        <w:t>顶。Activity有自己的生命周期，由Android系统来控制。</w:t>
      </w:r>
    </w:p>
    <w:p w14:paraId="495DF128"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(2)Service简介</w:t>
      </w:r>
    </w:p>
    <w:p w14:paraId="33F96166"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Service其实就是在后台运行的一种服务程序，用户一般不需要与其接触，所以这样的一个Service</w:t>
      </w:r>
      <w:proofErr w:type="gramStart"/>
      <w:r>
        <w:rPr>
          <w:rFonts w:asciiTheme="minorEastAsia" w:hAnsiTheme="minorEastAsia" w:cstheme="minorEastAsia"/>
          <w:sz w:val="24"/>
        </w:rPr>
        <w:t>类其实</w:t>
      </w:r>
      <w:proofErr w:type="gramEnd"/>
      <w:r>
        <w:rPr>
          <w:rFonts w:asciiTheme="minorEastAsia" w:hAnsiTheme="minorEastAsia" w:cstheme="minorEastAsia"/>
          <w:sz w:val="24"/>
        </w:rPr>
        <w:t>是比较简单的，我们自己所写的service方法只要继承Service类，实现所需要的方法就可以了。写好的Service需要在AndroidManifest.xml文件中注册，就是通过&lt;service&gt;&lt;/service&gt;声明才能使用。Service有自己的生命周期，我们可以调用</w:t>
      </w:r>
      <w:proofErr w:type="spellStart"/>
      <w:r>
        <w:rPr>
          <w:rFonts w:asciiTheme="minorEastAsia" w:hAnsiTheme="minorEastAsia" w:cstheme="minorEastAsia"/>
          <w:sz w:val="24"/>
        </w:rPr>
        <w:t>startService</w:t>
      </w:r>
      <w:proofErr w:type="spellEnd"/>
      <w:r>
        <w:rPr>
          <w:rFonts w:asciiTheme="minorEastAsia" w:hAnsiTheme="minorEastAsia" w:cstheme="minorEastAsia"/>
          <w:sz w:val="24"/>
        </w:rPr>
        <w:t>()启动一个Service或者</w:t>
      </w:r>
      <w:proofErr w:type="spellStart"/>
      <w:r>
        <w:rPr>
          <w:rFonts w:asciiTheme="minorEastAsia" w:hAnsiTheme="minorEastAsia" w:cstheme="minorEastAsia"/>
          <w:sz w:val="24"/>
        </w:rPr>
        <w:t>bindService</w:t>
      </w:r>
      <w:proofErr w:type="spellEnd"/>
      <w:r>
        <w:rPr>
          <w:rFonts w:asciiTheme="minorEastAsia" w:hAnsiTheme="minorEastAsia" w:cstheme="minorEastAsia"/>
          <w:sz w:val="24"/>
        </w:rPr>
        <w:t>()方法来绑定一个存在的Service。</w:t>
      </w:r>
    </w:p>
    <w:p w14:paraId="011A660B"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(3)Broadcast Receiver简介</w:t>
      </w:r>
    </w:p>
    <w:p w14:paraId="6CC95B42"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Broadcast Receiver字面是广播接收器的意思，它类似于事件处理机制，不过事件处理机制是程序组件级别的，而广播事件处理机制是系统级别的。我们可以使用Intent来启动一个程序组件，还可以通过使用</w:t>
      </w:r>
      <w:proofErr w:type="spellStart"/>
      <w:r>
        <w:rPr>
          <w:rFonts w:asciiTheme="minorEastAsia" w:hAnsiTheme="minorEastAsia" w:cstheme="minorEastAsia"/>
          <w:sz w:val="24"/>
        </w:rPr>
        <w:t>sendBroadcast</w:t>
      </w:r>
      <w:proofErr w:type="spellEnd"/>
      <w:r>
        <w:rPr>
          <w:rFonts w:asciiTheme="minorEastAsia" w:hAnsiTheme="minorEastAsia" w:cstheme="minorEastAsia"/>
          <w:sz w:val="24"/>
        </w:rPr>
        <w:t>()方法来发起一个系统级别的事件广播来传递消息。我们可以在应用程序中实现 Broadcast Receiver来监听和响应这些广播的Intent。</w:t>
      </w:r>
    </w:p>
    <w:p w14:paraId="03BED3B7"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(4)</w:t>
      </w:r>
      <w:proofErr w:type="spellStart"/>
      <w:r>
        <w:rPr>
          <w:rFonts w:asciiTheme="minorEastAsia" w:hAnsiTheme="minorEastAsia" w:cstheme="minorEastAsia"/>
          <w:sz w:val="24"/>
        </w:rPr>
        <w:t>ContentProvider</w:t>
      </w:r>
      <w:proofErr w:type="spellEnd"/>
      <w:r>
        <w:rPr>
          <w:rFonts w:asciiTheme="minorEastAsia" w:hAnsiTheme="minorEastAsia" w:cstheme="minorEastAsia"/>
          <w:sz w:val="24"/>
        </w:rPr>
        <w:t>简介</w:t>
      </w:r>
    </w:p>
    <w:p w14:paraId="4ACCBF50"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lastRenderedPageBreak/>
        <w:t>Content Provider的应用使应用程序之间相互访问数据成为可能，目前它被用来保存和检索数据，也成为了Android系统提供的第三</w:t>
      </w:r>
      <w:proofErr w:type="gramStart"/>
      <w:r>
        <w:rPr>
          <w:rFonts w:asciiTheme="minorEastAsia" w:hAnsiTheme="minorEastAsia" w:cstheme="minorEastAsia"/>
          <w:sz w:val="24"/>
        </w:rPr>
        <w:t>方应用</w:t>
      </w:r>
      <w:proofErr w:type="gramEnd"/>
      <w:r>
        <w:rPr>
          <w:rFonts w:asciiTheme="minorEastAsia" w:hAnsiTheme="minorEastAsia" w:cstheme="minorEastAsia"/>
          <w:sz w:val="24"/>
        </w:rPr>
        <w:t xml:space="preserve">数据的访问方案。它是跨应用程序共享数据的唯一方法。Android系统为常用的音视频、图片和文件等提供了大量的Content Provider。它们在android.jar包的 </w:t>
      </w:r>
      <w:proofErr w:type="spellStart"/>
      <w:r>
        <w:rPr>
          <w:rFonts w:asciiTheme="minorEastAsia" w:hAnsiTheme="minorEastAsia" w:cstheme="minorEastAsia"/>
          <w:sz w:val="24"/>
        </w:rPr>
        <w:t>android.provider</w:t>
      </w:r>
      <w:proofErr w:type="spellEnd"/>
      <w:r>
        <w:rPr>
          <w:rFonts w:asciiTheme="minorEastAsia" w:hAnsiTheme="minorEastAsia" w:cstheme="minorEastAsia"/>
          <w:sz w:val="24"/>
        </w:rPr>
        <w:t>下面。当我们有适当的权限的时候，通过这些定义好的</w:t>
      </w:r>
      <w:proofErr w:type="spellStart"/>
      <w:r>
        <w:rPr>
          <w:rFonts w:asciiTheme="minorEastAsia" w:hAnsiTheme="minorEastAsia" w:cstheme="minorEastAsia"/>
          <w:sz w:val="24"/>
        </w:rPr>
        <w:t>ContentProvider</w:t>
      </w:r>
      <w:proofErr w:type="spellEnd"/>
      <w:r>
        <w:rPr>
          <w:rFonts w:asciiTheme="minorEastAsia" w:hAnsiTheme="minorEastAsia" w:cstheme="minorEastAsia"/>
          <w:sz w:val="24"/>
        </w:rPr>
        <w:t xml:space="preserve"> 可以极其方便的进行数据操作。我们也可以自己来制定</w:t>
      </w:r>
      <w:proofErr w:type="spellStart"/>
      <w:r>
        <w:rPr>
          <w:rFonts w:asciiTheme="minorEastAsia" w:hAnsiTheme="minorEastAsia" w:cstheme="minorEastAsia"/>
          <w:sz w:val="24"/>
        </w:rPr>
        <w:t>ContentProvider</w:t>
      </w:r>
      <w:proofErr w:type="spellEnd"/>
      <w:r>
        <w:rPr>
          <w:rFonts w:asciiTheme="minorEastAsia" w:hAnsiTheme="minorEastAsia" w:cstheme="minorEastAsia"/>
          <w:sz w:val="24"/>
        </w:rPr>
        <w:t>用来共享我们的数据，以方便用户的访问。</w:t>
      </w:r>
    </w:p>
    <w:p w14:paraId="2BD443DE" w14:textId="77777777" w:rsidR="009D6611" w:rsidRDefault="00000000">
      <w:pPr>
        <w:spacing w:line="360" w:lineRule="auto"/>
        <w:outlineLvl w:val="1"/>
        <w:rPr>
          <w:rFonts w:ascii="黑体" w:eastAsia="黑体" w:hAnsi="黑体" w:cs="黑体"/>
          <w:sz w:val="28"/>
          <w:szCs w:val="28"/>
        </w:rPr>
      </w:pPr>
      <w:bookmarkStart w:id="6" w:name="_Toc12449"/>
      <w:r>
        <w:rPr>
          <w:rFonts w:ascii="黑体" w:eastAsia="黑体" w:hAnsi="黑体" w:cs="黑体"/>
          <w:sz w:val="28"/>
          <w:szCs w:val="28"/>
        </w:rPr>
        <w:t>2.3 Android</w:t>
      </w:r>
      <w:r>
        <w:rPr>
          <w:rFonts w:ascii="黑体" w:eastAsia="黑体" w:hAnsi="黑体" w:cs="黑体" w:hint="eastAsia"/>
          <w:sz w:val="28"/>
          <w:szCs w:val="28"/>
        </w:rPr>
        <w:t>音乐播放器工程</w:t>
      </w:r>
      <w:bookmarkEnd w:id="6"/>
    </w:p>
    <w:p w14:paraId="093C7365" w14:textId="77777777" w:rsidR="009D6611" w:rsidRDefault="00000000">
      <w:pPr>
        <w:spacing w:line="360" w:lineRule="auto"/>
        <w:rPr>
          <w:rFonts w:ascii="黑体" w:eastAsia="黑体" w:hAnsi="黑体" w:cs="黑体"/>
          <w:sz w:val="28"/>
          <w:szCs w:val="28"/>
        </w:rPr>
      </w:pPr>
      <w:r>
        <w:rPr>
          <w:rFonts w:ascii="黑体" w:eastAsia="黑体" w:hAnsi="黑体" w:cs="黑体"/>
          <w:sz w:val="28"/>
          <w:szCs w:val="28"/>
        </w:rPr>
        <w:t>2.3.1 Android</w:t>
      </w:r>
      <w:r>
        <w:rPr>
          <w:rFonts w:ascii="黑体" w:eastAsia="黑体" w:hAnsi="黑体" w:cs="黑体" w:hint="eastAsia"/>
          <w:sz w:val="28"/>
          <w:szCs w:val="28"/>
        </w:rPr>
        <w:t>项目</w:t>
      </w:r>
    </w:p>
    <w:p w14:paraId="6F2391B3"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Android的四大基本组件:Activity(活动)，Service(服务)，</w:t>
      </w:r>
      <w:proofErr w:type="spellStart"/>
      <w:r>
        <w:rPr>
          <w:rFonts w:asciiTheme="minorEastAsia" w:hAnsiTheme="minorEastAsia" w:cstheme="minorEastAsia"/>
          <w:sz w:val="24"/>
        </w:rPr>
        <w:t>BroadcastReceiver</w:t>
      </w:r>
      <w:proofErr w:type="spellEnd"/>
      <w:r>
        <w:rPr>
          <w:rFonts w:asciiTheme="minorEastAsia" w:hAnsiTheme="minorEastAsia" w:cstheme="minorEastAsia"/>
          <w:sz w:val="24"/>
        </w:rPr>
        <w:t>(广播接受者),</w:t>
      </w:r>
      <w:proofErr w:type="spellStart"/>
      <w:r>
        <w:rPr>
          <w:rFonts w:asciiTheme="minorEastAsia" w:hAnsiTheme="minorEastAsia" w:cstheme="minorEastAsia"/>
          <w:sz w:val="24"/>
        </w:rPr>
        <w:t>ContentProvider</w:t>
      </w:r>
      <w:proofErr w:type="spellEnd"/>
      <w:r>
        <w:rPr>
          <w:rFonts w:asciiTheme="minorEastAsia" w:hAnsiTheme="minorEastAsia" w:cstheme="minorEastAsia"/>
          <w:sz w:val="24"/>
        </w:rPr>
        <w:t xml:space="preserve">(内容提供者y20。各组件之间要进行切换需要一个Intent类，通过启动 </w:t>
      </w:r>
      <w:proofErr w:type="spellStart"/>
      <w:r>
        <w:rPr>
          <w:rFonts w:asciiTheme="minorEastAsia" w:hAnsiTheme="minorEastAsia" w:cstheme="minorEastAsia"/>
          <w:sz w:val="24"/>
        </w:rPr>
        <w:t>StartIntent</w:t>
      </w:r>
      <w:proofErr w:type="spellEnd"/>
      <w:r>
        <w:rPr>
          <w:rFonts w:asciiTheme="minorEastAsia" w:hAnsiTheme="minorEastAsia" w:cstheme="minorEastAsia"/>
          <w:sz w:val="24"/>
        </w:rPr>
        <w:t>(方法来使各组件进行跳转。</w:t>
      </w:r>
    </w:p>
    <w:p w14:paraId="4299801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Android的五大布局方式: </w:t>
      </w:r>
      <w:proofErr w:type="spellStart"/>
      <w:r>
        <w:rPr>
          <w:rFonts w:asciiTheme="minorEastAsia" w:hAnsiTheme="minorEastAsia" w:cstheme="minorEastAsia"/>
          <w:sz w:val="24"/>
        </w:rPr>
        <w:t>LinearLayout</w:t>
      </w:r>
      <w:proofErr w:type="spellEnd"/>
      <w:r>
        <w:rPr>
          <w:rFonts w:asciiTheme="minorEastAsia" w:hAnsiTheme="minorEastAsia" w:cstheme="minorEastAsia"/>
          <w:sz w:val="24"/>
        </w:rPr>
        <w:t>(线性布局)、</w:t>
      </w:r>
      <w:proofErr w:type="spellStart"/>
      <w:r>
        <w:rPr>
          <w:rFonts w:asciiTheme="minorEastAsia" w:hAnsiTheme="minorEastAsia" w:cstheme="minorEastAsia"/>
          <w:sz w:val="24"/>
        </w:rPr>
        <w:t>FrameLayout</w:t>
      </w:r>
      <w:proofErr w:type="spellEnd"/>
      <w:r>
        <w:rPr>
          <w:rFonts w:asciiTheme="minorEastAsia" w:hAnsiTheme="minorEastAsia" w:cstheme="minorEastAsia"/>
          <w:sz w:val="24"/>
        </w:rPr>
        <w:t>(帧布局)、</w:t>
      </w:r>
      <w:proofErr w:type="spellStart"/>
      <w:r>
        <w:rPr>
          <w:rFonts w:asciiTheme="minorEastAsia" w:hAnsiTheme="minorEastAsia" w:cstheme="minorEastAsia"/>
          <w:sz w:val="24"/>
        </w:rPr>
        <w:t>TableLayout</w:t>
      </w:r>
      <w:proofErr w:type="spellEnd"/>
      <w:r>
        <w:rPr>
          <w:rFonts w:asciiTheme="minorEastAsia" w:hAnsiTheme="minorEastAsia" w:cstheme="minorEastAsia"/>
          <w:sz w:val="24"/>
        </w:rPr>
        <w:t>(表格布局)、</w:t>
      </w:r>
      <w:proofErr w:type="spellStart"/>
      <w:r>
        <w:rPr>
          <w:rFonts w:asciiTheme="minorEastAsia" w:hAnsiTheme="minorEastAsia" w:cstheme="minorEastAsia"/>
          <w:sz w:val="24"/>
        </w:rPr>
        <w:t>AbsoluteLayout</w:t>
      </w:r>
      <w:proofErr w:type="spellEnd"/>
      <w:r>
        <w:rPr>
          <w:rFonts w:asciiTheme="minorEastAsia" w:hAnsiTheme="minorEastAsia" w:cstheme="minorEastAsia"/>
          <w:sz w:val="24"/>
        </w:rPr>
        <w:t>(绝对布局)、</w:t>
      </w:r>
      <w:proofErr w:type="spellStart"/>
      <w:r>
        <w:rPr>
          <w:rFonts w:asciiTheme="minorEastAsia" w:hAnsiTheme="minorEastAsia" w:cstheme="minorEastAsia"/>
          <w:sz w:val="24"/>
        </w:rPr>
        <w:t>RelativeLayout</w:t>
      </w:r>
      <w:proofErr w:type="spellEnd"/>
      <w:r>
        <w:rPr>
          <w:rFonts w:asciiTheme="minorEastAsia" w:hAnsiTheme="minorEastAsia" w:cstheme="minorEastAsia"/>
          <w:sz w:val="24"/>
        </w:rPr>
        <w:t>(相对布局)。这五种布局方式一般都是需要相互嵌套使用的，各种漂亮的Android界面就是通过嵌套布局才能够实现的，但是这一般都需要一定的Android布局功底。</w:t>
      </w:r>
    </w:p>
    <w:p w14:paraId="15D3697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Android的线程,以及线程之间通信的中介:Handler类。</w:t>
      </w:r>
    </w:p>
    <w:p w14:paraId="6A80D649"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Android配置文件:</w:t>
      </w:r>
      <w:proofErr w:type="spellStart"/>
      <w:r>
        <w:rPr>
          <w:rFonts w:asciiTheme="minorEastAsia" w:hAnsiTheme="minorEastAsia" w:cstheme="minorEastAsia"/>
          <w:sz w:val="24"/>
        </w:rPr>
        <w:t>AndroidManifest.Xml</w:t>
      </w:r>
      <w:proofErr w:type="spellEnd"/>
      <w:r>
        <w:rPr>
          <w:rFonts w:asciiTheme="minorEastAsia" w:hAnsiTheme="minorEastAsia" w:cstheme="minorEastAsia"/>
          <w:sz w:val="24"/>
        </w:rPr>
        <w:t>及res资源文件中各种属性、布局方式、引用的资源等。</w:t>
      </w:r>
    </w:p>
    <w:p w14:paraId="6BA99E3C" w14:textId="77777777" w:rsidR="009D6611" w:rsidRDefault="00000000">
      <w:pPr>
        <w:spacing w:line="360" w:lineRule="auto"/>
        <w:rPr>
          <w:rFonts w:ascii="黑体" w:eastAsia="黑体" w:hAnsi="黑体" w:cs="黑体"/>
          <w:sz w:val="28"/>
          <w:szCs w:val="28"/>
        </w:rPr>
      </w:pPr>
      <w:r>
        <w:rPr>
          <w:rFonts w:ascii="黑体" w:eastAsia="黑体" w:hAnsi="黑体" w:cs="黑体"/>
          <w:sz w:val="28"/>
          <w:szCs w:val="28"/>
        </w:rPr>
        <w:t>2.3.2 AndroidManifest.xml</w:t>
      </w:r>
      <w:r>
        <w:rPr>
          <w:rFonts w:ascii="黑体" w:eastAsia="黑体" w:hAnsi="黑体" w:cs="黑体" w:hint="eastAsia"/>
          <w:sz w:val="28"/>
          <w:szCs w:val="28"/>
        </w:rPr>
        <w:t>文件</w:t>
      </w:r>
    </w:p>
    <w:p w14:paraId="65285D5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AndroidManifest.xml 文件用来启动所有的Android应用程序，当我们一个新建的工程，都会自动生成一个名叫AndroidManifest.xml的文件，这一配置文件是整个程序能够正常运行的核心，其重要性不言而喻，它里面明确声明了Android SDK的最低需求版本</w:t>
      </w:r>
      <w:proofErr w:type="spellStart"/>
      <w:r>
        <w:rPr>
          <w:rFonts w:asciiTheme="minorEastAsia" w:hAnsiTheme="minorEastAsia" w:cstheme="minorEastAsia"/>
          <w:sz w:val="24"/>
        </w:rPr>
        <w:t>minSdk</w:t>
      </w:r>
      <w:proofErr w:type="spellEnd"/>
      <w:r>
        <w:rPr>
          <w:rFonts w:asciiTheme="minorEastAsia" w:hAnsiTheme="minorEastAsia" w:cstheme="minorEastAsia"/>
          <w:sz w:val="24"/>
        </w:rPr>
        <w:t xml:space="preserve"> Version，程序运行时使用的Activity都需要在这里注册声明，当程序中任何一个操作触发事件后，系统都会自动的去AndroidManifest.xml中寻找对应的标识来启动相应的操作。任何一个Andro </w:t>
      </w:r>
      <w:proofErr w:type="spellStart"/>
      <w:r>
        <w:rPr>
          <w:rFonts w:asciiTheme="minorEastAsia" w:hAnsiTheme="minorEastAsia" w:cstheme="minorEastAsia"/>
          <w:sz w:val="24"/>
        </w:rPr>
        <w:t>idManifest.Xml</w:t>
      </w:r>
      <w:proofErr w:type="spellEnd"/>
      <w:r>
        <w:rPr>
          <w:rFonts w:asciiTheme="minorEastAsia" w:hAnsiTheme="minorEastAsia" w:cstheme="minorEastAsia"/>
          <w:sz w:val="24"/>
        </w:rPr>
        <w:t>文件的格式都应为:</w:t>
      </w:r>
    </w:p>
    <w:p w14:paraId="58915155"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lastRenderedPageBreak/>
        <w:t xml:space="preserve">&lt;?xml </w:t>
      </w:r>
      <w:proofErr w:type="spellStart"/>
      <w:r>
        <w:rPr>
          <w:rFonts w:asciiTheme="minorEastAsia" w:hAnsiTheme="minorEastAsia" w:cstheme="minorEastAsia"/>
          <w:sz w:val="24"/>
        </w:rPr>
        <w:t>vers</w:t>
      </w:r>
      <w:proofErr w:type="spellEnd"/>
      <w:r>
        <w:rPr>
          <w:rFonts w:asciiTheme="minorEastAsia" w:hAnsiTheme="minorEastAsia" w:cstheme="minorEastAsia"/>
          <w:sz w:val="24"/>
        </w:rPr>
        <w:t xml:space="preserve"> ion="1.0" encoding="utf-8"?&gt;</w:t>
      </w:r>
    </w:p>
    <w:p w14:paraId="59EA0058"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&lt;manifest &gt;</w:t>
      </w:r>
    </w:p>
    <w:p w14:paraId="011C2157"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&lt;application &gt;</w:t>
      </w:r>
    </w:p>
    <w:p w14:paraId="2F37B34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&lt;activity &gt;</w:t>
      </w:r>
    </w:p>
    <w:p w14:paraId="06E4F513"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&lt;intent- filter&gt;</w:t>
      </w:r>
    </w:p>
    <w:p w14:paraId="189A8FD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&lt;action/&gt;&lt;category/&gt;&lt;/ intent- filter&gt;</w:t>
      </w:r>
    </w:p>
    <w:p w14:paraId="7C8BFFB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&lt;/activity&gt;</w:t>
      </w:r>
    </w:p>
    <w:p w14:paraId="21DD9C7C"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&lt;/application&gt;</w:t>
      </w:r>
    </w:p>
    <w:p w14:paraId="4DC8F51F"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&lt;uses-</w:t>
      </w:r>
      <w:proofErr w:type="spellStart"/>
      <w:r>
        <w:rPr>
          <w:rFonts w:asciiTheme="minorEastAsia" w:hAnsiTheme="minorEastAsia" w:cstheme="minorEastAsia"/>
          <w:sz w:val="24"/>
        </w:rPr>
        <w:t>sdk</w:t>
      </w:r>
      <w:proofErr w:type="spellEnd"/>
      <w:r>
        <w:rPr>
          <w:rFonts w:asciiTheme="minorEastAsia" w:hAnsiTheme="minorEastAsia" w:cstheme="minorEastAsia"/>
          <w:sz w:val="24"/>
        </w:rPr>
        <w:t xml:space="preserve"> /&gt;&lt;uses-permission /&gt;</w:t>
      </w:r>
    </w:p>
    <w:p w14:paraId="3170895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&lt;/manifest&gt;</w:t>
      </w:r>
    </w:p>
    <w:p w14:paraId="4550C736"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Android系统默认支持的编码方式是"utf-8"，当程序显示出现乱码时，我们必须将其编码方式转化为"utf-8".在 AndroidManifest.xml中会在第一行声明一句:&lt;?</w:t>
      </w:r>
      <w:proofErr w:type="spellStart"/>
      <w:r>
        <w:rPr>
          <w:rFonts w:asciiTheme="minorEastAsia" w:hAnsiTheme="minorEastAsia" w:cstheme="minorEastAsia"/>
          <w:sz w:val="24"/>
        </w:rPr>
        <w:t>xmlversion</w:t>
      </w:r>
      <w:proofErr w:type="spellEnd"/>
      <w:r>
        <w:rPr>
          <w:rFonts w:asciiTheme="minorEastAsia" w:hAnsiTheme="minorEastAsia" w:cstheme="minorEastAsia"/>
          <w:sz w:val="24"/>
        </w:rPr>
        <w:t>="1.0" encoding="utf-8"?&gt;。它是该系统支持的版本和编码。在第二行定义了我们需要使用的架构，该架构来自:</w:t>
      </w:r>
    </w:p>
    <w:p w14:paraId="46F733D7"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sz w:val="24"/>
        </w:rPr>
        <w:t>xmlns:andro</w:t>
      </w:r>
      <w:proofErr w:type="spellEnd"/>
      <w:r>
        <w:rPr>
          <w:rFonts w:asciiTheme="minorEastAsia" w:hAnsiTheme="minorEastAsia" w:cstheme="minorEastAsia"/>
          <w:sz w:val="24"/>
        </w:rPr>
        <w:t xml:space="preserve"> id="http ://</w:t>
      </w:r>
      <w:proofErr w:type="spellStart"/>
      <w:r>
        <w:rPr>
          <w:rFonts w:asciiTheme="minorEastAsia" w:hAnsiTheme="minorEastAsia" w:cstheme="minorEastAsia"/>
          <w:sz w:val="24"/>
        </w:rPr>
        <w:t>schemas.andro</w:t>
      </w:r>
      <w:proofErr w:type="spellEnd"/>
      <w:r>
        <w:rPr>
          <w:rFonts w:asciiTheme="minorEastAsia" w:hAnsiTheme="minorEastAsia" w:cstheme="minorEastAsia"/>
          <w:sz w:val="24"/>
        </w:rPr>
        <w:t xml:space="preserve"> id.com </w:t>
      </w:r>
      <w:proofErr w:type="spellStart"/>
      <w:r>
        <w:rPr>
          <w:rFonts w:asciiTheme="minorEastAsia" w:hAnsiTheme="minorEastAsia" w:cstheme="minorEastAsia"/>
          <w:sz w:val="24"/>
        </w:rPr>
        <w:t>apk</w:t>
      </w:r>
      <w:proofErr w:type="spellEnd"/>
      <w:r>
        <w:rPr>
          <w:rFonts w:asciiTheme="minorEastAsia" w:hAnsiTheme="minorEastAsia" w:cstheme="minorEastAsia"/>
          <w:sz w:val="24"/>
        </w:rPr>
        <w:t>/res/</w:t>
      </w:r>
      <w:proofErr w:type="spellStart"/>
      <w:r>
        <w:rPr>
          <w:rFonts w:asciiTheme="minorEastAsia" w:hAnsiTheme="minorEastAsia" w:cstheme="minorEastAsia"/>
          <w:sz w:val="24"/>
        </w:rPr>
        <w:t>andro</w:t>
      </w:r>
      <w:proofErr w:type="spellEnd"/>
      <w:r>
        <w:rPr>
          <w:rFonts w:asciiTheme="minorEastAsia" w:hAnsiTheme="minorEastAsia" w:cstheme="minorEastAsia"/>
          <w:sz w:val="24"/>
        </w:rPr>
        <w:t xml:space="preserve"> id"。</w:t>
      </w:r>
    </w:p>
    <w:p w14:paraId="148C950D"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sz w:val="24"/>
        </w:rPr>
        <w:t>xmIns</w:t>
      </w:r>
      <w:proofErr w:type="spellEnd"/>
      <w:r>
        <w:rPr>
          <w:rFonts w:asciiTheme="minorEastAsia" w:hAnsiTheme="minorEastAsia" w:cstheme="minorEastAsia"/>
          <w:sz w:val="24"/>
        </w:rPr>
        <w:t>(XML namespace)是一个命名空间，它就如同一个引导者，带领我们找到系统框架，然后找到这个架构，每一个配置文件必须要由</w:t>
      </w:r>
      <w:proofErr w:type="spellStart"/>
      <w:r>
        <w:rPr>
          <w:rFonts w:asciiTheme="minorEastAsia" w:hAnsiTheme="minorEastAsia" w:cstheme="minorEastAsia"/>
          <w:sz w:val="24"/>
        </w:rPr>
        <w:t>xmIns</w:t>
      </w:r>
      <w:proofErr w:type="spellEnd"/>
      <w:r>
        <w:rPr>
          <w:rFonts w:asciiTheme="minorEastAsia" w:hAnsiTheme="minorEastAsia" w:cstheme="minorEastAsia"/>
          <w:sz w:val="24"/>
        </w:rPr>
        <w:t>引导，否则我们想引用的资源就会无法使用。在application元素我们定义</w:t>
      </w:r>
      <w:proofErr w:type="spellStart"/>
      <w:r>
        <w:rPr>
          <w:rFonts w:asciiTheme="minorEastAsia" w:hAnsiTheme="minorEastAsia" w:cstheme="minorEastAsia"/>
          <w:sz w:val="24"/>
        </w:rPr>
        <w:t>androidicon</w:t>
      </w:r>
      <w:proofErr w:type="spellEnd"/>
      <w:r>
        <w:rPr>
          <w:rFonts w:asciiTheme="minorEastAsia" w:hAnsiTheme="minorEastAsia" w:cstheme="minorEastAsia"/>
          <w:sz w:val="24"/>
        </w:rPr>
        <w:t>-"@</w:t>
      </w:r>
      <w:proofErr w:type="spellStart"/>
      <w:r>
        <w:rPr>
          <w:rFonts w:asciiTheme="minorEastAsia" w:hAnsiTheme="minorEastAsia" w:cstheme="minorEastAsia"/>
          <w:sz w:val="24"/>
        </w:rPr>
        <w:t>drawab</w:t>
      </w:r>
      <w:proofErr w:type="spellEnd"/>
      <w:r>
        <w:rPr>
          <w:rFonts w:asciiTheme="minorEastAsia" w:hAnsiTheme="minorEastAsia" w:cstheme="minorEastAsia"/>
          <w:sz w:val="24"/>
        </w:rPr>
        <w:t xml:space="preserve"> le/music"和</w:t>
      </w:r>
      <w:proofErr w:type="spellStart"/>
      <w:r>
        <w:rPr>
          <w:rFonts w:asciiTheme="minorEastAsia" w:hAnsiTheme="minorEastAsia" w:cstheme="minorEastAsia"/>
          <w:sz w:val="24"/>
        </w:rPr>
        <w:t>android:label</w:t>
      </w:r>
      <w:proofErr w:type="spellEnd"/>
      <w:r>
        <w:rPr>
          <w:rFonts w:asciiTheme="minorEastAsia" w:hAnsiTheme="minorEastAsia" w:cstheme="minorEastAsia"/>
          <w:sz w:val="24"/>
        </w:rPr>
        <w:t>="@string/</w:t>
      </w:r>
      <w:proofErr w:type="spellStart"/>
      <w:r>
        <w:rPr>
          <w:rFonts w:asciiTheme="minorEastAsia" w:hAnsiTheme="minorEastAsia" w:cstheme="minorEastAsia"/>
          <w:sz w:val="24"/>
        </w:rPr>
        <w:t>app_name</w:t>
      </w:r>
      <w:proofErr w:type="spellEnd"/>
      <w:r>
        <w:rPr>
          <w:rFonts w:asciiTheme="minorEastAsia" w:hAnsiTheme="minorEastAsia" w:cstheme="minorEastAsia"/>
          <w:sz w:val="24"/>
        </w:rPr>
        <w:t xml:space="preserve">"，icon是程序安装后在手机中显示的图标，我们运用@drawable/mus </w:t>
      </w:r>
      <w:proofErr w:type="spellStart"/>
      <w:r>
        <w:rPr>
          <w:rFonts w:asciiTheme="minorEastAsia" w:hAnsiTheme="minorEastAsia" w:cstheme="minorEastAsia"/>
          <w:sz w:val="24"/>
        </w:rPr>
        <w:t>ic</w:t>
      </w:r>
      <w:proofErr w:type="spellEnd"/>
      <w:r>
        <w:rPr>
          <w:rFonts w:asciiTheme="minorEastAsia" w:hAnsiTheme="minorEastAsia" w:cstheme="minorEastAsia"/>
          <w:sz w:val="24"/>
        </w:rPr>
        <w:t>表示了对res/drawable目录下的music.png的引用。@string/app_name表示了对res/value目录下string.xml中定义的</w:t>
      </w:r>
      <w:proofErr w:type="spellStart"/>
      <w:r>
        <w:rPr>
          <w:rFonts w:asciiTheme="minorEastAsia" w:hAnsiTheme="minorEastAsia" w:cstheme="minorEastAsia"/>
          <w:sz w:val="24"/>
        </w:rPr>
        <w:t>app_name</w:t>
      </w:r>
      <w:proofErr w:type="spellEnd"/>
      <w:proofErr w:type="gramStart"/>
      <w:r>
        <w:rPr>
          <w:rFonts w:asciiTheme="minorEastAsia" w:hAnsiTheme="minorEastAsia" w:cstheme="minorEastAsia"/>
          <w:sz w:val="24"/>
        </w:rPr>
        <w:t>对应值</w:t>
      </w:r>
      <w:proofErr w:type="gramEnd"/>
      <w:r>
        <w:rPr>
          <w:rFonts w:asciiTheme="minorEastAsia" w:hAnsiTheme="minorEastAsia" w:cstheme="minorEastAsia"/>
          <w:sz w:val="24"/>
        </w:rPr>
        <w:t>的引用，在 string.xml</w:t>
      </w:r>
      <w:proofErr w:type="gramStart"/>
      <w:r>
        <w:rPr>
          <w:rFonts w:asciiTheme="minorEastAsia" w:hAnsiTheme="minorEastAsia" w:cstheme="minorEastAsia"/>
          <w:sz w:val="24"/>
        </w:rPr>
        <w:t>定义健值对</w:t>
      </w:r>
      <w:proofErr w:type="gramEnd"/>
      <w:r>
        <w:rPr>
          <w:rFonts w:asciiTheme="minorEastAsia" w:hAnsiTheme="minorEastAsia" w:cstheme="minorEastAsia"/>
          <w:sz w:val="24"/>
        </w:rPr>
        <w:t>的方式易于以后的修改。</w:t>
      </w:r>
    </w:p>
    <w:p w14:paraId="703ED44F"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&lt;activity</w:t>
      </w:r>
    </w:p>
    <w:p w14:paraId="3563CA91" w14:textId="77777777" w:rsidR="009D6611" w:rsidRDefault="00000000">
      <w:pPr>
        <w:spacing w:line="360" w:lineRule="auto"/>
        <w:rPr>
          <w:rFonts w:asciiTheme="minorEastAsia" w:hAnsiTheme="minorEastAsia" w:cstheme="minorEastAsia"/>
          <w:sz w:val="24"/>
        </w:rPr>
      </w:pPr>
      <w:proofErr w:type="spellStart"/>
      <w:proofErr w:type="gramStart"/>
      <w:r>
        <w:rPr>
          <w:rFonts w:asciiTheme="minorEastAsia" w:hAnsiTheme="minorEastAsia" w:cstheme="minorEastAsia"/>
          <w:sz w:val="24"/>
        </w:rPr>
        <w:t>android:label</w:t>
      </w:r>
      <w:proofErr w:type="spellEnd"/>
      <w:proofErr w:type="gramEnd"/>
      <w:r>
        <w:rPr>
          <w:rFonts w:asciiTheme="minorEastAsia" w:hAnsiTheme="minorEastAsia" w:cstheme="minorEastAsia"/>
          <w:sz w:val="24"/>
        </w:rPr>
        <w:t>="@string/</w:t>
      </w:r>
      <w:proofErr w:type="spellStart"/>
      <w:r>
        <w:rPr>
          <w:rFonts w:asciiTheme="minorEastAsia" w:hAnsiTheme="minorEastAsia" w:cstheme="minorEastAsia"/>
          <w:sz w:val="24"/>
        </w:rPr>
        <w:t>app_name</w:t>
      </w:r>
      <w:proofErr w:type="spellEnd"/>
      <w:r>
        <w:rPr>
          <w:rFonts w:asciiTheme="minorEastAsia" w:hAnsiTheme="minorEastAsia" w:cstheme="minorEastAsia"/>
          <w:sz w:val="24"/>
        </w:rPr>
        <w:t>"</w:t>
      </w:r>
    </w:p>
    <w:p w14:paraId="505EFDDB"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sz w:val="24"/>
        </w:rPr>
        <w:t>android:name</w:t>
      </w:r>
      <w:proofErr w:type="spellEnd"/>
      <w:r>
        <w:rPr>
          <w:rFonts w:asciiTheme="minorEastAsia" w:hAnsiTheme="minorEastAsia" w:cstheme="minorEastAsia"/>
          <w:sz w:val="24"/>
        </w:rPr>
        <w:t>="</w:t>
      </w:r>
      <w:proofErr w:type="spellStart"/>
      <w:proofErr w:type="gramStart"/>
      <w:r>
        <w:rPr>
          <w:rFonts w:asciiTheme="minorEastAsia" w:hAnsiTheme="minorEastAsia" w:cstheme="minorEastAsia"/>
          <w:sz w:val="24"/>
        </w:rPr>
        <w:t>com.tianhaoxyz</w:t>
      </w:r>
      <w:proofErr w:type="spellEnd"/>
      <w:proofErr w:type="gramEnd"/>
      <w:r>
        <w:rPr>
          <w:rFonts w:asciiTheme="minorEastAsia" w:hAnsiTheme="minorEastAsia" w:cstheme="minorEastAsia"/>
          <w:sz w:val="24"/>
        </w:rPr>
        <w:t xml:space="preserve">. </w:t>
      </w:r>
      <w:proofErr w:type="spellStart"/>
      <w:proofErr w:type="gramStart"/>
      <w:r>
        <w:rPr>
          <w:rFonts w:asciiTheme="minorEastAsia" w:hAnsiTheme="minorEastAsia" w:cstheme="minorEastAsia"/>
          <w:sz w:val="24"/>
        </w:rPr>
        <w:t>music.MainActivity</w:t>
      </w:r>
      <w:proofErr w:type="spellEnd"/>
      <w:proofErr w:type="gramEnd"/>
      <w:r>
        <w:rPr>
          <w:rFonts w:asciiTheme="minorEastAsia" w:hAnsiTheme="minorEastAsia" w:cstheme="minorEastAsia"/>
          <w:sz w:val="24"/>
        </w:rPr>
        <w:t>"&gt;&lt;intent- filter &gt;</w:t>
      </w:r>
    </w:p>
    <w:p w14:paraId="673DAAF3"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&lt;action </w:t>
      </w:r>
      <w:proofErr w:type="spellStart"/>
      <w:r>
        <w:rPr>
          <w:rFonts w:asciiTheme="minorEastAsia" w:hAnsiTheme="minorEastAsia" w:cstheme="minorEastAsia"/>
          <w:sz w:val="24"/>
        </w:rPr>
        <w:t>android:name</w:t>
      </w:r>
      <w:proofErr w:type="spellEnd"/>
      <w:r>
        <w:rPr>
          <w:rFonts w:asciiTheme="minorEastAsia" w:hAnsiTheme="minorEastAsia" w:cstheme="minorEastAsia"/>
          <w:sz w:val="24"/>
        </w:rPr>
        <w:t xml:space="preserve">="android. </w:t>
      </w:r>
      <w:proofErr w:type="spellStart"/>
      <w:proofErr w:type="gramStart"/>
      <w:r>
        <w:rPr>
          <w:rFonts w:asciiTheme="minorEastAsia" w:hAnsiTheme="minorEastAsia" w:cstheme="minorEastAsia"/>
          <w:sz w:val="24"/>
        </w:rPr>
        <w:t>intent.action</w:t>
      </w:r>
      <w:proofErr w:type="gramEnd"/>
      <w:r>
        <w:rPr>
          <w:rFonts w:asciiTheme="minorEastAsia" w:hAnsiTheme="minorEastAsia" w:cstheme="minorEastAsia"/>
          <w:sz w:val="24"/>
        </w:rPr>
        <w:t>.MAIN</w:t>
      </w:r>
      <w:proofErr w:type="spellEnd"/>
      <w:r>
        <w:rPr>
          <w:rFonts w:asciiTheme="minorEastAsia" w:hAnsiTheme="minorEastAsia" w:cstheme="minorEastAsia"/>
          <w:sz w:val="24"/>
        </w:rPr>
        <w:t>" &gt;</w:t>
      </w:r>
    </w:p>
    <w:p w14:paraId="43D417CD"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&lt;category </w:t>
      </w:r>
      <w:proofErr w:type="spellStart"/>
      <w:r>
        <w:rPr>
          <w:rFonts w:asciiTheme="minorEastAsia" w:hAnsiTheme="minorEastAsia" w:cstheme="minorEastAsia"/>
          <w:sz w:val="24"/>
        </w:rPr>
        <w:t>android:name</w:t>
      </w:r>
      <w:proofErr w:type="spellEnd"/>
      <w:r>
        <w:rPr>
          <w:rFonts w:asciiTheme="minorEastAsia" w:hAnsiTheme="minorEastAsia" w:cstheme="minorEastAsia"/>
          <w:sz w:val="24"/>
        </w:rPr>
        <w:t xml:space="preserve">="android. </w:t>
      </w:r>
      <w:proofErr w:type="spellStart"/>
      <w:proofErr w:type="gramStart"/>
      <w:r>
        <w:rPr>
          <w:rFonts w:asciiTheme="minorEastAsia" w:hAnsiTheme="minorEastAsia" w:cstheme="minorEastAsia"/>
          <w:sz w:val="24"/>
        </w:rPr>
        <w:t>intent.cate</w:t>
      </w:r>
      <w:proofErr w:type="spellEnd"/>
      <w:proofErr w:type="gramEnd"/>
      <w:r>
        <w:rPr>
          <w:rFonts w:asciiTheme="minorEastAsia" w:hAnsiTheme="minorEastAsia" w:cstheme="minorEastAsia"/>
          <w:sz w:val="24"/>
        </w:rPr>
        <w:t xml:space="preserve"> </w:t>
      </w:r>
      <w:proofErr w:type="spellStart"/>
      <w:r>
        <w:rPr>
          <w:rFonts w:asciiTheme="minorEastAsia" w:hAnsiTheme="minorEastAsia" w:cstheme="minorEastAsia"/>
          <w:sz w:val="24"/>
        </w:rPr>
        <w:t>gory.LAUNCHER</w:t>
      </w:r>
      <w:proofErr w:type="spellEnd"/>
      <w:r>
        <w:rPr>
          <w:rFonts w:asciiTheme="minorEastAsia" w:hAnsiTheme="minorEastAsia" w:cstheme="minorEastAsia"/>
          <w:sz w:val="24"/>
        </w:rPr>
        <w:t>"&gt;</w:t>
      </w:r>
    </w:p>
    <w:p w14:paraId="3AA1E00D"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&lt;/intent-filter&gt;</w:t>
      </w:r>
    </w:p>
    <w:p w14:paraId="6F1D1E9F"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lastRenderedPageBreak/>
        <w:t>&lt;/activity&gt;</w:t>
      </w:r>
    </w:p>
    <w:p w14:paraId="4B2CBA0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这是系统确定的首先要启动的Activity是 </w:t>
      </w:r>
      <w:proofErr w:type="spellStart"/>
      <w:r>
        <w:rPr>
          <w:rFonts w:asciiTheme="minorEastAsia" w:hAnsiTheme="minorEastAsia" w:cstheme="minorEastAsia"/>
          <w:sz w:val="24"/>
        </w:rPr>
        <w:t>MainActivity</w:t>
      </w:r>
      <w:proofErr w:type="spellEnd"/>
      <w:r>
        <w:rPr>
          <w:rFonts w:asciiTheme="minorEastAsia" w:hAnsiTheme="minorEastAsia" w:cstheme="minorEastAsia"/>
          <w:sz w:val="24"/>
        </w:rPr>
        <w:t>。</w:t>
      </w:r>
    </w:p>
    <w:p w14:paraId="0DE9EA47"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在 intent-filter 选项中，有 action和 category 属性，按照要求 action 的值为android. </w:t>
      </w:r>
      <w:proofErr w:type="spellStart"/>
      <w:r>
        <w:rPr>
          <w:rFonts w:asciiTheme="minorEastAsia" w:hAnsiTheme="minorEastAsia" w:cstheme="minorEastAsia"/>
          <w:sz w:val="24"/>
        </w:rPr>
        <w:t>intent.action.MAIN</w:t>
      </w:r>
      <w:proofErr w:type="spellEnd"/>
      <w:r>
        <w:rPr>
          <w:rFonts w:asciiTheme="minorEastAsia" w:hAnsiTheme="minorEastAsia" w:cstheme="minorEastAsia"/>
          <w:sz w:val="24"/>
        </w:rPr>
        <w:t xml:space="preserve">，category的值为 </w:t>
      </w:r>
      <w:proofErr w:type="spellStart"/>
      <w:r>
        <w:rPr>
          <w:rFonts w:asciiTheme="minorEastAsia" w:hAnsiTheme="minorEastAsia" w:cstheme="minorEastAsia"/>
          <w:sz w:val="24"/>
        </w:rPr>
        <w:t>android.intent.category.LAUNCHER</w:t>
      </w:r>
      <w:proofErr w:type="spellEnd"/>
      <w:r>
        <w:rPr>
          <w:rFonts w:asciiTheme="minorEastAsia" w:hAnsiTheme="minorEastAsia" w:cstheme="minorEastAsia"/>
          <w:sz w:val="24"/>
        </w:rPr>
        <w:t>，它们是系统的值，程序启动的时候解析到这些常用值就可以确定首先要启动的 Activity。在</w:t>
      </w:r>
      <w:proofErr w:type="spellStart"/>
      <w:r>
        <w:rPr>
          <w:rFonts w:asciiTheme="minorEastAsia" w:hAnsiTheme="minorEastAsia" w:cstheme="minorEastAsia"/>
          <w:sz w:val="24"/>
        </w:rPr>
        <w:t>AndroidManifest.Xml</w:t>
      </w:r>
      <w:proofErr w:type="spellEnd"/>
      <w:r>
        <w:rPr>
          <w:rFonts w:asciiTheme="minorEastAsia" w:hAnsiTheme="minorEastAsia" w:cstheme="minorEastAsia"/>
          <w:sz w:val="24"/>
        </w:rPr>
        <w:t>中有一个根结点&lt;uses-</w:t>
      </w:r>
      <w:proofErr w:type="spellStart"/>
      <w:r>
        <w:rPr>
          <w:rFonts w:asciiTheme="minorEastAsia" w:hAnsiTheme="minorEastAsia" w:cstheme="minorEastAsia"/>
          <w:sz w:val="24"/>
        </w:rPr>
        <w:t>sdk</w:t>
      </w:r>
      <w:proofErr w:type="spellEnd"/>
      <w:r>
        <w:rPr>
          <w:rFonts w:asciiTheme="minorEastAsia" w:hAnsiTheme="minorEastAsia" w:cstheme="minorEastAsia"/>
          <w:sz w:val="24"/>
        </w:rPr>
        <w:t xml:space="preserve">&gt;,它是我们需要定义的ADT版本，例如我们将其值设定为 </w:t>
      </w:r>
      <w:proofErr w:type="spellStart"/>
      <w:r>
        <w:rPr>
          <w:rFonts w:asciiTheme="minorEastAsia" w:hAnsiTheme="minorEastAsia" w:cstheme="minorEastAsia"/>
          <w:sz w:val="24"/>
        </w:rPr>
        <w:t>android:minSdk</w:t>
      </w:r>
      <w:proofErr w:type="spellEnd"/>
      <w:r>
        <w:rPr>
          <w:rFonts w:asciiTheme="minorEastAsia" w:hAnsiTheme="minorEastAsia" w:cstheme="minorEastAsia"/>
          <w:sz w:val="24"/>
        </w:rPr>
        <w:t xml:space="preserve"> Version="10"，则表示此</w:t>
      </w:r>
      <w:proofErr w:type="spellStart"/>
      <w:r>
        <w:rPr>
          <w:rFonts w:asciiTheme="minorEastAsia" w:hAnsiTheme="minorEastAsia" w:cstheme="minorEastAsia"/>
          <w:sz w:val="24"/>
        </w:rPr>
        <w:t>Androd</w:t>
      </w:r>
      <w:proofErr w:type="spellEnd"/>
      <w:r>
        <w:rPr>
          <w:rFonts w:asciiTheme="minorEastAsia" w:hAnsiTheme="minorEastAsia" w:cstheme="minorEastAsia"/>
          <w:sz w:val="24"/>
        </w:rPr>
        <w:t xml:space="preserve"> 工程所用的版木为2.3.3，Android还有1.6、2.1、2.2、4.0、4.1这几个版木。</w:t>
      </w:r>
    </w:p>
    <w:p w14:paraId="61CD54B2"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如果我们需要对音频文件进行刻录，那我们就需要设置音频刻录权限，我们就需</w:t>
      </w:r>
    </w:p>
    <w:p w14:paraId="1D3725A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要将其的值设置为</w:t>
      </w:r>
      <w:proofErr w:type="spellStart"/>
      <w:r>
        <w:rPr>
          <w:rFonts w:asciiTheme="minorEastAsia" w:hAnsiTheme="minorEastAsia" w:cstheme="minorEastAsia"/>
          <w:sz w:val="24"/>
        </w:rPr>
        <w:t>android:name</w:t>
      </w:r>
      <w:proofErr w:type="spellEnd"/>
      <w:r>
        <w:rPr>
          <w:rFonts w:asciiTheme="minorEastAsia" w:hAnsiTheme="minorEastAsia" w:cstheme="minorEastAsia"/>
          <w:sz w:val="24"/>
        </w:rPr>
        <w:t>="</w:t>
      </w:r>
      <w:proofErr w:type="spellStart"/>
      <w:r>
        <w:rPr>
          <w:rFonts w:asciiTheme="minorEastAsia" w:hAnsiTheme="minorEastAsia" w:cstheme="minorEastAsia"/>
          <w:sz w:val="24"/>
        </w:rPr>
        <w:t>android.permission.RECORD_AUDIO</w:t>
      </w:r>
      <w:proofErr w:type="spellEnd"/>
      <w:r>
        <w:rPr>
          <w:rFonts w:asciiTheme="minorEastAsia" w:hAnsiTheme="minorEastAsia" w:cstheme="minorEastAsia"/>
          <w:sz w:val="24"/>
        </w:rPr>
        <w:t>,我们就可以进行音频刻录了。当然uses-permission还有别的权限，例如GPS定位权限，网络访问权限，后台执行权限等等。</w:t>
      </w:r>
    </w:p>
    <w:p w14:paraId="67AB59B8"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当程序的任何一个组件要用到时，都必须在.AndroidManifest.xml 文件中声明。四大组件要使用前都需要声明，其卢明方式如下:</w:t>
      </w:r>
    </w:p>
    <w:p w14:paraId="339DC595"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&lt;service&gt;&lt;/service&gt;</w:t>
      </w:r>
    </w:p>
    <w:p w14:paraId="46B1A185"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&lt;provider&gt;&lt;/pro </w:t>
      </w:r>
      <w:proofErr w:type="spellStart"/>
      <w:r>
        <w:rPr>
          <w:rFonts w:asciiTheme="minorEastAsia" w:hAnsiTheme="minorEastAsia" w:cstheme="minorEastAsia"/>
          <w:sz w:val="24"/>
        </w:rPr>
        <w:t>vider</w:t>
      </w:r>
      <w:proofErr w:type="spellEnd"/>
      <w:r>
        <w:rPr>
          <w:rFonts w:asciiTheme="minorEastAsia" w:hAnsiTheme="minorEastAsia" w:cstheme="minorEastAsia"/>
          <w:sz w:val="24"/>
        </w:rPr>
        <w:t>&gt;&lt;activity&lt;/activity&gt;&lt;receiver&lt;/receiver&gt;</w:t>
      </w:r>
    </w:p>
    <w:p w14:paraId="278E5498"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其中声明provider 时还需要声明其授权authorities。每个组件里面还有很多的属性，会根据程序的具体需要定义不同的属性。过滤器</w:t>
      </w:r>
      <w:proofErr w:type="spellStart"/>
      <w:r>
        <w:rPr>
          <w:rFonts w:asciiTheme="minorEastAsia" w:hAnsiTheme="minorEastAsia" w:cstheme="minorEastAsia"/>
          <w:sz w:val="24"/>
        </w:rPr>
        <w:t>intcnt</w:t>
      </w:r>
      <w:proofErr w:type="spellEnd"/>
      <w:r>
        <w:rPr>
          <w:rFonts w:asciiTheme="minorEastAsia" w:hAnsiTheme="minorEastAsia" w:cstheme="minorEastAsia"/>
          <w:sz w:val="24"/>
        </w:rPr>
        <w:t xml:space="preserve">- </w:t>
      </w:r>
      <w:proofErr w:type="spellStart"/>
      <w:r>
        <w:rPr>
          <w:rFonts w:asciiTheme="minorEastAsia" w:hAnsiTheme="minorEastAsia" w:cstheme="minorEastAsia"/>
          <w:sz w:val="24"/>
        </w:rPr>
        <w:t>filtcr</w:t>
      </w:r>
      <w:proofErr w:type="spellEnd"/>
      <w:r>
        <w:rPr>
          <w:rFonts w:asciiTheme="minorEastAsia" w:hAnsiTheme="minorEastAsia" w:cstheme="minorEastAsia"/>
          <w:sz w:val="24"/>
        </w:rPr>
        <w:t>有两种启动方式来启动界面:</w:t>
      </w:r>
    </w:p>
    <w:p w14:paraId="1A50069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(1)显示方式</w:t>
      </w:r>
    </w:p>
    <w:p w14:paraId="0B1896C3"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显示方式是在代码中的直接设置需要启动组件，在 </w:t>
      </w:r>
      <w:proofErr w:type="spellStart"/>
      <w:r>
        <w:rPr>
          <w:rFonts w:asciiTheme="minorEastAsia" w:hAnsiTheme="minorEastAsia" w:cstheme="minorEastAsia"/>
          <w:sz w:val="24"/>
        </w:rPr>
        <w:t>intent.setClass</w:t>
      </w:r>
      <w:proofErr w:type="spellEnd"/>
      <w:r>
        <w:rPr>
          <w:rFonts w:asciiTheme="minorEastAsia" w:hAnsiTheme="minorEastAsia" w:cstheme="minorEastAsia"/>
          <w:sz w:val="24"/>
        </w:rPr>
        <w:t>(</w:t>
      </w:r>
      <w:proofErr w:type="gramStart"/>
      <w:r>
        <w:rPr>
          <w:rFonts w:asciiTheme="minorEastAsia" w:hAnsiTheme="minorEastAsia" w:cstheme="minorEastAsia"/>
          <w:sz w:val="24"/>
        </w:rPr>
        <w:t>纽</w:t>
      </w:r>
      <w:proofErr w:type="gramEnd"/>
      <w:r>
        <w:rPr>
          <w:rFonts w:asciiTheme="minorEastAsia" w:hAnsiTheme="minorEastAsia" w:cstheme="minorEastAsia"/>
          <w:sz w:val="24"/>
        </w:rPr>
        <w:t>件1，组件2)中确定从这个组件跳转到另一个组件,然后调用</w:t>
      </w:r>
      <w:proofErr w:type="spellStart"/>
      <w:r>
        <w:rPr>
          <w:rFonts w:asciiTheme="minorEastAsia" w:hAnsiTheme="minorEastAsia" w:cstheme="minorEastAsia"/>
          <w:sz w:val="24"/>
        </w:rPr>
        <w:t>startIntent</w:t>
      </w:r>
      <w:proofErr w:type="spellEnd"/>
      <w:r>
        <w:rPr>
          <w:rFonts w:asciiTheme="minorEastAsia" w:hAnsiTheme="minorEastAsia" w:cstheme="minorEastAsia"/>
          <w:sz w:val="24"/>
        </w:rPr>
        <w:t>( intent)来启动指定的组件2。</w:t>
      </w:r>
    </w:p>
    <w:p w14:paraId="495C5F27"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(2)隐式方式</w:t>
      </w:r>
    </w:p>
    <w:p w14:paraId="77BB2A5D"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隐式方式是通过过滤器来过滤满足action和 category的条件来启动该组件。这些属性是在.</w:t>
      </w:r>
      <w:proofErr w:type="spellStart"/>
      <w:r>
        <w:rPr>
          <w:rFonts w:asciiTheme="minorEastAsia" w:hAnsiTheme="minorEastAsia" w:cstheme="minorEastAsia"/>
          <w:sz w:val="24"/>
        </w:rPr>
        <w:t>AndroidManifest.Xml</w:t>
      </w:r>
      <w:proofErr w:type="spellEnd"/>
      <w:r>
        <w:rPr>
          <w:rFonts w:asciiTheme="minorEastAsia" w:hAnsiTheme="minorEastAsia" w:cstheme="minorEastAsia"/>
          <w:sz w:val="24"/>
        </w:rPr>
        <w:t>文件中声明的。两种启动方式都可以通过程序</w:t>
      </w:r>
      <w:proofErr w:type="spellStart"/>
      <w:r>
        <w:rPr>
          <w:rFonts w:asciiTheme="minorEastAsia" w:hAnsiTheme="minorEastAsia" w:cstheme="minorEastAsia"/>
          <w:sz w:val="24"/>
        </w:rPr>
        <w:t>setAction</w:t>
      </w:r>
      <w:proofErr w:type="spellEnd"/>
      <w:r>
        <w:rPr>
          <w:rFonts w:asciiTheme="minorEastAsia" w:hAnsiTheme="minorEastAsia" w:cstheme="minorEastAsia"/>
          <w:sz w:val="24"/>
        </w:rPr>
        <w:t xml:space="preserve">(ACTION常量)和 </w:t>
      </w:r>
      <w:proofErr w:type="spellStart"/>
      <w:r>
        <w:rPr>
          <w:rFonts w:asciiTheme="minorEastAsia" w:hAnsiTheme="minorEastAsia" w:cstheme="minorEastAsia"/>
          <w:sz w:val="24"/>
        </w:rPr>
        <w:t>startActivity</w:t>
      </w:r>
      <w:proofErr w:type="spellEnd"/>
      <w:r>
        <w:rPr>
          <w:rFonts w:asciiTheme="minorEastAsia" w:hAnsiTheme="minorEastAsia" w:cstheme="minorEastAsia"/>
          <w:sz w:val="24"/>
        </w:rPr>
        <w:t xml:space="preserve"> ( intent）或配置文件两种方式来实现组件的跳转。</w:t>
      </w:r>
    </w:p>
    <w:p w14:paraId="625531C3" w14:textId="77777777" w:rsidR="009D6611" w:rsidRDefault="009D6611">
      <w:pPr>
        <w:spacing w:line="360" w:lineRule="auto"/>
        <w:rPr>
          <w:rFonts w:asciiTheme="minorEastAsia" w:hAnsiTheme="minorEastAsia" w:cstheme="minorEastAsia"/>
          <w:sz w:val="24"/>
        </w:rPr>
      </w:pPr>
    </w:p>
    <w:p w14:paraId="7962E8F7" w14:textId="77777777" w:rsidR="009D6611" w:rsidRDefault="00000000">
      <w:pPr>
        <w:spacing w:line="360" w:lineRule="auto"/>
        <w:ind w:firstLineChars="700" w:firstLine="2240"/>
        <w:outlineLvl w:val="0"/>
        <w:rPr>
          <w:rFonts w:ascii="黑体" w:eastAsia="黑体" w:hAnsi="黑体" w:cs="黑体"/>
          <w:sz w:val="32"/>
          <w:szCs w:val="32"/>
        </w:rPr>
      </w:pPr>
      <w:bookmarkStart w:id="7" w:name="_Toc25313"/>
      <w:r>
        <w:rPr>
          <w:rFonts w:ascii="黑体" w:eastAsia="黑体" w:hAnsi="黑体" w:cs="黑体" w:hint="eastAsia"/>
          <w:sz w:val="32"/>
          <w:szCs w:val="32"/>
        </w:rPr>
        <w:t>第3章 系统需求分析</w:t>
      </w:r>
      <w:bookmarkEnd w:id="7"/>
    </w:p>
    <w:p w14:paraId="629057D8" w14:textId="77777777" w:rsidR="009D6611" w:rsidRDefault="00000000">
      <w:pPr>
        <w:spacing w:line="360" w:lineRule="auto"/>
        <w:outlineLvl w:val="1"/>
        <w:rPr>
          <w:rFonts w:ascii="黑体" w:eastAsia="黑体" w:hAnsi="黑体" w:cs="黑体"/>
          <w:sz w:val="28"/>
          <w:szCs w:val="28"/>
        </w:rPr>
      </w:pPr>
      <w:bookmarkStart w:id="8" w:name="_Toc15513"/>
      <w:r>
        <w:rPr>
          <w:rFonts w:ascii="黑体" w:eastAsia="黑体" w:hAnsi="黑体" w:cs="黑体" w:hint="eastAsia"/>
          <w:sz w:val="28"/>
          <w:szCs w:val="28"/>
        </w:rPr>
        <w:t>3.1系统功能需求</w:t>
      </w:r>
      <w:bookmarkEnd w:id="8"/>
    </w:p>
    <w:p w14:paraId="5686ED15"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根据项日的日标，我们可获得项</w:t>
      </w:r>
      <w:proofErr w:type="gramStart"/>
      <w:r>
        <w:rPr>
          <w:rFonts w:asciiTheme="minorEastAsia" w:hAnsiTheme="minorEastAsia" w:cstheme="minorEastAsia" w:hint="eastAsia"/>
          <w:sz w:val="24"/>
        </w:rPr>
        <w:t>日系统</w:t>
      </w:r>
      <w:proofErr w:type="gramEnd"/>
      <w:r>
        <w:rPr>
          <w:rFonts w:asciiTheme="minorEastAsia" w:hAnsiTheme="minorEastAsia" w:cstheme="minorEastAsia" w:hint="eastAsia"/>
          <w:sz w:val="24"/>
        </w:rPr>
        <w:t>的基本需求，以下从不同角度来描述系统的需求，并且.使用</w:t>
      </w:r>
      <w:proofErr w:type="gramStart"/>
      <w:r>
        <w:rPr>
          <w:rFonts w:asciiTheme="minorEastAsia" w:hAnsiTheme="minorEastAsia" w:cstheme="minorEastAsia" w:hint="eastAsia"/>
          <w:sz w:val="24"/>
        </w:rPr>
        <w:t>用</w:t>
      </w:r>
      <w:proofErr w:type="gramEnd"/>
      <w:r>
        <w:rPr>
          <w:rFonts w:asciiTheme="minorEastAsia" w:hAnsiTheme="minorEastAsia" w:cstheme="minorEastAsia" w:hint="eastAsia"/>
          <w:sz w:val="24"/>
        </w:rPr>
        <w:t>例图来描述，系统的功能需求，我们分成两部分来概括，即播放器的基本控制需要和播放友好性需求。以下分别描述:</w:t>
      </w:r>
    </w:p>
    <w:p w14:paraId="114222E3"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播放用例</w:t>
      </w:r>
    </w:p>
    <w:p w14:paraId="3141134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用例名称:播放</w:t>
      </w:r>
    </w:p>
    <w:p w14:paraId="288DD9E6"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参与者:用户</w:t>
      </w:r>
    </w:p>
    <w:p w14:paraId="64ED0220"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日标:用户点击播放音乐列表中的歌曲前置条件:播放器正在运行</w:t>
      </w:r>
    </w:p>
    <w:p w14:paraId="737780F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基本事件流:</w:t>
      </w:r>
      <w:r>
        <w:rPr>
          <w:rFonts w:asciiTheme="minorEastAsia" w:hAnsiTheme="minorEastAsia" w:cstheme="minorEastAsia"/>
          <w:sz w:val="24"/>
        </w:rPr>
        <w:t xml:space="preserve"> </w:t>
      </w:r>
      <w:r>
        <w:rPr>
          <w:rFonts w:asciiTheme="minorEastAsia" w:hAnsiTheme="minorEastAsia" w:cstheme="minorEastAsia" w:hint="eastAsia"/>
          <w:sz w:val="24"/>
        </w:rPr>
        <w:t>1.用户单击列表中歌曲</w:t>
      </w:r>
    </w:p>
    <w:p w14:paraId="4A9B1018" w14:textId="77777777" w:rsidR="009D6611" w:rsidRDefault="00000000">
      <w:pPr>
        <w:spacing w:line="360" w:lineRule="auto"/>
        <w:ind w:firstLineChars="600" w:firstLine="1440"/>
        <w:rPr>
          <w:rFonts w:asciiTheme="minorEastAsia" w:hAnsiTheme="minorEastAsia" w:cstheme="minorEastAsia"/>
          <w:sz w:val="24"/>
        </w:rPr>
      </w:pPr>
      <w:r>
        <w:rPr>
          <w:rFonts w:asciiTheme="minorEastAsia" w:hAnsiTheme="minorEastAsia" w:cstheme="minorEastAsia"/>
          <w:sz w:val="24"/>
        </w:rPr>
        <w:t>2.</w:t>
      </w:r>
      <w:r>
        <w:rPr>
          <w:rFonts w:asciiTheme="minorEastAsia" w:hAnsiTheme="minorEastAsia" w:cstheme="minorEastAsia" w:hint="eastAsia"/>
          <w:sz w:val="24"/>
        </w:rPr>
        <w:t>播放器将播放列表中的点击的歌曲</w:t>
      </w:r>
    </w:p>
    <w:p w14:paraId="39C54182"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暂停用例</w:t>
      </w:r>
    </w:p>
    <w:p w14:paraId="5F6EFB6E"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用例名称:暂停</w:t>
      </w:r>
    </w:p>
    <w:p w14:paraId="3FB097AF"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参与者:用户</w:t>
      </w:r>
    </w:p>
    <w:p w14:paraId="74B7DD8D"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日标:使得用户可以暂停正在播放的歌曲前置条件:歌曲正在播放且未停止和暂停基本事件流:</w:t>
      </w:r>
      <w:r>
        <w:rPr>
          <w:rFonts w:asciiTheme="minorEastAsia" w:hAnsiTheme="minorEastAsia" w:cstheme="minorEastAsia"/>
          <w:sz w:val="24"/>
        </w:rPr>
        <w:t xml:space="preserve"> </w:t>
      </w:r>
      <w:r>
        <w:rPr>
          <w:rFonts w:asciiTheme="minorEastAsia" w:hAnsiTheme="minorEastAsia" w:cstheme="minorEastAsia" w:hint="eastAsia"/>
          <w:sz w:val="24"/>
        </w:rPr>
        <w:t>1.用户单击“暂停”按钮</w:t>
      </w:r>
    </w:p>
    <w:p w14:paraId="4CBB6747" w14:textId="77777777" w:rsidR="009D6611" w:rsidRDefault="00000000">
      <w:pPr>
        <w:spacing w:line="360" w:lineRule="auto"/>
        <w:ind w:firstLineChars="700" w:firstLine="1680"/>
        <w:rPr>
          <w:rFonts w:asciiTheme="minorEastAsia" w:hAnsiTheme="minorEastAsia" w:cstheme="minorEastAsia"/>
          <w:sz w:val="24"/>
        </w:rPr>
      </w:pPr>
      <w:r>
        <w:rPr>
          <w:rFonts w:asciiTheme="minorEastAsia" w:hAnsiTheme="minorEastAsia" w:cstheme="minorEastAsia" w:hint="eastAsia"/>
          <w:sz w:val="24"/>
        </w:rPr>
        <w:t>2.播放器将暂停当前的歌曲</w:t>
      </w:r>
    </w:p>
    <w:p w14:paraId="4C75EEC7" w14:textId="77777777" w:rsidR="009D6611" w:rsidRDefault="00000000">
      <w:pPr>
        <w:spacing w:line="360" w:lineRule="auto"/>
        <w:rPr>
          <w:rFonts w:asciiTheme="minorEastAsia" w:hAnsiTheme="minorEastAsia" w:cstheme="minorEastAsia"/>
          <w:sz w:val="24"/>
        </w:rPr>
      </w:pPr>
      <w:proofErr w:type="gramStart"/>
      <w:r>
        <w:rPr>
          <w:rFonts w:asciiTheme="minorEastAsia" w:hAnsiTheme="minorEastAsia" w:cstheme="minorEastAsia" w:hint="eastAsia"/>
          <w:sz w:val="24"/>
        </w:rPr>
        <w:t>初曲</w:t>
      </w:r>
      <w:proofErr w:type="gramEnd"/>
      <w:r>
        <w:rPr>
          <w:rFonts w:asciiTheme="minorEastAsia" w:hAnsiTheme="minorEastAsia" w:cstheme="minorEastAsia" w:hint="eastAsia"/>
          <w:sz w:val="24"/>
        </w:rPr>
        <w:t>/终曲用例</w:t>
      </w:r>
    </w:p>
    <w:p w14:paraId="635615EB"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用例名称:</w:t>
      </w:r>
      <w:proofErr w:type="gramStart"/>
      <w:r>
        <w:rPr>
          <w:rFonts w:asciiTheme="minorEastAsia" w:hAnsiTheme="minorEastAsia" w:cstheme="minorEastAsia" w:hint="eastAsia"/>
          <w:sz w:val="24"/>
        </w:rPr>
        <w:t>初曲</w:t>
      </w:r>
      <w:proofErr w:type="gramEnd"/>
      <w:r>
        <w:rPr>
          <w:rFonts w:asciiTheme="minorEastAsia" w:hAnsiTheme="minorEastAsia" w:cstheme="minorEastAsia" w:hint="eastAsia"/>
          <w:sz w:val="24"/>
        </w:rPr>
        <w:t>/终曲</w:t>
      </w:r>
    </w:p>
    <w:p w14:paraId="7893B91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参与者:用户</w:t>
      </w:r>
    </w:p>
    <w:p w14:paraId="5631076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目标:使得用户可以返回音乐</w:t>
      </w:r>
      <w:proofErr w:type="gramStart"/>
      <w:r>
        <w:rPr>
          <w:rFonts w:asciiTheme="minorEastAsia" w:hAnsiTheme="minorEastAsia" w:cstheme="minorEastAsia" w:hint="eastAsia"/>
          <w:sz w:val="24"/>
        </w:rPr>
        <w:t>列表初曲或</w:t>
      </w:r>
      <w:proofErr w:type="gramEnd"/>
      <w:r>
        <w:rPr>
          <w:rFonts w:asciiTheme="minorEastAsia" w:hAnsiTheme="minorEastAsia" w:cstheme="minorEastAsia" w:hint="eastAsia"/>
          <w:sz w:val="24"/>
        </w:rPr>
        <w:t>终曲</w:t>
      </w:r>
    </w:p>
    <w:p w14:paraId="31F5655D"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前置条件:歌曲正在播放或暂停</w:t>
      </w:r>
    </w:p>
    <w:p w14:paraId="2E3E790D"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基本事件流:</w:t>
      </w:r>
      <w:r>
        <w:rPr>
          <w:rFonts w:asciiTheme="minorEastAsia" w:hAnsiTheme="minorEastAsia" w:cstheme="minorEastAsia"/>
          <w:sz w:val="24"/>
        </w:rPr>
        <w:t xml:space="preserve"> </w:t>
      </w:r>
      <w:r>
        <w:rPr>
          <w:rFonts w:asciiTheme="minorEastAsia" w:hAnsiTheme="minorEastAsia" w:cstheme="minorEastAsia" w:hint="eastAsia"/>
          <w:sz w:val="24"/>
        </w:rPr>
        <w:t>l.用户单击“初曲或终曲”按钮</w:t>
      </w:r>
    </w:p>
    <w:p w14:paraId="2DB6C084" w14:textId="77777777" w:rsidR="009D6611" w:rsidRDefault="00000000">
      <w:pPr>
        <w:spacing w:line="360" w:lineRule="auto"/>
        <w:ind w:firstLineChars="600" w:firstLine="1440"/>
        <w:rPr>
          <w:rFonts w:asciiTheme="minorEastAsia" w:hAnsiTheme="minorEastAsia" w:cstheme="minorEastAsia"/>
          <w:sz w:val="24"/>
        </w:rPr>
      </w:pPr>
      <w:r>
        <w:rPr>
          <w:rFonts w:asciiTheme="minorEastAsia" w:hAnsiTheme="minorEastAsia" w:cstheme="minorEastAsia" w:hint="eastAsia"/>
          <w:sz w:val="24"/>
        </w:rPr>
        <w:t>2.播放器将播放音乐列表中初一曲或终一曲</w:t>
      </w:r>
    </w:p>
    <w:p w14:paraId="570444CB"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上一首/下一首用例</w:t>
      </w:r>
    </w:p>
    <w:p w14:paraId="59D00C77"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用例名称:上一首/下一首</w:t>
      </w:r>
    </w:p>
    <w:p w14:paraId="1D7B209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参与者:用户</w:t>
      </w:r>
    </w:p>
    <w:p w14:paraId="179D7E19"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目标:使得用户可以点播.上一首或下一首音乐前置条件:歌曲正在播放或歌曲暂</w:t>
      </w:r>
      <w:r>
        <w:rPr>
          <w:rFonts w:asciiTheme="minorEastAsia" w:hAnsiTheme="minorEastAsia" w:cstheme="minorEastAsia" w:hint="eastAsia"/>
          <w:sz w:val="24"/>
        </w:rPr>
        <w:lastRenderedPageBreak/>
        <w:t>停中</w:t>
      </w:r>
    </w:p>
    <w:p w14:paraId="0FFB3EA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基本事件流:</w:t>
      </w:r>
      <w:r>
        <w:rPr>
          <w:rFonts w:asciiTheme="minorEastAsia" w:hAnsiTheme="minorEastAsia" w:cstheme="minorEastAsia"/>
          <w:sz w:val="24"/>
        </w:rPr>
        <w:t xml:space="preserve"> </w:t>
      </w:r>
      <w:r>
        <w:rPr>
          <w:rFonts w:asciiTheme="minorEastAsia" w:hAnsiTheme="minorEastAsia" w:cstheme="minorEastAsia" w:hint="eastAsia"/>
          <w:sz w:val="24"/>
        </w:rPr>
        <w:t>1.用户单击“上一首或下一首”按钮</w:t>
      </w:r>
    </w:p>
    <w:p w14:paraId="349E6D26" w14:textId="77777777" w:rsidR="009D6611" w:rsidRDefault="00000000">
      <w:pPr>
        <w:spacing w:line="360" w:lineRule="auto"/>
        <w:ind w:firstLineChars="600" w:firstLine="1440"/>
        <w:rPr>
          <w:rFonts w:asciiTheme="minorEastAsia" w:hAnsiTheme="minorEastAsia" w:cstheme="minorEastAsia"/>
          <w:sz w:val="24"/>
        </w:rPr>
      </w:pPr>
      <w:r>
        <w:rPr>
          <w:rFonts w:asciiTheme="minorEastAsia" w:hAnsiTheme="minorEastAsia" w:cstheme="minorEastAsia" w:hint="eastAsia"/>
          <w:sz w:val="24"/>
        </w:rPr>
        <w:t>2.播放器将播放上一首歌曲或下一首歌曲</w:t>
      </w:r>
    </w:p>
    <w:p w14:paraId="3CCE094C"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音乐列表用例</w:t>
      </w:r>
    </w:p>
    <w:p w14:paraId="47476ED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用例名称:音乐列表</w:t>
      </w:r>
    </w:p>
    <w:p w14:paraId="1A732956"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参与者:用户</w:t>
      </w:r>
    </w:p>
    <w:p w14:paraId="4F0580D0"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目标:使得用户可以进入音乐列表</w:t>
      </w:r>
    </w:p>
    <w:p w14:paraId="212B8AB9"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前置条件:程序在运行</w:t>
      </w:r>
    </w:p>
    <w:p w14:paraId="1E75A8E9"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基本事件流:</w:t>
      </w:r>
      <w:r>
        <w:rPr>
          <w:rFonts w:asciiTheme="minorEastAsia" w:hAnsiTheme="minorEastAsia" w:cstheme="minorEastAsia"/>
          <w:sz w:val="24"/>
        </w:rPr>
        <w:t xml:space="preserve"> </w:t>
      </w:r>
      <w:r>
        <w:rPr>
          <w:rFonts w:asciiTheme="minorEastAsia" w:hAnsiTheme="minorEastAsia" w:cstheme="minorEastAsia" w:hint="eastAsia"/>
          <w:sz w:val="24"/>
        </w:rPr>
        <w:t>1.用户单击“音乐”分区</w:t>
      </w:r>
    </w:p>
    <w:p w14:paraId="22DDB3FC" w14:textId="77777777" w:rsidR="009D6611" w:rsidRDefault="00000000">
      <w:pPr>
        <w:spacing w:line="360" w:lineRule="auto"/>
        <w:ind w:firstLineChars="600" w:firstLine="1440"/>
        <w:rPr>
          <w:rFonts w:asciiTheme="minorEastAsia" w:hAnsiTheme="minorEastAsia" w:cstheme="minorEastAsia"/>
          <w:sz w:val="24"/>
        </w:rPr>
      </w:pPr>
      <w:r>
        <w:rPr>
          <w:rFonts w:asciiTheme="minorEastAsia" w:hAnsiTheme="minorEastAsia" w:cstheme="minorEastAsia"/>
          <w:sz w:val="24"/>
        </w:rPr>
        <w:t>2.</w:t>
      </w:r>
      <w:r>
        <w:rPr>
          <w:rFonts w:asciiTheme="minorEastAsia" w:hAnsiTheme="minorEastAsia" w:cstheme="minorEastAsia" w:hint="eastAsia"/>
          <w:sz w:val="24"/>
        </w:rPr>
        <w:t>播放器进入音乐列表</w:t>
      </w:r>
    </w:p>
    <w:p w14:paraId="2E4E8D02" w14:textId="77777777" w:rsidR="009D6611" w:rsidRDefault="009D6611">
      <w:pPr>
        <w:spacing w:line="360" w:lineRule="auto"/>
        <w:rPr>
          <w:rFonts w:asciiTheme="minorEastAsia" w:hAnsiTheme="minorEastAsia" w:cstheme="minorEastAsia"/>
          <w:sz w:val="24"/>
        </w:rPr>
      </w:pPr>
    </w:p>
    <w:p w14:paraId="168463FD" w14:textId="77777777" w:rsidR="009D6611" w:rsidRDefault="00000000">
      <w:pPr>
        <w:spacing w:line="360" w:lineRule="auto"/>
        <w:outlineLvl w:val="1"/>
        <w:rPr>
          <w:rFonts w:ascii="黑体" w:eastAsia="黑体" w:hAnsi="黑体" w:cs="黑体"/>
          <w:sz w:val="28"/>
          <w:szCs w:val="28"/>
        </w:rPr>
      </w:pPr>
      <w:bookmarkStart w:id="9" w:name="_Toc13881"/>
      <w:r>
        <w:rPr>
          <w:rFonts w:ascii="黑体" w:eastAsia="黑体" w:hAnsi="黑体" w:cs="黑体" w:hint="eastAsia"/>
          <w:sz w:val="28"/>
          <w:szCs w:val="28"/>
        </w:rPr>
        <w:t>3.</w:t>
      </w:r>
      <w:r>
        <w:rPr>
          <w:rFonts w:ascii="黑体" w:eastAsia="黑体" w:hAnsi="黑体" w:cs="黑体"/>
          <w:sz w:val="28"/>
          <w:szCs w:val="28"/>
        </w:rPr>
        <w:t>2</w:t>
      </w:r>
      <w:r>
        <w:rPr>
          <w:rFonts w:ascii="黑体" w:eastAsia="黑体" w:hAnsi="黑体" w:cs="黑体" w:hint="eastAsia"/>
          <w:sz w:val="28"/>
          <w:szCs w:val="28"/>
        </w:rPr>
        <w:t>系统性能需求</w:t>
      </w:r>
      <w:bookmarkEnd w:id="9"/>
    </w:p>
    <w:p w14:paraId="6FFCA7B7"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Android系统要求无响应时间为5秒，所以歌曲播放、暂停、上一曲/下一曲、初曲/终曲、进入播放器程序、进入音乐列表等等操作的系统响应时间最长均不能超过5秒。</w:t>
      </w:r>
    </w:p>
    <w:p w14:paraId="4ABB0A45" w14:textId="77777777" w:rsidR="009D6611" w:rsidRDefault="009D6611">
      <w:pPr>
        <w:spacing w:line="360" w:lineRule="auto"/>
        <w:rPr>
          <w:rFonts w:asciiTheme="minorEastAsia" w:hAnsiTheme="minorEastAsia" w:cstheme="minorEastAsia"/>
          <w:sz w:val="24"/>
        </w:rPr>
      </w:pPr>
    </w:p>
    <w:p w14:paraId="0485DD66" w14:textId="77777777" w:rsidR="009D6611" w:rsidRDefault="00000000">
      <w:pPr>
        <w:spacing w:line="360" w:lineRule="auto"/>
        <w:outlineLvl w:val="1"/>
        <w:rPr>
          <w:rFonts w:ascii="黑体" w:eastAsia="黑体" w:hAnsi="黑体" w:cs="黑体"/>
          <w:sz w:val="28"/>
          <w:szCs w:val="28"/>
        </w:rPr>
      </w:pPr>
      <w:bookmarkStart w:id="10" w:name="_Toc27762"/>
      <w:r>
        <w:rPr>
          <w:rFonts w:ascii="黑体" w:eastAsia="黑体" w:hAnsi="黑体" w:cs="黑体" w:hint="eastAsia"/>
          <w:sz w:val="28"/>
          <w:szCs w:val="28"/>
        </w:rPr>
        <w:t>3.3.运行环境需求</w:t>
      </w:r>
      <w:bookmarkEnd w:id="10"/>
    </w:p>
    <w:p w14:paraId="1E8B4DD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操作系统: Android手机基于Linux 操作系统</w:t>
      </w:r>
    </w:p>
    <w:p w14:paraId="613655B9"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Android系统要求无响应时间为5秒，所以歌曲播放、暂停、上一曲/下一曲、初曲/终曲、进入播放器程序、进入音乐列表等等操作的系统响应时间最长均不能超过5秒。</w:t>
      </w:r>
    </w:p>
    <w:p w14:paraId="7C83768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支持环境:Android </w:t>
      </w:r>
      <w:r>
        <w:rPr>
          <w:rFonts w:asciiTheme="minorEastAsia" w:hAnsiTheme="minorEastAsia" w:cstheme="minorEastAsia"/>
          <w:sz w:val="24"/>
        </w:rPr>
        <w:t>11-13</w:t>
      </w:r>
      <w:r>
        <w:rPr>
          <w:rFonts w:asciiTheme="minorEastAsia" w:hAnsiTheme="minorEastAsia" w:cstheme="minorEastAsia" w:hint="eastAsia"/>
          <w:sz w:val="24"/>
        </w:rPr>
        <w:t>版本。</w:t>
      </w:r>
    </w:p>
    <w:p w14:paraId="5A669DC3" w14:textId="77777777" w:rsidR="009D6611" w:rsidRDefault="009D6611">
      <w:pPr>
        <w:spacing w:line="360" w:lineRule="auto"/>
        <w:rPr>
          <w:rFonts w:asciiTheme="minorEastAsia" w:hAnsiTheme="minorEastAsia" w:cstheme="minorEastAsia"/>
          <w:sz w:val="24"/>
        </w:rPr>
      </w:pPr>
    </w:p>
    <w:p w14:paraId="2DBF2CC4" w14:textId="77777777" w:rsidR="009D6611" w:rsidRDefault="00000000">
      <w:pPr>
        <w:spacing w:line="360" w:lineRule="auto"/>
        <w:ind w:firstLineChars="500" w:firstLine="1600"/>
        <w:outlineLvl w:val="0"/>
        <w:rPr>
          <w:rFonts w:ascii="黑体" w:eastAsia="黑体" w:hAnsi="黑体" w:cs="黑体"/>
          <w:sz w:val="32"/>
          <w:szCs w:val="32"/>
        </w:rPr>
      </w:pPr>
      <w:bookmarkStart w:id="11" w:name="_Toc31273"/>
      <w:r>
        <w:rPr>
          <w:rFonts w:ascii="黑体" w:eastAsia="黑体" w:hAnsi="黑体" w:cs="黑体" w:hint="eastAsia"/>
          <w:sz w:val="32"/>
          <w:szCs w:val="32"/>
        </w:rPr>
        <w:t>第4章 详细设计及功能实现</w:t>
      </w:r>
      <w:bookmarkEnd w:id="11"/>
    </w:p>
    <w:p w14:paraId="1A251666" w14:textId="77777777" w:rsidR="009D6611" w:rsidRDefault="00000000">
      <w:pPr>
        <w:spacing w:line="360" w:lineRule="auto"/>
        <w:outlineLvl w:val="1"/>
        <w:rPr>
          <w:rFonts w:ascii="黑体" w:eastAsia="黑体" w:hAnsi="黑体" w:cs="黑体"/>
          <w:sz w:val="28"/>
          <w:szCs w:val="28"/>
        </w:rPr>
      </w:pPr>
      <w:bookmarkStart w:id="12" w:name="_Toc13011"/>
      <w:r>
        <w:rPr>
          <w:rFonts w:ascii="黑体" w:eastAsia="黑体" w:hAnsi="黑体" w:cs="黑体" w:hint="eastAsia"/>
          <w:sz w:val="28"/>
          <w:szCs w:val="28"/>
        </w:rPr>
        <w:t>4.1 播放器界面的设计</w:t>
      </w:r>
      <w:bookmarkEnd w:id="12"/>
    </w:p>
    <w:p w14:paraId="1BD90D9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   播放器的界面设计包括音乐播放界面、播放器主界面和播放器菜单托盘。音乐播放界面实现了声音进度条控制，歌曲信息获取，上一曲/下一曲，初曲/终曲，播放，暂停，单曲循环，顺序播放，随机播放，歌曲播放进度控制，播放进度时</w:t>
      </w:r>
      <w:r>
        <w:rPr>
          <w:rFonts w:asciiTheme="minorEastAsia" w:hAnsiTheme="minorEastAsia" w:cstheme="minorEastAsia"/>
          <w:sz w:val="24"/>
        </w:rPr>
        <w:lastRenderedPageBreak/>
        <w:t>间获取。音乐播放界面整体是一个线性布局，里面是个大的相对布局，相对布局内部分布着三个线性布局依次排列。其中第一个线性布局获取显示歌曲信息、歌手信息，实现音量控制、播放模式选择;第二个线性布局实现歌词滚动播放;第三个线性布局实现播放器的基本功能、播放进度控制和播放进度时间的获取。其中播放按钮、暂停、上一曲、下一曲、播放模式、声音控制等功能在</w:t>
      </w:r>
      <w:proofErr w:type="spellStart"/>
      <w:r>
        <w:rPr>
          <w:rFonts w:asciiTheme="minorEastAsia" w:hAnsiTheme="minorEastAsia" w:cstheme="minorEastAsia"/>
          <w:sz w:val="24"/>
        </w:rPr>
        <w:t>MusicActivity</w:t>
      </w:r>
      <w:proofErr w:type="spellEnd"/>
      <w:r>
        <w:rPr>
          <w:rFonts w:asciiTheme="minorEastAsia" w:hAnsiTheme="minorEastAsia" w:cstheme="minorEastAsia"/>
          <w:sz w:val="24"/>
        </w:rPr>
        <w:t>中实现，在按下和得到焦点的时候会做相应的改变。音乐播放界面的(包括各种控制按钮)布局代码具体见res\layout\music.xml文件中，播放界面如下图所示</w:t>
      </w:r>
    </w:p>
    <w:p w14:paraId="70EA243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noProof/>
          <w:sz w:val="24"/>
        </w:rPr>
        <w:drawing>
          <wp:inline distT="0" distB="0" distL="114300" distR="114300" wp14:anchorId="663FEF26" wp14:editId="3DC680A9">
            <wp:extent cx="3676650" cy="4883150"/>
            <wp:effectExtent l="0" t="0" r="11430" b="8890"/>
            <wp:docPr id="1" name="图片 1" descr="QQ图片2022061214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图片20220612145907"/>
                    <pic:cNvPicPr>
                      <a:picLocks noChangeAspect="1"/>
                    </pic:cNvPicPr>
                  </pic:nvPicPr>
                  <pic:blipFill>
                    <a:blip r:embed="rId5"/>
                    <a:stretch>
                      <a:fillRect/>
                    </a:stretch>
                  </pic:blipFill>
                  <pic:spPr>
                    <a:xfrm>
                      <a:off x="0" y="0"/>
                      <a:ext cx="3676650" cy="4883150"/>
                    </a:xfrm>
                    <a:prstGeom prst="rect">
                      <a:avLst/>
                    </a:prstGeom>
                  </pic:spPr>
                </pic:pic>
              </a:graphicData>
            </a:graphic>
          </wp:inline>
        </w:drawing>
      </w:r>
    </w:p>
    <w:p w14:paraId="617CB9E2"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播放器主界面包括四个部分，由五个activity 组成: </w:t>
      </w:r>
      <w:proofErr w:type="spellStart"/>
      <w:r>
        <w:rPr>
          <w:rFonts w:asciiTheme="minorEastAsia" w:hAnsiTheme="minorEastAsia" w:cstheme="minorEastAsia"/>
          <w:sz w:val="24"/>
        </w:rPr>
        <w:t>MainActivity</w:t>
      </w:r>
      <w:proofErr w:type="spellEnd"/>
      <w:r>
        <w:rPr>
          <w:rFonts w:asciiTheme="minorEastAsia" w:hAnsiTheme="minorEastAsia" w:cstheme="minorEastAsia"/>
          <w:sz w:val="24"/>
        </w:rPr>
        <w:t>、</w:t>
      </w:r>
      <w:proofErr w:type="spellStart"/>
      <w:r>
        <w:rPr>
          <w:rFonts w:asciiTheme="minorEastAsia" w:hAnsiTheme="minorEastAsia" w:cstheme="minorEastAsia"/>
          <w:sz w:val="24"/>
        </w:rPr>
        <w:t>ListActivity</w:t>
      </w:r>
      <w:proofErr w:type="spellEnd"/>
      <w:r>
        <w:rPr>
          <w:rFonts w:asciiTheme="minorEastAsia" w:hAnsiTheme="minorEastAsia" w:cstheme="minorEastAsia"/>
          <w:sz w:val="24"/>
        </w:rPr>
        <w:t>、</w:t>
      </w:r>
      <w:proofErr w:type="spellStart"/>
      <w:r>
        <w:rPr>
          <w:rFonts w:asciiTheme="minorEastAsia" w:hAnsiTheme="minorEastAsia" w:cstheme="minorEastAsia"/>
          <w:sz w:val="24"/>
        </w:rPr>
        <w:t>ArtistsActivity</w:t>
      </w:r>
      <w:proofErr w:type="spellEnd"/>
      <w:r>
        <w:rPr>
          <w:rFonts w:asciiTheme="minorEastAsia" w:hAnsiTheme="minorEastAsia" w:cstheme="minorEastAsia"/>
          <w:sz w:val="24"/>
        </w:rPr>
        <w:t>、</w:t>
      </w:r>
      <w:proofErr w:type="spellStart"/>
      <w:r>
        <w:rPr>
          <w:rFonts w:asciiTheme="minorEastAsia" w:hAnsiTheme="minorEastAsia" w:cstheme="minorEastAsia"/>
          <w:sz w:val="24"/>
        </w:rPr>
        <w:t>AlbumsActivity</w:t>
      </w:r>
      <w:proofErr w:type="spellEnd"/>
      <w:r>
        <w:rPr>
          <w:rFonts w:asciiTheme="minorEastAsia" w:hAnsiTheme="minorEastAsia" w:cstheme="minorEastAsia"/>
          <w:sz w:val="24"/>
        </w:rPr>
        <w:t>、</w:t>
      </w:r>
      <w:proofErr w:type="spellStart"/>
      <w:r>
        <w:rPr>
          <w:rFonts w:asciiTheme="minorEastAsia" w:hAnsiTheme="minorEastAsia" w:cstheme="minorEastAsia"/>
          <w:sz w:val="24"/>
        </w:rPr>
        <w:t>SongsActivity</w:t>
      </w:r>
      <w:proofErr w:type="spellEnd"/>
      <w:r>
        <w:rPr>
          <w:rFonts w:asciiTheme="minorEastAsia" w:hAnsiTheme="minorEastAsia" w:cstheme="minorEastAsia"/>
          <w:sz w:val="24"/>
        </w:rPr>
        <w:t>。在resilayoutmain.xml中布局，通过</w:t>
      </w:r>
      <w:proofErr w:type="spellStart"/>
      <w:r>
        <w:rPr>
          <w:rFonts w:asciiTheme="minorEastAsia" w:hAnsiTheme="minorEastAsia" w:cstheme="minorEastAsia"/>
          <w:sz w:val="24"/>
        </w:rPr>
        <w:t>MainActivity</w:t>
      </w:r>
      <w:proofErr w:type="spellEnd"/>
      <w:r>
        <w:rPr>
          <w:rFonts w:asciiTheme="minorEastAsia" w:hAnsiTheme="minorEastAsia" w:cstheme="minorEastAsia"/>
          <w:sz w:val="24"/>
        </w:rPr>
        <w:t>搭建好主界面框架，其它四个activity完成具体页面。由于本播放器页面布局是仿Android 原生播放器布局，主界面的四个模块分别为音乐、艺术家、专辑、最进播放。音乐模块获取音乐名称以及音乐持续时间列表排列;艺术家模块获取歌手、音乐名以及音乐持续时间</w:t>
      </w:r>
      <w:r>
        <w:rPr>
          <w:rFonts w:asciiTheme="minorEastAsia" w:hAnsiTheme="minorEastAsia" w:cstheme="minorEastAsia"/>
          <w:sz w:val="24"/>
        </w:rPr>
        <w:lastRenderedPageBreak/>
        <w:t>列表排列;专辑模块获取专辑名、音乐名以及音乐持续时间列表排列;最近播放模块获取音乐名称以及音乐持续时间并且按照最近播放顺序列表排列。</w:t>
      </w:r>
      <w:r>
        <w:rPr>
          <w:rFonts w:asciiTheme="minorEastAsia" w:hAnsiTheme="minorEastAsia" w:cstheme="minorEastAsia" w:hint="eastAsia"/>
          <w:sz w:val="24"/>
        </w:rPr>
        <w:t>播放器菜单托盘的设计使用</w:t>
      </w:r>
      <w:proofErr w:type="spellStart"/>
      <w:r>
        <w:rPr>
          <w:rFonts w:asciiTheme="minorEastAsia" w:hAnsiTheme="minorEastAsia" w:cstheme="minorEastAsia" w:hint="eastAsia"/>
          <w:sz w:val="24"/>
        </w:rPr>
        <w:t>onCreateOptionsMenu</w:t>
      </w:r>
      <w:proofErr w:type="spellEnd"/>
      <w:r>
        <w:rPr>
          <w:rFonts w:asciiTheme="minorEastAsia" w:hAnsiTheme="minorEastAsia" w:cstheme="minorEastAsia" w:hint="eastAsia"/>
          <w:sz w:val="24"/>
        </w:rPr>
        <w:t xml:space="preserve">方法和 </w:t>
      </w:r>
      <w:proofErr w:type="spellStart"/>
      <w:r>
        <w:rPr>
          <w:rFonts w:asciiTheme="minorEastAsia" w:hAnsiTheme="minorEastAsia" w:cstheme="minorEastAsia" w:hint="eastAsia"/>
          <w:sz w:val="24"/>
        </w:rPr>
        <w:t>onOptionsltemSelected</w:t>
      </w:r>
      <w:proofErr w:type="spellEnd"/>
      <w:r>
        <w:rPr>
          <w:rFonts w:asciiTheme="minorEastAsia" w:hAnsiTheme="minorEastAsia" w:cstheme="minorEastAsia" w:hint="eastAsia"/>
          <w:sz w:val="24"/>
        </w:rPr>
        <w:t>方法，实现了播放器系统退出和软件版本信息查看。</w:t>
      </w:r>
    </w:p>
    <w:p w14:paraId="08F3F3D6" w14:textId="77777777" w:rsidR="009D6611" w:rsidRDefault="00000000">
      <w:pPr>
        <w:spacing w:line="360" w:lineRule="auto"/>
        <w:outlineLvl w:val="1"/>
        <w:rPr>
          <w:rFonts w:ascii="黑体" w:eastAsia="黑体" w:hAnsi="黑体" w:cs="黑体"/>
          <w:sz w:val="28"/>
          <w:szCs w:val="28"/>
        </w:rPr>
      </w:pPr>
      <w:bookmarkStart w:id="13" w:name="_Toc18562"/>
      <w:r>
        <w:rPr>
          <w:rFonts w:ascii="黑体" w:eastAsia="黑体" w:hAnsi="黑体" w:cs="黑体"/>
          <w:sz w:val="28"/>
          <w:szCs w:val="28"/>
        </w:rPr>
        <w:t>4.</w:t>
      </w:r>
      <w:r>
        <w:rPr>
          <w:rFonts w:ascii="黑体" w:eastAsia="黑体" w:hAnsi="黑体" w:cs="黑体" w:hint="eastAsia"/>
          <w:sz w:val="28"/>
          <w:szCs w:val="28"/>
        </w:rPr>
        <w:t>2</w:t>
      </w:r>
      <w:r>
        <w:rPr>
          <w:rFonts w:ascii="黑体" w:eastAsia="黑体" w:hAnsi="黑体" w:cs="黑体"/>
          <w:sz w:val="28"/>
          <w:szCs w:val="28"/>
        </w:rPr>
        <w:t xml:space="preserve"> </w:t>
      </w:r>
      <w:r>
        <w:rPr>
          <w:rFonts w:ascii="黑体" w:eastAsia="黑体" w:hAnsi="黑体" w:cs="黑体" w:hint="eastAsia"/>
          <w:sz w:val="28"/>
          <w:szCs w:val="28"/>
        </w:rPr>
        <w:t>播放</w:t>
      </w:r>
      <w:r>
        <w:rPr>
          <w:rFonts w:ascii="黑体" w:eastAsia="黑体" w:hAnsi="黑体" w:cs="黑体"/>
          <w:sz w:val="28"/>
          <w:szCs w:val="28"/>
        </w:rPr>
        <w:t>\</w:t>
      </w:r>
      <w:r>
        <w:rPr>
          <w:rFonts w:ascii="黑体" w:eastAsia="黑体" w:hAnsi="黑体" w:cs="黑体" w:hint="eastAsia"/>
          <w:sz w:val="28"/>
          <w:szCs w:val="28"/>
        </w:rPr>
        <w:t>暂停模块</w:t>
      </w:r>
      <w:bookmarkEnd w:id="13"/>
    </w:p>
    <w:p w14:paraId="11DE1F5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    音乐播放界面能看到播放按钮，当点击播放按钮音乐播放，点击暂停按钮音乐暂停播放。当点击事件发生时，触发监听器执行处理操作，从而控制当前音乐的播放\暂停，其界面图如图所示，</w:t>
      </w:r>
      <w:proofErr w:type="gramStart"/>
      <w:r>
        <w:rPr>
          <w:rFonts w:asciiTheme="minorEastAsia" w:hAnsiTheme="minorEastAsia" w:cstheme="minorEastAsia"/>
          <w:sz w:val="24"/>
        </w:rPr>
        <w:t>关健</w:t>
      </w:r>
      <w:proofErr w:type="gramEnd"/>
      <w:r>
        <w:rPr>
          <w:rFonts w:asciiTheme="minorEastAsia" w:hAnsiTheme="minorEastAsia" w:cstheme="minorEastAsia"/>
          <w:sz w:val="24"/>
        </w:rPr>
        <w:t>处理机制如下所示:</w:t>
      </w:r>
    </w:p>
    <w:p w14:paraId="1164910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//正在播放，点击暂停以后暂停播放</w:t>
      </w:r>
    </w:p>
    <w:p w14:paraId="5A1CF6F6"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if (</w:t>
      </w:r>
      <w:proofErr w:type="spellStart"/>
      <w:r>
        <w:rPr>
          <w:rFonts w:asciiTheme="minorEastAsia" w:hAnsiTheme="minorEastAsia" w:cstheme="minorEastAsia"/>
          <w:sz w:val="24"/>
        </w:rPr>
        <w:t>isPlaying</w:t>
      </w:r>
      <w:proofErr w:type="spellEnd"/>
      <w:r>
        <w:rPr>
          <w:rFonts w:asciiTheme="minorEastAsia" w:hAnsiTheme="minorEastAsia" w:cstheme="minorEastAsia"/>
          <w:sz w:val="24"/>
        </w:rPr>
        <w:t xml:space="preserve"> == </w:t>
      </w:r>
      <w:proofErr w:type="gramStart"/>
      <w:r>
        <w:rPr>
          <w:rFonts w:asciiTheme="minorEastAsia" w:hAnsiTheme="minorEastAsia" w:cstheme="minorEastAsia"/>
          <w:sz w:val="24"/>
        </w:rPr>
        <w:t>true){</w:t>
      </w:r>
      <w:proofErr w:type="gramEnd"/>
    </w:p>
    <w:p w14:paraId="243B1C67"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Intent </w:t>
      </w:r>
      <w:proofErr w:type="spellStart"/>
      <w:r>
        <w:rPr>
          <w:rFonts w:asciiTheme="minorEastAsia" w:hAnsiTheme="minorEastAsia" w:cstheme="minorEastAsia"/>
          <w:sz w:val="24"/>
        </w:rPr>
        <w:t>intent</w:t>
      </w:r>
      <w:proofErr w:type="spellEnd"/>
      <w:r>
        <w:rPr>
          <w:rFonts w:asciiTheme="minorEastAsia" w:hAnsiTheme="minorEastAsia" w:cstheme="minorEastAsia"/>
          <w:sz w:val="24"/>
        </w:rPr>
        <w:t xml:space="preserve"> = new </w:t>
      </w:r>
      <w:proofErr w:type="gramStart"/>
      <w:r>
        <w:rPr>
          <w:rFonts w:asciiTheme="minorEastAsia" w:hAnsiTheme="minorEastAsia" w:cstheme="minorEastAsia"/>
          <w:sz w:val="24"/>
        </w:rPr>
        <w:t>Intent(</w:t>
      </w:r>
      <w:proofErr w:type="gramEnd"/>
      <w:r>
        <w:rPr>
          <w:rFonts w:asciiTheme="minorEastAsia" w:hAnsiTheme="minorEastAsia" w:cstheme="minorEastAsia"/>
          <w:sz w:val="24"/>
        </w:rPr>
        <w:t xml:space="preserve">Music </w:t>
      </w:r>
      <w:proofErr w:type="spellStart"/>
      <w:r>
        <w:rPr>
          <w:rFonts w:asciiTheme="minorEastAsia" w:hAnsiTheme="minorEastAsia" w:cstheme="minorEastAsia"/>
          <w:sz w:val="24"/>
        </w:rPr>
        <w:t>Activity.this</w:t>
      </w:r>
      <w:proofErr w:type="spellEnd"/>
      <w:r>
        <w:rPr>
          <w:rFonts w:asciiTheme="minorEastAsia" w:hAnsiTheme="minorEastAsia" w:cstheme="minorEastAsia"/>
          <w:sz w:val="24"/>
        </w:rPr>
        <w:t>,</w:t>
      </w:r>
    </w:p>
    <w:p w14:paraId="0ABD5784"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sz w:val="24"/>
        </w:rPr>
        <w:t>MusicService.class</w:t>
      </w:r>
      <w:proofErr w:type="spellEnd"/>
      <w:r>
        <w:rPr>
          <w:rFonts w:asciiTheme="minorEastAsia" w:hAnsiTheme="minorEastAsia" w:cstheme="minorEastAsia"/>
          <w:sz w:val="24"/>
        </w:rPr>
        <w:t>);</w:t>
      </w:r>
    </w:p>
    <w:p w14:paraId="1CD309FE" w14:textId="77777777" w:rsidR="009D6611" w:rsidRDefault="00000000">
      <w:pPr>
        <w:spacing w:line="360" w:lineRule="auto"/>
        <w:rPr>
          <w:rFonts w:asciiTheme="minorEastAsia" w:hAnsiTheme="minorEastAsia" w:cstheme="minorEastAsia"/>
          <w:sz w:val="24"/>
        </w:rPr>
      </w:pPr>
      <w:proofErr w:type="spellStart"/>
      <w:proofErr w:type="gramStart"/>
      <w:r>
        <w:rPr>
          <w:rFonts w:asciiTheme="minorEastAsia" w:hAnsiTheme="minorEastAsia" w:cstheme="minorEastAsia"/>
          <w:sz w:val="24"/>
        </w:rPr>
        <w:t>intent.putExtra</w:t>
      </w:r>
      <w:proofErr w:type="spellEnd"/>
      <w:proofErr w:type="gramEnd"/>
      <w:r>
        <w:rPr>
          <w:rFonts w:asciiTheme="minorEastAsia" w:hAnsiTheme="minorEastAsia" w:cstheme="minorEastAsia"/>
          <w:sz w:val="24"/>
        </w:rPr>
        <w:t>( "'play", "pause");</w:t>
      </w:r>
      <w:proofErr w:type="spellStart"/>
      <w:r>
        <w:rPr>
          <w:rFonts w:asciiTheme="minorEastAsia" w:hAnsiTheme="minorEastAsia" w:cstheme="minorEastAsia"/>
          <w:sz w:val="24"/>
        </w:rPr>
        <w:t>startService</w:t>
      </w:r>
      <w:proofErr w:type="spellEnd"/>
      <w:r>
        <w:rPr>
          <w:rFonts w:asciiTheme="minorEastAsia" w:hAnsiTheme="minorEastAsia" w:cstheme="minorEastAsia"/>
          <w:sz w:val="24"/>
        </w:rPr>
        <w:t>( intent);</w:t>
      </w:r>
    </w:p>
    <w:p w14:paraId="67332119"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sz w:val="24"/>
        </w:rPr>
        <w:t>isPlaying</w:t>
      </w:r>
      <w:proofErr w:type="spellEnd"/>
      <w:r>
        <w:rPr>
          <w:rFonts w:asciiTheme="minorEastAsia" w:hAnsiTheme="minorEastAsia" w:cstheme="minorEastAsia"/>
          <w:sz w:val="24"/>
        </w:rPr>
        <w:t xml:space="preserve"> = false;/l/播放状态改变为暂停</w:t>
      </w:r>
    </w:p>
    <w:p w14:paraId="2F89B56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image </w:t>
      </w:r>
      <w:proofErr w:type="spellStart"/>
      <w:r>
        <w:rPr>
          <w:rFonts w:asciiTheme="minorEastAsia" w:hAnsiTheme="minorEastAsia" w:cstheme="minorEastAsia"/>
          <w:sz w:val="24"/>
        </w:rPr>
        <w:t>BtnPlay.setImage</w:t>
      </w:r>
      <w:proofErr w:type="spellEnd"/>
      <w:r>
        <w:rPr>
          <w:rFonts w:asciiTheme="minorEastAsia" w:hAnsiTheme="minorEastAsia" w:cstheme="minorEastAsia"/>
          <w:sz w:val="24"/>
        </w:rPr>
        <w:t xml:space="preserve"> </w:t>
      </w:r>
      <w:proofErr w:type="gramStart"/>
      <w:r>
        <w:rPr>
          <w:rFonts w:asciiTheme="minorEastAsia" w:hAnsiTheme="minorEastAsia" w:cstheme="minorEastAsia"/>
          <w:sz w:val="24"/>
        </w:rPr>
        <w:t>Resource(</w:t>
      </w:r>
      <w:proofErr w:type="spellStart"/>
      <w:proofErr w:type="gramEnd"/>
      <w:r>
        <w:rPr>
          <w:rFonts w:asciiTheme="minorEastAsia" w:hAnsiTheme="minorEastAsia" w:cstheme="minorEastAsia"/>
          <w:sz w:val="24"/>
        </w:rPr>
        <w:t>R.dra</w:t>
      </w:r>
      <w:proofErr w:type="spellEnd"/>
      <w:r>
        <w:rPr>
          <w:rFonts w:asciiTheme="minorEastAsia" w:hAnsiTheme="minorEastAsia" w:cstheme="minorEastAsia"/>
          <w:sz w:val="24"/>
        </w:rPr>
        <w:t xml:space="preserve"> </w:t>
      </w:r>
      <w:proofErr w:type="spellStart"/>
      <w:r>
        <w:rPr>
          <w:rFonts w:asciiTheme="minorEastAsia" w:hAnsiTheme="minorEastAsia" w:cstheme="minorEastAsia"/>
          <w:sz w:val="24"/>
        </w:rPr>
        <w:t>wab</w:t>
      </w:r>
      <w:proofErr w:type="spellEnd"/>
      <w:r>
        <w:rPr>
          <w:rFonts w:asciiTheme="minorEastAsia" w:hAnsiTheme="minorEastAsia" w:cstheme="minorEastAsia"/>
          <w:sz w:val="24"/>
        </w:rPr>
        <w:t xml:space="preserve"> </w:t>
      </w:r>
      <w:proofErr w:type="spellStart"/>
      <w:r>
        <w:rPr>
          <w:rFonts w:asciiTheme="minorEastAsia" w:hAnsiTheme="minorEastAsia" w:cstheme="minorEastAsia"/>
          <w:sz w:val="24"/>
        </w:rPr>
        <w:t>le.playl</w:t>
      </w:r>
      <w:proofErr w:type="spellEnd"/>
      <w:r>
        <w:rPr>
          <w:rFonts w:asciiTheme="minorEastAsia" w:hAnsiTheme="minorEastAsia" w:cstheme="minorEastAsia"/>
          <w:sz w:val="24"/>
        </w:rPr>
        <w:t xml:space="preserve"> );</w:t>
      </w:r>
    </w:p>
    <w:p w14:paraId="51009A17"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replaying false;</w:t>
      </w:r>
    </w:p>
    <w:p w14:paraId="1F243940"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w:t>
      </w:r>
    </w:p>
    <w:p w14:paraId="4BB51E5F"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//音乐</w:t>
      </w:r>
      <w:proofErr w:type="gramStart"/>
      <w:r>
        <w:rPr>
          <w:rFonts w:asciiTheme="minorEastAsia" w:hAnsiTheme="minorEastAsia" w:cstheme="minorEastAsia"/>
          <w:sz w:val="24"/>
        </w:rPr>
        <w:t>哲停播放</w:t>
      </w:r>
      <w:proofErr w:type="gramEnd"/>
      <w:r>
        <w:rPr>
          <w:rFonts w:asciiTheme="minorEastAsia" w:hAnsiTheme="minorEastAsia" w:cstheme="minorEastAsia"/>
          <w:sz w:val="24"/>
        </w:rPr>
        <w:t>中，点击以后继续播放IfisPlaging == false ){</w:t>
      </w:r>
    </w:p>
    <w:p w14:paraId="7E5AFF58"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Intent </w:t>
      </w:r>
      <w:proofErr w:type="spellStart"/>
      <w:r>
        <w:rPr>
          <w:rFonts w:asciiTheme="minorEastAsia" w:hAnsiTheme="minorEastAsia" w:cstheme="minorEastAsia"/>
          <w:sz w:val="24"/>
        </w:rPr>
        <w:t>intent</w:t>
      </w:r>
      <w:proofErr w:type="spellEnd"/>
      <w:r>
        <w:rPr>
          <w:rFonts w:asciiTheme="minorEastAsia" w:hAnsiTheme="minorEastAsia" w:cstheme="minorEastAsia"/>
          <w:sz w:val="24"/>
        </w:rPr>
        <w:t xml:space="preserve"> = new </w:t>
      </w:r>
      <w:proofErr w:type="gramStart"/>
      <w:r>
        <w:rPr>
          <w:rFonts w:asciiTheme="minorEastAsia" w:hAnsiTheme="minorEastAsia" w:cstheme="minorEastAsia"/>
          <w:sz w:val="24"/>
        </w:rPr>
        <w:t>Intent(</w:t>
      </w:r>
      <w:proofErr w:type="spellStart"/>
      <w:proofErr w:type="gramEnd"/>
      <w:r>
        <w:rPr>
          <w:rFonts w:asciiTheme="minorEastAsia" w:hAnsiTheme="minorEastAsia" w:cstheme="minorEastAsia"/>
          <w:sz w:val="24"/>
        </w:rPr>
        <w:t>MusicActivity.this</w:t>
      </w:r>
      <w:proofErr w:type="spellEnd"/>
      <w:r>
        <w:rPr>
          <w:rFonts w:asciiTheme="minorEastAsia" w:hAnsiTheme="minorEastAsia" w:cstheme="minorEastAsia"/>
          <w:sz w:val="24"/>
        </w:rPr>
        <w:t>,</w:t>
      </w:r>
    </w:p>
    <w:p w14:paraId="0402D533"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sz w:val="24"/>
        </w:rPr>
        <w:t>MusicService.class</w:t>
      </w:r>
      <w:proofErr w:type="spellEnd"/>
      <w:r>
        <w:rPr>
          <w:rFonts w:asciiTheme="minorEastAsia" w:hAnsiTheme="minorEastAsia" w:cstheme="minorEastAsia"/>
          <w:sz w:val="24"/>
        </w:rPr>
        <w:t>);</w:t>
      </w:r>
    </w:p>
    <w:p w14:paraId="7BB9AD50" w14:textId="77777777" w:rsidR="009D6611" w:rsidRDefault="00000000">
      <w:pPr>
        <w:spacing w:line="360" w:lineRule="auto"/>
        <w:rPr>
          <w:rFonts w:asciiTheme="minorEastAsia" w:hAnsiTheme="minorEastAsia" w:cstheme="minorEastAsia"/>
          <w:sz w:val="24"/>
        </w:rPr>
      </w:pPr>
      <w:proofErr w:type="spellStart"/>
      <w:proofErr w:type="gramStart"/>
      <w:r>
        <w:rPr>
          <w:rFonts w:asciiTheme="minorEastAsia" w:hAnsiTheme="minorEastAsia" w:cstheme="minorEastAsia"/>
          <w:sz w:val="24"/>
        </w:rPr>
        <w:t>intcnt.putExtra</w:t>
      </w:r>
      <w:proofErr w:type="spellEnd"/>
      <w:proofErr w:type="gramEnd"/>
      <w:r>
        <w:rPr>
          <w:rFonts w:asciiTheme="minorEastAsia" w:hAnsiTheme="minorEastAsia" w:cstheme="minorEastAsia"/>
          <w:sz w:val="24"/>
        </w:rPr>
        <w:t>( "'play", "playing");</w:t>
      </w:r>
      <w:proofErr w:type="spellStart"/>
      <w:r>
        <w:rPr>
          <w:rFonts w:asciiTheme="minorEastAsia" w:hAnsiTheme="minorEastAsia" w:cstheme="minorEastAsia"/>
          <w:sz w:val="24"/>
        </w:rPr>
        <w:t>intent.putExtra</w:t>
      </w:r>
      <w:proofErr w:type="spellEnd"/>
      <w:r>
        <w:rPr>
          <w:rFonts w:asciiTheme="minorEastAsia" w:hAnsiTheme="minorEastAsia" w:cstheme="minorEastAsia"/>
          <w:sz w:val="24"/>
        </w:rPr>
        <w:t>( "id", id);</w:t>
      </w:r>
    </w:p>
    <w:p w14:paraId="1D3AC136"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sz w:val="24"/>
        </w:rPr>
        <w:t>startService</w:t>
      </w:r>
      <w:proofErr w:type="spellEnd"/>
      <w:r>
        <w:rPr>
          <w:rFonts w:asciiTheme="minorEastAsia" w:hAnsiTheme="minorEastAsia" w:cstheme="minorEastAsia"/>
          <w:sz w:val="24"/>
        </w:rPr>
        <w:t>( intent);//启动运行的服务</w:t>
      </w:r>
      <w:proofErr w:type="spellStart"/>
      <w:r>
        <w:rPr>
          <w:rFonts w:asciiTheme="minorEastAsia" w:hAnsiTheme="minorEastAsia" w:cstheme="minorEastAsia"/>
          <w:sz w:val="24"/>
        </w:rPr>
        <w:t>isPlaying</w:t>
      </w:r>
      <w:proofErr w:type="spellEnd"/>
      <w:r>
        <w:rPr>
          <w:rFonts w:asciiTheme="minorEastAsia" w:hAnsiTheme="minorEastAsia" w:cstheme="minorEastAsia"/>
          <w:sz w:val="24"/>
        </w:rPr>
        <w:t xml:space="preserve"> = true;/r播放状态改变为播放</w:t>
      </w:r>
    </w:p>
    <w:p w14:paraId="721304DD"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sz w:val="24"/>
        </w:rPr>
        <w:t>imageBtnPlay.setImageResource</w:t>
      </w:r>
      <w:proofErr w:type="spellEnd"/>
      <w:r>
        <w:rPr>
          <w:rFonts w:asciiTheme="minorEastAsia" w:hAnsiTheme="minorEastAsia" w:cstheme="minorEastAsia"/>
          <w:sz w:val="24"/>
        </w:rPr>
        <w:t>(</w:t>
      </w:r>
      <w:proofErr w:type="spellStart"/>
      <w:r>
        <w:rPr>
          <w:rFonts w:asciiTheme="minorEastAsia" w:hAnsiTheme="minorEastAsia" w:cstheme="minorEastAsia"/>
          <w:sz w:val="24"/>
        </w:rPr>
        <w:t>R.dra</w:t>
      </w:r>
      <w:proofErr w:type="spellEnd"/>
      <w:r>
        <w:rPr>
          <w:rFonts w:asciiTheme="minorEastAsia" w:hAnsiTheme="minorEastAsia" w:cstheme="minorEastAsia"/>
          <w:sz w:val="24"/>
        </w:rPr>
        <w:t xml:space="preserve"> </w:t>
      </w:r>
      <w:proofErr w:type="spellStart"/>
      <w:proofErr w:type="gramStart"/>
      <w:r>
        <w:rPr>
          <w:rFonts w:asciiTheme="minorEastAsia" w:hAnsiTheme="minorEastAsia" w:cstheme="minorEastAsia"/>
          <w:sz w:val="24"/>
        </w:rPr>
        <w:t>wable.pausel</w:t>
      </w:r>
      <w:proofErr w:type="spellEnd"/>
      <w:proofErr w:type="gramEnd"/>
      <w:r>
        <w:rPr>
          <w:rFonts w:asciiTheme="minorEastAsia" w:hAnsiTheme="minorEastAsia" w:cstheme="minorEastAsia"/>
          <w:sz w:val="24"/>
        </w:rPr>
        <w:t xml:space="preserve"> );</w:t>
      </w:r>
    </w:p>
    <w:p w14:paraId="5EAE80B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replaying-true;</w:t>
      </w:r>
    </w:p>
    <w:p w14:paraId="678D55E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w:t>
      </w:r>
    </w:p>
    <w:p w14:paraId="342491AC" w14:textId="77777777" w:rsidR="009D6611" w:rsidRDefault="009D6611">
      <w:pPr>
        <w:spacing w:line="360" w:lineRule="auto"/>
        <w:rPr>
          <w:rFonts w:asciiTheme="minorEastAsia" w:hAnsiTheme="minorEastAsia" w:cstheme="minorEastAsia"/>
          <w:sz w:val="24"/>
        </w:rPr>
      </w:pPr>
    </w:p>
    <w:p w14:paraId="79F553C4" w14:textId="77777777" w:rsidR="009D6611" w:rsidRDefault="00000000">
      <w:pPr>
        <w:spacing w:line="360" w:lineRule="auto"/>
        <w:outlineLvl w:val="1"/>
        <w:rPr>
          <w:rFonts w:ascii="黑体" w:eastAsia="黑体" w:hAnsi="黑体" w:cs="黑体"/>
          <w:sz w:val="28"/>
          <w:szCs w:val="28"/>
        </w:rPr>
      </w:pPr>
      <w:bookmarkStart w:id="14" w:name="_Toc8151"/>
      <w:r>
        <w:rPr>
          <w:rFonts w:ascii="黑体" w:eastAsia="黑体" w:hAnsi="黑体" w:cs="黑体"/>
          <w:sz w:val="28"/>
          <w:szCs w:val="28"/>
        </w:rPr>
        <w:t>4.</w:t>
      </w:r>
      <w:r>
        <w:rPr>
          <w:rFonts w:ascii="黑体" w:eastAsia="黑体" w:hAnsi="黑体" w:cs="黑体" w:hint="eastAsia"/>
          <w:sz w:val="28"/>
          <w:szCs w:val="28"/>
        </w:rPr>
        <w:t>3</w:t>
      </w:r>
      <w:r>
        <w:rPr>
          <w:rFonts w:ascii="黑体" w:eastAsia="黑体" w:hAnsi="黑体" w:cs="黑体"/>
          <w:sz w:val="28"/>
          <w:szCs w:val="28"/>
        </w:rPr>
        <w:t xml:space="preserve"> </w:t>
      </w:r>
      <w:r>
        <w:rPr>
          <w:rFonts w:ascii="黑体" w:eastAsia="黑体" w:hAnsi="黑体" w:cs="黑体" w:hint="eastAsia"/>
          <w:sz w:val="28"/>
          <w:szCs w:val="28"/>
        </w:rPr>
        <w:t>上一曲</w:t>
      </w:r>
      <w:r>
        <w:rPr>
          <w:rFonts w:ascii="黑体" w:eastAsia="黑体" w:hAnsi="黑体" w:cs="黑体"/>
          <w:sz w:val="28"/>
          <w:szCs w:val="28"/>
        </w:rPr>
        <w:t>\</w:t>
      </w:r>
      <w:r>
        <w:rPr>
          <w:rFonts w:ascii="黑体" w:eastAsia="黑体" w:hAnsi="黑体" w:cs="黑体" w:hint="eastAsia"/>
          <w:sz w:val="28"/>
          <w:szCs w:val="28"/>
        </w:rPr>
        <w:t>下一曲模块</w:t>
      </w:r>
      <w:bookmarkEnd w:id="14"/>
    </w:p>
    <w:p w14:paraId="539B6FB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   当用户点击上一曲下一曲按钮时，监听器执行触发的事件，内部循环算法进</w:t>
      </w:r>
      <w:r>
        <w:rPr>
          <w:rFonts w:asciiTheme="minorEastAsia" w:hAnsiTheme="minorEastAsia" w:cstheme="minorEastAsia"/>
          <w:sz w:val="24"/>
        </w:rPr>
        <w:lastRenderedPageBreak/>
        <w:t>行处理，从而播放上一曲\下一曲，其界面图如图所示，关键处理逻辑如下所示:</w:t>
      </w:r>
    </w:p>
    <w:p w14:paraId="0D191CA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//上一首的逻辑处理</w:t>
      </w:r>
    </w:p>
    <w:p w14:paraId="176C87A9"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//当前播放id-1播放</w:t>
      </w:r>
    </w:p>
    <w:p w14:paraId="399D2E32"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Int id=</w:t>
      </w:r>
      <w:proofErr w:type="gramStart"/>
      <w:r>
        <w:rPr>
          <w:rFonts w:asciiTheme="minorEastAsia" w:hAnsiTheme="minorEastAsia" w:cstheme="minorEastAsia"/>
          <w:sz w:val="24"/>
        </w:rPr>
        <w:t>MusicService._</w:t>
      </w:r>
      <w:proofErr w:type="gramEnd"/>
      <w:r>
        <w:rPr>
          <w:rFonts w:asciiTheme="minorEastAsia" w:hAnsiTheme="minorEastAsia" w:cstheme="minorEastAsia"/>
          <w:sz w:val="24"/>
        </w:rPr>
        <w:t>id-1;i/id 比0大的时候id-1即可if(id&gt;=</w:t>
      </w:r>
      <w:proofErr w:type="spellStart"/>
      <w:r>
        <w:rPr>
          <w:rFonts w:asciiTheme="minorEastAsia" w:hAnsiTheme="minorEastAsia" w:cstheme="minorEastAsia"/>
          <w:sz w:val="24"/>
        </w:rPr>
        <w:t>lists.size</w:t>
      </w:r>
      <w:proofErr w:type="spellEnd"/>
      <w:r>
        <w:rPr>
          <w:rFonts w:asciiTheme="minorEastAsia" w:hAnsiTheme="minorEastAsia" w:cstheme="minorEastAsia"/>
          <w:sz w:val="24"/>
        </w:rPr>
        <w:t>(O)-1){</w:t>
      </w:r>
    </w:p>
    <w:p w14:paraId="5E01F8CC"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id=</w:t>
      </w:r>
      <w:proofErr w:type="spellStart"/>
      <w:r>
        <w:rPr>
          <w:rFonts w:asciiTheme="minorEastAsia" w:hAnsiTheme="minorEastAsia" w:cstheme="minorEastAsia"/>
          <w:sz w:val="24"/>
        </w:rPr>
        <w:t>lists.size</w:t>
      </w:r>
      <w:proofErr w:type="spellEnd"/>
      <w:r>
        <w:rPr>
          <w:rFonts w:asciiTheme="minorEastAsia" w:hAnsiTheme="minorEastAsia" w:cstheme="minorEastAsia"/>
          <w:sz w:val="24"/>
        </w:rPr>
        <w:t>()-1;l/其它，id置0}</w:t>
      </w:r>
    </w:p>
    <w:p w14:paraId="0CB292A3"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else if(id&lt;=</w:t>
      </w:r>
      <w:proofErr w:type="gramStart"/>
      <w:r>
        <w:rPr>
          <w:rFonts w:asciiTheme="minorEastAsia" w:hAnsiTheme="minorEastAsia" w:cstheme="minorEastAsia"/>
          <w:sz w:val="24"/>
        </w:rPr>
        <w:t>O){</w:t>
      </w:r>
      <w:proofErr w:type="gramEnd"/>
    </w:p>
    <w:p w14:paraId="39B0399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id=O;}//下一首的逻辑处理//当前播放id+1播放</w:t>
      </w:r>
    </w:p>
    <w:p w14:paraId="389EA03D"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int id=</w:t>
      </w:r>
      <w:proofErr w:type="spellStart"/>
      <w:proofErr w:type="gramStart"/>
      <w:r>
        <w:rPr>
          <w:rFonts w:asciiTheme="minorEastAsia" w:hAnsiTheme="minorEastAsia" w:cstheme="minorEastAsia"/>
          <w:sz w:val="24"/>
        </w:rPr>
        <w:t>MusicService</w:t>
      </w:r>
      <w:proofErr w:type="spellEnd"/>
      <w:r>
        <w:rPr>
          <w:rFonts w:asciiTheme="minorEastAsia" w:hAnsiTheme="minorEastAsia" w:cstheme="minorEastAsia"/>
          <w:sz w:val="24"/>
        </w:rPr>
        <w:t>._</w:t>
      </w:r>
      <w:proofErr w:type="spellStart"/>
      <w:proofErr w:type="gramEnd"/>
      <w:r>
        <w:rPr>
          <w:rFonts w:asciiTheme="minorEastAsia" w:hAnsiTheme="minorEastAsia" w:cstheme="minorEastAsia"/>
          <w:sz w:val="24"/>
        </w:rPr>
        <w:t>id+l</w:t>
      </w:r>
      <w:proofErr w:type="spellEnd"/>
      <w:r>
        <w:rPr>
          <w:rFonts w:asciiTheme="minorEastAsia" w:hAnsiTheme="minorEastAsia" w:cstheme="minorEastAsia"/>
          <w:sz w:val="24"/>
        </w:rPr>
        <w:t>;</w:t>
      </w:r>
    </w:p>
    <w:p w14:paraId="38760F17" w14:textId="77777777" w:rsidR="009D6611" w:rsidRDefault="00000000">
      <w:pPr>
        <w:spacing w:line="360" w:lineRule="auto"/>
        <w:rPr>
          <w:rFonts w:asciiTheme="minorEastAsia" w:hAnsiTheme="minorEastAsia" w:cstheme="minorEastAsia"/>
          <w:sz w:val="24"/>
        </w:rPr>
      </w:pPr>
      <w:proofErr w:type="gramStart"/>
      <w:r>
        <w:rPr>
          <w:rFonts w:asciiTheme="minorEastAsia" w:hAnsiTheme="minorEastAsia" w:cstheme="minorEastAsia"/>
          <w:sz w:val="24"/>
        </w:rPr>
        <w:t>if( id</w:t>
      </w:r>
      <w:proofErr w:type="gramEnd"/>
      <w:r>
        <w:rPr>
          <w:rFonts w:asciiTheme="minorEastAsia" w:hAnsiTheme="minorEastAsia" w:cstheme="minorEastAsia"/>
          <w:sz w:val="24"/>
        </w:rPr>
        <w:t>&gt;=</w:t>
      </w:r>
      <w:proofErr w:type="spellStart"/>
      <w:r>
        <w:rPr>
          <w:rFonts w:asciiTheme="minorEastAsia" w:hAnsiTheme="minorEastAsia" w:cstheme="minorEastAsia"/>
          <w:sz w:val="24"/>
        </w:rPr>
        <w:t>lists.size</w:t>
      </w:r>
      <w:proofErr w:type="spellEnd"/>
      <w:r>
        <w:rPr>
          <w:rFonts w:asciiTheme="minorEastAsia" w:hAnsiTheme="minorEastAsia" w:cstheme="minorEastAsia"/>
          <w:sz w:val="24"/>
        </w:rPr>
        <w:t>()-1){</w:t>
      </w:r>
    </w:p>
    <w:p w14:paraId="242DB169"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id=</w:t>
      </w:r>
      <w:proofErr w:type="spellStart"/>
      <w:proofErr w:type="gramStart"/>
      <w:r>
        <w:rPr>
          <w:rFonts w:asciiTheme="minorEastAsia" w:hAnsiTheme="minorEastAsia" w:cstheme="minorEastAsia"/>
          <w:sz w:val="24"/>
        </w:rPr>
        <w:t>lists.size</w:t>
      </w:r>
      <w:proofErr w:type="spellEnd"/>
      <w:proofErr w:type="gramEnd"/>
      <w:r>
        <w:rPr>
          <w:rFonts w:asciiTheme="minorEastAsia" w:hAnsiTheme="minorEastAsia" w:cstheme="minorEastAsia"/>
          <w:sz w:val="24"/>
        </w:rPr>
        <w:t>()-1;</w:t>
      </w:r>
    </w:p>
    <w:p w14:paraId="07FBCAA3" w14:textId="77777777" w:rsidR="009D6611" w:rsidRDefault="00000000">
      <w:pPr>
        <w:spacing w:line="360" w:lineRule="auto"/>
        <w:rPr>
          <w:rFonts w:asciiTheme="minorEastAsia" w:hAnsiTheme="minorEastAsia" w:cstheme="minorEastAsia"/>
          <w:sz w:val="24"/>
        </w:rPr>
      </w:pPr>
      <w:proofErr w:type="gramStart"/>
      <w:r>
        <w:rPr>
          <w:rFonts w:asciiTheme="minorEastAsia" w:hAnsiTheme="minorEastAsia" w:cstheme="minorEastAsia"/>
          <w:sz w:val="24"/>
        </w:rPr>
        <w:t>}else</w:t>
      </w:r>
      <w:proofErr w:type="gramEnd"/>
      <w:r>
        <w:rPr>
          <w:rFonts w:asciiTheme="minorEastAsia" w:hAnsiTheme="minorEastAsia" w:cstheme="minorEastAsia"/>
          <w:sz w:val="24"/>
        </w:rPr>
        <w:t xml:space="preserve"> if(id&lt;=0){</w:t>
      </w:r>
    </w:p>
    <w:p w14:paraId="6199793F"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id=0;}</w:t>
      </w:r>
    </w:p>
    <w:p w14:paraId="57CD6244"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noProof/>
          <w:sz w:val="24"/>
        </w:rPr>
        <w:drawing>
          <wp:inline distT="0" distB="0" distL="114300" distR="114300" wp14:anchorId="0342B6E7" wp14:editId="316F77C9">
            <wp:extent cx="3714750" cy="3823335"/>
            <wp:effectExtent l="0" t="0" r="3810" b="1905"/>
            <wp:docPr id="3" name="图片 3" descr="QQ图片20220612145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图片20220612145938"/>
                    <pic:cNvPicPr>
                      <a:picLocks noChangeAspect="1"/>
                    </pic:cNvPicPr>
                  </pic:nvPicPr>
                  <pic:blipFill>
                    <a:blip r:embed="rId6"/>
                    <a:stretch>
                      <a:fillRect/>
                    </a:stretch>
                  </pic:blipFill>
                  <pic:spPr>
                    <a:xfrm>
                      <a:off x="0" y="0"/>
                      <a:ext cx="3714750" cy="3823335"/>
                    </a:xfrm>
                    <a:prstGeom prst="rect">
                      <a:avLst/>
                    </a:prstGeom>
                  </pic:spPr>
                </pic:pic>
              </a:graphicData>
            </a:graphic>
          </wp:inline>
        </w:drawing>
      </w:r>
    </w:p>
    <w:p w14:paraId="7D3FB89F" w14:textId="77777777" w:rsidR="009D6611" w:rsidRDefault="009D6611">
      <w:pPr>
        <w:spacing w:line="360" w:lineRule="auto"/>
        <w:rPr>
          <w:rFonts w:asciiTheme="minorEastAsia" w:hAnsiTheme="minorEastAsia" w:cstheme="minorEastAsia"/>
          <w:sz w:val="24"/>
        </w:rPr>
      </w:pPr>
    </w:p>
    <w:p w14:paraId="109A9783" w14:textId="77777777" w:rsidR="009D6611" w:rsidRDefault="00000000">
      <w:pPr>
        <w:spacing w:line="360" w:lineRule="auto"/>
        <w:outlineLvl w:val="1"/>
        <w:rPr>
          <w:rFonts w:ascii="黑体" w:eastAsia="黑体" w:hAnsi="黑体" w:cs="黑体"/>
          <w:sz w:val="28"/>
          <w:szCs w:val="28"/>
        </w:rPr>
      </w:pPr>
      <w:bookmarkStart w:id="15" w:name="_Toc1132"/>
      <w:r>
        <w:rPr>
          <w:rFonts w:ascii="黑体" w:eastAsia="黑体" w:hAnsi="黑体" w:cs="黑体"/>
          <w:sz w:val="28"/>
          <w:szCs w:val="28"/>
        </w:rPr>
        <w:t>4.</w:t>
      </w:r>
      <w:r>
        <w:rPr>
          <w:rFonts w:ascii="黑体" w:eastAsia="黑体" w:hAnsi="黑体" w:cs="黑体" w:hint="eastAsia"/>
          <w:sz w:val="28"/>
          <w:szCs w:val="28"/>
        </w:rPr>
        <w:t>4</w:t>
      </w:r>
      <w:r>
        <w:rPr>
          <w:rFonts w:ascii="黑体" w:eastAsia="黑体" w:hAnsi="黑体" w:cs="黑体"/>
          <w:sz w:val="28"/>
          <w:szCs w:val="28"/>
        </w:rPr>
        <w:t xml:space="preserve"> </w:t>
      </w:r>
      <w:r>
        <w:rPr>
          <w:rFonts w:ascii="黑体" w:eastAsia="黑体" w:hAnsi="黑体" w:cs="黑体" w:hint="eastAsia"/>
          <w:sz w:val="28"/>
          <w:szCs w:val="28"/>
        </w:rPr>
        <w:t>歌手模块</w:t>
      </w:r>
      <w:bookmarkEnd w:id="15"/>
    </w:p>
    <w:p w14:paraId="15B337DC"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sz w:val="24"/>
        </w:rPr>
        <w:t xml:space="preserve">   </w:t>
      </w:r>
      <w:r>
        <w:rPr>
          <w:rFonts w:asciiTheme="minorEastAsia" w:hAnsiTheme="minorEastAsia" w:cstheme="minorEastAsia" w:hint="eastAsia"/>
          <w:sz w:val="24"/>
        </w:rPr>
        <w:t>用户可以查看歌手信息，还有歌手的歌曲，其界面图如下图所示。</w:t>
      </w:r>
    </w:p>
    <w:p w14:paraId="1772C067"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lastRenderedPageBreak/>
        <w:t>在播放器主界面点击艺术家图片按钮启动</w:t>
      </w:r>
      <w:proofErr w:type="spellStart"/>
      <w:r>
        <w:rPr>
          <w:rFonts w:asciiTheme="minorEastAsia" w:hAnsiTheme="minorEastAsia" w:cstheme="minorEastAsia" w:hint="eastAsia"/>
          <w:sz w:val="24"/>
        </w:rPr>
        <w:t>ArtistsActivity</w:t>
      </w:r>
      <w:proofErr w:type="spellEnd"/>
      <w:r>
        <w:rPr>
          <w:rFonts w:asciiTheme="minorEastAsia" w:hAnsiTheme="minorEastAsia" w:cstheme="minorEastAsia" w:hint="eastAsia"/>
          <w:sz w:val="24"/>
        </w:rPr>
        <w:t>。在ArtistsAdapter.java文件中歌曲中的歌手名、歌曲名及音乐持续时间进行获取并且列表显示。艺术家模块包括歌手名、歌曲名以及歌曲时间。用户可以单击想要播放的音乐对其播放，跳转方式同音乐模块。关键代码如下:</w:t>
      </w:r>
    </w:p>
    <w:p w14:paraId="284BDBD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//歌手名获取</w:t>
      </w:r>
    </w:p>
    <w:p w14:paraId="013E0906"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hint="eastAsia"/>
          <w:sz w:val="24"/>
        </w:rPr>
        <w:t>TextView</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textMus</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icSingcr</w:t>
      </w:r>
      <w:proofErr w:type="spellEnd"/>
      <w:proofErr w:type="gramStart"/>
      <w:r>
        <w:rPr>
          <w:rFonts w:asciiTheme="minorEastAsia" w:hAnsiTheme="minorEastAsia" w:cstheme="minorEastAsia" w:hint="eastAsia"/>
          <w:sz w:val="24"/>
        </w:rPr>
        <w:t>=(</w:t>
      </w:r>
      <w:proofErr w:type="gramEnd"/>
      <w:r>
        <w:rPr>
          <w:rFonts w:asciiTheme="minorEastAsia" w:hAnsiTheme="minorEastAsia" w:cstheme="minorEastAsia" w:hint="eastAsia"/>
          <w:sz w:val="24"/>
        </w:rPr>
        <w:t xml:space="preserve">Text View) convert </w:t>
      </w:r>
      <w:proofErr w:type="spellStart"/>
      <w:r>
        <w:rPr>
          <w:rFonts w:asciiTheme="minorEastAsia" w:hAnsiTheme="minorEastAsia" w:cstheme="minorEastAsia" w:hint="eastAsia"/>
          <w:sz w:val="24"/>
        </w:rPr>
        <w:t>View.findViewByld</w:t>
      </w:r>
      <w:proofErr w:type="spellEnd"/>
      <w:r>
        <w:rPr>
          <w:rFonts w:asciiTheme="minorEastAsia" w:hAnsiTheme="minorEastAsia" w:cstheme="minorEastAsia" w:hint="eastAsia"/>
          <w:sz w:val="24"/>
        </w:rPr>
        <w:t xml:space="preserve">(R. </w:t>
      </w:r>
      <w:proofErr w:type="spellStart"/>
      <w:r>
        <w:rPr>
          <w:rFonts w:asciiTheme="minorEastAsia" w:hAnsiTheme="minorEastAsia" w:cstheme="minorEastAsia" w:hint="eastAsia"/>
          <w:sz w:val="24"/>
        </w:rPr>
        <w:t>id.music_item_singer</w:t>
      </w:r>
      <w:proofErr w:type="spellEnd"/>
      <w:r>
        <w:rPr>
          <w:rFonts w:asciiTheme="minorEastAsia" w:hAnsiTheme="minorEastAsia" w:cstheme="minorEastAsia" w:hint="eastAsia"/>
          <w:sz w:val="24"/>
        </w:rPr>
        <w:t>);</w:t>
      </w:r>
    </w:p>
    <w:p w14:paraId="43ECE1F4"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hint="eastAsia"/>
          <w:sz w:val="24"/>
        </w:rPr>
        <w:t>te</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xtMus</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icS</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inger.setText</w:t>
      </w:r>
      <w:proofErr w:type="spellEnd"/>
      <w:r>
        <w:rPr>
          <w:rFonts w:asciiTheme="minorEastAsia" w:hAnsiTheme="minorEastAsia" w:cstheme="minorEastAsia" w:hint="eastAsia"/>
          <w:sz w:val="24"/>
        </w:rPr>
        <w:t>(</w:t>
      </w:r>
      <w:proofErr w:type="spellStart"/>
      <w:r>
        <w:rPr>
          <w:rFonts w:asciiTheme="minorEastAsia" w:hAnsiTheme="minorEastAsia" w:cstheme="minorEastAsia" w:hint="eastAsia"/>
          <w:sz w:val="24"/>
        </w:rPr>
        <w:t>m.getS</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inger</w:t>
      </w:r>
      <w:proofErr w:type="spellEnd"/>
      <w:r>
        <w:rPr>
          <w:rFonts w:asciiTheme="minorEastAsia" w:hAnsiTheme="minorEastAsia" w:cstheme="minorEastAsia" w:hint="eastAsia"/>
          <w:sz w:val="24"/>
        </w:rPr>
        <w:t>());l音乐名获取</w:t>
      </w:r>
    </w:p>
    <w:p w14:paraId="71A51F03"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hint="eastAsia"/>
          <w:sz w:val="24"/>
        </w:rPr>
        <w:t>TextView</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textMusicName</w:t>
      </w:r>
      <w:proofErr w:type="spellEnd"/>
      <w:r>
        <w:rPr>
          <w:rFonts w:asciiTheme="minorEastAsia" w:hAnsiTheme="minorEastAsia" w:cstheme="minorEastAsia" w:hint="eastAsia"/>
          <w:sz w:val="24"/>
        </w:rPr>
        <w:t>=(</w:t>
      </w:r>
      <w:proofErr w:type="spellStart"/>
      <w:r>
        <w:rPr>
          <w:rFonts w:asciiTheme="minorEastAsia" w:hAnsiTheme="minorEastAsia" w:cstheme="minorEastAsia" w:hint="eastAsia"/>
          <w:sz w:val="24"/>
        </w:rPr>
        <w:t>TextView</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convertView.findViewByld</w:t>
      </w:r>
      <w:proofErr w:type="spellEnd"/>
      <w:r>
        <w:rPr>
          <w:rFonts w:asciiTheme="minorEastAsia" w:hAnsiTheme="minorEastAsia" w:cstheme="minorEastAsia" w:hint="eastAsia"/>
          <w:sz w:val="24"/>
        </w:rPr>
        <w:t xml:space="preserve">(R. </w:t>
      </w:r>
      <w:proofErr w:type="spellStart"/>
      <w:proofErr w:type="gramStart"/>
      <w:r>
        <w:rPr>
          <w:rFonts w:asciiTheme="minorEastAsia" w:hAnsiTheme="minorEastAsia" w:cstheme="minorEastAsia" w:hint="eastAsia"/>
          <w:sz w:val="24"/>
        </w:rPr>
        <w:t>id.music</w:t>
      </w:r>
      <w:proofErr w:type="gramEnd"/>
      <w:r>
        <w:rPr>
          <w:rFonts w:asciiTheme="minorEastAsia" w:hAnsiTheme="minorEastAsia" w:cstheme="minorEastAsia" w:hint="eastAsia"/>
          <w:sz w:val="24"/>
        </w:rPr>
        <w:t>_item_name</w:t>
      </w:r>
      <w:proofErr w:type="spellEnd"/>
      <w:r>
        <w:rPr>
          <w:rFonts w:asciiTheme="minorEastAsia" w:hAnsiTheme="minorEastAsia" w:cstheme="minorEastAsia" w:hint="eastAsia"/>
          <w:sz w:val="24"/>
        </w:rPr>
        <w:t xml:space="preserve"> );</w:t>
      </w:r>
    </w:p>
    <w:p w14:paraId="66A3A56E"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hint="eastAsia"/>
          <w:sz w:val="24"/>
        </w:rPr>
        <w:t>textMusicName.setText</w:t>
      </w:r>
      <w:proofErr w:type="spellEnd"/>
      <w:r>
        <w:rPr>
          <w:rFonts w:asciiTheme="minorEastAsia" w:hAnsiTheme="minorEastAsia" w:cstheme="minorEastAsia" w:hint="eastAsia"/>
          <w:sz w:val="24"/>
        </w:rPr>
        <w:t>(</w:t>
      </w:r>
      <w:proofErr w:type="spellStart"/>
      <w:r>
        <w:rPr>
          <w:rFonts w:asciiTheme="minorEastAsia" w:hAnsiTheme="minorEastAsia" w:cstheme="minorEastAsia" w:hint="eastAsia"/>
          <w:sz w:val="24"/>
        </w:rPr>
        <w:t>m.getName</w:t>
      </w:r>
      <w:proofErr w:type="spellEnd"/>
      <w:r>
        <w:rPr>
          <w:rFonts w:asciiTheme="minorEastAsia" w:hAnsiTheme="minorEastAsia" w:cstheme="minorEastAsia" w:hint="eastAsia"/>
          <w:sz w:val="24"/>
        </w:rPr>
        <w:t>();l音乐持续时间获取</w:t>
      </w:r>
    </w:p>
    <w:p w14:paraId="2F0E6A2B"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 xml:space="preserve">Text View </w:t>
      </w:r>
      <w:proofErr w:type="spellStart"/>
      <w:r>
        <w:rPr>
          <w:rFonts w:asciiTheme="minorEastAsia" w:hAnsiTheme="minorEastAsia" w:cstheme="minorEastAsia" w:hint="eastAsia"/>
          <w:sz w:val="24"/>
        </w:rPr>
        <w:t>textMusicTime</w:t>
      </w:r>
      <w:proofErr w:type="spellEnd"/>
      <w:r>
        <w:rPr>
          <w:rFonts w:asciiTheme="minorEastAsia" w:hAnsiTheme="minorEastAsia" w:cstheme="minorEastAsia" w:hint="eastAsia"/>
          <w:sz w:val="24"/>
        </w:rPr>
        <w:t>=(</w:t>
      </w:r>
      <w:proofErr w:type="spellStart"/>
      <w:r>
        <w:rPr>
          <w:rFonts w:asciiTheme="minorEastAsia" w:hAnsiTheme="minorEastAsia" w:cstheme="minorEastAsia" w:hint="eastAsia"/>
          <w:sz w:val="24"/>
        </w:rPr>
        <w:t>TextView</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convertView.findViewById</w:t>
      </w:r>
      <w:proofErr w:type="spellEnd"/>
      <w:r>
        <w:rPr>
          <w:rFonts w:asciiTheme="minorEastAsia" w:hAnsiTheme="minorEastAsia" w:cstheme="minorEastAsia" w:hint="eastAsia"/>
          <w:sz w:val="24"/>
        </w:rPr>
        <w:t xml:space="preserve">(R. </w:t>
      </w:r>
      <w:proofErr w:type="spellStart"/>
      <w:proofErr w:type="gramStart"/>
      <w:r>
        <w:rPr>
          <w:rFonts w:asciiTheme="minorEastAsia" w:hAnsiTheme="minorEastAsia" w:cstheme="minorEastAsia" w:hint="eastAsia"/>
          <w:sz w:val="24"/>
        </w:rPr>
        <w:t>id.music</w:t>
      </w:r>
      <w:proofErr w:type="gramEnd"/>
      <w:r>
        <w:rPr>
          <w:rFonts w:asciiTheme="minorEastAsia" w:hAnsiTheme="minorEastAsia" w:cstheme="minorEastAsia" w:hint="eastAsia"/>
          <w:sz w:val="24"/>
        </w:rPr>
        <w:t>_item_time</w:t>
      </w:r>
      <w:proofErr w:type="spellEnd"/>
      <w:r>
        <w:rPr>
          <w:rFonts w:asciiTheme="minorEastAsia" w:hAnsiTheme="minorEastAsia" w:cstheme="minorEastAsia" w:hint="eastAsia"/>
          <w:sz w:val="24"/>
        </w:rPr>
        <w:t>);</w:t>
      </w:r>
    </w:p>
    <w:p w14:paraId="570BBB1A" w14:textId="77777777" w:rsidR="009D6611" w:rsidRDefault="00000000">
      <w:pPr>
        <w:spacing w:line="360" w:lineRule="auto"/>
        <w:rPr>
          <w:rFonts w:asciiTheme="minorEastAsia" w:hAnsiTheme="minorEastAsia" w:cstheme="minorEastAsia"/>
          <w:sz w:val="24"/>
        </w:rPr>
      </w:pPr>
      <w:proofErr w:type="spellStart"/>
      <w:r>
        <w:rPr>
          <w:rFonts w:asciiTheme="minorEastAsia" w:hAnsiTheme="minorEastAsia" w:cstheme="minorEastAsia" w:hint="eastAsia"/>
          <w:sz w:val="24"/>
        </w:rPr>
        <w:t>textMusic</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Time.setText</w:t>
      </w:r>
      <w:proofErr w:type="spellEnd"/>
      <w:r>
        <w:rPr>
          <w:rFonts w:asciiTheme="minorEastAsia" w:hAnsiTheme="minorEastAsia" w:cstheme="minorEastAsia" w:hint="eastAsia"/>
          <w:sz w:val="24"/>
        </w:rPr>
        <w:t>(to Time((int)</w:t>
      </w:r>
      <w:proofErr w:type="spellStart"/>
      <w:r>
        <w:rPr>
          <w:rFonts w:asciiTheme="minorEastAsia" w:hAnsiTheme="minorEastAsia" w:cstheme="minorEastAsia" w:hint="eastAsia"/>
          <w:sz w:val="24"/>
        </w:rPr>
        <w:t>m.get</w:t>
      </w:r>
      <w:proofErr w:type="spellEnd"/>
      <w:r>
        <w:rPr>
          <w:rFonts w:asciiTheme="minorEastAsia" w:hAnsiTheme="minorEastAsia" w:cstheme="minorEastAsia" w:hint="eastAsia"/>
          <w:sz w:val="24"/>
        </w:rPr>
        <w:t xml:space="preserve"> Time(O));</w:t>
      </w:r>
    </w:p>
    <w:p w14:paraId="7815B939" w14:textId="77777777" w:rsidR="009D6611" w:rsidRDefault="009D6611">
      <w:pPr>
        <w:spacing w:line="360" w:lineRule="auto"/>
        <w:rPr>
          <w:rFonts w:asciiTheme="minorEastAsia" w:hAnsiTheme="minorEastAsia" w:cstheme="minorEastAsia"/>
          <w:sz w:val="24"/>
        </w:rPr>
      </w:pPr>
    </w:p>
    <w:p w14:paraId="746FA54F" w14:textId="77777777" w:rsidR="009D6611" w:rsidRDefault="009D6611">
      <w:pPr>
        <w:spacing w:line="360" w:lineRule="auto"/>
        <w:rPr>
          <w:rFonts w:asciiTheme="minorEastAsia" w:hAnsiTheme="minorEastAsia" w:cstheme="minorEastAsia"/>
          <w:sz w:val="24"/>
        </w:rPr>
      </w:pPr>
    </w:p>
    <w:p w14:paraId="7A25AD39"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noProof/>
          <w:sz w:val="24"/>
        </w:rPr>
        <w:lastRenderedPageBreak/>
        <w:drawing>
          <wp:inline distT="0" distB="0" distL="114300" distR="114300" wp14:anchorId="1C5338E2" wp14:editId="3FB9FEEF">
            <wp:extent cx="2748915" cy="5794375"/>
            <wp:effectExtent l="0" t="0" r="9525" b="12065"/>
            <wp:docPr id="4" name="图片 4" descr="QQ图片2022061214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Q图片20220612145941"/>
                    <pic:cNvPicPr>
                      <a:picLocks noChangeAspect="1"/>
                    </pic:cNvPicPr>
                  </pic:nvPicPr>
                  <pic:blipFill>
                    <a:blip r:embed="rId7"/>
                    <a:stretch>
                      <a:fillRect/>
                    </a:stretch>
                  </pic:blipFill>
                  <pic:spPr>
                    <a:xfrm>
                      <a:off x="0" y="0"/>
                      <a:ext cx="2748915" cy="5794375"/>
                    </a:xfrm>
                    <a:prstGeom prst="rect">
                      <a:avLst/>
                    </a:prstGeom>
                  </pic:spPr>
                </pic:pic>
              </a:graphicData>
            </a:graphic>
          </wp:inline>
        </w:drawing>
      </w:r>
      <w:r>
        <w:rPr>
          <w:rFonts w:asciiTheme="minorEastAsia" w:hAnsiTheme="minorEastAsia" w:cstheme="minorEastAsia"/>
          <w:noProof/>
          <w:sz w:val="24"/>
        </w:rPr>
        <w:lastRenderedPageBreak/>
        <w:drawing>
          <wp:inline distT="0" distB="0" distL="114300" distR="114300" wp14:anchorId="5D75DF94" wp14:editId="0E0F18EB">
            <wp:extent cx="3217545" cy="5080635"/>
            <wp:effectExtent l="0" t="0" r="13335" b="9525"/>
            <wp:docPr id="5" name="图片 5" descr="QQ图片2022061214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图片20220612145943"/>
                    <pic:cNvPicPr>
                      <a:picLocks noChangeAspect="1"/>
                    </pic:cNvPicPr>
                  </pic:nvPicPr>
                  <pic:blipFill>
                    <a:blip r:embed="rId8"/>
                    <a:stretch>
                      <a:fillRect/>
                    </a:stretch>
                  </pic:blipFill>
                  <pic:spPr>
                    <a:xfrm>
                      <a:off x="0" y="0"/>
                      <a:ext cx="3217545" cy="5080635"/>
                    </a:xfrm>
                    <a:prstGeom prst="rect">
                      <a:avLst/>
                    </a:prstGeom>
                  </pic:spPr>
                </pic:pic>
              </a:graphicData>
            </a:graphic>
          </wp:inline>
        </w:drawing>
      </w:r>
    </w:p>
    <w:p w14:paraId="127368B5" w14:textId="77777777" w:rsidR="009D6611" w:rsidRDefault="009D6611">
      <w:pPr>
        <w:spacing w:line="360" w:lineRule="auto"/>
        <w:rPr>
          <w:rFonts w:asciiTheme="minorEastAsia" w:hAnsiTheme="minorEastAsia" w:cstheme="minorEastAsia"/>
          <w:sz w:val="24"/>
        </w:rPr>
      </w:pPr>
    </w:p>
    <w:p w14:paraId="7084AB1D" w14:textId="77777777" w:rsidR="009D6611" w:rsidRDefault="009D6611">
      <w:pPr>
        <w:spacing w:line="360" w:lineRule="auto"/>
        <w:rPr>
          <w:rFonts w:asciiTheme="minorEastAsia" w:hAnsiTheme="minorEastAsia" w:cstheme="minorEastAsia"/>
          <w:sz w:val="24"/>
        </w:rPr>
      </w:pPr>
    </w:p>
    <w:p w14:paraId="2CA55CB1" w14:textId="77777777" w:rsidR="009D6611" w:rsidRDefault="009D6611">
      <w:pPr>
        <w:spacing w:line="360" w:lineRule="auto"/>
        <w:rPr>
          <w:rFonts w:asciiTheme="minorEastAsia" w:hAnsiTheme="minorEastAsia" w:cstheme="minorEastAsia"/>
          <w:sz w:val="24"/>
        </w:rPr>
      </w:pPr>
    </w:p>
    <w:p w14:paraId="5EE1AE2B" w14:textId="77777777" w:rsidR="009D6611" w:rsidRDefault="009D6611">
      <w:pPr>
        <w:spacing w:line="360" w:lineRule="auto"/>
        <w:rPr>
          <w:rFonts w:asciiTheme="minorEastAsia" w:hAnsiTheme="minorEastAsia" w:cstheme="minorEastAsia"/>
          <w:sz w:val="24"/>
        </w:rPr>
      </w:pPr>
    </w:p>
    <w:p w14:paraId="12E3867C" w14:textId="77777777" w:rsidR="009D6611" w:rsidRDefault="009D6611">
      <w:pPr>
        <w:spacing w:line="360" w:lineRule="auto"/>
        <w:rPr>
          <w:rFonts w:asciiTheme="minorEastAsia" w:hAnsiTheme="minorEastAsia" w:cstheme="minorEastAsia"/>
          <w:sz w:val="24"/>
        </w:rPr>
      </w:pPr>
    </w:p>
    <w:p w14:paraId="3DAAF4E0" w14:textId="77777777" w:rsidR="009D6611" w:rsidRDefault="009D6611">
      <w:pPr>
        <w:spacing w:line="360" w:lineRule="auto"/>
        <w:rPr>
          <w:rFonts w:asciiTheme="minorEastAsia" w:hAnsiTheme="minorEastAsia" w:cstheme="minorEastAsia"/>
          <w:sz w:val="24"/>
        </w:rPr>
      </w:pPr>
    </w:p>
    <w:p w14:paraId="62810732" w14:textId="77777777" w:rsidR="009D6611" w:rsidRDefault="009D6611">
      <w:pPr>
        <w:spacing w:line="360" w:lineRule="auto"/>
        <w:rPr>
          <w:rFonts w:ascii="黑体" w:eastAsia="黑体" w:hAnsi="黑体" w:cs="黑体"/>
          <w:sz w:val="28"/>
          <w:szCs w:val="28"/>
        </w:rPr>
      </w:pPr>
    </w:p>
    <w:p w14:paraId="0AFDF07E" w14:textId="77777777" w:rsidR="009D6611" w:rsidRDefault="009D6611">
      <w:pPr>
        <w:spacing w:line="360" w:lineRule="auto"/>
        <w:rPr>
          <w:rFonts w:asciiTheme="minorEastAsia" w:hAnsiTheme="minorEastAsia" w:cstheme="minorEastAsia"/>
          <w:sz w:val="24"/>
        </w:rPr>
      </w:pPr>
    </w:p>
    <w:p w14:paraId="4AFFD7C2" w14:textId="77777777" w:rsidR="009D6611" w:rsidRDefault="009D6611">
      <w:pPr>
        <w:spacing w:line="360" w:lineRule="auto"/>
        <w:rPr>
          <w:rFonts w:asciiTheme="minorEastAsia" w:hAnsiTheme="minorEastAsia" w:cstheme="minorEastAsia"/>
          <w:sz w:val="24"/>
        </w:rPr>
      </w:pPr>
    </w:p>
    <w:p w14:paraId="5404F9FA" w14:textId="77777777" w:rsidR="009D6611" w:rsidRDefault="009D6611">
      <w:pPr>
        <w:spacing w:line="360" w:lineRule="auto"/>
        <w:rPr>
          <w:rFonts w:asciiTheme="minorEastAsia" w:hAnsiTheme="minorEastAsia" w:cstheme="minorEastAsia"/>
          <w:sz w:val="24"/>
        </w:rPr>
      </w:pPr>
    </w:p>
    <w:p w14:paraId="5DF6D71E" w14:textId="77777777" w:rsidR="009D6611" w:rsidRDefault="009D6611">
      <w:pPr>
        <w:spacing w:line="360" w:lineRule="auto"/>
        <w:rPr>
          <w:rFonts w:ascii="黑体" w:eastAsia="黑体" w:hAnsi="黑体" w:cs="黑体"/>
          <w:sz w:val="28"/>
          <w:szCs w:val="28"/>
        </w:rPr>
      </w:pPr>
    </w:p>
    <w:p w14:paraId="61A777EF" w14:textId="77777777" w:rsidR="009D6611" w:rsidRDefault="00000000">
      <w:pPr>
        <w:numPr>
          <w:ilvl w:val="0"/>
          <w:numId w:val="3"/>
        </w:numPr>
        <w:spacing w:line="360" w:lineRule="auto"/>
        <w:ind w:firstLineChars="800" w:firstLine="2560"/>
        <w:outlineLvl w:val="0"/>
        <w:rPr>
          <w:rFonts w:ascii="黑体" w:eastAsia="黑体" w:hAnsi="黑体" w:cs="黑体"/>
          <w:sz w:val="32"/>
          <w:szCs w:val="32"/>
        </w:rPr>
      </w:pPr>
      <w:r>
        <w:rPr>
          <w:rFonts w:ascii="黑体" w:eastAsia="黑体" w:hAnsi="黑体" w:cs="黑体" w:hint="eastAsia"/>
          <w:sz w:val="32"/>
          <w:szCs w:val="32"/>
        </w:rPr>
        <w:lastRenderedPageBreak/>
        <w:t xml:space="preserve"> </w:t>
      </w:r>
      <w:bookmarkStart w:id="16" w:name="_Toc15651"/>
      <w:r>
        <w:rPr>
          <w:rFonts w:ascii="黑体" w:eastAsia="黑体" w:hAnsi="黑体" w:cs="黑体" w:hint="eastAsia"/>
          <w:sz w:val="32"/>
          <w:szCs w:val="32"/>
        </w:rPr>
        <w:t>软件测试</w:t>
      </w:r>
      <w:bookmarkEnd w:id="16"/>
    </w:p>
    <w:p w14:paraId="70B0E416" w14:textId="77777777" w:rsidR="009D6611" w:rsidRDefault="00000000">
      <w:pPr>
        <w:spacing w:line="360" w:lineRule="auto"/>
        <w:outlineLvl w:val="1"/>
        <w:rPr>
          <w:rFonts w:ascii="黑体" w:eastAsia="黑体" w:hAnsi="黑体" w:cs="黑体"/>
          <w:sz w:val="28"/>
          <w:szCs w:val="28"/>
        </w:rPr>
      </w:pPr>
      <w:bookmarkStart w:id="17" w:name="_Toc11535"/>
      <w:r>
        <w:rPr>
          <w:rFonts w:ascii="黑体" w:eastAsia="黑体" w:hAnsi="黑体" w:cs="黑体" w:hint="eastAsia"/>
          <w:sz w:val="28"/>
          <w:szCs w:val="28"/>
        </w:rPr>
        <w:t>5.</w:t>
      </w:r>
      <w:r>
        <w:rPr>
          <w:rFonts w:ascii="黑体" w:eastAsia="黑体" w:hAnsi="黑体" w:cs="黑体"/>
          <w:sz w:val="28"/>
          <w:szCs w:val="28"/>
        </w:rPr>
        <w:t xml:space="preserve">1 </w:t>
      </w:r>
      <w:r>
        <w:rPr>
          <w:rFonts w:ascii="黑体" w:eastAsia="黑体" w:hAnsi="黑体" w:cs="黑体" w:hint="eastAsia"/>
          <w:sz w:val="28"/>
          <w:szCs w:val="28"/>
        </w:rPr>
        <w:t>软件的测试</w:t>
      </w:r>
      <w:bookmarkEnd w:id="17"/>
    </w:p>
    <w:p w14:paraId="4D2B1F25"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一个程序并不可能达到十分完美，难免存在一些错误，就是我们常说的 bug。如果不能及时将其找出并修改，会造成系统崩溃并造成不必要的损失。通过软件测试，尽可能多的找出系统中的错误，以使</w:t>
      </w:r>
      <w:proofErr w:type="gramStart"/>
      <w:r>
        <w:rPr>
          <w:rFonts w:asciiTheme="minorEastAsia" w:hAnsiTheme="minorEastAsia" w:cstheme="minorEastAsia" w:hint="eastAsia"/>
          <w:sz w:val="24"/>
        </w:rPr>
        <w:t>于及时</w:t>
      </w:r>
      <w:proofErr w:type="gramEnd"/>
      <w:r>
        <w:rPr>
          <w:rFonts w:asciiTheme="minorEastAsia" w:hAnsiTheme="minorEastAsia" w:cstheme="minorEastAsia" w:hint="eastAsia"/>
          <w:sz w:val="24"/>
        </w:rPr>
        <w:t>修改。</w:t>
      </w:r>
    </w:p>
    <w:p w14:paraId="0A56B1BA" w14:textId="77777777" w:rsidR="009D6611" w:rsidRDefault="00000000">
      <w:pPr>
        <w:spacing w:line="360" w:lineRule="auto"/>
        <w:outlineLvl w:val="1"/>
        <w:rPr>
          <w:rFonts w:ascii="黑体" w:eastAsia="黑体" w:hAnsi="黑体" w:cs="黑体"/>
          <w:sz w:val="28"/>
          <w:szCs w:val="28"/>
        </w:rPr>
      </w:pPr>
      <w:bookmarkStart w:id="18" w:name="_Toc26307"/>
      <w:r>
        <w:rPr>
          <w:rFonts w:ascii="黑体" w:eastAsia="黑体" w:hAnsi="黑体" w:cs="黑体" w:hint="eastAsia"/>
          <w:sz w:val="28"/>
          <w:szCs w:val="28"/>
        </w:rPr>
        <w:t>5.</w:t>
      </w:r>
      <w:r>
        <w:rPr>
          <w:rFonts w:ascii="黑体" w:eastAsia="黑体" w:hAnsi="黑体" w:cs="黑体"/>
          <w:sz w:val="28"/>
          <w:szCs w:val="28"/>
        </w:rPr>
        <w:t>2</w:t>
      </w:r>
      <w:r>
        <w:rPr>
          <w:rFonts w:ascii="黑体" w:eastAsia="黑体" w:hAnsi="黑体" w:cs="黑体" w:hint="eastAsia"/>
          <w:sz w:val="28"/>
          <w:szCs w:val="28"/>
        </w:rPr>
        <w:t xml:space="preserve"> 软件的测试环境</w:t>
      </w:r>
      <w:bookmarkEnd w:id="18"/>
    </w:p>
    <w:p w14:paraId="3AECD389"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1、软件测试的性能要求</w:t>
      </w:r>
    </w:p>
    <w:p w14:paraId="2A7BF3A1"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软硬件要求:系统环境 win7;硬件系统环境core i3、3G内存、500G硬盘。此外对其他软件</w:t>
      </w:r>
      <w:proofErr w:type="gramStart"/>
      <w:r>
        <w:rPr>
          <w:rFonts w:asciiTheme="minorEastAsia" w:hAnsiTheme="minorEastAsia" w:cstheme="minorEastAsia" w:hint="eastAsia"/>
          <w:sz w:val="24"/>
        </w:rPr>
        <w:t>儿乎没有</w:t>
      </w:r>
      <w:proofErr w:type="gramEnd"/>
      <w:r>
        <w:rPr>
          <w:rFonts w:asciiTheme="minorEastAsia" w:hAnsiTheme="minorEastAsia" w:cstheme="minorEastAsia" w:hint="eastAsia"/>
          <w:sz w:val="24"/>
        </w:rPr>
        <w:t>依赖性，程序健壮性较好。</w:t>
      </w:r>
    </w:p>
    <w:p w14:paraId="703E3E8D" w14:textId="77777777" w:rsidR="009D6611" w:rsidRDefault="00000000">
      <w:pPr>
        <w:spacing w:line="360" w:lineRule="auto"/>
        <w:outlineLvl w:val="1"/>
        <w:rPr>
          <w:rFonts w:ascii="黑体" w:eastAsia="黑体" w:hAnsi="黑体" w:cs="黑体"/>
          <w:sz w:val="28"/>
          <w:szCs w:val="28"/>
        </w:rPr>
      </w:pPr>
      <w:bookmarkStart w:id="19" w:name="_Toc22060"/>
      <w:r>
        <w:rPr>
          <w:rFonts w:ascii="黑体" w:eastAsia="黑体" w:hAnsi="黑体" w:cs="黑体"/>
          <w:sz w:val="28"/>
          <w:szCs w:val="28"/>
        </w:rPr>
        <w:t xml:space="preserve">5.3 </w:t>
      </w:r>
      <w:r>
        <w:rPr>
          <w:rFonts w:ascii="黑体" w:eastAsia="黑体" w:hAnsi="黑体" w:cs="黑体" w:hint="eastAsia"/>
          <w:sz w:val="28"/>
          <w:szCs w:val="28"/>
        </w:rPr>
        <w:t>测试</w:t>
      </w:r>
      <w:bookmarkEnd w:id="19"/>
    </w:p>
    <w:p w14:paraId="1EF2A9FA"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建立一张模拟的SD卡，上传歌曲文件;分别测试播放器的上/下一首、播放、暂停、初曲/终曲等功能用户体验是否良好。</w:t>
      </w:r>
    </w:p>
    <w:p w14:paraId="5E6F8DF2" w14:textId="77777777" w:rsidR="009D6611" w:rsidRDefault="00000000">
      <w:pPr>
        <w:spacing w:line="360" w:lineRule="auto"/>
        <w:outlineLvl w:val="1"/>
        <w:rPr>
          <w:rFonts w:ascii="黑体" w:eastAsia="黑体" w:hAnsi="黑体" w:cs="黑体"/>
          <w:sz w:val="28"/>
          <w:szCs w:val="28"/>
        </w:rPr>
      </w:pPr>
      <w:bookmarkStart w:id="20" w:name="_Toc18325"/>
      <w:r>
        <w:rPr>
          <w:rFonts w:ascii="黑体" w:eastAsia="黑体" w:hAnsi="黑体" w:cs="黑体"/>
          <w:sz w:val="28"/>
          <w:szCs w:val="28"/>
        </w:rPr>
        <w:t xml:space="preserve">5.4 </w:t>
      </w:r>
      <w:r>
        <w:rPr>
          <w:rFonts w:ascii="黑体" w:eastAsia="黑体" w:hAnsi="黑体" w:cs="黑体" w:hint="eastAsia"/>
          <w:sz w:val="28"/>
          <w:szCs w:val="28"/>
        </w:rPr>
        <w:t>软件测试的评价</w:t>
      </w:r>
      <w:bookmarkEnd w:id="20"/>
    </w:p>
    <w:p w14:paraId="78A56A9B"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软件功能评价:此音乐播放器软件各模块用户体验良好，基本符合设计要求。结论:此软件的设计和论证是可行的。</w:t>
      </w:r>
    </w:p>
    <w:p w14:paraId="7CF7B983" w14:textId="77777777" w:rsidR="009D6611" w:rsidRDefault="00000000">
      <w:pPr>
        <w:spacing w:line="360" w:lineRule="auto"/>
        <w:outlineLvl w:val="1"/>
        <w:rPr>
          <w:rFonts w:ascii="黑体" w:eastAsia="黑体" w:hAnsi="黑体" w:cs="黑体"/>
          <w:sz w:val="28"/>
          <w:szCs w:val="28"/>
        </w:rPr>
      </w:pPr>
      <w:bookmarkStart w:id="21" w:name="_Toc13531"/>
      <w:r>
        <w:rPr>
          <w:rFonts w:ascii="黑体" w:eastAsia="黑体" w:hAnsi="黑体" w:cs="黑体" w:hint="eastAsia"/>
          <w:sz w:val="28"/>
          <w:szCs w:val="28"/>
        </w:rPr>
        <w:t>5.</w:t>
      </w:r>
      <w:r>
        <w:rPr>
          <w:rFonts w:ascii="黑体" w:eastAsia="黑体" w:hAnsi="黑体" w:cs="黑体"/>
          <w:sz w:val="28"/>
          <w:szCs w:val="28"/>
        </w:rPr>
        <w:t xml:space="preserve">5 </w:t>
      </w:r>
      <w:r>
        <w:rPr>
          <w:rFonts w:ascii="黑体" w:eastAsia="黑体" w:hAnsi="黑体" w:cs="黑体" w:hint="eastAsia"/>
          <w:sz w:val="28"/>
          <w:szCs w:val="28"/>
        </w:rPr>
        <w:t>测试阶段</w:t>
      </w:r>
      <w:bookmarkEnd w:id="21"/>
    </w:p>
    <w:p w14:paraId="4694C482"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软件测试工程量大、过程复杂，在整个软件开发周期中占据着举足轻重的地位，需求调研和软什测试占据了软件开发三分之二时间。对于软件测试我们需要从不同的角度考虑，明确测试的目的，精细化测试的过程，对测试过程进行明确的分类，制定好测试计划，尽量做到细致以及全面的测试。按照软件测试的策略和过程分类，软件测试可分为单元测试、集成测试、确认测试、系统测试和验收测试。它们被依次顺序地执行，实验主要是进行功能测试。</w:t>
      </w:r>
    </w:p>
    <w:p w14:paraId="54439B0C" w14:textId="77777777" w:rsidR="009D6611" w:rsidRDefault="00000000">
      <w:pPr>
        <w:spacing w:line="360" w:lineRule="auto"/>
        <w:outlineLvl w:val="1"/>
        <w:rPr>
          <w:rFonts w:ascii="黑体" w:eastAsia="黑体" w:hAnsi="黑体" w:cs="黑体"/>
          <w:sz w:val="28"/>
          <w:szCs w:val="28"/>
        </w:rPr>
      </w:pPr>
      <w:bookmarkStart w:id="22" w:name="_Toc26425"/>
      <w:r>
        <w:rPr>
          <w:rFonts w:ascii="黑体" w:eastAsia="黑体" w:hAnsi="黑体" w:cs="黑体" w:hint="eastAsia"/>
          <w:sz w:val="28"/>
          <w:szCs w:val="28"/>
        </w:rPr>
        <w:t>5.</w:t>
      </w:r>
      <w:r>
        <w:rPr>
          <w:rFonts w:ascii="黑体" w:eastAsia="黑体" w:hAnsi="黑体" w:cs="黑体"/>
          <w:sz w:val="28"/>
          <w:szCs w:val="28"/>
        </w:rPr>
        <w:t xml:space="preserve">6 </w:t>
      </w:r>
      <w:r>
        <w:rPr>
          <w:rFonts w:ascii="黑体" w:eastAsia="黑体" w:hAnsi="黑体" w:cs="黑体" w:hint="eastAsia"/>
          <w:sz w:val="28"/>
          <w:szCs w:val="28"/>
        </w:rPr>
        <w:t>测试结果</w:t>
      </w:r>
      <w:bookmarkEnd w:id="22"/>
    </w:p>
    <w:p w14:paraId="40A003CF" w14:textId="77777777" w:rsidR="009D6611" w:rsidRDefault="00000000">
      <w:pPr>
        <w:spacing w:line="360" w:lineRule="auto"/>
        <w:rPr>
          <w:rFonts w:asciiTheme="minorEastAsia" w:hAnsiTheme="minorEastAsia" w:cstheme="minorEastAsia"/>
          <w:sz w:val="24"/>
        </w:rPr>
      </w:pPr>
      <w:r>
        <w:rPr>
          <w:rFonts w:asciiTheme="minorEastAsia" w:hAnsiTheme="minorEastAsia" w:cstheme="minorEastAsia" w:hint="eastAsia"/>
          <w:sz w:val="24"/>
        </w:rPr>
        <w:t>在课题后期进行了大力度的软件测试，按照测试的流程和规则，主要进行了功能测试。软件主要的 bug 表现为闪退、卡死等现象，在编辑器上观看log则能发现主要问题是运行时异常。我们主要对bug采取了异常拦截的方式进行调试完善，测试完成</w:t>
      </w:r>
      <w:proofErr w:type="gramStart"/>
      <w:r>
        <w:rPr>
          <w:rFonts w:asciiTheme="minorEastAsia" w:hAnsiTheme="minorEastAsia" w:cstheme="minorEastAsia" w:hint="eastAsia"/>
          <w:sz w:val="24"/>
        </w:rPr>
        <w:t>后软件</w:t>
      </w:r>
      <w:proofErr w:type="gramEnd"/>
      <w:r>
        <w:rPr>
          <w:rFonts w:asciiTheme="minorEastAsia" w:hAnsiTheme="minorEastAsia" w:cstheme="minorEastAsia" w:hint="eastAsia"/>
          <w:sz w:val="24"/>
        </w:rPr>
        <w:t>稳定运行。</w:t>
      </w:r>
      <w:r>
        <w:rPr>
          <w:rFonts w:asciiTheme="minorEastAsia" w:hAnsiTheme="minorEastAsia" w:cstheme="minorEastAsia"/>
          <w:sz w:val="24"/>
        </w:rPr>
        <w:t xml:space="preserve">         </w:t>
      </w:r>
    </w:p>
    <w:p w14:paraId="55BEFDFB" w14:textId="77777777" w:rsidR="009D6611" w:rsidRDefault="00000000">
      <w:pPr>
        <w:spacing w:line="360" w:lineRule="auto"/>
        <w:outlineLvl w:val="0"/>
        <w:rPr>
          <w:rFonts w:ascii="黑体" w:eastAsia="黑体" w:hAnsi="黑体" w:cs="黑体"/>
          <w:sz w:val="32"/>
          <w:szCs w:val="32"/>
        </w:rPr>
      </w:pPr>
      <w:r>
        <w:rPr>
          <w:rFonts w:asciiTheme="minorEastAsia" w:hAnsiTheme="minorEastAsia" w:cstheme="minorEastAsia"/>
          <w:sz w:val="24"/>
        </w:rPr>
        <w:lastRenderedPageBreak/>
        <w:t xml:space="preserve">                              </w:t>
      </w:r>
      <w:bookmarkStart w:id="23" w:name="_Toc25982"/>
      <w:r>
        <w:rPr>
          <w:rFonts w:ascii="黑体" w:eastAsia="黑体" w:hAnsi="黑体" w:cs="黑体" w:hint="eastAsia"/>
          <w:sz w:val="32"/>
          <w:szCs w:val="32"/>
        </w:rPr>
        <w:t>总</w:t>
      </w:r>
      <w:r>
        <w:rPr>
          <w:rFonts w:ascii="黑体" w:eastAsia="黑体" w:hAnsi="黑体" w:cs="黑体"/>
          <w:sz w:val="32"/>
          <w:szCs w:val="32"/>
        </w:rPr>
        <w:t xml:space="preserve"> </w:t>
      </w:r>
      <w:r>
        <w:rPr>
          <w:rFonts w:ascii="黑体" w:eastAsia="黑体" w:hAnsi="黑体" w:cs="黑体" w:hint="eastAsia"/>
          <w:sz w:val="32"/>
          <w:szCs w:val="32"/>
        </w:rPr>
        <w:t>结</w:t>
      </w:r>
      <w:bookmarkEnd w:id="23"/>
    </w:p>
    <w:p w14:paraId="1B226199" w14:textId="77777777" w:rsidR="009D6611" w:rsidRDefault="00000000">
      <w:pPr>
        <w:spacing w:line="360" w:lineRule="auto"/>
        <w:ind w:firstLineChars="200" w:firstLine="480"/>
        <w:rPr>
          <w:rFonts w:ascii="宋体" w:eastAsia="宋体" w:hAnsi="宋体" w:cs="宋体"/>
          <w:sz w:val="24"/>
        </w:rPr>
      </w:pPr>
      <w:r>
        <w:rPr>
          <w:rFonts w:ascii="宋体" w:eastAsia="宋体" w:hAnsi="宋体" w:cs="宋体" w:hint="eastAsia"/>
          <w:sz w:val="24"/>
        </w:rPr>
        <w:t>本文主要是对Android平台音乐播放器的分析设计，主要实现了音乐的播放、暂停、上一曲、下一曲、音乐列表、退出菜单等功能。在本文中第一章简要的介绍了选题依据背景、研究现状等;第二章中讲述了Android的开发基础;第三章进行了详尽的系统需求分析;第四章进行详细设计以及编码实现工作;最后的第五章进行了软件的测试工作，完善软件。本设计的音乐播放器软件能够稳定运行，体积小且反映灵敏，但还是有几点不足的地方，例如最近播放列表无法排序、代码编写冗余重复率高、图片素材布局不太美观等等。在以后我会改进软件的不足，以更优的编码水平，更高超的布局思维模型，并且学习更多新的知识重构这款软件。这款播放器软件还是比较好的，适用于低端智能手机市场，有良好的用户体验和反应速度。相信随着智能手机在发展中国家的普及，它们市场上会拥有庞大的用户群。</w:t>
      </w:r>
    </w:p>
    <w:p w14:paraId="1106F524" w14:textId="77777777" w:rsidR="009D6611" w:rsidRDefault="009D6611">
      <w:pPr>
        <w:spacing w:line="360" w:lineRule="auto"/>
        <w:rPr>
          <w:rFonts w:ascii="宋体" w:eastAsia="宋体" w:hAnsi="宋体" w:cs="宋体"/>
          <w:sz w:val="24"/>
        </w:rPr>
      </w:pPr>
    </w:p>
    <w:p w14:paraId="52F70F4A" w14:textId="77777777" w:rsidR="009D6611" w:rsidRDefault="009D6611">
      <w:pPr>
        <w:spacing w:line="360" w:lineRule="auto"/>
        <w:rPr>
          <w:rFonts w:asciiTheme="minorEastAsia" w:hAnsiTheme="minorEastAsia" w:cstheme="minorEastAsia"/>
          <w:sz w:val="24"/>
        </w:rPr>
      </w:pPr>
    </w:p>
    <w:p w14:paraId="6B125FF9" w14:textId="77777777" w:rsidR="009D6611" w:rsidRDefault="009D6611">
      <w:pPr>
        <w:spacing w:line="360" w:lineRule="auto"/>
        <w:rPr>
          <w:rFonts w:asciiTheme="minorEastAsia" w:hAnsiTheme="minorEastAsia" w:cstheme="minorEastAsia"/>
          <w:sz w:val="24"/>
        </w:rPr>
      </w:pPr>
    </w:p>
    <w:p w14:paraId="3AF8C859" w14:textId="77777777" w:rsidR="009D6611" w:rsidRDefault="009D6611">
      <w:pPr>
        <w:spacing w:line="360" w:lineRule="auto"/>
        <w:ind w:firstLineChars="200" w:firstLine="480"/>
        <w:rPr>
          <w:rFonts w:asciiTheme="minorEastAsia" w:hAnsiTheme="minorEastAsia" w:cstheme="minorEastAsia"/>
          <w:sz w:val="24"/>
        </w:rPr>
      </w:pPr>
    </w:p>
    <w:p w14:paraId="752ABF97" w14:textId="77777777" w:rsidR="009D6611" w:rsidRDefault="009D6611">
      <w:pPr>
        <w:spacing w:line="360" w:lineRule="auto"/>
        <w:rPr>
          <w:rFonts w:asciiTheme="minorEastAsia" w:hAnsiTheme="minorEastAsia" w:cstheme="minorEastAsia"/>
          <w:sz w:val="24"/>
        </w:rPr>
      </w:pPr>
    </w:p>
    <w:p w14:paraId="04050C14" w14:textId="77777777" w:rsidR="009D6611" w:rsidRDefault="009D6611">
      <w:pPr>
        <w:spacing w:line="360" w:lineRule="auto"/>
        <w:rPr>
          <w:rFonts w:asciiTheme="minorEastAsia" w:hAnsiTheme="minorEastAsia" w:cstheme="minorEastAsia"/>
          <w:sz w:val="24"/>
        </w:rPr>
      </w:pPr>
    </w:p>
    <w:p w14:paraId="50AD176F" w14:textId="77777777" w:rsidR="009D6611" w:rsidRDefault="009D6611">
      <w:pPr>
        <w:spacing w:line="360" w:lineRule="auto"/>
        <w:rPr>
          <w:rFonts w:ascii="黑体" w:eastAsia="黑体" w:hAnsi="黑体" w:cs="黑体"/>
          <w:sz w:val="28"/>
          <w:szCs w:val="28"/>
        </w:rPr>
      </w:pPr>
    </w:p>
    <w:p w14:paraId="1B68D1B2" w14:textId="77777777" w:rsidR="009D6611" w:rsidRDefault="009D6611">
      <w:pPr>
        <w:rPr>
          <w:rFonts w:asciiTheme="minorEastAsia" w:hAnsiTheme="minorEastAsia" w:cstheme="minorEastAsia"/>
          <w:sz w:val="24"/>
        </w:rPr>
      </w:pPr>
    </w:p>
    <w:p w14:paraId="1F41615F" w14:textId="77777777" w:rsidR="009D6611" w:rsidRDefault="009D6611">
      <w:pPr>
        <w:rPr>
          <w:rFonts w:asciiTheme="minorEastAsia" w:hAnsiTheme="minorEastAsia" w:cstheme="minorEastAsia"/>
          <w:sz w:val="24"/>
        </w:rPr>
      </w:pPr>
    </w:p>
    <w:p w14:paraId="2A414CD5" w14:textId="77777777" w:rsidR="009D6611" w:rsidRDefault="009D6611">
      <w:pPr>
        <w:rPr>
          <w:rFonts w:asciiTheme="minorEastAsia" w:hAnsiTheme="minorEastAsia" w:cstheme="minorEastAsia"/>
          <w:sz w:val="24"/>
        </w:rPr>
      </w:pPr>
    </w:p>
    <w:p w14:paraId="262D609F" w14:textId="77777777" w:rsidR="009D6611" w:rsidRDefault="009D6611">
      <w:pPr>
        <w:rPr>
          <w:rFonts w:asciiTheme="minorEastAsia" w:hAnsiTheme="minorEastAsia" w:cstheme="minorEastAsia"/>
          <w:sz w:val="24"/>
        </w:rPr>
      </w:pPr>
    </w:p>
    <w:p w14:paraId="35E0740D" w14:textId="77777777" w:rsidR="009D6611" w:rsidRDefault="009D6611">
      <w:pPr>
        <w:rPr>
          <w:rFonts w:asciiTheme="minorEastAsia" w:hAnsiTheme="minorEastAsia" w:cstheme="minorEastAsia"/>
          <w:sz w:val="24"/>
        </w:rPr>
      </w:pPr>
    </w:p>
    <w:p w14:paraId="7ED0EAB7" w14:textId="77777777" w:rsidR="009D6611" w:rsidRDefault="009D6611">
      <w:pPr>
        <w:rPr>
          <w:rFonts w:asciiTheme="minorEastAsia" w:hAnsiTheme="minorEastAsia" w:cstheme="minorEastAsia"/>
          <w:sz w:val="24"/>
        </w:rPr>
      </w:pPr>
    </w:p>
    <w:p w14:paraId="2FC96013" w14:textId="77777777" w:rsidR="009D6611" w:rsidRDefault="009D6611">
      <w:pPr>
        <w:rPr>
          <w:rFonts w:asciiTheme="minorEastAsia" w:hAnsiTheme="minorEastAsia" w:cstheme="minorEastAsia"/>
          <w:sz w:val="24"/>
        </w:rPr>
      </w:pPr>
    </w:p>
    <w:p w14:paraId="5B777A77" w14:textId="77777777" w:rsidR="009D6611" w:rsidRDefault="009D6611">
      <w:pPr>
        <w:rPr>
          <w:rFonts w:asciiTheme="minorEastAsia" w:hAnsiTheme="minorEastAsia" w:cstheme="minorEastAsia"/>
          <w:sz w:val="24"/>
        </w:rPr>
      </w:pPr>
    </w:p>
    <w:p w14:paraId="11A1FE9A" w14:textId="77777777" w:rsidR="009D6611" w:rsidRDefault="009D6611">
      <w:pPr>
        <w:rPr>
          <w:rFonts w:asciiTheme="minorEastAsia" w:hAnsiTheme="minorEastAsia" w:cstheme="minorEastAsia"/>
          <w:sz w:val="24"/>
        </w:rPr>
      </w:pPr>
    </w:p>
    <w:p w14:paraId="0EB1057B" w14:textId="77777777" w:rsidR="009D6611" w:rsidRDefault="009D6611">
      <w:pPr>
        <w:rPr>
          <w:rFonts w:asciiTheme="minorEastAsia" w:hAnsiTheme="minorEastAsia" w:cstheme="minorEastAsia"/>
          <w:sz w:val="24"/>
        </w:rPr>
      </w:pPr>
    </w:p>
    <w:p w14:paraId="382C079E" w14:textId="77777777" w:rsidR="009D6611" w:rsidRDefault="009D6611">
      <w:pPr>
        <w:ind w:firstLineChars="1000" w:firstLine="3200"/>
        <w:rPr>
          <w:rFonts w:ascii="黑体" w:eastAsia="黑体" w:hAnsi="黑体" w:cs="黑体"/>
          <w:sz w:val="32"/>
          <w:szCs w:val="32"/>
        </w:rPr>
      </w:pPr>
    </w:p>
    <w:p w14:paraId="0C2CFA44" w14:textId="77777777" w:rsidR="009D6611" w:rsidRDefault="009D6611">
      <w:pPr>
        <w:rPr>
          <w:rFonts w:ascii="黑体" w:eastAsia="黑体" w:hAnsi="黑体" w:cs="黑体"/>
          <w:sz w:val="32"/>
          <w:szCs w:val="32"/>
        </w:rPr>
      </w:pPr>
    </w:p>
    <w:p w14:paraId="3489A938" w14:textId="77777777" w:rsidR="009D6611" w:rsidRDefault="00000000">
      <w:pPr>
        <w:ind w:firstLineChars="1000" w:firstLine="3200"/>
        <w:outlineLvl w:val="0"/>
        <w:rPr>
          <w:rFonts w:ascii="黑体" w:eastAsia="黑体" w:hAnsi="黑体" w:cs="黑体"/>
          <w:sz w:val="32"/>
          <w:szCs w:val="32"/>
        </w:rPr>
      </w:pPr>
      <w:bookmarkStart w:id="24" w:name="_Toc24259"/>
      <w:r>
        <w:rPr>
          <w:rFonts w:ascii="黑体" w:eastAsia="黑体" w:hAnsi="黑体" w:cs="黑体" w:hint="eastAsia"/>
          <w:sz w:val="32"/>
          <w:szCs w:val="32"/>
        </w:rPr>
        <w:lastRenderedPageBreak/>
        <w:t>参考文献</w:t>
      </w:r>
      <w:bookmarkEnd w:id="24"/>
    </w:p>
    <w:p w14:paraId="202D8AC2"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[1] 赵</w:t>
      </w:r>
      <w:proofErr w:type="gramStart"/>
      <w:r>
        <w:rPr>
          <w:rFonts w:asciiTheme="minorEastAsia" w:hAnsiTheme="minorEastAsia" w:cstheme="minorEastAsia" w:hint="eastAsia"/>
          <w:sz w:val="24"/>
        </w:rPr>
        <w:t>世</w:t>
      </w:r>
      <w:proofErr w:type="gramEnd"/>
      <w:r>
        <w:rPr>
          <w:rFonts w:asciiTheme="minorEastAsia" w:hAnsiTheme="minorEastAsia" w:cstheme="minorEastAsia" w:hint="eastAsia"/>
          <w:sz w:val="24"/>
        </w:rPr>
        <w:t>或，张盛，王玉辉，等．智能手机操作系统及其</w:t>
      </w:r>
      <w:proofErr w:type="spellStart"/>
      <w:r>
        <w:rPr>
          <w:rFonts w:asciiTheme="minorEastAsia" w:hAnsiTheme="minorEastAsia" w:cstheme="minorEastAsia" w:hint="eastAsia"/>
          <w:sz w:val="24"/>
        </w:rPr>
        <w:t>GoogleAndroid</w:t>
      </w:r>
      <w:proofErr w:type="spellEnd"/>
      <w:r>
        <w:rPr>
          <w:rFonts w:asciiTheme="minorEastAsia" w:hAnsiTheme="minorEastAsia" w:cstheme="minorEastAsia" w:hint="eastAsia"/>
          <w:sz w:val="24"/>
        </w:rPr>
        <w:t xml:space="preserve"> 上的软件开发[J]．煤炭技术，2011，30(04):197-198.</w:t>
      </w:r>
    </w:p>
    <w:p w14:paraId="0E30FDE9"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 xml:space="preserve">[2]朱婷婷,李惠.基于 Android的应用软件的综述[J].电脑与电信,2011,(01): 42-43.[3] LI </w:t>
      </w:r>
      <w:proofErr w:type="gramStart"/>
      <w:r>
        <w:rPr>
          <w:rFonts w:asciiTheme="minorEastAsia" w:hAnsiTheme="minorEastAsia" w:cstheme="minorEastAsia" w:hint="eastAsia"/>
          <w:sz w:val="24"/>
        </w:rPr>
        <w:t>Y,FENG</w:t>
      </w:r>
      <w:proofErr w:type="gram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G,Ll</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L,et</w:t>
      </w:r>
      <w:proofErr w:type="spellEnd"/>
      <w:r>
        <w:rPr>
          <w:rFonts w:asciiTheme="minorEastAsia" w:hAnsiTheme="minorEastAsia" w:cstheme="minorEastAsia" w:hint="eastAsia"/>
          <w:sz w:val="24"/>
        </w:rPr>
        <w:t xml:space="preserve"> </w:t>
      </w:r>
      <w:proofErr w:type="spellStart"/>
      <w:r>
        <w:rPr>
          <w:rFonts w:asciiTheme="minorEastAsia" w:hAnsiTheme="minorEastAsia" w:cstheme="minorEastAsia" w:hint="eastAsia"/>
          <w:sz w:val="24"/>
        </w:rPr>
        <w:t>al.Development</w:t>
      </w:r>
      <w:proofErr w:type="spellEnd"/>
      <w:r>
        <w:rPr>
          <w:rFonts w:asciiTheme="minorEastAsia" w:hAnsiTheme="minorEastAsia" w:cstheme="minorEastAsia" w:hint="eastAsia"/>
          <w:sz w:val="24"/>
        </w:rPr>
        <w:t xml:space="preserve"> and Research on Multimedia Application Based</w:t>
      </w:r>
    </w:p>
    <w:p w14:paraId="0889876C"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on Android[J</w:t>
      </w:r>
      <w:proofErr w:type="gramStart"/>
      <w:r>
        <w:rPr>
          <w:rFonts w:asciiTheme="minorEastAsia" w:hAnsiTheme="minorEastAsia" w:cstheme="minorEastAsia" w:hint="eastAsia"/>
          <w:sz w:val="24"/>
        </w:rPr>
        <w:t>].Computer</w:t>
      </w:r>
      <w:proofErr w:type="gramEnd"/>
      <w:r>
        <w:rPr>
          <w:rFonts w:asciiTheme="minorEastAsia" w:hAnsiTheme="minorEastAsia" w:cstheme="minorEastAsia" w:hint="eastAsia"/>
          <w:sz w:val="24"/>
        </w:rPr>
        <w:t xml:space="preserve"> and Modernization,2011,(04):149-150.</w:t>
      </w:r>
    </w:p>
    <w:p w14:paraId="1F1D016B"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[4]张正政，林耀荣.基于Android系统的影音播放器开发[J].现代电子技术，2011，</w:t>
      </w:r>
    </w:p>
    <w:p w14:paraId="36CC2EC7"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34(02):5-8.</w:t>
      </w:r>
    </w:p>
    <w:p w14:paraId="522B5804"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[5]秦超,姜良君,蔡永香.基于Android的移动终端GPS测量系统的设计与开发[J].城</w:t>
      </w:r>
    </w:p>
    <w:p w14:paraId="63DC757B"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市勘测，2011，(01):64-67.</w:t>
      </w:r>
    </w:p>
    <w:p w14:paraId="1B93DC55"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[6]刘昌平，范明钰，王光卫，等. Android手机的轻量级访问控制</w:t>
      </w:r>
      <w:proofErr w:type="gramStart"/>
      <w:r>
        <w:rPr>
          <w:rFonts w:asciiTheme="minorEastAsia" w:hAnsiTheme="minorEastAsia" w:cstheme="minorEastAsia" w:hint="eastAsia"/>
          <w:sz w:val="24"/>
        </w:rPr>
        <w:t>倡</w:t>
      </w:r>
      <w:proofErr w:type="gramEnd"/>
      <w:r>
        <w:rPr>
          <w:rFonts w:asciiTheme="minorEastAsia" w:hAnsiTheme="minorEastAsia" w:cstheme="minorEastAsia" w:hint="eastAsia"/>
          <w:sz w:val="24"/>
        </w:rPr>
        <w:t>[J．计算机应用</w:t>
      </w:r>
    </w:p>
    <w:p w14:paraId="12786AE5"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研究，2010，27(07):20-25.</w:t>
      </w:r>
    </w:p>
    <w:p w14:paraId="30A987A4"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[7]</w:t>
      </w:r>
      <w:proofErr w:type="gramStart"/>
      <w:r>
        <w:rPr>
          <w:rFonts w:asciiTheme="minorEastAsia" w:hAnsiTheme="minorEastAsia" w:cstheme="minorEastAsia" w:hint="eastAsia"/>
          <w:sz w:val="24"/>
        </w:rPr>
        <w:t>刘仙艳</w:t>
      </w:r>
      <w:proofErr w:type="gramEnd"/>
      <w:r>
        <w:rPr>
          <w:rFonts w:asciiTheme="minorEastAsia" w:hAnsiTheme="minorEastAsia" w:cstheme="minorEastAsia" w:hint="eastAsia"/>
          <w:sz w:val="24"/>
        </w:rPr>
        <w:t>．移动终端开放平台—Andro id[J].信息通信技术，2011,(04): 40-50.[8]</w:t>
      </w:r>
      <w:proofErr w:type="gramStart"/>
      <w:r>
        <w:rPr>
          <w:rFonts w:asciiTheme="minorEastAsia" w:hAnsiTheme="minorEastAsia" w:cstheme="minorEastAsia" w:hint="eastAsia"/>
          <w:sz w:val="24"/>
        </w:rPr>
        <w:t>党李成</w:t>
      </w:r>
      <w:proofErr w:type="gramEnd"/>
      <w:r>
        <w:rPr>
          <w:rFonts w:asciiTheme="minorEastAsia" w:hAnsiTheme="minorEastAsia" w:cstheme="minorEastAsia" w:hint="eastAsia"/>
          <w:sz w:val="24"/>
        </w:rPr>
        <w:t>．基于</w:t>
      </w:r>
      <w:proofErr w:type="spellStart"/>
      <w:r>
        <w:rPr>
          <w:rFonts w:asciiTheme="minorEastAsia" w:hAnsiTheme="minorEastAsia" w:cstheme="minorEastAsia" w:hint="eastAsia"/>
          <w:sz w:val="24"/>
        </w:rPr>
        <w:t>GoogleAndro</w:t>
      </w:r>
      <w:proofErr w:type="spellEnd"/>
      <w:r>
        <w:rPr>
          <w:rFonts w:asciiTheme="minorEastAsia" w:hAnsiTheme="minorEastAsia" w:cstheme="minorEastAsia" w:hint="eastAsia"/>
          <w:sz w:val="24"/>
        </w:rPr>
        <w:t xml:space="preserve"> id智能手机平台的研究与应用[D]．安徽大学计算机科</w:t>
      </w:r>
    </w:p>
    <w:p w14:paraId="72C57E1C"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学与技术学院，2010:9-12.</w:t>
      </w:r>
    </w:p>
    <w:p w14:paraId="1D83E8B7"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[9]贾理华，乐燕芬，施伟斌．基于Android平台简易即时通讯的研究与设计[J．常</w:t>
      </w:r>
    </w:p>
    <w:p w14:paraId="688387B9"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州工学院学报，2010,(04):9-12.</w:t>
      </w:r>
    </w:p>
    <w:p w14:paraId="18FABCD8" w14:textId="77777777" w:rsidR="009D6611" w:rsidRDefault="00000000">
      <w:pPr>
        <w:rPr>
          <w:rFonts w:asciiTheme="minorEastAsia" w:hAnsiTheme="minorEastAsia" w:cstheme="minorEastAsia"/>
          <w:sz w:val="24"/>
        </w:rPr>
      </w:pPr>
      <w:r>
        <w:rPr>
          <w:rFonts w:asciiTheme="minorEastAsia" w:hAnsiTheme="minorEastAsia" w:cstheme="minorEastAsia" w:hint="eastAsia"/>
          <w:sz w:val="24"/>
        </w:rPr>
        <w:t>[10]农丽萍，王力虎，黄一平.Android在嵌入式车载导航系统的应用研究[J].计算机工程与设计，2010，31(11): 2473-2476.</w:t>
      </w:r>
    </w:p>
    <w:p w14:paraId="662B6EE0" w14:textId="77777777" w:rsidR="009D6611" w:rsidRDefault="009D6611">
      <w:pPr>
        <w:rPr>
          <w:rFonts w:asciiTheme="minorEastAsia" w:hAnsiTheme="minorEastAsia" w:cstheme="minorEastAsia"/>
          <w:sz w:val="24"/>
        </w:rPr>
      </w:pPr>
    </w:p>
    <w:sectPr w:rsidR="009D66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CBC0A21"/>
    <w:multiLevelType w:val="singleLevel"/>
    <w:tmpl w:val="CCBC0A21"/>
    <w:lvl w:ilvl="0">
      <w:start w:val="2"/>
      <w:numFmt w:val="decimal"/>
      <w:suff w:val="space"/>
      <w:lvlText w:val="第%1章"/>
      <w:lvlJc w:val="left"/>
    </w:lvl>
  </w:abstractNum>
  <w:abstractNum w:abstractNumId="1" w15:restartNumberingAfterBreak="0">
    <w:nsid w:val="2A875D8D"/>
    <w:multiLevelType w:val="multilevel"/>
    <w:tmpl w:val="2A875D8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322C15A5"/>
    <w:multiLevelType w:val="singleLevel"/>
    <w:tmpl w:val="322C15A5"/>
    <w:lvl w:ilvl="0">
      <w:start w:val="5"/>
      <w:numFmt w:val="decimal"/>
      <w:suff w:val="space"/>
      <w:lvlText w:val="第%1章"/>
      <w:lvlJc w:val="left"/>
    </w:lvl>
  </w:abstractNum>
  <w:num w:numId="1" w16cid:durableId="1103648095">
    <w:abstractNumId w:val="1"/>
  </w:num>
  <w:num w:numId="2" w16cid:durableId="17123045">
    <w:abstractNumId w:val="0"/>
  </w:num>
  <w:num w:numId="3" w16cid:durableId="939020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JhM2Y3ZTAyMTAzNGFjYjIyY2UzMzA3YjEzYTQ0N2IifQ=="/>
  </w:docVars>
  <w:rsids>
    <w:rsidRoot w:val="7B4905B6"/>
    <w:rsid w:val="001E08B2"/>
    <w:rsid w:val="009D6611"/>
    <w:rsid w:val="00F015B5"/>
    <w:rsid w:val="01121759"/>
    <w:rsid w:val="01B12F5D"/>
    <w:rsid w:val="2032040B"/>
    <w:rsid w:val="305A51DD"/>
    <w:rsid w:val="3A3144C2"/>
    <w:rsid w:val="64D94C20"/>
    <w:rsid w:val="6BE4589D"/>
    <w:rsid w:val="6D2B6305"/>
    <w:rsid w:val="78B04FD0"/>
    <w:rsid w:val="7B490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25F5B"/>
  <w15:docId w15:val="{554242A2-46CE-4712-BC5D-A7433688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qFormat/>
  </w:style>
  <w:style w:type="paragraph" w:styleId="TOC2">
    <w:name w:val="toc 2"/>
    <w:basedOn w:val="a"/>
    <w:next w:val="a"/>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2190</Words>
  <Characters>12483</Characters>
  <Application>Microsoft Office Word</Application>
  <DocSecurity>0</DocSecurity>
  <Lines>104</Lines>
  <Paragraphs>29</Paragraphs>
  <ScaleCrop>false</ScaleCrop>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27826</dc:creator>
  <cp:lastModifiedBy>xinno lim</cp:lastModifiedBy>
  <cp:revision>2</cp:revision>
  <dcterms:created xsi:type="dcterms:W3CDTF">2022-06-10T08:03:00Z</dcterms:created>
  <dcterms:modified xsi:type="dcterms:W3CDTF">2024-06-23T05:01:00Z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5D194593002546448FA062AC814BAFFD_13</vt:lpwstr>
  </property>
</Properties>
</file>