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E7BF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一、项目概述</w:t>
      </w:r>
    </w:p>
    <w:p w14:paraId="29D2844C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1.1 项目背景</w:t>
      </w:r>
    </w:p>
    <w:p w14:paraId="0C2A1F65" w14:textId="77777777" w:rsidR="00EB29AB" w:rsidRPr="00EB29AB" w:rsidRDefault="00EB29AB" w:rsidP="00EB29AB">
      <w:r w:rsidRPr="00EB29AB">
        <w:t>派聪明（PaiSmart）是一款面向组织及个人用户的智能知识库管理系统，旨在通过智能化向量检索、文档解析等技术，实现高效的知识存储、检索与协作功能，支持多组织标签管理、文件权限控制及智能交互体验。</w:t>
      </w:r>
    </w:p>
    <w:p w14:paraId="4703199E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1.2 项目定位</w:t>
      </w:r>
    </w:p>
    <w:p w14:paraId="5CFA9784" w14:textId="77777777" w:rsidR="00EB29AB" w:rsidRPr="00EB29AB" w:rsidRDefault="00EB29AB" w:rsidP="00EB29AB">
      <w:r w:rsidRPr="00EB29AB">
        <w:t>作为团队协作类知识管理工具，适用于企业内部文档管理、科研团队资料共享、教育机构知识库搭建等场景，兼顾个人用户的知识沉淀需求。</w:t>
      </w:r>
    </w:p>
    <w:p w14:paraId="149389FC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二、核心功能模块</w:t>
      </w:r>
    </w:p>
    <w:p w14:paraId="7B2132A7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2.1 文档管理</w:t>
      </w:r>
    </w:p>
    <w:p w14:paraId="43A13404" w14:textId="77777777" w:rsidR="00EB29AB" w:rsidRPr="00EB29AB" w:rsidRDefault="00EB29AB" w:rsidP="00EB29AB">
      <w:pPr>
        <w:numPr>
          <w:ilvl w:val="0"/>
          <w:numId w:val="1"/>
        </w:numPr>
      </w:pPr>
      <w:r w:rsidRPr="00EB29AB">
        <w:rPr>
          <w:b/>
          <w:bCs/>
        </w:rPr>
        <w:t>文件上传与处理</w:t>
      </w:r>
      <w:r w:rsidRPr="00EB29AB">
        <w:t>：支持大文件分片上传（基于 MinIO 存储），自动进行文本分块</w:t>
      </w:r>
    </w:p>
    <w:p w14:paraId="1A556754" w14:textId="77777777" w:rsidR="00EB29AB" w:rsidRPr="00EB29AB" w:rsidRDefault="00EB29AB" w:rsidP="00EB29AB">
      <w:r w:rsidRPr="00EB29AB">
        <w:t>与向量化处理（通过 DeepSeek 模型生成向量），存储至 Elasticsearch 实现高效检索。</w:t>
      </w:r>
    </w:p>
    <w:p w14:paraId="5969CE3E" w14:textId="77777777" w:rsidR="00EB29AB" w:rsidRPr="00EB29AB" w:rsidRDefault="00EB29AB" w:rsidP="00EB29AB">
      <w:pPr>
        <w:numPr>
          <w:ilvl w:val="0"/>
          <w:numId w:val="1"/>
        </w:numPr>
      </w:pPr>
      <w:r w:rsidRPr="00EB29AB">
        <w:rPr>
          <w:b/>
          <w:bCs/>
        </w:rPr>
        <w:t>文档权限控制</w:t>
      </w:r>
      <w:r w:rsidRPr="00EB29AB">
        <w:t>：通过is_public属性区分公开 / 私有文档，结合org_tag实现组织</w:t>
      </w:r>
    </w:p>
    <w:p w14:paraId="4B19FA5D" w14:textId="77777777" w:rsidR="00EB29AB" w:rsidRPr="00EB29AB" w:rsidRDefault="00EB29AB" w:rsidP="00EB29AB">
      <w:r w:rsidRPr="00EB29AB">
        <w:t>内部分级访问。</w:t>
      </w:r>
    </w:p>
    <w:p w14:paraId="3EA69375" w14:textId="77777777" w:rsidR="00EB29AB" w:rsidRPr="00EB29AB" w:rsidRDefault="00EB29AB" w:rsidP="00EB29AB">
      <w:pPr>
        <w:numPr>
          <w:ilvl w:val="0"/>
          <w:numId w:val="1"/>
        </w:numPr>
      </w:pPr>
      <w:r w:rsidRPr="00EB29AB">
        <w:rPr>
          <w:b/>
          <w:bCs/>
        </w:rPr>
        <w:t>文件列表与筛选</w:t>
      </w:r>
      <w:r w:rsidRPr="00EB29AB">
        <w:t>：用户可查看个人上传的文档列表，支持按组织标签、文件状态</w:t>
      </w:r>
    </w:p>
    <w:p w14:paraId="1773C8E5" w14:textId="77777777" w:rsidR="00EB29AB" w:rsidRPr="00EB29AB" w:rsidRDefault="00EB29AB" w:rsidP="00EB29AB">
      <w:r w:rsidRPr="00EB29AB">
        <w:t>（上传中 / 已完成）等维度筛选。</w:t>
      </w:r>
    </w:p>
    <w:p w14:paraId="4FEEC76A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2.2 组织标签管理</w:t>
      </w:r>
    </w:p>
    <w:p w14:paraId="16651FA0" w14:textId="77777777" w:rsidR="00EB29AB" w:rsidRPr="00EB29AB" w:rsidRDefault="00EB29AB" w:rsidP="00EB29AB">
      <w:pPr>
        <w:numPr>
          <w:ilvl w:val="0"/>
          <w:numId w:val="2"/>
        </w:numPr>
      </w:pPr>
      <w:r w:rsidRPr="00EB29AB">
        <w:rPr>
          <w:b/>
          <w:bCs/>
        </w:rPr>
        <w:t>多级标签体系</w:t>
      </w:r>
      <w:r w:rsidRPr="00EB29AB">
        <w:t>：支持组织标签的层级划分（通过parentTag关联），满足复杂组织</w:t>
      </w:r>
    </w:p>
    <w:p w14:paraId="407B091A" w14:textId="77777777" w:rsidR="00EB29AB" w:rsidRPr="00EB29AB" w:rsidRDefault="00EB29AB" w:rsidP="00EB29AB">
      <w:r w:rsidRPr="00EB29AB">
        <w:t>结构的知识分类需求。</w:t>
      </w:r>
    </w:p>
    <w:p w14:paraId="4B190B54" w14:textId="77777777" w:rsidR="00EB29AB" w:rsidRPr="00EB29AB" w:rsidRDefault="00EB29AB" w:rsidP="00EB29AB">
      <w:pPr>
        <w:numPr>
          <w:ilvl w:val="0"/>
          <w:numId w:val="2"/>
        </w:numPr>
      </w:pPr>
      <w:r w:rsidRPr="00EB29AB">
        <w:rPr>
          <w:b/>
          <w:bCs/>
        </w:rPr>
        <w:t>标签权限关联</w:t>
      </w:r>
      <w:r w:rsidRPr="00EB29AB">
        <w:t>：用户上传文件时需关联组织标签，系统通过UserController接口</w:t>
      </w:r>
    </w:p>
    <w:p w14:paraId="1AD46A0A" w14:textId="77777777" w:rsidR="00EB29AB" w:rsidRPr="00EB29AB" w:rsidRDefault="00EB29AB" w:rsidP="00EB29AB">
      <w:r w:rsidRPr="00EB29AB">
        <w:t>获取用户所属标签，限制跨组织访问。</w:t>
      </w:r>
    </w:p>
    <w:p w14:paraId="61F4B0E9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2.3 用户与权限</w:t>
      </w:r>
    </w:p>
    <w:p w14:paraId="0333CC17" w14:textId="77777777" w:rsidR="00EB29AB" w:rsidRPr="00EB29AB" w:rsidRDefault="00EB29AB" w:rsidP="00EB29AB">
      <w:pPr>
        <w:numPr>
          <w:ilvl w:val="0"/>
          <w:numId w:val="3"/>
        </w:numPr>
      </w:pPr>
      <w:r w:rsidRPr="00EB29AB">
        <w:rPr>
          <w:b/>
          <w:bCs/>
        </w:rPr>
        <w:t>用户认证</w:t>
      </w:r>
      <w:r w:rsidRPr="00EB29AB">
        <w:t>：基于 JWT 令牌实现身份验证，支持从令牌中提取组织标签信息</w:t>
      </w:r>
    </w:p>
    <w:p w14:paraId="752941FA" w14:textId="77777777" w:rsidR="00EB29AB" w:rsidRPr="00EB29AB" w:rsidRDefault="00EB29AB" w:rsidP="00EB29AB">
      <w:r w:rsidRPr="00EB29AB">
        <w:t>（JwtUtils.extractOrgTagsFromToken）。</w:t>
      </w:r>
    </w:p>
    <w:p w14:paraId="4AD519CB" w14:textId="77777777" w:rsidR="00EB29AB" w:rsidRPr="00EB29AB" w:rsidRDefault="00EB29AB" w:rsidP="00EB29AB">
      <w:pPr>
        <w:numPr>
          <w:ilvl w:val="0"/>
          <w:numId w:val="3"/>
        </w:numPr>
      </w:pPr>
      <w:r w:rsidRPr="00EB29AB">
        <w:rPr>
          <w:b/>
          <w:bCs/>
        </w:rPr>
        <w:t>角色控制</w:t>
      </w:r>
      <w:r w:rsidRPr="00EB29AB">
        <w:t>：区分普通用户与管理员权限，管理员可进行用户管理、标签配置等</w:t>
      </w:r>
    </w:p>
    <w:p w14:paraId="6C4B68F8" w14:textId="77777777" w:rsidR="00EB29AB" w:rsidRPr="00EB29AB" w:rsidRDefault="00EB29AB" w:rsidP="00EB29AB">
      <w:r w:rsidRPr="00EB29AB">
        <w:t>操作。</w:t>
      </w:r>
    </w:p>
    <w:p w14:paraId="2406E556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2.4 前端交互体验</w:t>
      </w:r>
    </w:p>
    <w:p w14:paraId="3798D5CE" w14:textId="77777777" w:rsidR="00EB29AB" w:rsidRPr="00EB29AB" w:rsidRDefault="00EB29AB" w:rsidP="00EB29AB">
      <w:pPr>
        <w:numPr>
          <w:ilvl w:val="0"/>
          <w:numId w:val="4"/>
        </w:numPr>
      </w:pPr>
      <w:r w:rsidRPr="00EB29AB">
        <w:rPr>
          <w:b/>
          <w:bCs/>
        </w:rPr>
        <w:t>动态界面</w:t>
      </w:r>
      <w:r w:rsidRPr="00EB29AB">
        <w:t>：使用 GSAP 实现动画效果、Typed.js 实现打字机交互、Particles.js</w:t>
      </w:r>
    </w:p>
    <w:p w14:paraId="7D4F1733" w14:textId="77777777" w:rsidR="00EB29AB" w:rsidRPr="00EB29AB" w:rsidRDefault="00EB29AB" w:rsidP="00EB29AB">
      <w:r w:rsidRPr="00EB29AB">
        <w:t>渲染粒子背景，提升用户体验。</w:t>
      </w:r>
    </w:p>
    <w:p w14:paraId="5E39F7C9" w14:textId="77777777" w:rsidR="00EB29AB" w:rsidRPr="00EB29AB" w:rsidRDefault="00EB29AB" w:rsidP="00EB29AB">
      <w:pPr>
        <w:numPr>
          <w:ilvl w:val="0"/>
          <w:numId w:val="4"/>
        </w:numPr>
      </w:pPr>
      <w:r w:rsidRPr="00EB29AB">
        <w:rPr>
          <w:b/>
          <w:bCs/>
        </w:rPr>
        <w:t>响应式设计</w:t>
      </w:r>
      <w:r w:rsidRPr="00EB29AB">
        <w:t>：基于 Tailwind CSS 构建自适应布局，适配多终端访问。</w:t>
      </w:r>
    </w:p>
    <w:p w14:paraId="70E3C863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三、技术架构</w:t>
      </w:r>
    </w:p>
    <w:p w14:paraId="6D8B6D28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3.1 前端技术栈</w:t>
      </w:r>
    </w:p>
    <w:p w14:paraId="18E786A7" w14:textId="77777777" w:rsidR="00EB29AB" w:rsidRPr="00EB29AB" w:rsidRDefault="00EB29AB" w:rsidP="00EB29AB">
      <w:pPr>
        <w:numPr>
          <w:ilvl w:val="0"/>
          <w:numId w:val="5"/>
        </w:numPr>
      </w:pPr>
      <w:r w:rsidRPr="00EB29AB">
        <w:rPr>
          <w:b/>
          <w:bCs/>
        </w:rPr>
        <w:t>基础框架</w:t>
      </w:r>
      <w:r w:rsidRPr="00EB29AB">
        <w:t>：Vue 3 Composition API + TypeScript</w:t>
      </w:r>
    </w:p>
    <w:p w14:paraId="05257689" w14:textId="77777777" w:rsidR="00EB29AB" w:rsidRPr="00EB29AB" w:rsidRDefault="00EB29AB" w:rsidP="00EB29AB">
      <w:pPr>
        <w:numPr>
          <w:ilvl w:val="0"/>
          <w:numId w:val="5"/>
        </w:numPr>
      </w:pPr>
      <w:r w:rsidRPr="00EB29AB">
        <w:rPr>
          <w:b/>
          <w:bCs/>
        </w:rPr>
        <w:t>状态管理</w:t>
      </w:r>
      <w:r w:rsidRPr="00EB29AB">
        <w:t>：Pinia</w:t>
      </w:r>
    </w:p>
    <w:p w14:paraId="09410C49" w14:textId="77777777" w:rsidR="00EB29AB" w:rsidRPr="00EB29AB" w:rsidRDefault="00EB29AB" w:rsidP="00EB29AB">
      <w:pPr>
        <w:numPr>
          <w:ilvl w:val="0"/>
          <w:numId w:val="5"/>
        </w:numPr>
      </w:pPr>
      <w:r w:rsidRPr="00EB29AB">
        <w:rPr>
          <w:b/>
          <w:bCs/>
        </w:rPr>
        <w:t>UI 与样式</w:t>
      </w:r>
      <w:r w:rsidRPr="00EB29AB">
        <w:t>：Tailwind CSS</w:t>
      </w:r>
    </w:p>
    <w:p w14:paraId="1F810DEF" w14:textId="77777777" w:rsidR="00EB29AB" w:rsidRPr="00EB29AB" w:rsidRDefault="00EB29AB" w:rsidP="00EB29AB">
      <w:pPr>
        <w:numPr>
          <w:ilvl w:val="0"/>
          <w:numId w:val="5"/>
        </w:numPr>
      </w:pPr>
      <w:r w:rsidRPr="00EB29AB">
        <w:rPr>
          <w:b/>
          <w:bCs/>
        </w:rPr>
        <w:t>动画与交互</w:t>
      </w:r>
      <w:r w:rsidRPr="00EB29AB">
        <w:t>：GSAP、Typed.js、Particles.js</w:t>
      </w:r>
    </w:p>
    <w:p w14:paraId="35005341" w14:textId="77777777" w:rsidR="00EB29AB" w:rsidRPr="00EB29AB" w:rsidRDefault="00EB29AB" w:rsidP="00EB29AB">
      <w:pPr>
        <w:numPr>
          <w:ilvl w:val="0"/>
          <w:numId w:val="5"/>
        </w:numPr>
      </w:pPr>
      <w:r w:rsidRPr="00EB29AB">
        <w:rPr>
          <w:b/>
          <w:bCs/>
        </w:rPr>
        <w:t>网络请求</w:t>
      </w:r>
      <w:r w:rsidRPr="00EB29AB">
        <w:t>：基于ofetch封装的请求工具</w:t>
      </w:r>
    </w:p>
    <w:p w14:paraId="6886BEC0" w14:textId="77777777" w:rsidR="00EB29AB" w:rsidRPr="00EB29AB" w:rsidRDefault="00EB29AB" w:rsidP="00EB29AB">
      <w:pPr>
        <w:numPr>
          <w:ilvl w:val="0"/>
          <w:numId w:val="5"/>
        </w:numPr>
      </w:pPr>
      <w:r w:rsidRPr="00EB29AB">
        <w:rPr>
          <w:b/>
          <w:bCs/>
        </w:rPr>
        <w:t>路由管理</w:t>
      </w:r>
      <w:r w:rsidRPr="00EB29AB">
        <w:t>：Vue Router，支持动态路由与权限控制</w:t>
      </w:r>
    </w:p>
    <w:p w14:paraId="1450B94C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3.2 后端技术栈</w:t>
      </w:r>
    </w:p>
    <w:p w14:paraId="77E16183" w14:textId="77777777" w:rsidR="00EB29AB" w:rsidRPr="00EB29AB" w:rsidRDefault="00EB29AB" w:rsidP="00EB29AB">
      <w:pPr>
        <w:numPr>
          <w:ilvl w:val="0"/>
          <w:numId w:val="6"/>
        </w:numPr>
      </w:pPr>
      <w:r w:rsidRPr="00EB29AB">
        <w:rPr>
          <w:b/>
          <w:bCs/>
        </w:rPr>
        <w:t>开发框架</w:t>
      </w:r>
      <w:r w:rsidRPr="00EB29AB">
        <w:t>：Spring Boot</w:t>
      </w:r>
    </w:p>
    <w:p w14:paraId="1C66D4AE" w14:textId="77777777" w:rsidR="00EB29AB" w:rsidRPr="00EB29AB" w:rsidRDefault="00EB29AB" w:rsidP="00EB29AB">
      <w:pPr>
        <w:numPr>
          <w:ilvl w:val="0"/>
          <w:numId w:val="6"/>
        </w:numPr>
      </w:pPr>
      <w:r w:rsidRPr="00EB29AB">
        <w:rPr>
          <w:b/>
          <w:bCs/>
        </w:rPr>
        <w:t>数据存储</w:t>
      </w:r>
      <w:r w:rsidRPr="00EB29AB">
        <w:t>：</w:t>
      </w:r>
    </w:p>
    <w:p w14:paraId="2FF9D4E1" w14:textId="77777777" w:rsidR="00EB29AB" w:rsidRPr="00EB29AB" w:rsidRDefault="00EB29AB" w:rsidP="00EB29AB">
      <w:pPr>
        <w:numPr>
          <w:ilvl w:val="1"/>
          <w:numId w:val="6"/>
        </w:numPr>
      </w:pPr>
      <w:r w:rsidRPr="00EB29AB">
        <w:t>关系型数据：MySQL（用户信息、文件元数据、组织标签）</w:t>
      </w:r>
    </w:p>
    <w:p w14:paraId="1E688206" w14:textId="77777777" w:rsidR="00EB29AB" w:rsidRPr="00EB29AB" w:rsidRDefault="00EB29AB" w:rsidP="00EB29AB">
      <w:pPr>
        <w:numPr>
          <w:ilvl w:val="1"/>
          <w:numId w:val="6"/>
        </w:numPr>
      </w:pPr>
      <w:r w:rsidRPr="00EB29AB">
        <w:t>向量与检索：Elasticsearch（文档向量存储与相似度检索）</w:t>
      </w:r>
    </w:p>
    <w:p w14:paraId="2A50E231" w14:textId="77777777" w:rsidR="00EB29AB" w:rsidRPr="00EB29AB" w:rsidRDefault="00EB29AB" w:rsidP="00EB29AB">
      <w:pPr>
        <w:numPr>
          <w:ilvl w:val="1"/>
          <w:numId w:val="6"/>
        </w:numPr>
      </w:pPr>
      <w:r w:rsidRPr="00EB29AB">
        <w:t>文件存储：MinIO（分片文件存储）</w:t>
      </w:r>
    </w:p>
    <w:p w14:paraId="7C024C9C" w14:textId="77777777" w:rsidR="00EB29AB" w:rsidRPr="00EB29AB" w:rsidRDefault="00EB29AB" w:rsidP="00EB29AB">
      <w:pPr>
        <w:numPr>
          <w:ilvl w:val="1"/>
          <w:numId w:val="6"/>
        </w:numPr>
      </w:pPr>
      <w:r w:rsidRPr="00EB29AB">
        <w:lastRenderedPageBreak/>
        <w:t>缓存：Redis（分片上传状态缓存）</w:t>
      </w:r>
    </w:p>
    <w:p w14:paraId="7F420291" w14:textId="77777777" w:rsidR="00EB29AB" w:rsidRPr="00EB29AB" w:rsidRDefault="00EB29AB" w:rsidP="00EB29AB">
      <w:pPr>
        <w:numPr>
          <w:ilvl w:val="0"/>
          <w:numId w:val="6"/>
        </w:numPr>
      </w:pPr>
      <w:r w:rsidRPr="00EB29AB">
        <w:rPr>
          <w:b/>
          <w:bCs/>
        </w:rPr>
        <w:t>ORM 框架</w:t>
      </w:r>
      <w:r w:rsidRPr="00EB29AB">
        <w:t>：Spring Data JPA</w:t>
      </w:r>
    </w:p>
    <w:p w14:paraId="2269654C" w14:textId="77777777" w:rsidR="00EB29AB" w:rsidRPr="00EB29AB" w:rsidRDefault="00EB29AB" w:rsidP="00EB29AB">
      <w:pPr>
        <w:numPr>
          <w:ilvl w:val="0"/>
          <w:numId w:val="6"/>
        </w:numPr>
      </w:pPr>
      <w:r w:rsidRPr="00EB29AB">
        <w:rPr>
          <w:b/>
          <w:bCs/>
        </w:rPr>
        <w:t>安全框架</w:t>
      </w:r>
      <w:r w:rsidRPr="00EB29AB">
        <w:t>：JWT 身份认证</w:t>
      </w:r>
    </w:p>
    <w:p w14:paraId="405FC863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3.3 核心流程</w:t>
      </w:r>
    </w:p>
    <w:p w14:paraId="35974526" w14:textId="77777777" w:rsidR="00EB29AB" w:rsidRPr="00EB29AB" w:rsidRDefault="00EB29AB" w:rsidP="00EB29AB">
      <w:pPr>
        <w:numPr>
          <w:ilvl w:val="0"/>
          <w:numId w:val="7"/>
        </w:numPr>
      </w:pPr>
      <w:r w:rsidRPr="00EB29AB">
        <w:rPr>
          <w:b/>
          <w:bCs/>
        </w:rPr>
        <w:t>文档上传流程</w:t>
      </w:r>
      <w:r w:rsidRPr="00EB29AB">
        <w:t>：</w:t>
      </w:r>
    </w:p>
    <w:p w14:paraId="07448BB7" w14:textId="77777777" w:rsidR="00EB29AB" w:rsidRPr="00EB29AB" w:rsidRDefault="00EB29AB" w:rsidP="00EB29AB">
      <w:pPr>
        <w:numPr>
          <w:ilvl w:val="1"/>
          <w:numId w:val="7"/>
        </w:numPr>
      </w:pPr>
      <w:r w:rsidRPr="00EB29AB">
        <w:t>前端分片上传文件至后端，后端通过UploadService存储分片至 MinIO</w:t>
      </w:r>
    </w:p>
    <w:p w14:paraId="6BB094D7" w14:textId="77777777" w:rsidR="00EB29AB" w:rsidRPr="00EB29AB" w:rsidRDefault="00EB29AB" w:rsidP="00EB29AB">
      <w:pPr>
        <w:numPr>
          <w:ilvl w:val="1"/>
          <w:numId w:val="7"/>
        </w:numPr>
      </w:pPr>
      <w:r w:rsidRPr="00EB29AB">
        <w:t>合并分片后，VectorizationService调用嵌入模型生成向量</w:t>
      </w:r>
    </w:p>
    <w:p w14:paraId="704AE022" w14:textId="77777777" w:rsidR="00EB29AB" w:rsidRPr="00EB29AB" w:rsidRDefault="00EB29AB" w:rsidP="00EB29AB">
      <w:pPr>
        <w:numPr>
          <w:ilvl w:val="1"/>
          <w:numId w:val="7"/>
        </w:numPr>
      </w:pPr>
      <w:r w:rsidRPr="00EB29AB">
        <w:t>向量数据同步至 Elasticsearch 与 MySQL，完成文档入库</w:t>
      </w:r>
    </w:p>
    <w:p w14:paraId="03856514" w14:textId="77777777" w:rsidR="00EB29AB" w:rsidRPr="00EB29AB" w:rsidRDefault="00EB29AB" w:rsidP="00EB29AB">
      <w:pPr>
        <w:numPr>
          <w:ilvl w:val="0"/>
          <w:numId w:val="7"/>
        </w:numPr>
      </w:pPr>
      <w:r w:rsidRPr="00EB29AB">
        <w:rPr>
          <w:b/>
          <w:bCs/>
        </w:rPr>
        <w:t>检索流程</w:t>
      </w:r>
      <w:r w:rsidRPr="00EB29AB">
        <w:t>：</w:t>
      </w:r>
    </w:p>
    <w:p w14:paraId="2F8352F5" w14:textId="77777777" w:rsidR="00EB29AB" w:rsidRPr="00EB29AB" w:rsidRDefault="00EB29AB" w:rsidP="00EB29AB">
      <w:pPr>
        <w:numPr>
          <w:ilvl w:val="1"/>
          <w:numId w:val="7"/>
        </w:numPr>
      </w:pPr>
      <w:r w:rsidRPr="00EB29AB">
        <w:t>用户输入查询内容，前端发送请求至后端</w:t>
      </w:r>
    </w:p>
    <w:p w14:paraId="5C125EAA" w14:textId="77777777" w:rsidR="00EB29AB" w:rsidRPr="00EB29AB" w:rsidRDefault="00EB29AB" w:rsidP="00EB29AB">
      <w:pPr>
        <w:numPr>
          <w:ilvl w:val="1"/>
          <w:numId w:val="7"/>
        </w:numPr>
      </w:pPr>
      <w:r w:rsidRPr="00EB29AB">
        <w:t>后端生成查询向量，通过 Elasticsearch 检索相似文档向量</w:t>
      </w:r>
    </w:p>
    <w:p w14:paraId="47C67B8B" w14:textId="77777777" w:rsidR="00EB29AB" w:rsidRPr="00EB29AB" w:rsidRDefault="00EB29AB" w:rsidP="00EB29AB">
      <w:pPr>
        <w:numPr>
          <w:ilvl w:val="1"/>
          <w:numId w:val="7"/>
        </w:numPr>
      </w:pPr>
      <w:r w:rsidRPr="00EB29AB">
        <w:t>返回匹配结果并展示至前端</w:t>
      </w:r>
    </w:p>
    <w:p w14:paraId="247E70E5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四、团队协作与开发规范</w:t>
      </w:r>
    </w:p>
    <w:p w14:paraId="21BDBC2A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4.1 开发流程</w:t>
      </w:r>
    </w:p>
    <w:p w14:paraId="06E848DD" w14:textId="77777777" w:rsidR="00EB29AB" w:rsidRPr="00EB29AB" w:rsidRDefault="00EB29AB" w:rsidP="00EB29AB">
      <w:pPr>
        <w:numPr>
          <w:ilvl w:val="0"/>
          <w:numId w:val="8"/>
        </w:numPr>
      </w:pPr>
      <w:r w:rsidRPr="00EB29AB">
        <w:rPr>
          <w:b/>
          <w:bCs/>
        </w:rPr>
        <w:t>前端开发</w:t>
      </w:r>
      <w:r w:rsidRPr="00EB29AB">
        <w:t>：遵循/src/components/组件规范，使用 TypeScript 定义 API 响应类型，</w:t>
      </w:r>
    </w:p>
    <w:p w14:paraId="18400334" w14:textId="77777777" w:rsidR="00EB29AB" w:rsidRPr="00EB29AB" w:rsidRDefault="00EB29AB" w:rsidP="00EB29AB">
      <w:r w:rsidRPr="00EB29AB">
        <w:t>通过 Pinia 统一管理状态。</w:t>
      </w:r>
    </w:p>
    <w:p w14:paraId="6AC7AF37" w14:textId="77777777" w:rsidR="00EB29AB" w:rsidRPr="00EB29AB" w:rsidRDefault="00EB29AB" w:rsidP="00EB29AB">
      <w:pPr>
        <w:numPr>
          <w:ilvl w:val="0"/>
          <w:numId w:val="8"/>
        </w:numPr>
      </w:pPr>
      <w:r w:rsidRPr="00EB29AB">
        <w:rPr>
          <w:b/>
          <w:bCs/>
        </w:rPr>
        <w:t>后端开发</w:t>
      </w:r>
      <w:r w:rsidRPr="00EB29AB">
        <w:t>：基于 Spring Boot 分层架构，通过 Repository 层操作数据，Service 层</w:t>
      </w:r>
    </w:p>
    <w:p w14:paraId="0999BC35" w14:textId="77777777" w:rsidR="00EB29AB" w:rsidRPr="00EB29AB" w:rsidRDefault="00EB29AB" w:rsidP="00EB29AB">
      <w:r w:rsidRPr="00EB29AB">
        <w:t>实现业务逻辑，Controller 层处理 HTTP 请求。</w:t>
      </w:r>
    </w:p>
    <w:p w14:paraId="69D5EE08" w14:textId="77777777" w:rsidR="00EB29AB" w:rsidRPr="00EB29AB" w:rsidRDefault="00EB29AB" w:rsidP="00EB29AB">
      <w:pPr>
        <w:numPr>
          <w:ilvl w:val="0"/>
          <w:numId w:val="8"/>
        </w:numPr>
      </w:pPr>
      <w:r w:rsidRPr="00EB29AB">
        <w:rPr>
          <w:b/>
          <w:bCs/>
        </w:rPr>
        <w:t>代码管理</w:t>
      </w:r>
      <w:r w:rsidRPr="00EB29AB">
        <w:t>：通过 Git 进行版本控制，采用分支开发、合并请求（PR）模式协作。</w:t>
      </w:r>
    </w:p>
    <w:p w14:paraId="4F198C43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4.2 关键规范</w:t>
      </w:r>
    </w:p>
    <w:p w14:paraId="2226BAA3" w14:textId="77777777" w:rsidR="00EB29AB" w:rsidRPr="00EB29AB" w:rsidRDefault="00EB29AB" w:rsidP="00EB29AB">
      <w:pPr>
        <w:numPr>
          <w:ilvl w:val="0"/>
          <w:numId w:val="9"/>
        </w:numPr>
      </w:pPr>
      <w:r w:rsidRPr="00EB29AB">
        <w:rPr>
          <w:b/>
          <w:bCs/>
        </w:rPr>
        <w:t>数据库设计</w:t>
      </w:r>
      <w:r w:rsidRPr="00EB29AB">
        <w:t>：严格遵循 DDL 规范（如ddl.sql定义的文档向量表结构），确保字段</w:t>
      </w:r>
    </w:p>
    <w:p w14:paraId="42D2BFF4" w14:textId="77777777" w:rsidR="00EB29AB" w:rsidRPr="00EB29AB" w:rsidRDefault="00EB29AB" w:rsidP="00EB29AB">
      <w:r w:rsidRPr="00EB29AB">
        <w:t>注释清晰。</w:t>
      </w:r>
    </w:p>
    <w:p w14:paraId="2A1ACB15" w14:textId="77777777" w:rsidR="00EB29AB" w:rsidRPr="00EB29AB" w:rsidRDefault="00EB29AB" w:rsidP="00EB29AB">
      <w:pPr>
        <w:numPr>
          <w:ilvl w:val="0"/>
          <w:numId w:val="9"/>
        </w:numPr>
      </w:pPr>
      <w:r w:rsidRPr="00EB29AB">
        <w:rPr>
          <w:b/>
          <w:bCs/>
        </w:rPr>
        <w:t>API 设计</w:t>
      </w:r>
      <w:r w:rsidRPr="00EB29AB">
        <w:t>：统一响应格式（包含code、message、data字段），前端通过</w:t>
      </w:r>
    </w:p>
    <w:p w14:paraId="60EDBD7E" w14:textId="77777777" w:rsidR="00EB29AB" w:rsidRPr="00EB29AB" w:rsidRDefault="00EB29AB" w:rsidP="00EB29AB">
      <w:r w:rsidRPr="00EB29AB">
        <w:t>api.d.ts定义接口类型。</w:t>
      </w:r>
    </w:p>
    <w:p w14:paraId="1B8B74F3" w14:textId="77777777" w:rsidR="00EB29AB" w:rsidRPr="00EB29AB" w:rsidRDefault="00EB29AB" w:rsidP="00EB29AB">
      <w:pPr>
        <w:numPr>
          <w:ilvl w:val="0"/>
          <w:numId w:val="9"/>
        </w:numPr>
      </w:pPr>
      <w:r w:rsidRPr="00EB29AB">
        <w:rPr>
          <w:b/>
          <w:bCs/>
        </w:rPr>
        <w:t>错误处理</w:t>
      </w:r>
      <w:r w:rsidRPr="00EB29AB">
        <w:t>：后端使用LogUtils记录业务日志与错误信息，前端通过统一拦截器</w:t>
      </w:r>
    </w:p>
    <w:p w14:paraId="50125083" w14:textId="77777777" w:rsidR="00EB29AB" w:rsidRPr="00EB29AB" w:rsidRDefault="00EB29AB" w:rsidP="00EB29AB">
      <w:r w:rsidRPr="00EB29AB">
        <w:t>处理请求异常。</w:t>
      </w:r>
    </w:p>
    <w:p w14:paraId="69A7A14E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五、项目亮点</w:t>
      </w:r>
    </w:p>
    <w:p w14:paraId="5EE426DE" w14:textId="77777777" w:rsidR="00EB29AB" w:rsidRPr="00EB29AB" w:rsidRDefault="00EB29AB" w:rsidP="00EB29AB">
      <w:pPr>
        <w:numPr>
          <w:ilvl w:val="0"/>
          <w:numId w:val="10"/>
        </w:numPr>
      </w:pPr>
      <w:r w:rsidRPr="00EB29AB">
        <w:rPr>
          <w:b/>
          <w:bCs/>
        </w:rPr>
        <w:t>高效向量检索</w:t>
      </w:r>
      <w:r w:rsidRPr="00EB29AB">
        <w:t>：结合 Elasticsearch 与 DeepSeek 嵌入模型，实现文档的快速相似性</w:t>
      </w:r>
    </w:p>
    <w:p w14:paraId="71B40450" w14:textId="77777777" w:rsidR="00EB29AB" w:rsidRPr="00EB29AB" w:rsidRDefault="00EB29AB" w:rsidP="00EB29AB">
      <w:r w:rsidRPr="00EB29AB">
        <w:t>检索，支持大规模知识库场景。</w:t>
      </w:r>
    </w:p>
    <w:p w14:paraId="22165FF5" w14:textId="77777777" w:rsidR="00EB29AB" w:rsidRPr="00EB29AB" w:rsidRDefault="00EB29AB" w:rsidP="00EB29AB">
      <w:pPr>
        <w:numPr>
          <w:ilvl w:val="0"/>
          <w:numId w:val="10"/>
        </w:numPr>
      </w:pPr>
      <w:r w:rsidRPr="00EB29AB">
        <w:rPr>
          <w:b/>
          <w:bCs/>
        </w:rPr>
        <w:t>可靠的文件处理</w:t>
      </w:r>
      <w:r w:rsidRPr="00EB29AB">
        <w:t>：基于分片上传与 MinIO 分布式存储，支持大文件稳定上传与</w:t>
      </w:r>
    </w:p>
    <w:p w14:paraId="4F6C0D40" w14:textId="77777777" w:rsidR="00EB29AB" w:rsidRPr="00EB29AB" w:rsidRDefault="00EB29AB" w:rsidP="00EB29AB">
      <w:r w:rsidRPr="00EB29AB">
        <w:t>断点续传。</w:t>
      </w:r>
    </w:p>
    <w:p w14:paraId="7F452285" w14:textId="77777777" w:rsidR="00EB29AB" w:rsidRPr="00EB29AB" w:rsidRDefault="00EB29AB" w:rsidP="00EB29AB">
      <w:pPr>
        <w:numPr>
          <w:ilvl w:val="0"/>
          <w:numId w:val="10"/>
        </w:numPr>
      </w:pPr>
      <w:r w:rsidRPr="00EB29AB">
        <w:rPr>
          <w:b/>
          <w:bCs/>
        </w:rPr>
        <w:t>灵活的权限体系</w:t>
      </w:r>
      <w:r w:rsidRPr="00EB29AB">
        <w:t>：通过组织标签与公开状态双重控制，满足多组织、多角色的</w:t>
      </w:r>
    </w:p>
    <w:p w14:paraId="1A4A3318" w14:textId="77777777" w:rsidR="00EB29AB" w:rsidRPr="00EB29AB" w:rsidRDefault="00EB29AB" w:rsidP="00EB29AB">
      <w:r w:rsidRPr="00EB29AB">
        <w:t>权限管理需求。</w:t>
      </w:r>
    </w:p>
    <w:p w14:paraId="2B96CD0D" w14:textId="77777777" w:rsidR="00EB29AB" w:rsidRPr="00EB29AB" w:rsidRDefault="00EB29AB" w:rsidP="00EB29AB">
      <w:pPr>
        <w:numPr>
          <w:ilvl w:val="0"/>
          <w:numId w:val="10"/>
        </w:numPr>
      </w:pPr>
      <w:r w:rsidRPr="00EB29AB">
        <w:rPr>
          <w:b/>
          <w:bCs/>
        </w:rPr>
        <w:t>优质交互体验</w:t>
      </w:r>
      <w:r w:rsidRPr="00EB29AB">
        <w:t>：借助现代前端动画库与响应式设计，提供流畅、直观的操作</w:t>
      </w:r>
    </w:p>
    <w:p w14:paraId="53454171" w14:textId="77777777" w:rsidR="00EB29AB" w:rsidRPr="00EB29AB" w:rsidRDefault="00EB29AB" w:rsidP="00EB29AB">
      <w:r w:rsidRPr="00EB29AB">
        <w:t>界面。</w:t>
      </w:r>
    </w:p>
    <w:p w14:paraId="22EC5E19" w14:textId="77777777" w:rsidR="00EB29AB" w:rsidRPr="00EB29AB" w:rsidRDefault="00EB29AB" w:rsidP="00EB29AB">
      <w:pPr>
        <w:rPr>
          <w:b/>
          <w:bCs/>
        </w:rPr>
      </w:pPr>
      <w:r w:rsidRPr="00EB29AB">
        <w:rPr>
          <w:b/>
          <w:bCs/>
        </w:rPr>
        <w:t>六、总结</w:t>
      </w:r>
    </w:p>
    <w:p w14:paraId="60E2BAF3" w14:textId="77777777" w:rsidR="00EB29AB" w:rsidRPr="00EB29AB" w:rsidRDefault="00EB29AB" w:rsidP="00EB29AB">
      <w:r w:rsidRPr="00EB29AB">
        <w:t>派聪明（PaiSmart）通过整合向量检索、云存储、前端工程化等技术，为用户提供了一套完整的知识管理解决方案。团队通过规范的开发流程与协作模式，确保了项目的可扩展性与稳定性，适用于各类知识密集型场景的需求。</w:t>
      </w:r>
    </w:p>
    <w:p w14:paraId="630BB6E1" w14:textId="77777777" w:rsidR="000B75D1" w:rsidRDefault="000B75D1">
      <w:pPr>
        <w:rPr>
          <w:rFonts w:hint="eastAsia"/>
        </w:rPr>
      </w:pPr>
    </w:p>
    <w:sectPr w:rsidR="000B7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D285C" w14:textId="77777777" w:rsidR="00055B25" w:rsidRDefault="00055B25" w:rsidP="00EB29AB">
      <w:pPr>
        <w:rPr>
          <w:rFonts w:hint="eastAsia"/>
        </w:rPr>
      </w:pPr>
      <w:r>
        <w:separator/>
      </w:r>
    </w:p>
  </w:endnote>
  <w:endnote w:type="continuationSeparator" w:id="0">
    <w:p w14:paraId="2A4B20C7" w14:textId="77777777" w:rsidR="00055B25" w:rsidRDefault="00055B25" w:rsidP="00EB29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4F0E1" w14:textId="77777777" w:rsidR="00055B25" w:rsidRDefault="00055B25" w:rsidP="00EB29AB">
      <w:pPr>
        <w:rPr>
          <w:rFonts w:hint="eastAsia"/>
        </w:rPr>
      </w:pPr>
      <w:r>
        <w:separator/>
      </w:r>
    </w:p>
  </w:footnote>
  <w:footnote w:type="continuationSeparator" w:id="0">
    <w:p w14:paraId="16291956" w14:textId="77777777" w:rsidR="00055B25" w:rsidRDefault="00055B25" w:rsidP="00EB29A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589"/>
    <w:multiLevelType w:val="multilevel"/>
    <w:tmpl w:val="ADB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1720E"/>
    <w:multiLevelType w:val="multilevel"/>
    <w:tmpl w:val="C0C4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E268D"/>
    <w:multiLevelType w:val="multilevel"/>
    <w:tmpl w:val="740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53379"/>
    <w:multiLevelType w:val="multilevel"/>
    <w:tmpl w:val="C04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01691"/>
    <w:multiLevelType w:val="multilevel"/>
    <w:tmpl w:val="F6F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85728"/>
    <w:multiLevelType w:val="multilevel"/>
    <w:tmpl w:val="A6F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47436"/>
    <w:multiLevelType w:val="multilevel"/>
    <w:tmpl w:val="F33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55BBE"/>
    <w:multiLevelType w:val="multilevel"/>
    <w:tmpl w:val="A23A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566317"/>
    <w:multiLevelType w:val="multilevel"/>
    <w:tmpl w:val="4890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F0F80"/>
    <w:multiLevelType w:val="multilevel"/>
    <w:tmpl w:val="C0D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1362">
    <w:abstractNumId w:val="5"/>
  </w:num>
  <w:num w:numId="2" w16cid:durableId="2106263113">
    <w:abstractNumId w:val="3"/>
  </w:num>
  <w:num w:numId="3" w16cid:durableId="1376732484">
    <w:abstractNumId w:val="6"/>
  </w:num>
  <w:num w:numId="4" w16cid:durableId="575743064">
    <w:abstractNumId w:val="0"/>
  </w:num>
  <w:num w:numId="5" w16cid:durableId="1416324514">
    <w:abstractNumId w:val="9"/>
  </w:num>
  <w:num w:numId="6" w16cid:durableId="1102188307">
    <w:abstractNumId w:val="4"/>
  </w:num>
  <w:num w:numId="7" w16cid:durableId="218791400">
    <w:abstractNumId w:val="7"/>
  </w:num>
  <w:num w:numId="8" w16cid:durableId="1058284156">
    <w:abstractNumId w:val="8"/>
  </w:num>
  <w:num w:numId="9" w16cid:durableId="718556972">
    <w:abstractNumId w:val="2"/>
  </w:num>
  <w:num w:numId="10" w16cid:durableId="82843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06"/>
    <w:rsid w:val="00055B25"/>
    <w:rsid w:val="000B75D1"/>
    <w:rsid w:val="00463DCA"/>
    <w:rsid w:val="00731A06"/>
    <w:rsid w:val="00EB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542CAA-7744-4B90-8762-FE7D3979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1A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A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A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A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A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A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A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A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1A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1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1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1A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1A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1A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1A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1A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1A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1A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1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A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1A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A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1A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A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1A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1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1A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1A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29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29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29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29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JUNHAO LIU</dc:creator>
  <cp:keywords/>
  <dc:description/>
  <cp:lastModifiedBy>JUNHAO LIU</cp:lastModifiedBy>
  <cp:revision>2</cp:revision>
  <dcterms:created xsi:type="dcterms:W3CDTF">2025-12-31T04:21:00Z</dcterms:created>
  <dcterms:modified xsi:type="dcterms:W3CDTF">2025-12-31T04:22:00Z</dcterms:modified>
</cp:coreProperties>
</file>