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  1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计科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tabs>
          <w:tab w:val="left" w:pos="142"/>
        </w:tabs>
        <w:spacing w:line="760" w:lineRule="atLeas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</w:rPr>
        <w:t>组长：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吕林桃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 xml:space="preserve">组员： </w:t>
      </w:r>
      <w:r>
        <w:rPr>
          <w:rFonts w:hint="eastAsia"/>
          <w:sz w:val="36"/>
          <w:szCs w:val="36"/>
          <w:lang w:val="en-US" w:eastAsia="zh-CN"/>
        </w:rPr>
        <w:t>暂无</w:t>
      </w:r>
    </w:p>
    <w:p>
      <w:pPr>
        <w:spacing w:line="760" w:lineRule="atLeast"/>
        <w:rPr>
          <w:rFonts w:hint="eastAsia"/>
          <w:sz w:val="36"/>
          <w:szCs w:val="36"/>
        </w:rPr>
      </w:pP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一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实验环境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1.语言要求：C/C++，Java，。。。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2.开发环境：内存8G以上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3.IDE建议：VS、IDEA或者Eclipse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4.数据库建议：MySQL或其他关系型数据库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5.辅助工具：UML绘图软件、Visio软件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1.配置实验环境。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2.安装git工具并申请git账号；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3.自学git基本使用方法；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4.编写实验报告一：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（1）描述本人实验环境搭建及git工具的安装过程；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（2）用UML工具画出我校每人每天体温测量上报系统的一个对象图（见下页，对象属性需自行归纳）和一个时序图；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（3）将实验报告上传至个人git目录，实验报告中需提供个人git链接；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/>
                <w:b w:val="0"/>
                <w:bCs w:val="0"/>
                <w:sz w:val="20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实验过程及结果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1.下载安装并配置git工具</w:t>
            </w:r>
          </w:p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eastAsiaTheme="minorEastAsia"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6196330" cy="1379220"/>
                  <wp:effectExtent l="0" t="0" r="6350" b="7620"/>
                  <wp:docPr id="1" name="图片 1" descr="32cb90f21a8fa1d7e48d31a2fea0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2cb90f21a8fa1d7e48d31a2fea037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3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图1.安装导航除了中途勾打满其余默认下一步到底，官网下载比较慢用的阿里的镜像下比较快https://npm.taobao.org/mirrors/git-for-windows/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023745" cy="2763520"/>
                  <wp:effectExtent l="0" t="0" r="3175" b="1016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45" cy="27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图2.安装好后右键桌面会有git等标志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6132830" cy="2056765"/>
                  <wp:effectExtent l="0" t="0" r="889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2830" cy="205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图3.添加密钥，具体操作为把id_rsa.pub文件内容放到自己账号的密钥设置里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6067425" cy="1452245"/>
                  <wp:effectExtent l="0" t="0" r="13335" b="1079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145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图4.操作完成后文件夹会多个known_hosts文件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821555" cy="5579110"/>
                  <wp:effectExtent l="0" t="0" r="9525" b="139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555" cy="557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图5.申请账号以及关联账号配置过程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706120" cy="1423035"/>
                  <wp:effectExtent l="0" t="0" r="10160" b="952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20" cy="142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图6.体温上报系统对象图</w:t>
            </w:r>
          </w:p>
          <w:p>
            <w:pPr>
              <w:jc w:val="both"/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3843020" cy="2528570"/>
                  <wp:effectExtent l="0" t="0" r="12700" b="127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020" cy="252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图7.时序图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讨论分析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之前就一直听说过GitHub，这次实验让我开始接触了解git，从安装到配置以及申请账号，学会使用软件还是要亲历亲为自己动手，中途还是遇到问题但有及时查阅资料解决。画对象图和时序图用到了processon在线作图，以前有用到过这个画图，算是复习了一下，哪怕仅仅是简单的信息提交页面里面也蕴藏丰富的逻辑支撑，学习就是要学会看到表象背后的本质，作为一名计科学生发现并解决问题的能力必须过硬，毕竟以后还要靠这个吃饭呢，即使不是，好的学习方法也会受益终身。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教师评阅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647FA"/>
    <w:multiLevelType w:val="singleLevel"/>
    <w:tmpl w:val="6CA647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0F7D5726"/>
    <w:rsid w:val="0FB2663B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C1F3E50"/>
    <w:rsid w:val="2D2B4E6F"/>
    <w:rsid w:val="32544FF5"/>
    <w:rsid w:val="32D87ADF"/>
    <w:rsid w:val="33074932"/>
    <w:rsid w:val="3798235F"/>
    <w:rsid w:val="383F6AB9"/>
    <w:rsid w:val="38F04F0C"/>
    <w:rsid w:val="3D0B38F5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6D9D120D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3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212</TotalTime>
  <ScaleCrop>false</ScaleCrop>
  <LinksUpToDate>false</LinksUpToDate>
  <CharactersWithSpaces>1287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淡然丶</cp:lastModifiedBy>
  <dcterms:modified xsi:type="dcterms:W3CDTF">2020-02-28T14:28:48Z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