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814266" w14:textId="19ABD54D" w:rsidR="00910291" w:rsidRPr="00D7117A" w:rsidRDefault="00910291" w:rsidP="0091029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SEAMCARVER</w:t>
      </w:r>
      <w:r w:rsidRPr="00D7117A">
        <w:rPr>
          <w:rFonts w:ascii="Times New Roman" w:hAnsi="Times New Roman" w:cs="Times New Roman"/>
          <w:b/>
          <w:bCs/>
          <w:sz w:val="28"/>
          <w:szCs w:val="28"/>
        </w:rPr>
        <w:t xml:space="preserve"> PROJECT REPORT</w:t>
      </w:r>
    </w:p>
    <w:p w14:paraId="69DD0BBC" w14:textId="77777777" w:rsidR="00910291" w:rsidRPr="000D65E5" w:rsidRDefault="00910291" w:rsidP="00910291">
      <w:pPr>
        <w:rPr>
          <w:rFonts w:ascii="Times New Roman" w:hAnsi="Times New Roman" w:cs="Times New Roman"/>
          <w:sz w:val="28"/>
          <w:szCs w:val="28"/>
        </w:rPr>
      </w:pPr>
      <w:r w:rsidRPr="00CB3BF4">
        <w:rPr>
          <w:rFonts w:ascii="Times New Roman" w:hAnsi="Times New Roman" w:cs="Times New Roman"/>
          <w:b/>
          <w:bCs/>
          <w:sz w:val="28"/>
          <w:szCs w:val="28"/>
        </w:rPr>
        <w:t>INDEX</w:t>
      </w:r>
      <w:r w:rsidRPr="000D65E5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0180C7A" w14:textId="77777777" w:rsidR="00910291" w:rsidRPr="000D65E5" w:rsidRDefault="00910291" w:rsidP="00910291">
      <w:pPr>
        <w:rPr>
          <w:rFonts w:ascii="Times New Roman" w:hAnsi="Times New Roman" w:cs="Times New Roman"/>
          <w:sz w:val="28"/>
          <w:szCs w:val="28"/>
        </w:rPr>
      </w:pPr>
      <w:r w:rsidRPr="000D65E5">
        <w:rPr>
          <w:rFonts w:ascii="Times New Roman" w:hAnsi="Times New Roman" w:cs="Times New Roman"/>
          <w:sz w:val="28"/>
          <w:szCs w:val="28"/>
        </w:rPr>
        <w:t xml:space="preserve">1. Problem Statement </w:t>
      </w:r>
    </w:p>
    <w:p w14:paraId="15A394B7" w14:textId="77777777" w:rsidR="00910291" w:rsidRPr="000D65E5" w:rsidRDefault="00910291" w:rsidP="00910291">
      <w:pPr>
        <w:rPr>
          <w:rFonts w:ascii="Times New Roman" w:hAnsi="Times New Roman" w:cs="Times New Roman"/>
          <w:sz w:val="28"/>
          <w:szCs w:val="28"/>
        </w:rPr>
      </w:pPr>
      <w:r w:rsidRPr="000D65E5">
        <w:rPr>
          <w:rFonts w:ascii="Times New Roman" w:hAnsi="Times New Roman" w:cs="Times New Roman"/>
          <w:sz w:val="28"/>
          <w:szCs w:val="28"/>
        </w:rPr>
        <w:t xml:space="preserve">2. Related Concepts </w:t>
      </w:r>
    </w:p>
    <w:p w14:paraId="3F8CF5A4" w14:textId="77777777" w:rsidR="00910291" w:rsidRPr="000D65E5" w:rsidRDefault="00910291" w:rsidP="00910291">
      <w:pPr>
        <w:rPr>
          <w:rFonts w:ascii="Times New Roman" w:hAnsi="Times New Roman" w:cs="Times New Roman"/>
          <w:sz w:val="28"/>
          <w:szCs w:val="28"/>
        </w:rPr>
      </w:pPr>
      <w:r w:rsidRPr="000D65E5">
        <w:rPr>
          <w:rFonts w:ascii="Times New Roman" w:hAnsi="Times New Roman" w:cs="Times New Roman"/>
          <w:sz w:val="28"/>
          <w:szCs w:val="28"/>
        </w:rPr>
        <w:t xml:space="preserve">3. Code </w:t>
      </w:r>
    </w:p>
    <w:p w14:paraId="1DB86128" w14:textId="77777777" w:rsidR="00910291" w:rsidRPr="000D65E5" w:rsidRDefault="00910291" w:rsidP="00910291">
      <w:pPr>
        <w:rPr>
          <w:rFonts w:ascii="Times New Roman" w:hAnsi="Times New Roman" w:cs="Times New Roman"/>
          <w:sz w:val="28"/>
          <w:szCs w:val="28"/>
        </w:rPr>
      </w:pPr>
      <w:r w:rsidRPr="000D65E5">
        <w:rPr>
          <w:rFonts w:ascii="Times New Roman" w:hAnsi="Times New Roman" w:cs="Times New Roman"/>
          <w:sz w:val="28"/>
          <w:szCs w:val="28"/>
        </w:rPr>
        <w:t xml:space="preserve">4. Test Cases </w:t>
      </w:r>
    </w:p>
    <w:p w14:paraId="4574076F" w14:textId="6C422580" w:rsidR="00910291" w:rsidRDefault="00910291" w:rsidP="00910291">
      <w:pPr>
        <w:rPr>
          <w:rFonts w:ascii="Times New Roman" w:hAnsi="Times New Roman" w:cs="Times New Roman"/>
          <w:sz w:val="28"/>
          <w:szCs w:val="28"/>
        </w:rPr>
      </w:pPr>
      <w:r w:rsidRPr="000D65E5">
        <w:rPr>
          <w:rFonts w:ascii="Times New Roman" w:hAnsi="Times New Roman" w:cs="Times New Roman"/>
          <w:sz w:val="28"/>
          <w:szCs w:val="28"/>
        </w:rPr>
        <w:t xml:space="preserve">5. Complexity </w:t>
      </w:r>
    </w:p>
    <w:p w14:paraId="40A59237" w14:textId="77777777" w:rsidR="00BE74F0" w:rsidRDefault="00BE74F0" w:rsidP="00910291">
      <w:pPr>
        <w:rPr>
          <w:rFonts w:ascii="Times New Roman" w:hAnsi="Times New Roman" w:cs="Times New Roman"/>
          <w:sz w:val="28"/>
          <w:szCs w:val="28"/>
        </w:rPr>
      </w:pPr>
    </w:p>
    <w:p w14:paraId="60EA57C1" w14:textId="77777777" w:rsidR="00910291" w:rsidRPr="00910291" w:rsidRDefault="00910291" w:rsidP="0091029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B3BF4">
        <w:rPr>
          <w:rFonts w:ascii="Times New Roman" w:hAnsi="Times New Roman" w:cs="Times New Roman"/>
          <w:b/>
          <w:bCs/>
          <w:sz w:val="28"/>
          <w:szCs w:val="28"/>
        </w:rPr>
        <w:t xml:space="preserve">Problem Statement: </w:t>
      </w:r>
    </w:p>
    <w:p w14:paraId="7F588314" w14:textId="64BE0326" w:rsidR="00910291" w:rsidRPr="00910291" w:rsidRDefault="00910291" w:rsidP="00910291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10291">
        <w:rPr>
          <w:rFonts w:ascii="Times New Roman" w:hAnsi="Times New Roman" w:cs="Times New Roman"/>
          <w:sz w:val="28"/>
          <w:szCs w:val="28"/>
          <w:shd w:val="clear" w:color="auto" w:fill="FFFFFF"/>
        </w:rPr>
        <w:t>Seam-carving is a content-aware image resizing technique where the image is reduced in size by one pixel of height (or width) at a time. A vertical seam in an image is a path of pixels connected from the top to the bottom with one pixel in each row; a horizontal seam is a path of pixels connected from the left to the right with one pixel in each column. </w:t>
      </w:r>
    </w:p>
    <w:p w14:paraId="688BB9F2" w14:textId="2AE7256B" w:rsidR="00910291" w:rsidRDefault="00910291" w:rsidP="0091029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102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Energy Calculation: Calculates the energy of each pixel. </w:t>
      </w:r>
      <w:r w:rsidRPr="009102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 energy of pixel</w:t>
      </w:r>
      <w:r w:rsidRPr="00910291">
        <w:rPr>
          <w:rStyle w:val="mjxassistivemath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(</w:t>
      </w:r>
      <w:proofErr w:type="spellStart"/>
      <w:r w:rsidRPr="00910291">
        <w:rPr>
          <w:rStyle w:val="mjxassistivemath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x,y</w:t>
      </w:r>
      <w:proofErr w:type="spellEnd"/>
      <w:r w:rsidRPr="00910291">
        <w:rPr>
          <w:rStyle w:val="mjxassistivemath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)</w:t>
      </w:r>
      <w:r w:rsidRPr="009102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is, </w:t>
      </w:r>
      <w:r w:rsidRPr="009102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under-root of delta(x) square of and delta(y) square. Delta(x) square is equal to sum of squares of Red(</w:t>
      </w:r>
      <w:proofErr w:type="spellStart"/>
      <w:r w:rsidRPr="009102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x,y</w:t>
      </w:r>
      <w:proofErr w:type="spellEnd"/>
      <w:r w:rsidRPr="009102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), Green(</w:t>
      </w:r>
      <w:proofErr w:type="spellStart"/>
      <w:r w:rsidRPr="009102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x,y</w:t>
      </w:r>
      <w:proofErr w:type="spellEnd"/>
      <w:r w:rsidRPr="009102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 and Blue(</w:t>
      </w:r>
      <w:proofErr w:type="spellStart"/>
      <w:r w:rsidRPr="009102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x,y</w:t>
      </w:r>
      <w:proofErr w:type="spellEnd"/>
      <w:r w:rsidRPr="009102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). </w:t>
      </w:r>
    </w:p>
    <w:p w14:paraId="009340C2" w14:textId="77777777" w:rsidR="00BE74F0" w:rsidRDefault="00BE74F0" w:rsidP="0091029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5FFB5A4" w14:textId="77777777" w:rsidR="00910291" w:rsidRPr="00CB3BF4" w:rsidRDefault="00910291" w:rsidP="0091029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B3BF4">
        <w:rPr>
          <w:rFonts w:ascii="Times New Roman" w:hAnsi="Times New Roman" w:cs="Times New Roman"/>
          <w:b/>
          <w:bCs/>
          <w:sz w:val="28"/>
          <w:szCs w:val="28"/>
        </w:rPr>
        <w:t xml:space="preserve">Related Concepts: </w:t>
      </w:r>
    </w:p>
    <w:p w14:paraId="6D537829" w14:textId="77777777" w:rsidR="00910291" w:rsidRDefault="00910291" w:rsidP="00910291">
      <w:pPr>
        <w:rPr>
          <w:rFonts w:ascii="Times New Roman" w:hAnsi="Times New Roman" w:cs="Times New Roman"/>
          <w:sz w:val="28"/>
          <w:szCs w:val="28"/>
        </w:rPr>
      </w:pPr>
      <w:r w:rsidRPr="000D65E5">
        <w:rPr>
          <w:rFonts w:ascii="Times New Roman" w:hAnsi="Times New Roman" w:cs="Times New Roman"/>
          <w:sz w:val="28"/>
          <w:szCs w:val="28"/>
        </w:rPr>
        <w:t xml:space="preserve">Some of the concepts and data structures that we have used in building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SeamCarver</w:t>
      </w:r>
      <w:proofErr w:type="spellEnd"/>
      <w:r w:rsidRPr="000D65E5">
        <w:rPr>
          <w:rFonts w:ascii="Times New Roman" w:hAnsi="Times New Roman" w:cs="Times New Roman"/>
          <w:sz w:val="28"/>
          <w:szCs w:val="28"/>
        </w:rPr>
        <w:t xml:space="preserve"> are:</w:t>
      </w:r>
    </w:p>
    <w:p w14:paraId="3DE7FADE" w14:textId="76A67FAD" w:rsidR="00910291" w:rsidRDefault="00910291" w:rsidP="009102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Picture</w:t>
      </w:r>
    </w:p>
    <w:p w14:paraId="6C7CFD8A" w14:textId="05DCE358" w:rsidR="00910291" w:rsidRDefault="00910291" w:rsidP="009102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ResizeDemo</w:t>
      </w:r>
      <w:proofErr w:type="spellEnd"/>
    </w:p>
    <w:p w14:paraId="060A591A" w14:textId="1AD0577D" w:rsidR="00910291" w:rsidRDefault="00910291" w:rsidP="009102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StopWatch</w:t>
      </w:r>
      <w:proofErr w:type="spellEnd"/>
    </w:p>
    <w:p w14:paraId="49D1FABE" w14:textId="77777777" w:rsidR="00910291" w:rsidRPr="00CB3BF4" w:rsidRDefault="00910291" w:rsidP="00910291">
      <w:pPr>
        <w:rPr>
          <w:rFonts w:ascii="Times New Roman" w:hAnsi="Times New Roman" w:cs="Times New Roman"/>
          <w:sz w:val="28"/>
          <w:szCs w:val="28"/>
          <w:u w:val="single"/>
        </w:rPr>
      </w:pPr>
      <w:r w:rsidRPr="00CB3BF4">
        <w:rPr>
          <w:rFonts w:ascii="Times New Roman" w:hAnsi="Times New Roman" w:cs="Times New Roman"/>
          <w:b/>
          <w:bCs/>
          <w:sz w:val="40"/>
          <w:szCs w:val="40"/>
          <w:u w:val="single"/>
        </w:rPr>
        <w:t>Code</w:t>
      </w:r>
    </w:p>
    <w:p w14:paraId="178D2637" w14:textId="77777777" w:rsidR="00910291" w:rsidRPr="000D65E5" w:rsidRDefault="00910291" w:rsidP="00910291">
      <w:pPr>
        <w:rPr>
          <w:rFonts w:ascii="Times New Roman" w:hAnsi="Times New Roman" w:cs="Times New Roman"/>
          <w:sz w:val="28"/>
          <w:szCs w:val="28"/>
        </w:rPr>
      </w:pPr>
      <w:r w:rsidRPr="000D65E5">
        <w:rPr>
          <w:rFonts w:ascii="Times New Roman" w:hAnsi="Times New Roman" w:cs="Times New Roman"/>
          <w:sz w:val="28"/>
          <w:szCs w:val="28"/>
        </w:rPr>
        <w:t xml:space="preserve">Classes: </w:t>
      </w:r>
    </w:p>
    <w:p w14:paraId="1581FE70" w14:textId="344B63B0" w:rsidR="00BE74F0" w:rsidRPr="00BE74F0" w:rsidRDefault="00910291" w:rsidP="00BE74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SeamCarver</w:t>
      </w:r>
      <w:bookmarkStart w:id="0" w:name="_GoBack"/>
      <w:bookmarkEnd w:id="0"/>
      <w:proofErr w:type="spellEnd"/>
    </w:p>
    <w:p w14:paraId="12A79959" w14:textId="536CFEFA" w:rsidR="00910291" w:rsidRPr="00910291" w:rsidRDefault="00910291" w:rsidP="00910291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10291">
        <w:rPr>
          <w:rFonts w:ascii="Times New Roman" w:hAnsi="Times New Roman" w:cs="Times New Roman"/>
          <w:b/>
          <w:bCs/>
          <w:sz w:val="28"/>
          <w:szCs w:val="28"/>
        </w:rPr>
        <w:t>SeamCarver</w:t>
      </w:r>
      <w:proofErr w:type="spellEnd"/>
      <w:r w:rsidRPr="0091029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5B9041E" w14:textId="2B7C626B" w:rsidR="00910291" w:rsidRDefault="00910291" w:rsidP="0091029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SeamCarver</w:t>
      </w:r>
      <w:proofErr w:type="spellEnd"/>
      <w:r>
        <w:rPr>
          <w:rFonts w:ascii="Times New Roman" w:hAnsi="Times New Roman" w:cs="Times New Roman"/>
          <w:sz w:val="28"/>
          <w:szCs w:val="28"/>
        </w:rPr>
        <w:t>(Picture picture) – A constructor that initializes a new object of Picture class.</w:t>
      </w:r>
    </w:p>
    <w:p w14:paraId="4356C8CF" w14:textId="32715923" w:rsidR="00910291" w:rsidRDefault="00910291" w:rsidP="0091029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Energy(int x, int y) – calculates the energy of each pixel of the image after assigning the energy of the edges as 1000. We define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Color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using picture class and calculate the delta values using the formula. </w:t>
      </w:r>
    </w:p>
    <w:p w14:paraId="41756324" w14:textId="53CFC887" w:rsidR="00910291" w:rsidRDefault="00910291" w:rsidP="0091029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findVerticalSeam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 – if the axis is vertical, then we define an array </w:t>
      </w:r>
      <w:proofErr w:type="spellStart"/>
      <w:r>
        <w:rPr>
          <w:rFonts w:ascii="Times New Roman" w:hAnsi="Times New Roman" w:cs="Times New Roman"/>
          <w:sz w:val="28"/>
          <w:szCs w:val="28"/>
        </w:rPr>
        <w:t>distTo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that defines the distance between them with width size. We also create a 2D e</w:t>
      </w:r>
      <w:proofErr w:type="spellStart"/>
      <w:r>
        <w:rPr>
          <w:rFonts w:ascii="Times New Roman" w:hAnsi="Times New Roman" w:cs="Times New Roman"/>
          <w:sz w:val="28"/>
          <w:szCs w:val="28"/>
        </w:rPr>
        <w:t>dgeTo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array. We use relax method to find the vertical seam</w:t>
      </w:r>
      <w:r w:rsidR="00ED2802">
        <w:rPr>
          <w:rFonts w:ascii="Times New Roman" w:hAnsi="Times New Roman" w:cs="Times New Roman"/>
          <w:sz w:val="28"/>
          <w:szCs w:val="28"/>
        </w:rPr>
        <w:t xml:space="preserve"> that calculates the least energy cost and adds it to the present pixel cost. We thus get the minimum energy pixel in each row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D2802">
        <w:rPr>
          <w:rFonts w:ascii="Times New Roman" w:hAnsi="Times New Roman" w:cs="Times New Roman"/>
          <w:sz w:val="28"/>
          <w:szCs w:val="28"/>
        </w:rPr>
        <w:t xml:space="preserve">which results in the seam. </w:t>
      </w:r>
    </w:p>
    <w:p w14:paraId="5F4ABADC" w14:textId="30000912" w:rsidR="00ED2802" w:rsidRDefault="00ED2802" w:rsidP="00ED28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find</w:t>
      </w:r>
      <w:r>
        <w:rPr>
          <w:rFonts w:ascii="Times New Roman" w:hAnsi="Times New Roman" w:cs="Times New Roman"/>
          <w:sz w:val="28"/>
          <w:szCs w:val="28"/>
        </w:rPr>
        <w:t>Horizontal</w:t>
      </w:r>
      <w:r>
        <w:rPr>
          <w:rFonts w:ascii="Times New Roman" w:hAnsi="Times New Roman" w:cs="Times New Roman"/>
          <w:sz w:val="28"/>
          <w:szCs w:val="28"/>
        </w:rPr>
        <w:t>Seam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 - </w:t>
      </w:r>
      <w:r>
        <w:rPr>
          <w:rFonts w:ascii="Times New Roman" w:hAnsi="Times New Roman" w:cs="Times New Roman"/>
          <w:sz w:val="28"/>
          <w:szCs w:val="28"/>
        </w:rPr>
        <w:t>The same process is applied for calculating the horizontal seam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C68BA14" w14:textId="79446B4A" w:rsidR="00ED2802" w:rsidRDefault="00ED2802" w:rsidP="00ED28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relax(int </w:t>
      </w:r>
      <w:proofErr w:type="spellStart"/>
      <w:r>
        <w:rPr>
          <w:rFonts w:ascii="Times New Roman" w:hAnsi="Times New Roman" w:cs="Times New Roman"/>
          <w:sz w:val="28"/>
          <w:szCs w:val="28"/>
        </w:rPr>
        <w:t>prev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int x, int y, double[] </w:t>
      </w:r>
      <w:proofErr w:type="spellStart"/>
      <w:r>
        <w:rPr>
          <w:rFonts w:ascii="Times New Roman" w:hAnsi="Times New Roman" w:cs="Times New Roman"/>
          <w:sz w:val="28"/>
          <w:szCs w:val="28"/>
        </w:rPr>
        <w:t>lastDistTo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Boolean axis) – This checks the energies of each pixel and the adjacent 3 pixels for the least energy and adds it to the present cost. It also updates the previous edges to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edgeTo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array.</w:t>
      </w:r>
    </w:p>
    <w:p w14:paraId="50D4F064" w14:textId="4D8AC665" w:rsidR="00ED2802" w:rsidRDefault="00ED2802" w:rsidP="00ED28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removeVerticalSeam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(int[] seam) – It creates a new picture object with size decreased by 1 each time this method executes. We use </w:t>
      </w:r>
      <w:proofErr w:type="spellStart"/>
      <w:r>
        <w:rPr>
          <w:rFonts w:ascii="Times New Roman" w:hAnsi="Times New Roman" w:cs="Times New Roman"/>
          <w:sz w:val="28"/>
          <w:szCs w:val="28"/>
        </w:rPr>
        <w:t>color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of the existing pixel that needs to be removed, to set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color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of the new image. We iterate through height and width and if the pixel is to the right of the seam, it is shifted left to remove the resp. pixel. We</w:t>
      </w:r>
      <w:r w:rsidR="002C59EB">
        <w:rPr>
          <w:rFonts w:ascii="Times New Roman" w:hAnsi="Times New Roman" w:cs="Times New Roman"/>
          <w:sz w:val="28"/>
          <w:szCs w:val="28"/>
        </w:rPr>
        <w:t xml:space="preserve"> set the new picture as the existing picture.</w:t>
      </w:r>
    </w:p>
    <w:p w14:paraId="5FE9F9E4" w14:textId="11FDBA86" w:rsidR="002C59EB" w:rsidRPr="00ED2802" w:rsidRDefault="002C59EB" w:rsidP="00ED28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remove</w:t>
      </w:r>
      <w:r>
        <w:rPr>
          <w:rFonts w:ascii="Times New Roman" w:hAnsi="Times New Roman" w:cs="Times New Roman"/>
          <w:sz w:val="28"/>
          <w:szCs w:val="28"/>
        </w:rPr>
        <w:t>Horizontal</w:t>
      </w:r>
      <w:r>
        <w:rPr>
          <w:rFonts w:ascii="Times New Roman" w:hAnsi="Times New Roman" w:cs="Times New Roman"/>
          <w:sz w:val="28"/>
          <w:szCs w:val="28"/>
        </w:rPr>
        <w:t>Seam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(int[] seam) – It creates a new picture object with size decreased by 1 each time this method executes. We use </w:t>
      </w:r>
      <w:proofErr w:type="spellStart"/>
      <w:r>
        <w:rPr>
          <w:rFonts w:ascii="Times New Roman" w:hAnsi="Times New Roman" w:cs="Times New Roman"/>
          <w:sz w:val="28"/>
          <w:szCs w:val="28"/>
        </w:rPr>
        <w:t>color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of the existing pixel that needs to be removed, to set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color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of the new image. We iterate through </w:t>
      </w:r>
      <w:r>
        <w:rPr>
          <w:rFonts w:ascii="Times New Roman" w:hAnsi="Times New Roman" w:cs="Times New Roman"/>
          <w:sz w:val="28"/>
          <w:szCs w:val="28"/>
        </w:rPr>
        <w:t>width</w:t>
      </w:r>
      <w:r>
        <w:rPr>
          <w:rFonts w:ascii="Times New Roman" w:hAnsi="Times New Roman" w:cs="Times New Roman"/>
          <w:sz w:val="28"/>
          <w:szCs w:val="28"/>
        </w:rPr>
        <w:t xml:space="preserve"> and </w:t>
      </w:r>
      <w:r>
        <w:rPr>
          <w:rFonts w:ascii="Times New Roman" w:hAnsi="Times New Roman" w:cs="Times New Roman"/>
          <w:sz w:val="28"/>
          <w:szCs w:val="28"/>
        </w:rPr>
        <w:t>height</w:t>
      </w:r>
      <w:r>
        <w:rPr>
          <w:rFonts w:ascii="Times New Roman" w:hAnsi="Times New Roman" w:cs="Times New Roman"/>
          <w:sz w:val="28"/>
          <w:szCs w:val="28"/>
        </w:rPr>
        <w:t xml:space="preserve"> and if the pixel is to the </w:t>
      </w:r>
      <w:r>
        <w:rPr>
          <w:rFonts w:ascii="Times New Roman" w:hAnsi="Times New Roman" w:cs="Times New Roman"/>
          <w:sz w:val="28"/>
          <w:szCs w:val="28"/>
        </w:rPr>
        <w:t>bottom</w:t>
      </w:r>
      <w:r>
        <w:rPr>
          <w:rFonts w:ascii="Times New Roman" w:hAnsi="Times New Roman" w:cs="Times New Roman"/>
          <w:sz w:val="28"/>
          <w:szCs w:val="28"/>
        </w:rPr>
        <w:t xml:space="preserve"> of the seam, it is shifted </w:t>
      </w:r>
      <w:r>
        <w:rPr>
          <w:rFonts w:ascii="Times New Roman" w:hAnsi="Times New Roman" w:cs="Times New Roman"/>
          <w:sz w:val="28"/>
          <w:szCs w:val="28"/>
        </w:rPr>
        <w:t>up</w:t>
      </w:r>
      <w:r>
        <w:rPr>
          <w:rFonts w:ascii="Times New Roman" w:hAnsi="Times New Roman" w:cs="Times New Roman"/>
          <w:sz w:val="28"/>
          <w:szCs w:val="28"/>
        </w:rPr>
        <w:t xml:space="preserve"> to remove the resp. pixel. We set the new picture as the existing picture.</w:t>
      </w:r>
    </w:p>
    <w:p w14:paraId="6A4AFCAB" w14:textId="77777777" w:rsidR="00910291" w:rsidRPr="000D65E5" w:rsidRDefault="00910291" w:rsidP="00910291">
      <w:pPr>
        <w:rPr>
          <w:rFonts w:ascii="Times New Roman" w:hAnsi="Times New Roman" w:cs="Times New Roman"/>
          <w:sz w:val="28"/>
          <w:szCs w:val="28"/>
        </w:rPr>
      </w:pPr>
    </w:p>
    <w:p w14:paraId="7E905D84" w14:textId="4DB193D5" w:rsidR="00910291" w:rsidRDefault="00910291" w:rsidP="00910291"/>
    <w:sectPr w:rsidR="009102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7E6E15"/>
    <w:multiLevelType w:val="hybridMultilevel"/>
    <w:tmpl w:val="C5ACDC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3545FF"/>
    <w:multiLevelType w:val="hybridMultilevel"/>
    <w:tmpl w:val="2F40123E"/>
    <w:lvl w:ilvl="0" w:tplc="40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 w15:restartNumberingAfterBreak="0">
    <w:nsid w:val="7D9C2AD0"/>
    <w:multiLevelType w:val="hybridMultilevel"/>
    <w:tmpl w:val="0F0A6FD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291"/>
    <w:rsid w:val="002C59EB"/>
    <w:rsid w:val="008074A9"/>
    <w:rsid w:val="00910291"/>
    <w:rsid w:val="00BE74F0"/>
    <w:rsid w:val="00ED2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55DF1"/>
  <w15:chartTrackingRefBased/>
  <w15:docId w15:val="{C3F7CD0F-9B37-4968-AD1A-696828742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02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o">
    <w:name w:val="mo"/>
    <w:basedOn w:val="DefaultParagraphFont"/>
    <w:rsid w:val="00910291"/>
  </w:style>
  <w:style w:type="character" w:customStyle="1" w:styleId="mi">
    <w:name w:val="mi"/>
    <w:basedOn w:val="DefaultParagraphFont"/>
    <w:rsid w:val="00910291"/>
  </w:style>
  <w:style w:type="character" w:customStyle="1" w:styleId="mjxassistivemathml">
    <w:name w:val="mjx_assistive_mathml"/>
    <w:basedOn w:val="DefaultParagraphFont"/>
    <w:rsid w:val="00910291"/>
  </w:style>
  <w:style w:type="character" w:customStyle="1" w:styleId="msqrt">
    <w:name w:val="msqrt"/>
    <w:basedOn w:val="DefaultParagraphFont"/>
    <w:rsid w:val="00910291"/>
  </w:style>
  <w:style w:type="character" w:customStyle="1" w:styleId="mn">
    <w:name w:val="mn"/>
    <w:basedOn w:val="DefaultParagraphFont"/>
    <w:rsid w:val="00910291"/>
  </w:style>
  <w:style w:type="character" w:styleId="Emphasis">
    <w:name w:val="Emphasis"/>
    <w:basedOn w:val="DefaultParagraphFont"/>
    <w:uiPriority w:val="20"/>
    <w:qFormat/>
    <w:rsid w:val="00910291"/>
    <w:rPr>
      <w:i/>
      <w:iCs/>
    </w:rPr>
  </w:style>
  <w:style w:type="paragraph" w:styleId="ListParagraph">
    <w:name w:val="List Paragraph"/>
    <w:basedOn w:val="Normal"/>
    <w:uiPriority w:val="34"/>
    <w:qFormat/>
    <w:rsid w:val="009102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06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0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2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42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40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97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Aiswarya Chundury</dc:creator>
  <cp:keywords/>
  <dc:description/>
  <cp:lastModifiedBy>Aiswarya Chundury</cp:lastModifiedBy>
  <cp:revision>5</cp:revision>
  <dcterms:created xsi:type="dcterms:W3CDTF">2020-02-05T04:10:00Z</dcterms:created>
  <dcterms:modified xsi:type="dcterms:W3CDTF">2020-02-05T04:44:00Z</dcterms:modified>
</cp:coreProperties>
</file>