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3B86" w14:textId="4B95A656" w:rsidR="00465E29" w:rsidRDefault="00465E29">
      <w:r>
        <w:t>Assignment -2:</w:t>
      </w:r>
    </w:p>
    <w:p w14:paraId="471B0011" w14:textId="16CEB068" w:rsidR="00465E29" w:rsidRDefault="00465E29">
      <w:r>
        <w:t xml:space="preserve">This checks whether the http has a domain that can be converted into </w:t>
      </w:r>
      <w:proofErr w:type="spellStart"/>
      <w:r>
        <w:t>hsts</w:t>
      </w:r>
      <w:proofErr w:type="spellEnd"/>
      <w:r>
        <w:t>.</w:t>
      </w:r>
    </w:p>
    <w:p w14:paraId="125245FF" w14:textId="56485626" w:rsidR="00465E29" w:rsidRDefault="00465E29">
      <w:bookmarkStart w:id="0" w:name="_GoBack"/>
      <w:r>
        <w:rPr>
          <w:noProof/>
        </w:rPr>
        <w:drawing>
          <wp:inline distT="0" distB="0" distL="0" distR="0" wp14:anchorId="5ABE2A26" wp14:editId="3CF33FD7">
            <wp:extent cx="4582886" cy="32424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8" cy="32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3EA1E" wp14:editId="7DA5A217">
            <wp:extent cx="4630348" cy="3320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64" cy="33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1DCB25" w14:textId="68783BC9" w:rsidR="00465E29" w:rsidRDefault="00465E29"/>
    <w:p w14:paraId="47EB1D73" w14:textId="77777777" w:rsidR="00465E29" w:rsidRDefault="00465E29"/>
    <w:p w14:paraId="0AD25E36" w14:textId="6F49E006" w:rsidR="009C635C" w:rsidRDefault="00173D36">
      <w:r>
        <w:t>Assignment -1:</w:t>
      </w:r>
    </w:p>
    <w:p w14:paraId="5B087A54" w14:textId="77777777" w:rsidR="00465E29" w:rsidRDefault="00173D36">
      <w:r>
        <w:t>This tests your browser for different vulnerabilities.</w:t>
      </w:r>
    </w:p>
    <w:p w14:paraId="59F2DE6E" w14:textId="67F5C80D" w:rsidR="00D41F5F" w:rsidRDefault="00D41F5F">
      <w:r>
        <w:rPr>
          <w:noProof/>
        </w:rPr>
        <w:lastRenderedPageBreak/>
        <w:drawing>
          <wp:inline distT="0" distB="0" distL="0" distR="0" wp14:anchorId="27BF3E3E" wp14:editId="13A68B0C">
            <wp:extent cx="5791200" cy="4024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04" cy="41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ED17D" wp14:editId="1C7FA551">
            <wp:extent cx="5683239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65" cy="40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FDFF8" wp14:editId="48B322C3">
            <wp:extent cx="5731510" cy="4264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36"/>
    <w:rsid w:val="00173D36"/>
    <w:rsid w:val="00465E29"/>
    <w:rsid w:val="009C635C"/>
    <w:rsid w:val="00D4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7F36"/>
  <w15:chartTrackingRefBased/>
  <w15:docId w15:val="{DEEAD657-90AF-412F-82A8-B51D1794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</cp:revision>
  <dcterms:created xsi:type="dcterms:W3CDTF">2020-04-03T14:32:00Z</dcterms:created>
  <dcterms:modified xsi:type="dcterms:W3CDTF">2020-04-03T15:00:00Z</dcterms:modified>
</cp:coreProperties>
</file>