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计算机图形学重点整理（结合录音总结）</w:t>
      </w:r>
    </w:p>
    <w:p>
      <w:pPr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考试题型：</w:t>
      </w:r>
      <w:bookmarkStart w:id="0" w:name="_GoBack"/>
      <w:bookmarkEnd w:id="0"/>
      <w:r>
        <w:rPr>
          <w:rFonts w:hint="eastAsia"/>
          <w:color w:val="FF0000"/>
          <w:sz w:val="28"/>
          <w:szCs w:val="28"/>
        </w:rPr>
        <w:t>简答题、矩阵变换题、算法题、程序题、论述题</w:t>
      </w:r>
    </w:p>
    <w:p>
      <w:pPr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注意事项：每一章都有题目，程序限于ppt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彩色立方体的绘制以及橡皮筋算法的实现，关键代码要完整，即功能参数要写清楚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矩阵变换题目：出题处为旋转平移放缩等模型视图变换，其中</w:t>
      </w:r>
      <w:r>
        <w:rPr>
          <w:rFonts w:hint="eastAsia"/>
          <w:color w:val="FF0000"/>
          <w:sz w:val="28"/>
          <w:szCs w:val="28"/>
        </w:rPr>
        <w:t>旋转变换非常重要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不同投影方式的优缺点要</w:t>
      </w:r>
      <w:r>
        <w:rPr>
          <w:rFonts w:hint="eastAsia"/>
          <w:color w:val="FF0000"/>
          <w:sz w:val="28"/>
          <w:szCs w:val="28"/>
        </w:rPr>
        <w:t>掌握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投影变换和几何变换中的程序</w:t>
      </w:r>
      <w:r>
        <w:rPr>
          <w:rFonts w:hint="eastAsia"/>
          <w:color w:val="FF0000"/>
          <w:sz w:val="28"/>
          <w:szCs w:val="28"/>
        </w:rPr>
        <w:t>也很关键</w:t>
      </w:r>
      <w:r>
        <w:rPr>
          <w:rFonts w:hint="eastAsia"/>
          <w:sz w:val="28"/>
          <w:szCs w:val="28"/>
        </w:rPr>
        <w:t>，尤其是opengl代码书写顺序和矩阵相乘顺序之间的关系，是</w:t>
      </w:r>
      <w:r>
        <w:rPr>
          <w:rFonts w:hint="eastAsia"/>
          <w:color w:val="FF0000"/>
          <w:sz w:val="28"/>
          <w:szCs w:val="28"/>
        </w:rPr>
        <w:t>考试要点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归一化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只考标准的平行投影和透视投影（透视投影中心不在z轴还是什么鬼没有听清楚），反正这个地方是</w:t>
      </w:r>
      <w:r>
        <w:rPr>
          <w:rFonts w:hint="eastAsia"/>
          <w:color w:val="FF0000"/>
          <w:sz w:val="28"/>
          <w:szCs w:val="28"/>
        </w:rPr>
        <w:t>考点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光照模型的三个光照分量含义，计算公式及参数意义</w:t>
      </w:r>
      <w:r>
        <w:rPr>
          <w:rFonts w:hint="eastAsia"/>
          <w:color w:val="FF0000"/>
          <w:sz w:val="28"/>
          <w:szCs w:val="28"/>
        </w:rPr>
        <w:t>(考点)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角度近似加速计算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投影变换</w:t>
      </w:r>
      <w:r>
        <w:rPr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阴影计算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两种着色模型的优缺点，以及如何运算</w:t>
      </w:r>
      <w:r>
        <w:rPr>
          <w:rFonts w:hint="eastAsia"/>
          <w:color w:val="FF0000"/>
          <w:sz w:val="28"/>
          <w:szCs w:val="28"/>
        </w:rPr>
        <w:t>（考点）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裁剪算法，必考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像素化，DDA算法以及breseham算法</w:t>
      </w:r>
      <w:r>
        <w:rPr>
          <w:rFonts w:hint="eastAsia"/>
          <w:color w:val="FF0000"/>
          <w:sz w:val="28"/>
          <w:szCs w:val="28"/>
        </w:rPr>
        <w:t>（掌握）</w:t>
      </w:r>
      <w:r>
        <w:rPr>
          <w:rFonts w:hint="eastAsia"/>
          <w:sz w:val="28"/>
          <w:szCs w:val="28"/>
        </w:rPr>
        <w:t>扩展至多边形填充（有哪些数据结构，等等）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隐藏面消除，结合scanline</w:t>
      </w:r>
      <w:r>
        <w:rPr>
          <w:rFonts w:hint="eastAsia"/>
          <w:color w:val="FF0000"/>
          <w:sz w:val="28"/>
          <w:szCs w:val="28"/>
        </w:rPr>
        <w:t>（说的这么清楚，感觉也是考点）</w:t>
      </w:r>
    </w:p>
    <w:p>
      <w:pPr>
        <w:pStyle w:val="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纹理映射中bitmap，以及凹凸映射计算。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号外号外！！！光照模型的三个光照分量的计算公式及参数意义也要记住 </w:t>
      </w:r>
    </w:p>
    <w:p>
      <w:pPr>
        <w:pStyle w:val="4"/>
        <w:numPr>
          <w:ilvl w:val="0"/>
          <w:numId w:val="1"/>
        </w:numPr>
        <w:ind w:firstLineChars="0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67C2C"/>
    <w:multiLevelType w:val="multilevel"/>
    <w:tmpl w:val="3A267C2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0"/>
      <w:numFmt w:val="decimal"/>
      <w:lvlText w:val="%2】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886"/>
    <w:rsid w:val="0003466F"/>
    <w:rsid w:val="00046FB9"/>
    <w:rsid w:val="00477F23"/>
    <w:rsid w:val="00835EDA"/>
    <w:rsid w:val="00AB5886"/>
    <w:rsid w:val="6D206C7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370</Characters>
  <Lines>3</Lines>
  <Paragraphs>1</Paragraphs>
  <TotalTime>0</TotalTime>
  <ScaleCrop>false</ScaleCrop>
  <LinksUpToDate>false</LinksUpToDate>
  <CharactersWithSpaces>433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2016-05-29T09:25:00Z</dcterms:created>
  <dc:creator>mickey sangoma</dc:creator>
  <cp:lastModifiedBy>sandra</cp:lastModifiedBy>
  <dcterms:modified xsi:type="dcterms:W3CDTF">2016-05-29T09:48:40Z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