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F78" w:rsidRDefault="00BA20EF" w:rsidP="00BA20EF">
      <w:pPr>
        <w:widowControl/>
        <w:jc w:val="left"/>
        <w:rPr>
          <w:rFonts w:ascii="宋体" w:eastAsia="宋体" w:hAnsi="宋体" w:cs="宋体"/>
          <w:kern w:val="0"/>
          <w:sz w:val="24"/>
          <w:szCs w:val="24"/>
        </w:rPr>
      </w:pPr>
      <w:r w:rsidRPr="00BA20EF">
        <w:rPr>
          <w:rFonts w:ascii="宋体" w:eastAsia="宋体" w:hAnsi="宋体" w:cs="宋体"/>
          <w:kern w:val="0"/>
          <w:sz w:val="24"/>
          <w:szCs w:val="24"/>
        </w:rPr>
        <w:t>第一章:TLB,</w:t>
      </w:r>
    </w:p>
    <w:p w:rsidR="00F60F78" w:rsidRDefault="00F60F78" w:rsidP="00BA20EF">
      <w:pPr>
        <w:widowControl/>
        <w:jc w:val="left"/>
        <w:rPr>
          <w:rFonts w:ascii="宋体" w:eastAsia="宋体" w:hAnsi="宋体" w:cs="宋体"/>
          <w:kern w:val="0"/>
          <w:sz w:val="24"/>
          <w:szCs w:val="24"/>
        </w:rPr>
      </w:pPr>
    </w:p>
    <w:p w:rsidR="00F60F78" w:rsidRDefault="00BA20EF" w:rsidP="00BA20EF">
      <w:pPr>
        <w:widowControl/>
        <w:jc w:val="left"/>
        <w:rPr>
          <w:rFonts w:ascii="宋体" w:eastAsia="宋体" w:hAnsi="宋体" w:cs="宋体"/>
          <w:kern w:val="0"/>
          <w:sz w:val="24"/>
          <w:szCs w:val="24"/>
        </w:rPr>
      </w:pPr>
      <w:r w:rsidRPr="00BA20EF">
        <w:rPr>
          <w:rFonts w:ascii="宋体" w:eastAsia="宋体" w:hAnsi="宋体" w:cs="宋体"/>
          <w:kern w:val="0"/>
          <w:sz w:val="24"/>
          <w:szCs w:val="24"/>
        </w:rPr>
        <w:t>OS、页表、硬件的关系，</w:t>
      </w:r>
    </w:p>
    <w:p w:rsidR="00F60F78" w:rsidRDefault="00F60F78" w:rsidP="00BA20EF">
      <w:pPr>
        <w:widowControl/>
        <w:jc w:val="left"/>
        <w:rPr>
          <w:rFonts w:ascii="宋体" w:eastAsia="宋体" w:hAnsi="宋体" w:cs="宋体"/>
          <w:kern w:val="0"/>
          <w:sz w:val="24"/>
          <w:szCs w:val="24"/>
        </w:rPr>
      </w:pPr>
    </w:p>
    <w:p w:rsidR="00F60F78" w:rsidRDefault="00BA20EF" w:rsidP="00BA20EF">
      <w:pPr>
        <w:widowControl/>
        <w:jc w:val="left"/>
        <w:rPr>
          <w:rFonts w:ascii="宋体" w:eastAsia="宋体" w:hAnsi="宋体" w:cs="宋体"/>
          <w:kern w:val="0"/>
          <w:sz w:val="24"/>
          <w:szCs w:val="24"/>
        </w:rPr>
      </w:pPr>
      <w:r w:rsidRPr="00BA20EF">
        <w:rPr>
          <w:rFonts w:ascii="宋体" w:eastAsia="宋体" w:hAnsi="宋体" w:cs="宋体"/>
          <w:kern w:val="0"/>
          <w:sz w:val="24"/>
          <w:szCs w:val="24"/>
        </w:rPr>
        <w:t>中断在OS的地位，</w:t>
      </w:r>
    </w:p>
    <w:p w:rsidR="00F60F78" w:rsidRDefault="00F60F78" w:rsidP="00BA20EF">
      <w:pPr>
        <w:widowControl/>
        <w:jc w:val="left"/>
        <w:rPr>
          <w:rFonts w:ascii="宋体" w:eastAsia="宋体" w:hAnsi="宋体" w:cs="宋体"/>
          <w:kern w:val="0"/>
          <w:sz w:val="24"/>
          <w:szCs w:val="24"/>
        </w:rPr>
      </w:pPr>
    </w:p>
    <w:p w:rsidR="00F60F78" w:rsidRDefault="00BA20EF" w:rsidP="00BA20EF">
      <w:pPr>
        <w:widowControl/>
        <w:jc w:val="left"/>
        <w:rPr>
          <w:rFonts w:ascii="宋体" w:eastAsia="宋体" w:hAnsi="宋体" w:cs="宋体"/>
          <w:kern w:val="0"/>
          <w:sz w:val="24"/>
          <w:szCs w:val="24"/>
        </w:rPr>
      </w:pPr>
      <w:r w:rsidRPr="00BA20EF">
        <w:rPr>
          <w:rFonts w:ascii="宋体" w:eastAsia="宋体" w:hAnsi="宋体" w:cs="宋体"/>
          <w:kern w:val="0"/>
          <w:sz w:val="24"/>
          <w:szCs w:val="24"/>
        </w:rPr>
        <w:t>分布式概念</w:t>
      </w:r>
    </w:p>
    <w:p w:rsidR="00AE7546" w:rsidRDefault="00BA20EF" w:rsidP="00BA20EF">
      <w:pPr>
        <w:widowControl/>
        <w:jc w:val="left"/>
        <w:rPr>
          <w:rFonts w:ascii="宋体" w:eastAsia="宋体" w:hAnsi="宋体" w:cs="宋体"/>
          <w:kern w:val="0"/>
          <w:sz w:val="24"/>
          <w:szCs w:val="24"/>
        </w:rPr>
      </w:pPr>
      <w:r w:rsidRPr="00BA20EF">
        <w:rPr>
          <w:rFonts w:ascii="宋体" w:eastAsia="宋体" w:hAnsi="宋体" w:cs="宋体"/>
          <w:kern w:val="0"/>
          <w:sz w:val="24"/>
          <w:szCs w:val="24"/>
        </w:rPr>
        <w:br/>
        <w:t>第二章:</w:t>
      </w:r>
    </w:p>
    <w:p w:rsidR="00DA65A3" w:rsidRDefault="00BA20EF" w:rsidP="00BA20EF">
      <w:pPr>
        <w:widowControl/>
        <w:jc w:val="left"/>
        <w:rPr>
          <w:rFonts w:ascii="宋体" w:eastAsia="宋体" w:hAnsi="宋体" w:cs="宋体"/>
          <w:kern w:val="0"/>
          <w:sz w:val="24"/>
          <w:szCs w:val="24"/>
        </w:rPr>
      </w:pPr>
      <w:r w:rsidRPr="00BA20EF">
        <w:rPr>
          <w:rFonts w:ascii="宋体" w:eastAsia="宋体" w:hAnsi="宋体" w:cs="宋体"/>
          <w:kern w:val="0"/>
          <w:sz w:val="24"/>
          <w:szCs w:val="24"/>
        </w:rPr>
        <w:t>OS服务</w:t>
      </w:r>
      <w:r w:rsidR="007F3B76">
        <w:rPr>
          <w:rFonts w:ascii="宋体" w:eastAsia="宋体" w:hAnsi="宋体" w:cs="宋体" w:hint="eastAsia"/>
          <w:kern w:val="0"/>
          <w:sz w:val="24"/>
          <w:szCs w:val="24"/>
        </w:rPr>
        <w:t>与</w:t>
      </w:r>
      <w:r w:rsidRPr="00BA20EF">
        <w:rPr>
          <w:rFonts w:ascii="宋体" w:eastAsia="宋体" w:hAnsi="宋体" w:cs="宋体"/>
          <w:kern w:val="0"/>
          <w:sz w:val="24"/>
          <w:szCs w:val="24"/>
        </w:rPr>
        <w:t>功能的区别，</w:t>
      </w:r>
    </w:p>
    <w:p w:rsidR="00012F7B" w:rsidRDefault="00DA65A3" w:rsidP="00DA65A3">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00D92046">
        <w:rPr>
          <w:rFonts w:ascii="宋体" w:eastAsia="宋体" w:hAnsi="宋体" w:cs="宋体" w:hint="eastAsia"/>
          <w:kern w:val="0"/>
          <w:sz w:val="24"/>
          <w:szCs w:val="24"/>
        </w:rPr>
        <w:t>服务：</w:t>
      </w:r>
    </w:p>
    <w:p w:rsidR="00D92046" w:rsidRDefault="00E04269" w:rsidP="00DA65A3">
      <w:pPr>
        <w:widowControl/>
        <w:jc w:val="left"/>
        <w:rPr>
          <w:rFonts w:ascii="宋体" w:eastAsia="宋体" w:hAnsi="宋体" w:cs="宋体"/>
          <w:kern w:val="0"/>
          <w:sz w:val="24"/>
          <w:szCs w:val="24"/>
        </w:rPr>
      </w:pPr>
      <w:r>
        <w:rPr>
          <w:rFonts w:ascii="宋体" w:eastAsia="宋体" w:hAnsi="宋体" w:cs="宋体" w:hint="eastAsia"/>
          <w:kern w:val="0"/>
          <w:sz w:val="24"/>
          <w:szCs w:val="24"/>
        </w:rPr>
        <w:t>对用户、对系统（</w:t>
      </w:r>
      <w:r w:rsidR="00585F0E">
        <w:rPr>
          <w:rFonts w:ascii="宋体" w:eastAsia="宋体" w:hAnsi="宋体" w:cs="宋体" w:hint="eastAsia"/>
          <w:kern w:val="0"/>
          <w:sz w:val="24"/>
          <w:szCs w:val="24"/>
        </w:rPr>
        <w:t>J</w:t>
      </w:r>
      <w:r w:rsidR="00585F0E">
        <w:rPr>
          <w:rFonts w:ascii="宋体" w:eastAsia="宋体" w:hAnsi="宋体" w:cs="宋体"/>
          <w:kern w:val="0"/>
          <w:sz w:val="24"/>
          <w:szCs w:val="24"/>
        </w:rPr>
        <w:t>P</w:t>
      </w:r>
      <w:r w:rsidR="00CE5996">
        <w:rPr>
          <w:rFonts w:ascii="宋体" w:eastAsia="宋体" w:hAnsi="宋体" w:cs="宋体" w:hint="eastAsia"/>
          <w:kern w:val="0"/>
          <w:sz w:val="24"/>
          <w:szCs w:val="24"/>
        </w:rPr>
        <w:t>智库</w:t>
      </w:r>
      <w:r w:rsidR="00CB3B1A" w:rsidRPr="00C7159A">
        <w:rPr>
          <w:rFonts w:ascii="宋体" w:eastAsia="宋体" w:hAnsi="宋体" w:cs="宋体" w:hint="eastAsia"/>
          <w:color w:val="C00000"/>
          <w:kern w:val="0"/>
          <w:sz w:val="24"/>
          <w:szCs w:val="24"/>
        </w:rPr>
        <w:t>1</w:t>
      </w:r>
      <w:r w:rsidR="00CB3B1A" w:rsidRPr="00C7159A">
        <w:rPr>
          <w:rFonts w:ascii="宋体" w:eastAsia="宋体" w:hAnsi="宋体" w:cs="宋体"/>
          <w:color w:val="C00000"/>
          <w:kern w:val="0"/>
          <w:sz w:val="24"/>
          <w:szCs w:val="24"/>
        </w:rPr>
        <w:t>0</w:t>
      </w:r>
      <w:r w:rsidR="00CB3B1A" w:rsidRPr="00C7159A">
        <w:rPr>
          <w:rFonts w:ascii="宋体" w:eastAsia="宋体" w:hAnsi="宋体" w:cs="宋体" w:hint="eastAsia"/>
          <w:color w:val="C00000"/>
          <w:kern w:val="0"/>
          <w:sz w:val="24"/>
          <w:szCs w:val="24"/>
        </w:rPr>
        <w:t>页</w:t>
      </w:r>
      <w:r>
        <w:rPr>
          <w:rFonts w:ascii="宋体" w:eastAsia="宋体" w:hAnsi="宋体" w:cs="宋体" w:hint="eastAsia"/>
          <w:kern w:val="0"/>
          <w:sz w:val="24"/>
          <w:szCs w:val="24"/>
        </w:rPr>
        <w:t>）</w:t>
      </w:r>
    </w:p>
    <w:p w:rsidR="00A15AC3" w:rsidRDefault="00A15AC3" w:rsidP="00DA65A3">
      <w:pPr>
        <w:widowControl/>
        <w:jc w:val="left"/>
        <w:rPr>
          <w:rFonts w:ascii="宋体" w:eastAsia="宋体" w:hAnsi="宋体" w:cs="宋体"/>
          <w:kern w:val="0"/>
          <w:sz w:val="24"/>
          <w:szCs w:val="24"/>
        </w:rPr>
      </w:pPr>
      <w:r>
        <w:rPr>
          <w:rFonts w:ascii="宋体" w:eastAsia="宋体" w:hAnsi="宋体" w:cs="宋体" w:hint="eastAsia"/>
          <w:kern w:val="0"/>
          <w:sz w:val="24"/>
          <w:szCs w:val="24"/>
        </w:rPr>
        <w:t>功能：</w:t>
      </w:r>
      <w:r w:rsidR="001A18D1">
        <w:rPr>
          <w:rFonts w:ascii="宋体" w:eastAsia="宋体" w:hAnsi="宋体" w:cs="宋体" w:hint="eastAsia"/>
          <w:kern w:val="0"/>
          <w:sz w:val="24"/>
          <w:szCs w:val="24"/>
        </w:rPr>
        <w:t>（能做什么）</w:t>
      </w:r>
    </w:p>
    <w:p w:rsidR="00DA65A3" w:rsidRPr="00DA65A3" w:rsidRDefault="00DA65A3" w:rsidP="00DA65A3">
      <w:pPr>
        <w:widowControl/>
        <w:jc w:val="left"/>
        <w:rPr>
          <w:rFonts w:ascii="宋体" w:eastAsia="宋体" w:hAnsi="宋体" w:cs="宋体"/>
          <w:kern w:val="0"/>
          <w:sz w:val="24"/>
          <w:szCs w:val="24"/>
        </w:rPr>
      </w:pPr>
      <w:r w:rsidRPr="00DA65A3">
        <w:rPr>
          <w:rFonts w:ascii="宋体" w:eastAsia="宋体" w:hAnsi="宋体" w:cs="宋体" w:hint="eastAsia"/>
          <w:kern w:val="0"/>
          <w:sz w:val="24"/>
          <w:szCs w:val="24"/>
        </w:rPr>
        <w:t>1.进程和线程的管理 ——进程线程的状态、控制、同步互斥、通信调度等</w:t>
      </w:r>
    </w:p>
    <w:p w:rsidR="00DA65A3" w:rsidRPr="00DA65A3" w:rsidRDefault="00DA65A3" w:rsidP="00DA65A3">
      <w:pPr>
        <w:widowControl/>
        <w:jc w:val="left"/>
        <w:rPr>
          <w:rFonts w:ascii="宋体" w:eastAsia="宋体" w:hAnsi="宋体" w:cs="宋体"/>
          <w:kern w:val="0"/>
          <w:sz w:val="24"/>
          <w:szCs w:val="24"/>
        </w:rPr>
      </w:pPr>
    </w:p>
    <w:p w:rsidR="00DA65A3" w:rsidRPr="00DA65A3" w:rsidRDefault="00DA65A3" w:rsidP="00DA65A3">
      <w:pPr>
        <w:widowControl/>
        <w:jc w:val="left"/>
        <w:rPr>
          <w:rFonts w:ascii="宋体" w:eastAsia="宋体" w:hAnsi="宋体" w:cs="宋体"/>
          <w:kern w:val="0"/>
          <w:sz w:val="24"/>
          <w:szCs w:val="24"/>
        </w:rPr>
      </w:pPr>
      <w:r w:rsidRPr="00DA65A3">
        <w:rPr>
          <w:rFonts w:ascii="宋体" w:eastAsia="宋体" w:hAnsi="宋体" w:cs="宋体" w:hint="eastAsia"/>
          <w:kern w:val="0"/>
          <w:sz w:val="24"/>
          <w:szCs w:val="24"/>
        </w:rPr>
        <w:t>2.存储管理——分配/回收、地址转换、存储保护等</w:t>
      </w:r>
    </w:p>
    <w:p w:rsidR="00DA65A3" w:rsidRPr="00DA65A3" w:rsidRDefault="00DA65A3" w:rsidP="00DA65A3">
      <w:pPr>
        <w:widowControl/>
        <w:jc w:val="left"/>
        <w:rPr>
          <w:rFonts w:ascii="宋体" w:eastAsia="宋体" w:hAnsi="宋体" w:cs="宋体"/>
          <w:kern w:val="0"/>
          <w:sz w:val="24"/>
          <w:szCs w:val="24"/>
        </w:rPr>
      </w:pPr>
    </w:p>
    <w:p w:rsidR="00DA65A3" w:rsidRPr="00DA65A3" w:rsidRDefault="00DA65A3" w:rsidP="00DA65A3">
      <w:pPr>
        <w:widowControl/>
        <w:jc w:val="left"/>
        <w:rPr>
          <w:rFonts w:ascii="宋体" w:eastAsia="宋体" w:hAnsi="宋体" w:cs="宋体"/>
          <w:kern w:val="0"/>
          <w:sz w:val="24"/>
          <w:szCs w:val="24"/>
        </w:rPr>
      </w:pPr>
      <w:r w:rsidRPr="00DA65A3">
        <w:rPr>
          <w:rFonts w:ascii="宋体" w:eastAsia="宋体" w:hAnsi="宋体" w:cs="宋体" w:hint="eastAsia"/>
          <w:kern w:val="0"/>
          <w:sz w:val="24"/>
          <w:szCs w:val="24"/>
        </w:rPr>
        <w:t>3.文件管理——文件目录、文件操作、磁盘空间、文件存取控制</w:t>
      </w:r>
    </w:p>
    <w:p w:rsidR="00DA65A3" w:rsidRPr="00DA65A3" w:rsidRDefault="00DA65A3" w:rsidP="00DA65A3">
      <w:pPr>
        <w:widowControl/>
        <w:jc w:val="left"/>
        <w:rPr>
          <w:rFonts w:ascii="宋体" w:eastAsia="宋体" w:hAnsi="宋体" w:cs="宋体"/>
          <w:kern w:val="0"/>
          <w:sz w:val="24"/>
          <w:szCs w:val="24"/>
        </w:rPr>
      </w:pPr>
    </w:p>
    <w:p w:rsidR="00DA65A3" w:rsidRPr="00DA65A3" w:rsidRDefault="00DA65A3" w:rsidP="00DA65A3">
      <w:pPr>
        <w:widowControl/>
        <w:jc w:val="left"/>
        <w:rPr>
          <w:rFonts w:ascii="宋体" w:eastAsia="宋体" w:hAnsi="宋体" w:cs="宋体"/>
          <w:kern w:val="0"/>
          <w:sz w:val="24"/>
          <w:szCs w:val="24"/>
        </w:rPr>
      </w:pPr>
      <w:r w:rsidRPr="00DA65A3">
        <w:rPr>
          <w:rFonts w:ascii="宋体" w:eastAsia="宋体" w:hAnsi="宋体" w:cs="宋体" w:hint="eastAsia"/>
          <w:kern w:val="0"/>
          <w:sz w:val="24"/>
          <w:szCs w:val="24"/>
        </w:rPr>
        <w:t>4.设备管理——设备驱动、分配回收、缓冲技术等</w:t>
      </w:r>
    </w:p>
    <w:p w:rsidR="00DA65A3" w:rsidRPr="00DA65A3" w:rsidRDefault="00DA65A3" w:rsidP="00DA65A3">
      <w:pPr>
        <w:widowControl/>
        <w:jc w:val="left"/>
        <w:rPr>
          <w:rFonts w:ascii="宋体" w:eastAsia="宋体" w:hAnsi="宋体" w:cs="宋体"/>
          <w:kern w:val="0"/>
          <w:sz w:val="24"/>
          <w:szCs w:val="24"/>
        </w:rPr>
      </w:pPr>
    </w:p>
    <w:p w:rsidR="00DA65A3" w:rsidRDefault="00DA65A3" w:rsidP="00DA65A3">
      <w:pPr>
        <w:widowControl/>
        <w:jc w:val="left"/>
        <w:rPr>
          <w:rFonts w:ascii="宋体" w:eastAsia="宋体" w:hAnsi="宋体" w:cs="宋体"/>
          <w:kern w:val="0"/>
          <w:sz w:val="24"/>
          <w:szCs w:val="24"/>
        </w:rPr>
      </w:pPr>
      <w:r w:rsidRPr="00DA65A3">
        <w:rPr>
          <w:rFonts w:ascii="宋体" w:eastAsia="宋体" w:hAnsi="宋体" w:cs="宋体" w:hint="eastAsia"/>
          <w:kern w:val="0"/>
          <w:sz w:val="24"/>
          <w:szCs w:val="24"/>
        </w:rPr>
        <w:t>5.用户接口——系统命令、编程接口</w:t>
      </w:r>
      <w:r>
        <w:rPr>
          <w:rFonts w:ascii="宋体" w:eastAsia="宋体" w:hAnsi="宋体" w:cs="宋体" w:hint="eastAsia"/>
          <w:kern w:val="0"/>
          <w:sz w:val="24"/>
          <w:szCs w:val="24"/>
        </w:rPr>
        <w:t>）</w:t>
      </w:r>
    </w:p>
    <w:p w:rsidR="00770930" w:rsidRDefault="00770930" w:rsidP="00DA65A3">
      <w:pPr>
        <w:widowControl/>
        <w:jc w:val="left"/>
        <w:rPr>
          <w:rFonts w:ascii="宋体" w:eastAsia="宋体" w:hAnsi="宋体" w:cs="宋体"/>
          <w:kern w:val="0"/>
          <w:sz w:val="24"/>
          <w:szCs w:val="24"/>
        </w:rPr>
      </w:pPr>
    </w:p>
    <w:p w:rsidR="000F5052" w:rsidRDefault="00BA20EF" w:rsidP="00BA20EF">
      <w:pPr>
        <w:widowControl/>
        <w:jc w:val="left"/>
        <w:rPr>
          <w:rFonts w:ascii="宋体" w:eastAsia="宋体" w:hAnsi="宋体" w:cs="宋体"/>
          <w:kern w:val="0"/>
          <w:sz w:val="24"/>
          <w:szCs w:val="24"/>
        </w:rPr>
      </w:pPr>
      <w:r w:rsidRPr="00BA20EF">
        <w:rPr>
          <w:rFonts w:ascii="宋体" w:eastAsia="宋体" w:hAnsi="宋体" w:cs="宋体"/>
          <w:kern w:val="0"/>
          <w:sz w:val="24"/>
          <w:szCs w:val="24"/>
        </w:rPr>
        <w:t>用户OS接口，OS应用程序接口，OS硬件程序接口，系统调用与API区别</w:t>
      </w:r>
      <w:r w:rsidR="000A6922">
        <w:rPr>
          <w:rFonts w:ascii="宋体" w:eastAsia="宋体" w:hAnsi="宋体" w:cs="宋体" w:hint="eastAsia"/>
          <w:kern w:val="0"/>
          <w:sz w:val="24"/>
          <w:szCs w:val="24"/>
        </w:rPr>
        <w:t>（</w:t>
      </w:r>
      <w:r w:rsidR="00127ADC" w:rsidRPr="0031649A">
        <w:rPr>
          <w:rFonts w:ascii="宋体" w:eastAsia="宋体" w:hAnsi="宋体" w:cs="宋体" w:hint="eastAsia"/>
          <w:color w:val="C00000"/>
          <w:kern w:val="0"/>
          <w:sz w:val="24"/>
          <w:szCs w:val="24"/>
        </w:rPr>
        <w:t>1</w:t>
      </w:r>
      <w:r w:rsidR="00127ADC" w:rsidRPr="0031649A">
        <w:rPr>
          <w:rFonts w:ascii="宋体" w:eastAsia="宋体" w:hAnsi="宋体" w:cs="宋体"/>
          <w:color w:val="C00000"/>
          <w:kern w:val="0"/>
          <w:sz w:val="24"/>
          <w:szCs w:val="24"/>
        </w:rPr>
        <w:t>0</w:t>
      </w:r>
      <w:r w:rsidR="00127ADC" w:rsidRPr="0031649A">
        <w:rPr>
          <w:rFonts w:ascii="宋体" w:eastAsia="宋体" w:hAnsi="宋体" w:cs="宋体" w:hint="eastAsia"/>
          <w:color w:val="C00000"/>
          <w:kern w:val="0"/>
          <w:sz w:val="24"/>
          <w:szCs w:val="24"/>
        </w:rPr>
        <w:t>页</w:t>
      </w:r>
      <w:r w:rsidR="00884046">
        <w:rPr>
          <w:rFonts w:ascii="宋体" w:eastAsia="宋体" w:hAnsi="宋体" w:cs="宋体" w:hint="eastAsia"/>
          <w:color w:val="C00000"/>
          <w:kern w:val="0"/>
          <w:sz w:val="24"/>
          <w:szCs w:val="24"/>
        </w:rPr>
        <w:t>，2</w:t>
      </w:r>
      <w:r w:rsidR="00884046">
        <w:rPr>
          <w:rFonts w:ascii="宋体" w:eastAsia="宋体" w:hAnsi="宋体" w:cs="宋体"/>
          <w:color w:val="C00000"/>
          <w:kern w:val="0"/>
          <w:sz w:val="24"/>
          <w:szCs w:val="24"/>
        </w:rPr>
        <w:t>.3.1</w:t>
      </w:r>
      <w:r w:rsidR="00884046">
        <w:rPr>
          <w:rFonts w:ascii="宋体" w:eastAsia="宋体" w:hAnsi="宋体" w:cs="宋体" w:hint="eastAsia"/>
          <w:color w:val="C00000"/>
          <w:kern w:val="0"/>
          <w:sz w:val="24"/>
          <w:szCs w:val="24"/>
        </w:rPr>
        <w:t>，2</w:t>
      </w:r>
      <w:r w:rsidR="00884046">
        <w:rPr>
          <w:rFonts w:ascii="宋体" w:eastAsia="宋体" w:hAnsi="宋体" w:cs="宋体"/>
          <w:color w:val="C00000"/>
          <w:kern w:val="0"/>
          <w:sz w:val="24"/>
          <w:szCs w:val="24"/>
        </w:rPr>
        <w:t>.3.4</w:t>
      </w:r>
      <w:r w:rsidR="000A6922">
        <w:rPr>
          <w:rFonts w:ascii="宋体" w:eastAsia="宋体" w:hAnsi="宋体" w:cs="宋体" w:hint="eastAsia"/>
          <w:kern w:val="0"/>
          <w:sz w:val="24"/>
          <w:szCs w:val="24"/>
        </w:rPr>
        <w:t>）</w:t>
      </w:r>
      <w:r w:rsidRPr="00BA20EF">
        <w:rPr>
          <w:rFonts w:ascii="宋体" w:eastAsia="宋体" w:hAnsi="宋体" w:cs="宋体"/>
          <w:kern w:val="0"/>
          <w:sz w:val="24"/>
          <w:szCs w:val="24"/>
        </w:rPr>
        <w:t>，策略与机制分离原则</w:t>
      </w:r>
      <w:r w:rsidR="00265FBC">
        <w:rPr>
          <w:rFonts w:ascii="宋体" w:eastAsia="宋体" w:hAnsi="宋体" w:cs="宋体" w:hint="eastAsia"/>
          <w:kern w:val="0"/>
          <w:sz w:val="24"/>
          <w:szCs w:val="24"/>
        </w:rPr>
        <w:t>（</w:t>
      </w:r>
      <w:r w:rsidR="007072C9" w:rsidRPr="00696ECA">
        <w:rPr>
          <w:rFonts w:ascii="宋体" w:eastAsia="宋体" w:hAnsi="宋体" w:cs="宋体" w:hint="eastAsia"/>
          <w:color w:val="C00000"/>
          <w:kern w:val="0"/>
          <w:sz w:val="24"/>
          <w:szCs w:val="24"/>
        </w:rPr>
        <w:t>1</w:t>
      </w:r>
      <w:r w:rsidR="007072C9" w:rsidRPr="00696ECA">
        <w:rPr>
          <w:rFonts w:ascii="宋体" w:eastAsia="宋体" w:hAnsi="宋体" w:cs="宋体"/>
          <w:color w:val="C00000"/>
          <w:kern w:val="0"/>
          <w:sz w:val="24"/>
          <w:szCs w:val="24"/>
        </w:rPr>
        <w:t>2</w:t>
      </w:r>
      <w:r w:rsidR="007072C9" w:rsidRPr="00696ECA">
        <w:rPr>
          <w:rFonts w:ascii="宋体" w:eastAsia="宋体" w:hAnsi="宋体" w:cs="宋体" w:hint="eastAsia"/>
          <w:color w:val="C00000"/>
          <w:kern w:val="0"/>
          <w:sz w:val="24"/>
          <w:szCs w:val="24"/>
        </w:rPr>
        <w:t>页例题</w:t>
      </w:r>
      <w:r w:rsidR="00265FBC">
        <w:rPr>
          <w:rFonts w:ascii="宋体" w:eastAsia="宋体" w:hAnsi="宋体" w:cs="宋体" w:hint="eastAsia"/>
          <w:kern w:val="0"/>
          <w:sz w:val="24"/>
          <w:szCs w:val="24"/>
        </w:rPr>
        <w:t>）</w:t>
      </w:r>
      <w:r w:rsidRPr="00BA20EF">
        <w:rPr>
          <w:rFonts w:ascii="宋体" w:eastAsia="宋体" w:hAnsi="宋体" w:cs="宋体"/>
          <w:kern w:val="0"/>
          <w:sz w:val="24"/>
          <w:szCs w:val="24"/>
        </w:rPr>
        <w:t>，分层式操作系统、微内核操作系统主要优缺点</w:t>
      </w:r>
      <w:r w:rsidR="00F248D5">
        <w:rPr>
          <w:rFonts w:ascii="宋体" w:eastAsia="宋体" w:hAnsi="宋体" w:cs="宋体" w:hint="eastAsia"/>
          <w:kern w:val="0"/>
          <w:sz w:val="24"/>
          <w:szCs w:val="24"/>
        </w:rPr>
        <w:t>（</w:t>
      </w:r>
      <w:r w:rsidR="00F248D5" w:rsidRPr="005C22E5">
        <w:rPr>
          <w:rFonts w:ascii="宋体" w:eastAsia="宋体" w:hAnsi="宋体" w:cs="宋体" w:hint="eastAsia"/>
          <w:color w:val="C00000"/>
          <w:kern w:val="0"/>
          <w:sz w:val="24"/>
          <w:szCs w:val="24"/>
        </w:rPr>
        <w:t>1</w:t>
      </w:r>
      <w:r w:rsidR="00F248D5" w:rsidRPr="005C22E5">
        <w:rPr>
          <w:rFonts w:ascii="宋体" w:eastAsia="宋体" w:hAnsi="宋体" w:cs="宋体"/>
          <w:color w:val="C00000"/>
          <w:kern w:val="0"/>
          <w:sz w:val="24"/>
          <w:szCs w:val="24"/>
        </w:rPr>
        <w:t>1</w:t>
      </w:r>
      <w:r w:rsidR="00F248D5" w:rsidRPr="005C22E5">
        <w:rPr>
          <w:rFonts w:ascii="宋体" w:eastAsia="宋体" w:hAnsi="宋体" w:cs="宋体" w:hint="eastAsia"/>
          <w:color w:val="C00000"/>
          <w:kern w:val="0"/>
          <w:sz w:val="24"/>
          <w:szCs w:val="24"/>
        </w:rPr>
        <w:t>页</w:t>
      </w:r>
      <w:r w:rsidR="00F248D5">
        <w:rPr>
          <w:rFonts w:ascii="宋体" w:eastAsia="宋体" w:hAnsi="宋体" w:cs="宋体" w:hint="eastAsia"/>
          <w:kern w:val="0"/>
          <w:sz w:val="24"/>
          <w:szCs w:val="24"/>
        </w:rPr>
        <w:t>）</w:t>
      </w:r>
      <w:r w:rsidRPr="00BA20EF">
        <w:rPr>
          <w:rFonts w:ascii="宋体" w:eastAsia="宋体" w:hAnsi="宋体" w:cs="宋体"/>
          <w:kern w:val="0"/>
          <w:sz w:val="24"/>
          <w:szCs w:val="24"/>
        </w:rPr>
        <w:t>，</w:t>
      </w:r>
    </w:p>
    <w:p w:rsidR="000F5052" w:rsidRPr="00ED1DFE" w:rsidRDefault="000F5052" w:rsidP="00BA20EF">
      <w:pPr>
        <w:widowControl/>
        <w:jc w:val="left"/>
        <w:rPr>
          <w:rFonts w:ascii="宋体" w:eastAsia="宋体" w:hAnsi="宋体" w:cs="宋体"/>
          <w:kern w:val="0"/>
          <w:sz w:val="24"/>
          <w:szCs w:val="24"/>
        </w:rPr>
      </w:pPr>
    </w:p>
    <w:p w:rsidR="000F5052" w:rsidRDefault="00BA20EF" w:rsidP="00BA20EF">
      <w:pPr>
        <w:widowControl/>
        <w:jc w:val="left"/>
        <w:rPr>
          <w:rFonts w:ascii="宋体" w:eastAsia="宋体" w:hAnsi="宋体" w:cs="宋体"/>
          <w:kern w:val="0"/>
          <w:sz w:val="24"/>
          <w:szCs w:val="24"/>
        </w:rPr>
      </w:pPr>
      <w:r w:rsidRPr="00BA20EF">
        <w:rPr>
          <w:rFonts w:ascii="宋体" w:eastAsia="宋体" w:hAnsi="宋体" w:cs="宋体"/>
          <w:kern w:val="0"/>
          <w:sz w:val="24"/>
          <w:szCs w:val="24"/>
        </w:rPr>
        <w:t>虚拟机、进程、JVM关系，</w:t>
      </w:r>
      <w:r w:rsidR="00C8169A">
        <w:rPr>
          <w:rFonts w:ascii="宋体" w:eastAsia="宋体" w:hAnsi="宋体" w:cs="宋体" w:hint="eastAsia"/>
          <w:kern w:val="0"/>
          <w:sz w:val="24"/>
          <w:szCs w:val="24"/>
        </w:rPr>
        <w:t>（</w:t>
      </w:r>
      <w:r w:rsidR="00C8169A" w:rsidRPr="00E3580E">
        <w:rPr>
          <w:rFonts w:ascii="宋体" w:eastAsia="宋体" w:hAnsi="宋体" w:cs="宋体" w:hint="eastAsia"/>
          <w:color w:val="C00000"/>
          <w:kern w:val="0"/>
          <w:sz w:val="24"/>
          <w:szCs w:val="24"/>
        </w:rPr>
        <w:t>如下</w:t>
      </w:r>
      <w:r w:rsidR="00C8169A">
        <w:rPr>
          <w:rFonts w:ascii="宋体" w:eastAsia="宋体" w:hAnsi="宋体" w:cs="宋体" w:hint="eastAsia"/>
          <w:kern w:val="0"/>
          <w:sz w:val="24"/>
          <w:szCs w:val="24"/>
        </w:rPr>
        <w:t>）</w:t>
      </w:r>
    </w:p>
    <w:p w:rsidR="000F5052" w:rsidRDefault="000F5052" w:rsidP="000F5052">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0F5052">
        <w:rPr>
          <w:rFonts w:ascii="宋体" w:eastAsia="宋体" w:hAnsi="宋体" w:cs="宋体" w:hint="eastAsia"/>
          <w:kern w:val="0"/>
          <w:sz w:val="24"/>
          <w:szCs w:val="24"/>
        </w:rPr>
        <w:t>Java编写的程序都运行在在Java虚拟机（JVM）中，每用java命令启动一个java应用程序，就会启动一个JVM进程。在同一个JVM进程中，有且只有一个进程，就是它自己。在这个JVM环境中，所有程序代码的运行都是以线程来运行的。JVM找到程序程序的入口点main()，然后运行main()方法，这样就产生了一个线程，这个线程称之为主线程。当main方法结束后，主线程运行完成。JVM进程也随即退出。</w:t>
      </w:r>
      <w:r>
        <w:rPr>
          <w:rFonts w:ascii="宋体" w:eastAsia="宋体" w:hAnsi="宋体" w:cs="宋体" w:hint="eastAsia"/>
          <w:kern w:val="0"/>
          <w:sz w:val="24"/>
          <w:szCs w:val="24"/>
        </w:rPr>
        <w:t>）</w:t>
      </w:r>
    </w:p>
    <w:p w:rsidR="000F5052" w:rsidRDefault="000F5052" w:rsidP="00BA20EF">
      <w:pPr>
        <w:widowControl/>
        <w:jc w:val="left"/>
        <w:rPr>
          <w:rFonts w:ascii="宋体" w:eastAsia="宋体" w:hAnsi="宋体" w:cs="宋体"/>
          <w:kern w:val="0"/>
          <w:sz w:val="24"/>
          <w:szCs w:val="24"/>
        </w:rPr>
      </w:pPr>
    </w:p>
    <w:p w:rsidR="008254E0" w:rsidRDefault="00BA20EF" w:rsidP="00BA20EF">
      <w:pPr>
        <w:widowControl/>
        <w:jc w:val="left"/>
        <w:rPr>
          <w:rFonts w:ascii="宋体" w:eastAsia="宋体" w:hAnsi="宋体" w:cs="宋体"/>
          <w:kern w:val="0"/>
          <w:sz w:val="24"/>
          <w:szCs w:val="24"/>
        </w:rPr>
      </w:pPr>
      <w:r w:rsidRPr="00BA20EF">
        <w:rPr>
          <w:rFonts w:ascii="宋体" w:eastAsia="宋体" w:hAnsi="宋体" w:cs="宋体"/>
          <w:kern w:val="0"/>
          <w:sz w:val="24"/>
          <w:szCs w:val="24"/>
        </w:rPr>
        <w:t>系统启动引导过程</w:t>
      </w:r>
      <w:r w:rsidR="007E4A52">
        <w:rPr>
          <w:rFonts w:ascii="宋体" w:eastAsia="宋体" w:hAnsi="宋体" w:cs="宋体" w:hint="eastAsia"/>
          <w:kern w:val="0"/>
          <w:sz w:val="24"/>
          <w:szCs w:val="24"/>
        </w:rPr>
        <w:t>（</w:t>
      </w:r>
      <w:r w:rsidR="007E4A52" w:rsidRPr="00B535AA">
        <w:rPr>
          <w:rFonts w:ascii="宋体" w:eastAsia="宋体" w:hAnsi="宋体" w:cs="宋体" w:hint="eastAsia"/>
          <w:color w:val="C00000"/>
          <w:kern w:val="0"/>
          <w:sz w:val="24"/>
          <w:szCs w:val="24"/>
        </w:rPr>
        <w:t>如下</w:t>
      </w:r>
      <w:r w:rsidR="007E4A52">
        <w:rPr>
          <w:rFonts w:ascii="宋体" w:eastAsia="宋体" w:hAnsi="宋体" w:cs="宋体" w:hint="eastAsia"/>
          <w:kern w:val="0"/>
          <w:sz w:val="24"/>
          <w:szCs w:val="24"/>
        </w:rPr>
        <w:t>）</w:t>
      </w:r>
    </w:p>
    <w:p w:rsidR="00B83FC8" w:rsidRPr="00B83FC8" w:rsidRDefault="00B83FC8" w:rsidP="00B83FC8">
      <w:pPr>
        <w:widowControl/>
        <w:jc w:val="left"/>
        <w:rPr>
          <w:rFonts w:ascii="宋体" w:eastAsia="宋体" w:hAnsi="宋体" w:cs="宋体"/>
          <w:kern w:val="0"/>
        </w:rPr>
      </w:pPr>
      <w:r>
        <w:rPr>
          <w:rFonts w:ascii="宋体" w:eastAsia="宋体" w:hAnsi="宋体" w:cs="宋体" w:hint="eastAsia"/>
          <w:kern w:val="0"/>
          <w:sz w:val="24"/>
          <w:szCs w:val="24"/>
        </w:rPr>
        <w:t>（</w:t>
      </w:r>
      <w:r w:rsidRPr="00B83FC8">
        <w:rPr>
          <w:rFonts w:ascii="宋体" w:eastAsia="宋体" w:hAnsi="宋体" w:cs="宋体"/>
          <w:kern w:val="0"/>
        </w:rPr>
        <w:t>从CPU加电到操作系统启动的过程：</w:t>
      </w:r>
    </w:p>
    <w:p w:rsidR="00B83FC8" w:rsidRPr="00B83FC8" w:rsidRDefault="00B83FC8" w:rsidP="00B83FC8">
      <w:pPr>
        <w:widowControl/>
        <w:numPr>
          <w:ilvl w:val="0"/>
          <w:numId w:val="1"/>
        </w:numPr>
        <w:jc w:val="left"/>
        <w:rPr>
          <w:rFonts w:ascii="宋体" w:eastAsia="宋体" w:hAnsi="宋体" w:cs="宋体"/>
          <w:kern w:val="0"/>
          <w:sz w:val="24"/>
          <w:szCs w:val="24"/>
        </w:rPr>
      </w:pPr>
      <w:r w:rsidRPr="00B83FC8">
        <w:rPr>
          <w:rFonts w:ascii="宋体" w:eastAsia="宋体" w:hAnsi="宋体" w:cs="宋体"/>
          <w:kern w:val="0"/>
          <w:sz w:val="24"/>
          <w:szCs w:val="24"/>
        </w:rPr>
        <w:t>BIOS 程序首先将存储设备的引导记录（Boot Record）载入内存，并执行引导记录中的引导程序（Boot）；</w:t>
      </w:r>
    </w:p>
    <w:p w:rsidR="00B83FC8" w:rsidRPr="00B83FC8" w:rsidRDefault="00B83FC8" w:rsidP="00B83FC8">
      <w:pPr>
        <w:widowControl/>
        <w:numPr>
          <w:ilvl w:val="0"/>
          <w:numId w:val="1"/>
        </w:numPr>
        <w:jc w:val="left"/>
        <w:rPr>
          <w:rFonts w:ascii="宋体" w:eastAsia="宋体" w:hAnsi="宋体" w:cs="宋体"/>
          <w:kern w:val="0"/>
          <w:sz w:val="24"/>
          <w:szCs w:val="24"/>
        </w:rPr>
      </w:pPr>
      <w:r w:rsidRPr="00B83FC8">
        <w:rPr>
          <w:rFonts w:ascii="宋体" w:eastAsia="宋体" w:hAnsi="宋体" w:cs="宋体"/>
          <w:kern w:val="0"/>
          <w:sz w:val="24"/>
          <w:szCs w:val="24"/>
        </w:rPr>
        <w:t>引导程序会将存储设备中的操作系统内核载入内存，并进入内核的入口点开始执行</w:t>
      </w:r>
    </w:p>
    <w:p w:rsidR="00B83FC8" w:rsidRPr="00B83FC8" w:rsidRDefault="00B83FC8" w:rsidP="00B83FC8">
      <w:pPr>
        <w:widowControl/>
        <w:numPr>
          <w:ilvl w:val="0"/>
          <w:numId w:val="1"/>
        </w:numPr>
        <w:jc w:val="left"/>
        <w:rPr>
          <w:rFonts w:ascii="宋体" w:eastAsia="宋体" w:hAnsi="宋体" w:cs="宋体"/>
          <w:kern w:val="0"/>
          <w:sz w:val="24"/>
          <w:szCs w:val="24"/>
        </w:rPr>
      </w:pPr>
      <w:r w:rsidRPr="00B83FC8">
        <w:rPr>
          <w:rFonts w:ascii="宋体" w:eastAsia="宋体" w:hAnsi="宋体" w:cs="宋体"/>
          <w:kern w:val="0"/>
          <w:sz w:val="24"/>
          <w:szCs w:val="24"/>
        </w:rPr>
        <w:t>后操作系统内核完成系统的初始化，并允许用户与操作系统进行交互</w:t>
      </w:r>
    </w:p>
    <w:p w:rsidR="008254E0" w:rsidRDefault="00B83FC8" w:rsidP="00BA20EF">
      <w:pPr>
        <w:widowControl/>
        <w:jc w:val="left"/>
        <w:rPr>
          <w:rFonts w:ascii="宋体" w:eastAsia="宋体" w:hAnsi="宋体" w:cs="宋体"/>
          <w:kern w:val="0"/>
          <w:sz w:val="24"/>
          <w:szCs w:val="24"/>
        </w:rPr>
      </w:pPr>
      <w:r>
        <w:rPr>
          <w:rFonts w:ascii="宋体" w:eastAsia="宋体" w:hAnsi="宋体" w:cs="宋体" w:hint="eastAsia"/>
          <w:kern w:val="0"/>
          <w:sz w:val="24"/>
          <w:szCs w:val="24"/>
        </w:rPr>
        <w:t>）</w:t>
      </w:r>
    </w:p>
    <w:p w:rsidR="00BA20EF" w:rsidRPr="00BA20EF" w:rsidRDefault="00BA20EF" w:rsidP="00BA20EF">
      <w:pPr>
        <w:widowControl/>
        <w:jc w:val="left"/>
        <w:rPr>
          <w:rFonts w:ascii="宋体" w:eastAsia="宋体" w:hAnsi="宋体" w:cs="宋体"/>
          <w:kern w:val="0"/>
          <w:sz w:val="24"/>
          <w:szCs w:val="24"/>
        </w:rPr>
      </w:pPr>
      <w:r w:rsidRPr="00BA20EF">
        <w:rPr>
          <w:rFonts w:ascii="宋体" w:eastAsia="宋体" w:hAnsi="宋体" w:cs="宋体"/>
          <w:kern w:val="0"/>
          <w:sz w:val="24"/>
          <w:szCs w:val="24"/>
        </w:rPr>
        <w:lastRenderedPageBreak/>
        <w:br/>
        <w:t>第三章:进程与线程的概念，地位。进程间通信</w:t>
      </w:r>
    </w:p>
    <w:p w:rsidR="00BA20EF" w:rsidRPr="00BA20EF" w:rsidRDefault="00BA20EF" w:rsidP="00BA20EF">
      <w:pPr>
        <w:widowControl/>
        <w:jc w:val="left"/>
        <w:rPr>
          <w:rFonts w:ascii="宋体" w:eastAsia="宋体" w:hAnsi="宋体" w:cs="宋体"/>
          <w:kern w:val="0"/>
          <w:sz w:val="24"/>
          <w:szCs w:val="24"/>
        </w:rPr>
      </w:pPr>
      <w:r w:rsidRPr="00BA20EF">
        <w:rPr>
          <w:rFonts w:ascii="宋体" w:eastAsia="宋体" w:hAnsi="宋体" w:cs="宋体"/>
          <w:kern w:val="0"/>
          <w:sz w:val="24"/>
          <w:szCs w:val="24"/>
        </w:rPr>
        <w:t>第四章:为什么一个进程有多个线程，这样做有什么好处？用户级线程与内核级线程的区别与联系</w:t>
      </w:r>
    </w:p>
    <w:p w:rsidR="00BA20EF" w:rsidRPr="00BA20EF" w:rsidRDefault="00BA20EF" w:rsidP="00BA20EF">
      <w:pPr>
        <w:widowControl/>
        <w:jc w:val="left"/>
        <w:rPr>
          <w:rFonts w:ascii="宋体" w:eastAsia="宋体" w:hAnsi="宋体" w:cs="宋体"/>
          <w:kern w:val="0"/>
          <w:sz w:val="24"/>
          <w:szCs w:val="24"/>
        </w:rPr>
      </w:pPr>
      <w:r w:rsidRPr="00BA20EF">
        <w:rPr>
          <w:rFonts w:ascii="宋体" w:eastAsia="宋体" w:hAnsi="宋体" w:cs="宋体"/>
          <w:kern w:val="0"/>
          <w:sz w:val="24"/>
          <w:szCs w:val="24"/>
        </w:rPr>
        <w:t>第五章:CPU调度策略，burst time，调度原则，调度算法(7种)特点，优缺点Gantt图</w:t>
      </w:r>
    </w:p>
    <w:p w:rsidR="00BA20EF" w:rsidRPr="00BA20EF" w:rsidRDefault="00BA20EF" w:rsidP="00BA20EF">
      <w:pPr>
        <w:widowControl/>
        <w:jc w:val="left"/>
        <w:rPr>
          <w:rFonts w:ascii="宋体" w:eastAsia="宋体" w:hAnsi="宋体" w:cs="宋体"/>
          <w:kern w:val="0"/>
          <w:sz w:val="24"/>
          <w:szCs w:val="24"/>
        </w:rPr>
      </w:pPr>
      <w:r w:rsidRPr="00BA20EF">
        <w:rPr>
          <w:rFonts w:ascii="宋体" w:eastAsia="宋体" w:hAnsi="宋体" w:cs="宋体"/>
          <w:kern w:val="0"/>
          <w:sz w:val="24"/>
          <w:szCs w:val="24"/>
        </w:rPr>
        <w:t>第六张:同步的原因</w:t>
      </w:r>
      <w:r w:rsidR="00B64FDB">
        <w:rPr>
          <w:rFonts w:ascii="宋体" w:eastAsia="宋体" w:hAnsi="宋体" w:cs="宋体" w:hint="eastAsia"/>
          <w:kern w:val="0"/>
          <w:sz w:val="24"/>
          <w:szCs w:val="24"/>
        </w:rPr>
        <w:t>（）</w:t>
      </w:r>
      <w:r w:rsidRPr="00BA20EF">
        <w:rPr>
          <w:rFonts w:ascii="宋体" w:eastAsia="宋体" w:hAnsi="宋体" w:cs="宋体"/>
          <w:kern w:val="0"/>
          <w:sz w:val="24"/>
          <w:szCs w:val="24"/>
        </w:rPr>
        <w:t>，硬件实现同步的方式</w:t>
      </w:r>
      <w:proofErr w:type="spellStart"/>
      <w:r w:rsidRPr="00BA20EF">
        <w:rPr>
          <w:rFonts w:ascii="宋体" w:eastAsia="宋体" w:hAnsi="宋体" w:cs="宋体"/>
          <w:kern w:val="0"/>
          <w:sz w:val="24"/>
          <w:szCs w:val="24"/>
        </w:rPr>
        <w:t>Swap,TestAndSet</w:t>
      </w:r>
      <w:proofErr w:type="spellEnd"/>
      <w:r w:rsidRPr="00BA20EF">
        <w:rPr>
          <w:rFonts w:ascii="宋体" w:eastAsia="宋体" w:hAnsi="宋体" w:cs="宋体"/>
          <w:kern w:val="0"/>
          <w:sz w:val="24"/>
          <w:szCs w:val="24"/>
        </w:rPr>
        <w:t>指令，会编程(如何使用上述指令进行同步)，关中断的问题，会使用信号量(wait signal)编程序，原语为什么关中断没有问题，临界区与原语的区别，事务与原语区别，编程:同步问题，管程实现哲学家就餐问题</w:t>
      </w:r>
    </w:p>
    <w:p w:rsidR="00BA20EF" w:rsidRPr="00BA20EF" w:rsidRDefault="00BA20EF" w:rsidP="00BA20EF">
      <w:pPr>
        <w:widowControl/>
        <w:jc w:val="left"/>
        <w:rPr>
          <w:rFonts w:ascii="宋体" w:eastAsia="宋体" w:hAnsi="宋体" w:cs="宋体"/>
          <w:kern w:val="0"/>
          <w:sz w:val="24"/>
          <w:szCs w:val="24"/>
        </w:rPr>
      </w:pPr>
      <w:r w:rsidRPr="00BA20EF">
        <w:rPr>
          <w:rFonts w:ascii="宋体" w:eastAsia="宋体" w:hAnsi="宋体" w:cs="宋体"/>
          <w:kern w:val="0"/>
          <w:sz w:val="24"/>
          <w:szCs w:val="24"/>
        </w:rPr>
        <w:t>第七章:死锁概念，特征(4)，解决方案(3)，预防机制与避免机制的区别，银行家算法，死锁检测算法与避免算法的区别，恢复死锁的方式(2)</w:t>
      </w:r>
    </w:p>
    <w:p w:rsidR="00BA20EF" w:rsidRPr="00BA20EF" w:rsidRDefault="00BA20EF" w:rsidP="00BA20EF">
      <w:pPr>
        <w:widowControl/>
        <w:jc w:val="left"/>
        <w:rPr>
          <w:rFonts w:ascii="宋体" w:eastAsia="宋体" w:hAnsi="宋体" w:cs="宋体"/>
          <w:kern w:val="0"/>
          <w:sz w:val="24"/>
          <w:szCs w:val="24"/>
        </w:rPr>
      </w:pPr>
      <w:r w:rsidRPr="00BA20EF">
        <w:rPr>
          <w:rFonts w:ascii="宋体" w:eastAsia="宋体" w:hAnsi="宋体" w:cs="宋体"/>
          <w:kern w:val="0"/>
          <w:sz w:val="24"/>
          <w:szCs w:val="24"/>
        </w:rPr>
        <w:t>第八章:swapping，内存连续分配的优缺点，离散分配的优缺点，分页分段的概念区别优缺点。</w:t>
      </w:r>
      <w:r w:rsidR="00213189">
        <w:rPr>
          <w:rFonts w:ascii="宋体" w:eastAsia="宋体" w:hAnsi="宋体" w:cs="宋体" w:hint="eastAsia"/>
          <w:kern w:val="0"/>
          <w:sz w:val="24"/>
          <w:szCs w:val="24"/>
        </w:rPr>
        <w:t>（</w:t>
      </w:r>
      <w:r w:rsidR="001A6B00" w:rsidRPr="008736FA">
        <w:rPr>
          <w:rFonts w:ascii="宋体" w:eastAsia="宋体" w:hAnsi="宋体" w:cs="宋体" w:hint="eastAsia"/>
          <w:color w:val="C00000"/>
          <w:kern w:val="0"/>
          <w:sz w:val="24"/>
          <w:szCs w:val="24"/>
        </w:rPr>
        <w:t>6</w:t>
      </w:r>
      <w:r w:rsidR="001A6B00" w:rsidRPr="008736FA">
        <w:rPr>
          <w:rFonts w:ascii="宋体" w:eastAsia="宋体" w:hAnsi="宋体" w:cs="宋体"/>
          <w:color w:val="C00000"/>
          <w:kern w:val="0"/>
          <w:sz w:val="24"/>
          <w:szCs w:val="24"/>
        </w:rPr>
        <w:t>7</w:t>
      </w:r>
      <w:r w:rsidR="001A6B00" w:rsidRPr="008736FA">
        <w:rPr>
          <w:rFonts w:ascii="宋体" w:eastAsia="宋体" w:hAnsi="宋体" w:cs="宋体" w:hint="eastAsia"/>
          <w:color w:val="C00000"/>
          <w:kern w:val="0"/>
          <w:sz w:val="24"/>
          <w:szCs w:val="24"/>
        </w:rPr>
        <w:t>页</w:t>
      </w:r>
      <w:r w:rsidR="00213189">
        <w:rPr>
          <w:rFonts w:ascii="宋体" w:eastAsia="宋体" w:hAnsi="宋体" w:cs="宋体" w:hint="eastAsia"/>
          <w:kern w:val="0"/>
          <w:sz w:val="24"/>
          <w:szCs w:val="24"/>
        </w:rPr>
        <w:t>）</w:t>
      </w:r>
      <w:r w:rsidRPr="00BA20EF">
        <w:rPr>
          <w:rFonts w:ascii="宋体" w:eastAsia="宋体" w:hAnsi="宋体" w:cs="宋体"/>
          <w:kern w:val="0"/>
          <w:sz w:val="24"/>
          <w:szCs w:val="24"/>
        </w:rPr>
        <w:t>地址变换过程</w:t>
      </w:r>
      <w:r w:rsidR="00C14837">
        <w:rPr>
          <w:rFonts w:ascii="宋体" w:eastAsia="宋体" w:hAnsi="宋体" w:cs="宋体" w:hint="eastAsia"/>
          <w:kern w:val="0"/>
          <w:sz w:val="24"/>
          <w:szCs w:val="24"/>
        </w:rPr>
        <w:t>（</w:t>
      </w:r>
      <w:r w:rsidR="00C14837" w:rsidRPr="00276C99">
        <w:rPr>
          <w:rFonts w:ascii="宋体" w:eastAsia="宋体" w:hAnsi="宋体" w:cs="宋体" w:hint="eastAsia"/>
          <w:color w:val="C00000"/>
          <w:kern w:val="0"/>
          <w:sz w:val="24"/>
          <w:szCs w:val="24"/>
        </w:rPr>
        <w:t>6</w:t>
      </w:r>
      <w:r w:rsidR="00C14837" w:rsidRPr="00276C99">
        <w:rPr>
          <w:rFonts w:ascii="宋体" w:eastAsia="宋体" w:hAnsi="宋体" w:cs="宋体"/>
          <w:color w:val="C00000"/>
          <w:kern w:val="0"/>
          <w:sz w:val="24"/>
          <w:szCs w:val="24"/>
        </w:rPr>
        <w:t>0</w:t>
      </w:r>
      <w:r w:rsidR="00C14837" w:rsidRPr="00276C99">
        <w:rPr>
          <w:rFonts w:ascii="宋体" w:eastAsia="宋体" w:hAnsi="宋体" w:cs="宋体" w:hint="eastAsia"/>
          <w:color w:val="C00000"/>
          <w:kern w:val="0"/>
          <w:sz w:val="24"/>
          <w:szCs w:val="24"/>
        </w:rPr>
        <w:t>页、6</w:t>
      </w:r>
      <w:r w:rsidR="00C14837" w:rsidRPr="00276C99">
        <w:rPr>
          <w:rFonts w:ascii="宋体" w:eastAsia="宋体" w:hAnsi="宋体" w:cs="宋体"/>
          <w:color w:val="C00000"/>
          <w:kern w:val="0"/>
          <w:sz w:val="24"/>
          <w:szCs w:val="24"/>
        </w:rPr>
        <w:t>4</w:t>
      </w:r>
      <w:r w:rsidR="00C14837" w:rsidRPr="00276C99">
        <w:rPr>
          <w:rFonts w:ascii="宋体" w:eastAsia="宋体" w:hAnsi="宋体" w:cs="宋体" w:hint="eastAsia"/>
          <w:color w:val="C00000"/>
          <w:kern w:val="0"/>
          <w:sz w:val="24"/>
          <w:szCs w:val="24"/>
        </w:rPr>
        <w:t>页</w:t>
      </w:r>
      <w:r w:rsidR="00C14837">
        <w:rPr>
          <w:rFonts w:ascii="宋体" w:eastAsia="宋体" w:hAnsi="宋体" w:cs="宋体" w:hint="eastAsia"/>
          <w:kern w:val="0"/>
          <w:sz w:val="24"/>
          <w:szCs w:val="24"/>
        </w:rPr>
        <w:t>）</w:t>
      </w:r>
    </w:p>
    <w:p w:rsidR="001D1401" w:rsidRDefault="00BA20EF" w:rsidP="00BA20EF">
      <w:pPr>
        <w:widowControl/>
        <w:jc w:val="left"/>
        <w:rPr>
          <w:rFonts w:ascii="宋体" w:eastAsia="宋体" w:hAnsi="宋体" w:cs="宋体"/>
          <w:kern w:val="0"/>
          <w:sz w:val="24"/>
          <w:szCs w:val="24"/>
        </w:rPr>
      </w:pPr>
      <w:r w:rsidRPr="00BA20EF">
        <w:rPr>
          <w:rFonts w:ascii="宋体" w:eastAsia="宋体" w:hAnsi="宋体" w:cs="宋体"/>
          <w:kern w:val="0"/>
          <w:sz w:val="24"/>
          <w:szCs w:val="24"/>
        </w:rPr>
        <w:t>第九章:虚拟存储器意义及其实现方式</w:t>
      </w:r>
      <w:r w:rsidR="00A464CC">
        <w:rPr>
          <w:rFonts w:ascii="宋体" w:eastAsia="宋体" w:hAnsi="宋体" w:cs="宋体" w:hint="eastAsia"/>
          <w:kern w:val="0"/>
          <w:sz w:val="24"/>
          <w:szCs w:val="24"/>
        </w:rPr>
        <w:t>（</w:t>
      </w:r>
      <w:r w:rsidR="00296033" w:rsidRPr="00CE0193">
        <w:rPr>
          <w:rFonts w:ascii="宋体" w:eastAsia="宋体" w:hAnsi="宋体" w:cs="宋体" w:hint="eastAsia"/>
          <w:color w:val="C00000"/>
          <w:kern w:val="0"/>
          <w:sz w:val="24"/>
          <w:szCs w:val="24"/>
        </w:rPr>
        <w:t>7</w:t>
      </w:r>
      <w:r w:rsidR="00296033" w:rsidRPr="00CE0193">
        <w:rPr>
          <w:rFonts w:ascii="宋体" w:eastAsia="宋体" w:hAnsi="宋体" w:cs="宋体"/>
          <w:color w:val="C00000"/>
          <w:kern w:val="0"/>
          <w:sz w:val="24"/>
          <w:szCs w:val="24"/>
        </w:rPr>
        <w:t>3</w:t>
      </w:r>
      <w:r w:rsidR="00296033" w:rsidRPr="00CE0193">
        <w:rPr>
          <w:rFonts w:ascii="宋体" w:eastAsia="宋体" w:hAnsi="宋体" w:cs="宋体" w:hint="eastAsia"/>
          <w:color w:val="C00000"/>
          <w:kern w:val="0"/>
          <w:sz w:val="24"/>
          <w:szCs w:val="24"/>
        </w:rPr>
        <w:t>页</w:t>
      </w:r>
      <w:r w:rsidR="00464615">
        <w:rPr>
          <w:rFonts w:ascii="宋体" w:eastAsia="宋体" w:hAnsi="宋体" w:cs="宋体" w:hint="eastAsia"/>
          <w:color w:val="C00000"/>
          <w:kern w:val="0"/>
          <w:sz w:val="24"/>
          <w:szCs w:val="24"/>
        </w:rPr>
        <w:t>，</w:t>
      </w:r>
      <w:r w:rsidR="00AA349E">
        <w:rPr>
          <w:rFonts w:ascii="宋体" w:eastAsia="宋体" w:hAnsi="宋体" w:cs="宋体" w:hint="eastAsia"/>
          <w:color w:val="C00000"/>
          <w:kern w:val="0"/>
          <w:sz w:val="24"/>
          <w:szCs w:val="24"/>
        </w:rPr>
        <w:t>页或段，</w:t>
      </w:r>
      <w:r w:rsidR="00464615">
        <w:rPr>
          <w:rFonts w:ascii="宋体" w:eastAsia="宋体" w:hAnsi="宋体" w:cs="宋体" w:hint="eastAsia"/>
          <w:color w:val="C00000"/>
          <w:kern w:val="0"/>
          <w:sz w:val="24"/>
          <w:szCs w:val="24"/>
        </w:rPr>
        <w:t>在逻辑上对内存空间加以扩充</w:t>
      </w:r>
      <w:r w:rsidR="00A464CC">
        <w:rPr>
          <w:rFonts w:ascii="宋体" w:eastAsia="宋体" w:hAnsi="宋体" w:cs="宋体" w:hint="eastAsia"/>
          <w:kern w:val="0"/>
          <w:sz w:val="24"/>
          <w:szCs w:val="24"/>
        </w:rPr>
        <w:t>）</w:t>
      </w:r>
      <w:r w:rsidRPr="00BA20EF">
        <w:rPr>
          <w:rFonts w:ascii="宋体" w:eastAsia="宋体" w:hAnsi="宋体" w:cs="宋体"/>
          <w:kern w:val="0"/>
          <w:sz w:val="24"/>
          <w:szCs w:val="24"/>
        </w:rPr>
        <w:t>，请求式分页系统与分页式系统区别，</w:t>
      </w:r>
      <w:r w:rsidR="00FC252E">
        <w:rPr>
          <w:rFonts w:ascii="宋体" w:eastAsia="宋体" w:hAnsi="宋体" w:cs="宋体" w:hint="eastAsia"/>
          <w:kern w:val="0"/>
          <w:sz w:val="24"/>
          <w:szCs w:val="24"/>
        </w:rPr>
        <w:t>（</w:t>
      </w:r>
      <w:r w:rsidR="00FC252E" w:rsidRPr="0042766C">
        <w:rPr>
          <w:rFonts w:ascii="宋体" w:eastAsia="宋体" w:hAnsi="宋体" w:cs="宋体" w:hint="eastAsia"/>
          <w:color w:val="C00000"/>
          <w:kern w:val="0"/>
          <w:sz w:val="24"/>
          <w:szCs w:val="24"/>
        </w:rPr>
        <w:t>如下</w:t>
      </w:r>
      <w:r w:rsidR="00FC252E">
        <w:rPr>
          <w:rFonts w:ascii="宋体" w:eastAsia="宋体" w:hAnsi="宋体" w:cs="宋体" w:hint="eastAsia"/>
          <w:kern w:val="0"/>
          <w:sz w:val="24"/>
          <w:szCs w:val="24"/>
        </w:rPr>
        <w:t>）</w:t>
      </w:r>
    </w:p>
    <w:p w:rsidR="001D1401" w:rsidRPr="00800B0E" w:rsidRDefault="001D1401" w:rsidP="00BA20EF">
      <w:pPr>
        <w:widowControl/>
        <w:jc w:val="left"/>
        <w:rPr>
          <w:rFonts w:ascii="宋体" w:eastAsia="宋体" w:hAnsi="宋体" w:cs="宋体"/>
          <w:kern w:val="0"/>
          <w:sz w:val="24"/>
          <w:szCs w:val="24"/>
        </w:rPr>
      </w:pPr>
    </w:p>
    <w:p w:rsidR="001D1401" w:rsidRPr="00ED556C" w:rsidRDefault="001D1401" w:rsidP="001D1401">
      <w:pPr>
        <w:widowControl/>
        <w:jc w:val="left"/>
        <w:rPr>
          <w:rFonts w:ascii="宋体" w:eastAsia="宋体" w:hAnsi="宋体" w:cs="宋体"/>
          <w:color w:val="C00000"/>
          <w:kern w:val="0"/>
          <w:sz w:val="24"/>
          <w:szCs w:val="24"/>
        </w:rPr>
      </w:pPr>
      <w:r>
        <w:rPr>
          <w:rFonts w:ascii="宋体" w:eastAsia="宋体" w:hAnsi="宋体" w:cs="宋体" w:hint="eastAsia"/>
          <w:kern w:val="0"/>
          <w:sz w:val="24"/>
          <w:szCs w:val="24"/>
        </w:rPr>
        <w:t>（</w:t>
      </w:r>
      <w:r w:rsidRPr="00ED556C">
        <w:rPr>
          <w:rFonts w:ascii="宋体" w:eastAsia="宋体" w:hAnsi="宋体" w:cs="宋体" w:hint="eastAsia"/>
          <w:color w:val="C00000"/>
          <w:kern w:val="0"/>
          <w:sz w:val="24"/>
          <w:szCs w:val="24"/>
        </w:rPr>
        <w:t>在分页存储管理方式中 ：不具备页面对换功能，不支持虚拟存储器功能，在调度作业运行时 ,必须将它的所有页面一次调入内存 ,若内存没有足够的块, 则作业等待的这种分页管理方式被称为纯分页或基本分页存储管理方式.</w:t>
      </w:r>
    </w:p>
    <w:p w:rsidR="001D1401" w:rsidRPr="00ED556C" w:rsidRDefault="001D1401" w:rsidP="001D1401">
      <w:pPr>
        <w:widowControl/>
        <w:jc w:val="left"/>
        <w:rPr>
          <w:rFonts w:ascii="宋体" w:eastAsia="宋体" w:hAnsi="宋体" w:cs="宋体"/>
          <w:color w:val="C00000"/>
          <w:kern w:val="0"/>
          <w:sz w:val="24"/>
          <w:szCs w:val="24"/>
        </w:rPr>
      </w:pPr>
    </w:p>
    <w:p w:rsidR="001D1401" w:rsidRPr="00ED556C" w:rsidRDefault="001D1401" w:rsidP="001D1401">
      <w:pPr>
        <w:widowControl/>
        <w:jc w:val="left"/>
        <w:rPr>
          <w:rFonts w:ascii="宋体" w:eastAsia="宋体" w:hAnsi="宋体" w:cs="宋体"/>
          <w:color w:val="C00000"/>
          <w:kern w:val="0"/>
          <w:sz w:val="24"/>
          <w:szCs w:val="24"/>
        </w:rPr>
      </w:pPr>
      <w:r w:rsidRPr="00ED556C">
        <w:rPr>
          <w:rFonts w:ascii="宋体" w:eastAsia="宋体" w:hAnsi="宋体" w:cs="宋体" w:hint="eastAsia"/>
          <w:color w:val="C00000"/>
          <w:kern w:val="0"/>
          <w:sz w:val="24"/>
          <w:szCs w:val="24"/>
        </w:rPr>
        <w:t>而请求分页管理方式是支持虚拟存储的,具备了页面的对换功能.调度作业时 是将它的 一部分（而不是全部） 放入内存.当发现页面缺少时 会发出一个缺页请求 从外存调用页面文件进入内存.</w:t>
      </w:r>
    </w:p>
    <w:p w:rsidR="001D1401" w:rsidRPr="00ED556C" w:rsidRDefault="001D1401" w:rsidP="001D1401">
      <w:pPr>
        <w:widowControl/>
        <w:jc w:val="left"/>
        <w:rPr>
          <w:rFonts w:ascii="宋体" w:eastAsia="宋体" w:hAnsi="宋体" w:cs="宋体"/>
          <w:color w:val="C00000"/>
          <w:kern w:val="0"/>
          <w:sz w:val="24"/>
          <w:szCs w:val="24"/>
        </w:rPr>
      </w:pPr>
    </w:p>
    <w:p w:rsidR="001D1401" w:rsidRDefault="001D1401" w:rsidP="001D1401">
      <w:pPr>
        <w:widowControl/>
        <w:jc w:val="left"/>
        <w:rPr>
          <w:rFonts w:ascii="宋体" w:eastAsia="宋体" w:hAnsi="宋体" w:cs="宋体"/>
          <w:kern w:val="0"/>
          <w:sz w:val="24"/>
          <w:szCs w:val="24"/>
        </w:rPr>
      </w:pPr>
      <w:r w:rsidRPr="00ED556C">
        <w:rPr>
          <w:rFonts w:ascii="宋体" w:eastAsia="宋体" w:hAnsi="宋体" w:cs="宋体" w:hint="eastAsia"/>
          <w:color w:val="C00000"/>
          <w:kern w:val="0"/>
          <w:sz w:val="24"/>
          <w:szCs w:val="24"/>
        </w:rPr>
        <w:t>基于以上所述：基于这一点，请求分页存储管理可以提供虚存，而分页存储管理却不能提供虚存。</w:t>
      </w:r>
      <w:r>
        <w:rPr>
          <w:rFonts w:ascii="宋体" w:eastAsia="宋体" w:hAnsi="宋体" w:cs="宋体" w:hint="eastAsia"/>
          <w:kern w:val="0"/>
          <w:sz w:val="24"/>
          <w:szCs w:val="24"/>
        </w:rPr>
        <w:t>）</w:t>
      </w:r>
    </w:p>
    <w:p w:rsidR="001D1401" w:rsidRDefault="001D1401" w:rsidP="00BA20EF">
      <w:pPr>
        <w:widowControl/>
        <w:jc w:val="left"/>
        <w:rPr>
          <w:rFonts w:ascii="宋体" w:eastAsia="宋体" w:hAnsi="宋体" w:cs="宋体"/>
          <w:kern w:val="0"/>
          <w:sz w:val="24"/>
          <w:szCs w:val="24"/>
        </w:rPr>
      </w:pPr>
    </w:p>
    <w:p w:rsidR="00BA20EF" w:rsidRPr="00226393" w:rsidRDefault="00BA20EF" w:rsidP="00BA20EF">
      <w:pPr>
        <w:widowControl/>
        <w:jc w:val="left"/>
        <w:rPr>
          <w:rFonts w:ascii="宋体" w:eastAsia="宋体" w:hAnsi="宋体" w:cs="宋体"/>
          <w:kern w:val="0"/>
          <w:sz w:val="24"/>
          <w:szCs w:val="24"/>
        </w:rPr>
      </w:pPr>
      <w:r w:rsidRPr="00BA20EF">
        <w:rPr>
          <w:rFonts w:ascii="宋体" w:eastAsia="宋体" w:hAnsi="宋体" w:cs="宋体"/>
          <w:kern w:val="0"/>
          <w:sz w:val="24"/>
          <w:szCs w:val="24"/>
        </w:rPr>
        <w:t>CPU与请求分页系统，写时复制</w:t>
      </w:r>
      <w:r w:rsidR="00BA5530">
        <w:rPr>
          <w:rFonts w:ascii="宋体" w:eastAsia="宋体" w:hAnsi="宋体" w:cs="宋体" w:hint="eastAsia"/>
          <w:kern w:val="0"/>
          <w:sz w:val="24"/>
          <w:szCs w:val="24"/>
        </w:rPr>
        <w:t>（</w:t>
      </w:r>
      <w:r w:rsidR="00C0762D" w:rsidRPr="006117B3">
        <w:rPr>
          <w:rFonts w:ascii="宋体" w:eastAsia="宋体" w:hAnsi="宋体" w:cs="宋体" w:hint="eastAsia"/>
          <w:color w:val="C00000"/>
          <w:kern w:val="0"/>
          <w:sz w:val="24"/>
          <w:szCs w:val="24"/>
        </w:rPr>
        <w:t>7</w:t>
      </w:r>
      <w:r w:rsidR="00C0762D" w:rsidRPr="006117B3">
        <w:rPr>
          <w:rFonts w:ascii="宋体" w:eastAsia="宋体" w:hAnsi="宋体" w:cs="宋体"/>
          <w:color w:val="C00000"/>
          <w:kern w:val="0"/>
          <w:sz w:val="24"/>
          <w:szCs w:val="24"/>
        </w:rPr>
        <w:t>5</w:t>
      </w:r>
      <w:r w:rsidR="00C0762D" w:rsidRPr="006117B3">
        <w:rPr>
          <w:rFonts w:ascii="宋体" w:eastAsia="宋体" w:hAnsi="宋体" w:cs="宋体" w:hint="eastAsia"/>
          <w:color w:val="C00000"/>
          <w:kern w:val="0"/>
          <w:sz w:val="24"/>
          <w:szCs w:val="24"/>
        </w:rPr>
        <w:t>页</w:t>
      </w:r>
      <w:r w:rsidR="00BA5530">
        <w:rPr>
          <w:rFonts w:ascii="宋体" w:eastAsia="宋体" w:hAnsi="宋体" w:cs="宋体" w:hint="eastAsia"/>
          <w:kern w:val="0"/>
          <w:sz w:val="24"/>
          <w:szCs w:val="24"/>
        </w:rPr>
        <w:t>）</w:t>
      </w:r>
      <w:r w:rsidRPr="00BA20EF">
        <w:rPr>
          <w:rFonts w:ascii="宋体" w:eastAsia="宋体" w:hAnsi="宋体" w:cs="宋体"/>
          <w:kern w:val="0"/>
          <w:sz w:val="24"/>
          <w:szCs w:val="24"/>
        </w:rPr>
        <w:t>，置换策略及其优缺点</w:t>
      </w:r>
      <w:r w:rsidR="008F63F6">
        <w:rPr>
          <w:rFonts w:ascii="宋体" w:eastAsia="宋体" w:hAnsi="宋体" w:cs="宋体" w:hint="eastAsia"/>
          <w:kern w:val="0"/>
          <w:sz w:val="24"/>
          <w:szCs w:val="24"/>
        </w:rPr>
        <w:t>（</w:t>
      </w:r>
      <w:r w:rsidR="000A0EC3" w:rsidRPr="00E04ED6">
        <w:rPr>
          <w:rFonts w:ascii="宋体" w:eastAsia="宋体" w:hAnsi="宋体" w:cs="宋体" w:hint="eastAsia"/>
          <w:color w:val="C00000"/>
          <w:kern w:val="0"/>
          <w:sz w:val="24"/>
          <w:szCs w:val="24"/>
        </w:rPr>
        <w:t>7</w:t>
      </w:r>
      <w:r w:rsidR="000A0EC3" w:rsidRPr="00E04ED6">
        <w:rPr>
          <w:rFonts w:ascii="宋体" w:eastAsia="宋体" w:hAnsi="宋体" w:cs="宋体"/>
          <w:color w:val="C00000"/>
          <w:kern w:val="0"/>
          <w:sz w:val="24"/>
          <w:szCs w:val="24"/>
        </w:rPr>
        <w:t>6</w:t>
      </w:r>
      <w:r w:rsidR="000A0EC3" w:rsidRPr="00E04ED6">
        <w:rPr>
          <w:rFonts w:ascii="宋体" w:eastAsia="宋体" w:hAnsi="宋体" w:cs="宋体" w:hint="eastAsia"/>
          <w:color w:val="C00000"/>
          <w:kern w:val="0"/>
          <w:sz w:val="24"/>
          <w:szCs w:val="24"/>
        </w:rPr>
        <w:t>页</w:t>
      </w:r>
      <w:r w:rsidR="008F63F6">
        <w:rPr>
          <w:rFonts w:ascii="宋体" w:eastAsia="宋体" w:hAnsi="宋体" w:cs="宋体" w:hint="eastAsia"/>
          <w:kern w:val="0"/>
          <w:sz w:val="24"/>
          <w:szCs w:val="24"/>
        </w:rPr>
        <w:t>）</w:t>
      </w:r>
      <w:r w:rsidRPr="00BA20EF">
        <w:rPr>
          <w:rFonts w:ascii="宋体" w:eastAsia="宋体" w:hAnsi="宋体" w:cs="宋体"/>
          <w:kern w:val="0"/>
          <w:sz w:val="24"/>
          <w:szCs w:val="24"/>
        </w:rPr>
        <w:t>，颠簸的原因</w:t>
      </w:r>
      <w:r w:rsidR="009E47A2">
        <w:rPr>
          <w:rFonts w:ascii="宋体" w:eastAsia="宋体" w:hAnsi="宋体" w:cs="宋体" w:hint="eastAsia"/>
          <w:kern w:val="0"/>
          <w:sz w:val="24"/>
          <w:szCs w:val="24"/>
        </w:rPr>
        <w:t>(局部置换</w:t>
      </w:r>
      <w:r w:rsidR="00CA36C9">
        <w:rPr>
          <w:rFonts w:ascii="宋体" w:eastAsia="宋体" w:hAnsi="宋体" w:cs="宋体" w:hint="eastAsia"/>
          <w:kern w:val="0"/>
          <w:sz w:val="24"/>
          <w:szCs w:val="24"/>
        </w:rPr>
        <w:t>或优先级置换</w:t>
      </w:r>
      <w:r w:rsidR="009E47A2">
        <w:rPr>
          <w:rFonts w:ascii="宋体" w:eastAsia="宋体" w:hAnsi="宋体" w:cs="宋体" w:hint="eastAsia"/>
          <w:kern w:val="0"/>
          <w:sz w:val="24"/>
          <w:szCs w:val="24"/>
        </w:rPr>
        <w:t>算法、</w:t>
      </w:r>
      <w:r w:rsidR="0039233D">
        <w:rPr>
          <w:rFonts w:ascii="宋体" w:eastAsia="宋体" w:hAnsi="宋体" w:cs="宋体" w:hint="eastAsia"/>
          <w:kern w:val="0"/>
          <w:sz w:val="24"/>
          <w:szCs w:val="24"/>
        </w:rPr>
        <w:t>工作集模型</w:t>
      </w:r>
      <w:r w:rsidR="00B060F7">
        <w:rPr>
          <w:rFonts w:ascii="宋体" w:eastAsia="宋体" w:hAnsi="宋体" w:cs="宋体" w:hint="eastAsia"/>
          <w:kern w:val="0"/>
          <w:sz w:val="24"/>
          <w:szCs w:val="24"/>
        </w:rPr>
        <w:t>、页错误频率</w:t>
      </w:r>
      <w:r w:rsidR="00B44654">
        <w:rPr>
          <w:rFonts w:ascii="宋体" w:eastAsia="宋体" w:hAnsi="宋体" w:cs="宋体" w:hint="eastAsia"/>
          <w:kern w:val="0"/>
          <w:sz w:val="24"/>
          <w:szCs w:val="24"/>
        </w:rPr>
        <w:t>P</w:t>
      </w:r>
      <w:r w:rsidR="00B44654">
        <w:rPr>
          <w:rFonts w:ascii="宋体" w:eastAsia="宋体" w:hAnsi="宋体" w:cs="宋体"/>
          <w:kern w:val="0"/>
          <w:sz w:val="24"/>
          <w:szCs w:val="24"/>
        </w:rPr>
        <w:t>FF</w:t>
      </w:r>
      <w:r w:rsidR="00B44654">
        <w:rPr>
          <w:rFonts w:ascii="宋体" w:eastAsia="宋体" w:hAnsi="宋体" w:cs="宋体" w:hint="eastAsia"/>
          <w:kern w:val="0"/>
          <w:sz w:val="24"/>
          <w:szCs w:val="24"/>
        </w:rPr>
        <w:t>策略</w:t>
      </w:r>
      <w:r w:rsidR="00D54282">
        <w:rPr>
          <w:rFonts w:ascii="宋体" w:eastAsia="宋体" w:hAnsi="宋体" w:cs="宋体" w:hint="eastAsia"/>
          <w:kern w:val="0"/>
          <w:sz w:val="24"/>
          <w:szCs w:val="24"/>
        </w:rPr>
        <w:t>)</w:t>
      </w:r>
    </w:p>
    <w:p w:rsidR="00574747" w:rsidRDefault="00574747"/>
    <w:p w:rsidR="00D93A2E" w:rsidRDefault="002D2CAB">
      <w:pPr>
        <w:rPr>
          <w:rFonts w:hint="eastAsia"/>
        </w:rPr>
      </w:pPr>
      <w:r>
        <w:rPr>
          <w:rFonts w:hint="eastAsia"/>
        </w:rPr>
        <w:t>页面错误（</w:t>
      </w:r>
      <w:r w:rsidR="00A71069" w:rsidRPr="00A34E19">
        <w:rPr>
          <w:rFonts w:hint="eastAsia"/>
          <w:color w:val="C00000"/>
        </w:rPr>
        <w:t>7</w:t>
      </w:r>
      <w:r w:rsidR="00A71069" w:rsidRPr="00A34E19">
        <w:rPr>
          <w:color w:val="C00000"/>
        </w:rPr>
        <w:t>4</w:t>
      </w:r>
      <w:r w:rsidR="00A71069" w:rsidRPr="00A34E19">
        <w:rPr>
          <w:rFonts w:hint="eastAsia"/>
          <w:color w:val="C00000"/>
        </w:rPr>
        <w:t>页</w:t>
      </w:r>
      <w:r w:rsidR="00A71069">
        <w:rPr>
          <w:rFonts w:hint="eastAsia"/>
        </w:rPr>
        <w:t>）</w:t>
      </w:r>
    </w:p>
    <w:p w:rsidR="009867CC" w:rsidRDefault="006227AA">
      <w:pPr>
        <w:rPr>
          <w:rFonts w:hint="eastAsia"/>
        </w:rPr>
      </w:pPr>
      <w:r>
        <w:rPr>
          <w:rFonts w:hint="eastAsia"/>
        </w:rPr>
        <w:t>页错误发生后，系统对比进程页表和系统页表，</w:t>
      </w:r>
      <w:r w:rsidR="00C26854">
        <w:rPr>
          <w:rFonts w:hint="eastAsia"/>
        </w:rPr>
        <w:t>确定该页是否合法（是否在</w:t>
      </w:r>
      <w:r w:rsidR="001F19AE">
        <w:rPr>
          <w:rFonts w:hint="eastAsia"/>
        </w:rPr>
        <w:t>该</w:t>
      </w:r>
      <w:r w:rsidR="002547C2">
        <w:rPr>
          <w:rFonts w:hint="eastAsia"/>
        </w:rPr>
        <w:t>进程内）</w:t>
      </w:r>
      <w:r w:rsidR="001F19AE">
        <w:rPr>
          <w:rFonts w:hint="eastAsia"/>
        </w:rPr>
        <w:t>。</w:t>
      </w:r>
      <w:r>
        <w:rPr>
          <w:rFonts w:hint="eastAsia"/>
        </w:rPr>
        <w:t>若</w:t>
      </w:r>
      <w:r w:rsidR="0057609F">
        <w:rPr>
          <w:rFonts w:hint="eastAsia"/>
        </w:rPr>
        <w:t>非法则</w:t>
      </w:r>
      <w:r w:rsidR="004645E1">
        <w:rPr>
          <w:rFonts w:hint="eastAsia"/>
        </w:rPr>
        <w:t>中</w:t>
      </w:r>
      <w:r w:rsidR="0057609F">
        <w:rPr>
          <w:rFonts w:hint="eastAsia"/>
        </w:rPr>
        <w:t>止。</w:t>
      </w:r>
    </w:p>
    <w:p w:rsidR="004645E1" w:rsidRDefault="004645E1"/>
    <w:p w:rsidR="00D118A8" w:rsidRDefault="00A66A77">
      <w:r>
        <w:rPr>
          <w:rFonts w:hint="eastAsia"/>
        </w:rPr>
        <w:t>否则，</w:t>
      </w:r>
      <w:r w:rsidR="004B4C2A">
        <w:rPr>
          <w:rFonts w:hint="eastAsia"/>
        </w:rPr>
        <w:t>调用磁盘操作将页面写入一个空闲帧，</w:t>
      </w:r>
      <w:r w:rsidR="004872EC">
        <w:rPr>
          <w:rFonts w:hint="eastAsia"/>
        </w:rPr>
        <w:t>并</w:t>
      </w:r>
      <w:r w:rsidR="002D25DC">
        <w:rPr>
          <w:rFonts w:hint="eastAsia"/>
        </w:rPr>
        <w:t>修改进程</w:t>
      </w:r>
      <w:r w:rsidR="003C65A7">
        <w:rPr>
          <w:rFonts w:hint="eastAsia"/>
        </w:rPr>
        <w:t>内部表和页表（将有效为</w:t>
      </w:r>
      <w:r w:rsidR="00EC4D27">
        <w:rPr>
          <w:rFonts w:hint="eastAsia"/>
        </w:rPr>
        <w:t>由</w:t>
      </w:r>
      <w:proofErr w:type="spellStart"/>
      <w:r w:rsidR="003C65A7">
        <w:rPr>
          <w:rFonts w:hint="eastAsia"/>
        </w:rPr>
        <w:t>i</w:t>
      </w:r>
      <w:proofErr w:type="spellEnd"/>
      <w:r w:rsidR="00EC4D27">
        <w:rPr>
          <w:rFonts w:hint="eastAsia"/>
        </w:rPr>
        <w:t>变为</w:t>
      </w:r>
      <w:r w:rsidR="00EC4D27">
        <w:rPr>
          <w:rFonts w:hint="eastAsia"/>
        </w:rPr>
        <w:t>v</w:t>
      </w:r>
      <w:r w:rsidR="00EC4D27">
        <w:rPr>
          <w:rFonts w:hint="eastAsia"/>
        </w:rPr>
        <w:t>，表示</w:t>
      </w:r>
      <w:r w:rsidR="00B46513">
        <w:rPr>
          <w:rFonts w:hint="eastAsia"/>
        </w:rPr>
        <w:t>该页已在内存）</w:t>
      </w:r>
      <w:r w:rsidR="00807754">
        <w:rPr>
          <w:rFonts w:hint="eastAsia"/>
        </w:rPr>
        <w:t>，</w:t>
      </w:r>
      <w:r w:rsidR="00807754" w:rsidRPr="00BC4D7C">
        <w:rPr>
          <w:rFonts w:hint="eastAsia"/>
          <w:color w:val="C00000"/>
        </w:rPr>
        <w:t>重启当前指令</w:t>
      </w:r>
      <w:r w:rsidR="00807754">
        <w:rPr>
          <w:rFonts w:hint="eastAsia"/>
        </w:rPr>
        <w:t>。</w:t>
      </w:r>
    </w:p>
    <w:p w:rsidR="00CF5549" w:rsidRDefault="00CF5549"/>
    <w:p w:rsidR="00CF5549" w:rsidRDefault="005F630E">
      <w:r>
        <w:rPr>
          <w:rFonts w:hint="eastAsia"/>
        </w:rPr>
        <w:t>缺页错误是</w:t>
      </w:r>
      <w:r w:rsidR="00A91F54">
        <w:rPr>
          <w:rFonts w:hint="eastAsia"/>
        </w:rPr>
        <w:t>在指令执行期间，</w:t>
      </w:r>
      <w:r w:rsidR="003A41BC">
        <w:rPr>
          <w:rFonts w:hint="eastAsia"/>
        </w:rPr>
        <w:t>发现所需指令或数据不</w:t>
      </w:r>
      <w:r w:rsidR="008E28EF">
        <w:rPr>
          <w:rFonts w:hint="eastAsia"/>
        </w:rPr>
        <w:t>在</w:t>
      </w:r>
      <w:r w:rsidR="003A41BC">
        <w:rPr>
          <w:rFonts w:hint="eastAsia"/>
        </w:rPr>
        <w:t>内存中时，</w:t>
      </w:r>
      <w:r w:rsidR="00086B92">
        <w:rPr>
          <w:rFonts w:hint="eastAsia"/>
        </w:rPr>
        <w:t>产生和处理的。</w:t>
      </w:r>
    </w:p>
    <w:p w:rsidR="003F3323" w:rsidRDefault="003F3323">
      <w:r>
        <w:rPr>
          <w:rFonts w:hint="eastAsia"/>
        </w:rPr>
        <w:t>普通中断是在</w:t>
      </w:r>
      <w:r>
        <w:rPr>
          <w:rFonts w:hint="eastAsia"/>
        </w:rPr>
        <w:t>C</w:t>
      </w:r>
      <w:r>
        <w:t>PU</w:t>
      </w:r>
      <w:r>
        <w:rPr>
          <w:rFonts w:hint="eastAsia"/>
        </w:rPr>
        <w:t>完成</w:t>
      </w:r>
      <w:r w:rsidR="009626C8">
        <w:rPr>
          <w:rFonts w:hint="eastAsia"/>
        </w:rPr>
        <w:t>对该指令的</w:t>
      </w:r>
      <w:r w:rsidR="004D2378">
        <w:rPr>
          <w:rFonts w:hint="eastAsia"/>
        </w:rPr>
        <w:t>执行后检查和处理的。</w:t>
      </w:r>
    </w:p>
    <w:p w:rsidR="004141CC" w:rsidRDefault="004141CC"/>
    <w:p w:rsidR="004141CC" w:rsidRDefault="004141CC">
      <w:r>
        <w:t>W</w:t>
      </w:r>
      <w:r>
        <w:rPr>
          <w:rFonts w:hint="eastAsia"/>
        </w:rPr>
        <w:t>ait</w:t>
      </w:r>
      <w:r>
        <w:t xml:space="preserve"> &lt;=0</w:t>
      </w:r>
    </w:p>
    <w:p w:rsidR="004141CC" w:rsidRDefault="004141CC">
      <w:r>
        <w:t>Signal &lt; 0</w:t>
      </w:r>
    </w:p>
    <w:p w:rsidR="004141CC" w:rsidRPr="00A66A77" w:rsidRDefault="009E400A">
      <w:pPr>
        <w:rPr>
          <w:rFonts w:hint="eastAsia"/>
        </w:rPr>
      </w:pPr>
      <w:r>
        <w:rPr>
          <w:rFonts w:hint="eastAsia"/>
        </w:rPr>
        <w:t>先同步，后互斥</w:t>
      </w:r>
      <w:r w:rsidR="00F23ACE">
        <w:rPr>
          <w:rFonts w:hint="eastAsia"/>
        </w:rPr>
        <w:t xml:space="preserve"> semaphore</w:t>
      </w:r>
      <w:bookmarkStart w:id="0" w:name="_GoBack"/>
      <w:bookmarkEnd w:id="0"/>
    </w:p>
    <w:sectPr w:rsidR="004141CC" w:rsidRPr="00A66A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D0A66"/>
    <w:multiLevelType w:val="multilevel"/>
    <w:tmpl w:val="59521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E25"/>
    <w:rsid w:val="00005BA4"/>
    <w:rsid w:val="00012F7B"/>
    <w:rsid w:val="000220E8"/>
    <w:rsid w:val="000513F8"/>
    <w:rsid w:val="00086B92"/>
    <w:rsid w:val="000928FA"/>
    <w:rsid w:val="000A070F"/>
    <w:rsid w:val="000A0EC3"/>
    <w:rsid w:val="000A6304"/>
    <w:rsid w:val="000A6922"/>
    <w:rsid w:val="000C2C46"/>
    <w:rsid w:val="000C4A7C"/>
    <w:rsid w:val="000E6B10"/>
    <w:rsid w:val="000F5052"/>
    <w:rsid w:val="000F510F"/>
    <w:rsid w:val="0012291D"/>
    <w:rsid w:val="001229B0"/>
    <w:rsid w:val="00124C4F"/>
    <w:rsid w:val="00127ADC"/>
    <w:rsid w:val="00145C77"/>
    <w:rsid w:val="0019617F"/>
    <w:rsid w:val="001A18D1"/>
    <w:rsid w:val="001A6B00"/>
    <w:rsid w:val="001B4B53"/>
    <w:rsid w:val="001D1027"/>
    <w:rsid w:val="001D1401"/>
    <w:rsid w:val="001E3F77"/>
    <w:rsid w:val="001F19AE"/>
    <w:rsid w:val="001F2ADA"/>
    <w:rsid w:val="001F3FB6"/>
    <w:rsid w:val="00210A5E"/>
    <w:rsid w:val="00213189"/>
    <w:rsid w:val="00216D2B"/>
    <w:rsid w:val="002215A0"/>
    <w:rsid w:val="00225AE0"/>
    <w:rsid w:val="00226393"/>
    <w:rsid w:val="00235F96"/>
    <w:rsid w:val="002547C2"/>
    <w:rsid w:val="00265FBC"/>
    <w:rsid w:val="00276C99"/>
    <w:rsid w:val="002835AF"/>
    <w:rsid w:val="002858E2"/>
    <w:rsid w:val="00296033"/>
    <w:rsid w:val="002C1089"/>
    <w:rsid w:val="002D25DC"/>
    <w:rsid w:val="002D2CAB"/>
    <w:rsid w:val="002D6571"/>
    <w:rsid w:val="002F528F"/>
    <w:rsid w:val="0031649A"/>
    <w:rsid w:val="00337024"/>
    <w:rsid w:val="003546D6"/>
    <w:rsid w:val="00354896"/>
    <w:rsid w:val="00355CE9"/>
    <w:rsid w:val="00360CEB"/>
    <w:rsid w:val="00361CCA"/>
    <w:rsid w:val="00366A21"/>
    <w:rsid w:val="003861F6"/>
    <w:rsid w:val="0039233D"/>
    <w:rsid w:val="00395D4B"/>
    <w:rsid w:val="003A41BC"/>
    <w:rsid w:val="003C65A7"/>
    <w:rsid w:val="003C6EE8"/>
    <w:rsid w:val="003F3323"/>
    <w:rsid w:val="004141CC"/>
    <w:rsid w:val="00426B59"/>
    <w:rsid w:val="0042766C"/>
    <w:rsid w:val="00444ED3"/>
    <w:rsid w:val="0044747C"/>
    <w:rsid w:val="0046232B"/>
    <w:rsid w:val="004645E1"/>
    <w:rsid w:val="00464615"/>
    <w:rsid w:val="00472F62"/>
    <w:rsid w:val="00475B2B"/>
    <w:rsid w:val="004872EC"/>
    <w:rsid w:val="00493E93"/>
    <w:rsid w:val="004A6816"/>
    <w:rsid w:val="004B0B58"/>
    <w:rsid w:val="004B4C2A"/>
    <w:rsid w:val="004D2378"/>
    <w:rsid w:val="005078D9"/>
    <w:rsid w:val="00513D88"/>
    <w:rsid w:val="00514BE5"/>
    <w:rsid w:val="00541A50"/>
    <w:rsid w:val="0056351D"/>
    <w:rsid w:val="00563D71"/>
    <w:rsid w:val="00574747"/>
    <w:rsid w:val="0057609F"/>
    <w:rsid w:val="00585F0E"/>
    <w:rsid w:val="005C22E5"/>
    <w:rsid w:val="005C64DE"/>
    <w:rsid w:val="005E1486"/>
    <w:rsid w:val="005F630E"/>
    <w:rsid w:val="006117B3"/>
    <w:rsid w:val="00612CC6"/>
    <w:rsid w:val="006227AA"/>
    <w:rsid w:val="00624EC1"/>
    <w:rsid w:val="006307A1"/>
    <w:rsid w:val="0063751C"/>
    <w:rsid w:val="006526DA"/>
    <w:rsid w:val="00656B49"/>
    <w:rsid w:val="00673F5C"/>
    <w:rsid w:val="00696ECA"/>
    <w:rsid w:val="006D4861"/>
    <w:rsid w:val="006E40E4"/>
    <w:rsid w:val="00704B4A"/>
    <w:rsid w:val="007059B6"/>
    <w:rsid w:val="007072C9"/>
    <w:rsid w:val="0070790C"/>
    <w:rsid w:val="00707E70"/>
    <w:rsid w:val="00717DF4"/>
    <w:rsid w:val="007222CE"/>
    <w:rsid w:val="00725386"/>
    <w:rsid w:val="00726409"/>
    <w:rsid w:val="00741442"/>
    <w:rsid w:val="00757556"/>
    <w:rsid w:val="00770930"/>
    <w:rsid w:val="007853FE"/>
    <w:rsid w:val="00785CB4"/>
    <w:rsid w:val="00786A39"/>
    <w:rsid w:val="00792617"/>
    <w:rsid w:val="00795AE5"/>
    <w:rsid w:val="007A02C1"/>
    <w:rsid w:val="007A184E"/>
    <w:rsid w:val="007B1DE5"/>
    <w:rsid w:val="007B4CAD"/>
    <w:rsid w:val="007D5D0E"/>
    <w:rsid w:val="007D6E01"/>
    <w:rsid w:val="007E4A52"/>
    <w:rsid w:val="007F3AAE"/>
    <w:rsid w:val="007F3B76"/>
    <w:rsid w:val="008004A3"/>
    <w:rsid w:val="00800B0E"/>
    <w:rsid w:val="00807754"/>
    <w:rsid w:val="00812961"/>
    <w:rsid w:val="008254E0"/>
    <w:rsid w:val="00851E95"/>
    <w:rsid w:val="00862176"/>
    <w:rsid w:val="0087271C"/>
    <w:rsid w:val="008736FA"/>
    <w:rsid w:val="00884046"/>
    <w:rsid w:val="008C6C05"/>
    <w:rsid w:val="008D4C4D"/>
    <w:rsid w:val="008D6DEC"/>
    <w:rsid w:val="008E28EF"/>
    <w:rsid w:val="008F63F6"/>
    <w:rsid w:val="00903432"/>
    <w:rsid w:val="009372F0"/>
    <w:rsid w:val="009626C8"/>
    <w:rsid w:val="00983971"/>
    <w:rsid w:val="009867CC"/>
    <w:rsid w:val="009922E5"/>
    <w:rsid w:val="00994A9D"/>
    <w:rsid w:val="009A5E7A"/>
    <w:rsid w:val="009D3353"/>
    <w:rsid w:val="009E400A"/>
    <w:rsid w:val="009E47A2"/>
    <w:rsid w:val="009F4F03"/>
    <w:rsid w:val="00A11A54"/>
    <w:rsid w:val="00A15AC3"/>
    <w:rsid w:val="00A15DD9"/>
    <w:rsid w:val="00A34E19"/>
    <w:rsid w:val="00A464CC"/>
    <w:rsid w:val="00A47488"/>
    <w:rsid w:val="00A66A77"/>
    <w:rsid w:val="00A71069"/>
    <w:rsid w:val="00A91F54"/>
    <w:rsid w:val="00A96869"/>
    <w:rsid w:val="00AA349E"/>
    <w:rsid w:val="00AB4A6A"/>
    <w:rsid w:val="00AE27D6"/>
    <w:rsid w:val="00AE7546"/>
    <w:rsid w:val="00AF1286"/>
    <w:rsid w:val="00AF2E01"/>
    <w:rsid w:val="00B0283D"/>
    <w:rsid w:val="00B055AF"/>
    <w:rsid w:val="00B060F7"/>
    <w:rsid w:val="00B14669"/>
    <w:rsid w:val="00B31BB2"/>
    <w:rsid w:val="00B44654"/>
    <w:rsid w:val="00B46513"/>
    <w:rsid w:val="00B50FE7"/>
    <w:rsid w:val="00B535AA"/>
    <w:rsid w:val="00B61CF8"/>
    <w:rsid w:val="00B64FDB"/>
    <w:rsid w:val="00B83FC8"/>
    <w:rsid w:val="00BA20EF"/>
    <w:rsid w:val="00BA252E"/>
    <w:rsid w:val="00BA5530"/>
    <w:rsid w:val="00BC2755"/>
    <w:rsid w:val="00BC4D7C"/>
    <w:rsid w:val="00BD1163"/>
    <w:rsid w:val="00BD2C04"/>
    <w:rsid w:val="00BD708C"/>
    <w:rsid w:val="00BE10E5"/>
    <w:rsid w:val="00C0762D"/>
    <w:rsid w:val="00C13EEB"/>
    <w:rsid w:val="00C14837"/>
    <w:rsid w:val="00C26854"/>
    <w:rsid w:val="00C31930"/>
    <w:rsid w:val="00C34116"/>
    <w:rsid w:val="00C378CC"/>
    <w:rsid w:val="00C60096"/>
    <w:rsid w:val="00C7159A"/>
    <w:rsid w:val="00C80E25"/>
    <w:rsid w:val="00C8169A"/>
    <w:rsid w:val="00C942B4"/>
    <w:rsid w:val="00CA36C9"/>
    <w:rsid w:val="00CB3B1A"/>
    <w:rsid w:val="00CE0193"/>
    <w:rsid w:val="00CE5996"/>
    <w:rsid w:val="00CF1217"/>
    <w:rsid w:val="00CF5549"/>
    <w:rsid w:val="00D118A8"/>
    <w:rsid w:val="00D423EE"/>
    <w:rsid w:val="00D54282"/>
    <w:rsid w:val="00D62040"/>
    <w:rsid w:val="00D76493"/>
    <w:rsid w:val="00D82BAF"/>
    <w:rsid w:val="00D92046"/>
    <w:rsid w:val="00D92595"/>
    <w:rsid w:val="00D93A2E"/>
    <w:rsid w:val="00DA65A3"/>
    <w:rsid w:val="00DC1A1F"/>
    <w:rsid w:val="00DC3D77"/>
    <w:rsid w:val="00DF337F"/>
    <w:rsid w:val="00E04269"/>
    <w:rsid w:val="00E04ED6"/>
    <w:rsid w:val="00E06D9D"/>
    <w:rsid w:val="00E24118"/>
    <w:rsid w:val="00E3580E"/>
    <w:rsid w:val="00E362EF"/>
    <w:rsid w:val="00E40193"/>
    <w:rsid w:val="00E51FA9"/>
    <w:rsid w:val="00EB22D8"/>
    <w:rsid w:val="00EC029A"/>
    <w:rsid w:val="00EC1161"/>
    <w:rsid w:val="00EC4D27"/>
    <w:rsid w:val="00ED1DFE"/>
    <w:rsid w:val="00ED556C"/>
    <w:rsid w:val="00EE06A5"/>
    <w:rsid w:val="00EE281F"/>
    <w:rsid w:val="00EE4CC0"/>
    <w:rsid w:val="00EF0640"/>
    <w:rsid w:val="00F23ACE"/>
    <w:rsid w:val="00F248D5"/>
    <w:rsid w:val="00F36F8D"/>
    <w:rsid w:val="00F60F78"/>
    <w:rsid w:val="00F6507C"/>
    <w:rsid w:val="00F85905"/>
    <w:rsid w:val="00FB11F9"/>
    <w:rsid w:val="00FC252E"/>
    <w:rsid w:val="00FC7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DF61"/>
  <w15:chartTrackingRefBased/>
  <w15:docId w15:val="{51DD56D7-6E4F-4F0E-B35C-C3FF3BBBE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3F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81923">
      <w:bodyDiv w:val="1"/>
      <w:marLeft w:val="0"/>
      <w:marRight w:val="0"/>
      <w:marTop w:val="0"/>
      <w:marBottom w:val="0"/>
      <w:divBdr>
        <w:top w:val="none" w:sz="0" w:space="0" w:color="auto"/>
        <w:left w:val="none" w:sz="0" w:space="0" w:color="auto"/>
        <w:bottom w:val="none" w:sz="0" w:space="0" w:color="auto"/>
        <w:right w:val="none" w:sz="0" w:space="0" w:color="auto"/>
      </w:divBdr>
      <w:divsChild>
        <w:div w:id="731466844">
          <w:marLeft w:val="0"/>
          <w:marRight w:val="0"/>
          <w:marTop w:val="0"/>
          <w:marBottom w:val="0"/>
          <w:divBdr>
            <w:top w:val="none" w:sz="0" w:space="0" w:color="auto"/>
            <w:left w:val="none" w:sz="0" w:space="0" w:color="auto"/>
            <w:bottom w:val="none" w:sz="0" w:space="0" w:color="auto"/>
            <w:right w:val="none" w:sz="0" w:space="0" w:color="auto"/>
          </w:divBdr>
        </w:div>
      </w:divsChild>
    </w:div>
    <w:div w:id="523641249">
      <w:bodyDiv w:val="1"/>
      <w:marLeft w:val="0"/>
      <w:marRight w:val="0"/>
      <w:marTop w:val="0"/>
      <w:marBottom w:val="0"/>
      <w:divBdr>
        <w:top w:val="none" w:sz="0" w:space="0" w:color="auto"/>
        <w:left w:val="none" w:sz="0" w:space="0" w:color="auto"/>
        <w:bottom w:val="none" w:sz="0" w:space="0" w:color="auto"/>
        <w:right w:val="none" w:sz="0" w:space="0" w:color="auto"/>
      </w:divBdr>
    </w:div>
    <w:div w:id="582646167">
      <w:bodyDiv w:val="1"/>
      <w:marLeft w:val="0"/>
      <w:marRight w:val="0"/>
      <w:marTop w:val="0"/>
      <w:marBottom w:val="0"/>
      <w:divBdr>
        <w:top w:val="none" w:sz="0" w:space="0" w:color="auto"/>
        <w:left w:val="none" w:sz="0" w:space="0" w:color="auto"/>
        <w:bottom w:val="none" w:sz="0" w:space="0" w:color="auto"/>
        <w:right w:val="none" w:sz="0" w:space="0" w:color="auto"/>
      </w:divBdr>
    </w:div>
    <w:div w:id="631709444">
      <w:bodyDiv w:val="1"/>
      <w:marLeft w:val="0"/>
      <w:marRight w:val="0"/>
      <w:marTop w:val="0"/>
      <w:marBottom w:val="0"/>
      <w:divBdr>
        <w:top w:val="none" w:sz="0" w:space="0" w:color="auto"/>
        <w:left w:val="none" w:sz="0" w:space="0" w:color="auto"/>
        <w:bottom w:val="none" w:sz="0" w:space="0" w:color="auto"/>
        <w:right w:val="none" w:sz="0" w:space="0" w:color="auto"/>
      </w:divBdr>
      <w:divsChild>
        <w:div w:id="1056974078">
          <w:marLeft w:val="0"/>
          <w:marRight w:val="0"/>
          <w:marTop w:val="0"/>
          <w:marBottom w:val="0"/>
          <w:divBdr>
            <w:top w:val="none" w:sz="0" w:space="0" w:color="auto"/>
            <w:left w:val="none" w:sz="0" w:space="0" w:color="auto"/>
            <w:bottom w:val="none" w:sz="0" w:space="0" w:color="auto"/>
            <w:right w:val="none" w:sz="0" w:space="0" w:color="auto"/>
          </w:divBdr>
        </w:div>
      </w:divsChild>
    </w:div>
    <w:div w:id="1255361674">
      <w:bodyDiv w:val="1"/>
      <w:marLeft w:val="0"/>
      <w:marRight w:val="0"/>
      <w:marTop w:val="0"/>
      <w:marBottom w:val="0"/>
      <w:divBdr>
        <w:top w:val="none" w:sz="0" w:space="0" w:color="auto"/>
        <w:left w:val="none" w:sz="0" w:space="0" w:color="auto"/>
        <w:bottom w:val="none" w:sz="0" w:space="0" w:color="auto"/>
        <w:right w:val="none" w:sz="0" w:space="0" w:color="auto"/>
      </w:divBdr>
      <w:divsChild>
        <w:div w:id="1818230856">
          <w:marLeft w:val="0"/>
          <w:marRight w:val="0"/>
          <w:marTop w:val="0"/>
          <w:marBottom w:val="0"/>
          <w:divBdr>
            <w:top w:val="none" w:sz="0" w:space="0" w:color="auto"/>
            <w:left w:val="none" w:sz="0" w:space="0" w:color="auto"/>
            <w:bottom w:val="none" w:sz="0" w:space="0" w:color="auto"/>
            <w:right w:val="none" w:sz="0" w:space="0" w:color="auto"/>
          </w:divBdr>
        </w:div>
      </w:divsChild>
    </w:div>
    <w:div w:id="1321733523">
      <w:bodyDiv w:val="1"/>
      <w:marLeft w:val="0"/>
      <w:marRight w:val="0"/>
      <w:marTop w:val="0"/>
      <w:marBottom w:val="0"/>
      <w:divBdr>
        <w:top w:val="none" w:sz="0" w:space="0" w:color="auto"/>
        <w:left w:val="none" w:sz="0" w:space="0" w:color="auto"/>
        <w:bottom w:val="none" w:sz="0" w:space="0" w:color="auto"/>
        <w:right w:val="none" w:sz="0" w:space="0" w:color="auto"/>
      </w:divBdr>
      <w:divsChild>
        <w:div w:id="915164311">
          <w:marLeft w:val="0"/>
          <w:marRight w:val="0"/>
          <w:marTop w:val="0"/>
          <w:marBottom w:val="0"/>
          <w:divBdr>
            <w:top w:val="none" w:sz="0" w:space="0" w:color="auto"/>
            <w:left w:val="none" w:sz="0" w:space="0" w:color="auto"/>
            <w:bottom w:val="none" w:sz="0" w:space="0" w:color="auto"/>
            <w:right w:val="none" w:sz="0" w:space="0" w:color="auto"/>
          </w:divBdr>
        </w:div>
      </w:divsChild>
    </w:div>
    <w:div w:id="1381247355">
      <w:bodyDiv w:val="1"/>
      <w:marLeft w:val="0"/>
      <w:marRight w:val="0"/>
      <w:marTop w:val="0"/>
      <w:marBottom w:val="0"/>
      <w:divBdr>
        <w:top w:val="none" w:sz="0" w:space="0" w:color="auto"/>
        <w:left w:val="none" w:sz="0" w:space="0" w:color="auto"/>
        <w:bottom w:val="none" w:sz="0" w:space="0" w:color="auto"/>
        <w:right w:val="none" w:sz="0" w:space="0" w:color="auto"/>
      </w:divBdr>
    </w:div>
    <w:div w:id="1487895658">
      <w:bodyDiv w:val="1"/>
      <w:marLeft w:val="0"/>
      <w:marRight w:val="0"/>
      <w:marTop w:val="0"/>
      <w:marBottom w:val="0"/>
      <w:divBdr>
        <w:top w:val="none" w:sz="0" w:space="0" w:color="auto"/>
        <w:left w:val="none" w:sz="0" w:space="0" w:color="auto"/>
        <w:bottom w:val="none" w:sz="0" w:space="0" w:color="auto"/>
        <w:right w:val="none" w:sz="0" w:space="0" w:color="auto"/>
      </w:divBdr>
      <w:divsChild>
        <w:div w:id="90972211">
          <w:marLeft w:val="0"/>
          <w:marRight w:val="0"/>
          <w:marTop w:val="0"/>
          <w:marBottom w:val="0"/>
          <w:divBdr>
            <w:top w:val="none" w:sz="0" w:space="0" w:color="auto"/>
            <w:left w:val="none" w:sz="0" w:space="0" w:color="auto"/>
            <w:bottom w:val="none" w:sz="0" w:space="0" w:color="auto"/>
            <w:right w:val="none" w:sz="0" w:space="0" w:color="auto"/>
          </w:divBdr>
        </w:div>
      </w:divsChild>
    </w:div>
    <w:div w:id="1682387214">
      <w:bodyDiv w:val="1"/>
      <w:marLeft w:val="0"/>
      <w:marRight w:val="0"/>
      <w:marTop w:val="0"/>
      <w:marBottom w:val="0"/>
      <w:divBdr>
        <w:top w:val="none" w:sz="0" w:space="0" w:color="auto"/>
        <w:left w:val="none" w:sz="0" w:space="0" w:color="auto"/>
        <w:bottom w:val="none" w:sz="0" w:space="0" w:color="auto"/>
        <w:right w:val="none" w:sz="0" w:space="0" w:color="auto"/>
      </w:divBdr>
      <w:divsChild>
        <w:div w:id="1182667540">
          <w:marLeft w:val="0"/>
          <w:marRight w:val="0"/>
          <w:marTop w:val="0"/>
          <w:marBottom w:val="0"/>
          <w:divBdr>
            <w:top w:val="none" w:sz="0" w:space="0" w:color="auto"/>
            <w:left w:val="none" w:sz="0" w:space="0" w:color="auto"/>
            <w:bottom w:val="none" w:sz="0" w:space="0" w:color="auto"/>
            <w:right w:val="none" w:sz="0" w:space="0" w:color="auto"/>
          </w:divBdr>
        </w:div>
      </w:divsChild>
    </w:div>
    <w:div w:id="1831671945">
      <w:bodyDiv w:val="1"/>
      <w:marLeft w:val="0"/>
      <w:marRight w:val="0"/>
      <w:marTop w:val="0"/>
      <w:marBottom w:val="0"/>
      <w:divBdr>
        <w:top w:val="none" w:sz="0" w:space="0" w:color="auto"/>
        <w:left w:val="none" w:sz="0" w:space="0" w:color="auto"/>
        <w:bottom w:val="none" w:sz="0" w:space="0" w:color="auto"/>
        <w:right w:val="none" w:sz="0" w:space="0" w:color="auto"/>
      </w:divBdr>
      <w:divsChild>
        <w:div w:id="1591961440">
          <w:marLeft w:val="0"/>
          <w:marRight w:val="0"/>
          <w:marTop w:val="0"/>
          <w:marBottom w:val="0"/>
          <w:divBdr>
            <w:top w:val="none" w:sz="0" w:space="0" w:color="auto"/>
            <w:left w:val="none" w:sz="0" w:space="0" w:color="auto"/>
            <w:bottom w:val="none" w:sz="0" w:space="0" w:color="auto"/>
            <w:right w:val="none" w:sz="0" w:space="0" w:color="auto"/>
          </w:divBdr>
        </w:div>
      </w:divsChild>
    </w:div>
    <w:div w:id="1982346705">
      <w:bodyDiv w:val="1"/>
      <w:marLeft w:val="0"/>
      <w:marRight w:val="0"/>
      <w:marTop w:val="0"/>
      <w:marBottom w:val="0"/>
      <w:divBdr>
        <w:top w:val="none" w:sz="0" w:space="0" w:color="auto"/>
        <w:left w:val="none" w:sz="0" w:space="0" w:color="auto"/>
        <w:bottom w:val="none" w:sz="0" w:space="0" w:color="auto"/>
        <w:right w:val="none" w:sz="0" w:space="0" w:color="auto"/>
      </w:divBdr>
      <w:divsChild>
        <w:div w:id="1688095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石炜贤</dc:creator>
  <cp:keywords/>
  <dc:description/>
  <cp:lastModifiedBy>李 熙</cp:lastModifiedBy>
  <cp:revision>491</cp:revision>
  <dcterms:created xsi:type="dcterms:W3CDTF">2016-06-26T12:33:00Z</dcterms:created>
  <dcterms:modified xsi:type="dcterms:W3CDTF">2020-01-08T05:10:00Z</dcterms:modified>
</cp:coreProperties>
</file>