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53301" w14:textId="77777777" w:rsidR="00D373BA" w:rsidRDefault="001C4057">
      <w:pPr>
        <w:rPr>
          <w:rFonts w:hint="eastAsia"/>
        </w:rPr>
      </w:pPr>
      <w:r>
        <w:rPr>
          <w:rFonts w:hint="eastAsia"/>
        </w:rPr>
        <w:t>XX大学软件学院2017年1月编译原理考试题</w:t>
      </w:r>
    </w:p>
    <w:p w14:paraId="3EB273DF" w14:textId="0907E08B" w:rsidR="001C4057" w:rsidRPr="00B31262" w:rsidRDefault="001107A7">
      <w:pPr>
        <w:rPr>
          <w:rFonts w:hint="eastAsia"/>
          <w:b/>
        </w:rPr>
      </w:pPr>
      <w:r w:rsidRPr="00B31262">
        <w:rPr>
          <w:rFonts w:hint="eastAsia"/>
          <w:b/>
        </w:rPr>
        <w:t>一（30分）</w:t>
      </w:r>
    </w:p>
    <w:p w14:paraId="5F1408ED" w14:textId="77777777" w:rsidR="001C4057" w:rsidRDefault="001C4057" w:rsidP="001C40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画出程序设计总框图（5分）</w:t>
      </w:r>
    </w:p>
    <w:p w14:paraId="1EA760EA" w14:textId="7DBE8121" w:rsidR="001C4057" w:rsidRDefault="001C4057" w:rsidP="001C4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写一个文法满足 </w:t>
      </w:r>
      <w:r>
        <w:t>r = (</w:t>
      </w:r>
      <w:proofErr w:type="spellStart"/>
      <w:r>
        <w:t>a^m</w:t>
      </w:r>
      <w:proofErr w:type="spellEnd"/>
      <w:r>
        <w:t>)(</w:t>
      </w:r>
      <w:proofErr w:type="spellStart"/>
      <w:r>
        <w:t>b^n</w:t>
      </w:r>
      <w:proofErr w:type="spellEnd"/>
      <w:r>
        <w:t xml:space="preserve">), </w:t>
      </w:r>
      <w:r>
        <w:rPr>
          <w:rFonts w:hint="eastAsia"/>
        </w:rPr>
        <w:t xml:space="preserve">且 </w:t>
      </w:r>
      <w:r>
        <w:t>n&lt;=m&lt;=2n</w:t>
      </w:r>
      <w:r w:rsidR="006A66AA">
        <w:rPr>
          <w:rFonts w:hint="eastAsia"/>
        </w:rPr>
        <w:t xml:space="preserve"> </w:t>
      </w:r>
      <w:r w:rsidR="006A66AA">
        <w:rPr>
          <w:rFonts w:hint="eastAsia"/>
        </w:rPr>
        <w:t>（5分）</w:t>
      </w:r>
    </w:p>
    <w:p w14:paraId="163DAB4E" w14:textId="384A08A7" w:rsidR="001C4057" w:rsidRDefault="006A66AA" w:rsidP="001C40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语法分析有哪些方法，特点是什么 </w:t>
      </w:r>
      <w:r>
        <w:rPr>
          <w:rFonts w:hint="eastAsia"/>
        </w:rPr>
        <w:t>（5分）</w:t>
      </w:r>
    </w:p>
    <w:p w14:paraId="6FE98386" w14:textId="34ACF922" w:rsidR="006A66AA" w:rsidRDefault="006A66AA" w:rsidP="001C40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属性文法是什么，L属性文法和S属性文法？</w:t>
      </w:r>
      <w:r>
        <w:rPr>
          <w:rFonts w:hint="eastAsia"/>
        </w:rPr>
        <w:t>（5分）</w:t>
      </w:r>
    </w:p>
    <w:p w14:paraId="53AA11B3" w14:textId="0FF37E38" w:rsidR="000A4CB6" w:rsidRDefault="000A4CB6" w:rsidP="000A4CB6">
      <w:pPr>
        <w:rPr>
          <w:rFonts w:hint="eastAsia"/>
        </w:rPr>
      </w:pPr>
      <w:r>
        <w:rPr>
          <w:rFonts w:hint="eastAsia"/>
        </w:rPr>
        <w:t xml:space="preserve">5. </w:t>
      </w:r>
      <w:r w:rsidR="00500015">
        <w:rPr>
          <w:rFonts w:hint="eastAsia"/>
        </w:rPr>
        <w:t>写出A+（B-C）+E/（C-D）</w:t>
      </w:r>
      <w:r w:rsidR="00500015">
        <w:rPr>
          <w:rFonts w:hint="eastAsia"/>
        </w:rPr>
        <w:tab/>
      </w:r>
      <w:r w:rsidR="00500015">
        <w:t>^N</w:t>
      </w:r>
      <w:r w:rsidR="00500015">
        <w:rPr>
          <w:rFonts w:hint="eastAsia"/>
        </w:rPr>
        <w:t xml:space="preserve"> </w:t>
      </w:r>
      <w:r w:rsidR="00500015">
        <w:t xml:space="preserve"> </w:t>
      </w:r>
      <w:r w:rsidR="00500015">
        <w:rPr>
          <w:rFonts w:hint="eastAsia"/>
        </w:rPr>
        <w:t>的</w:t>
      </w:r>
      <w:bookmarkStart w:id="0" w:name="_GoBack"/>
      <w:bookmarkEnd w:id="0"/>
      <w:r w:rsidR="00500015">
        <w:rPr>
          <w:rFonts w:hint="eastAsia"/>
        </w:rPr>
        <w:t>四元式，三元式，间接三元式，后缀式。</w:t>
      </w:r>
    </w:p>
    <w:p w14:paraId="01176C95" w14:textId="1B85A13F" w:rsidR="008E02AC" w:rsidRDefault="000A4CB6" w:rsidP="000A4CB6">
      <w:pPr>
        <w:rPr>
          <w:rFonts w:hint="eastAsia"/>
        </w:rPr>
      </w:pPr>
      <w:r>
        <w:rPr>
          <w:rFonts w:hint="eastAsia"/>
        </w:rPr>
        <w:t>6.</w:t>
      </w:r>
      <w:r w:rsidR="004C3DFB">
        <w:rPr>
          <w:rFonts w:hint="eastAsia"/>
        </w:rPr>
        <w:t xml:space="preserve"> </w:t>
      </w:r>
      <w:r w:rsidR="008E02AC">
        <w:rPr>
          <w:rFonts w:hint="eastAsia"/>
        </w:rPr>
        <w:t>参数传递</w:t>
      </w:r>
      <w:r w:rsidR="006F61E6">
        <w:rPr>
          <w:rFonts w:hint="eastAsia"/>
        </w:rPr>
        <w:t>，</w:t>
      </w:r>
      <w:r w:rsidR="00D553B9">
        <w:rPr>
          <w:rFonts w:hint="eastAsia"/>
        </w:rPr>
        <w:t>给一段代码，</w:t>
      </w:r>
      <w:r w:rsidR="006F61E6">
        <w:rPr>
          <w:rFonts w:hint="eastAsia"/>
        </w:rPr>
        <w:t>写出</w:t>
      </w:r>
      <w:r w:rsidR="00D553B9">
        <w:rPr>
          <w:rFonts w:hint="eastAsia"/>
        </w:rPr>
        <w:t>输出</w:t>
      </w:r>
      <w:r w:rsidR="006F61E6">
        <w:rPr>
          <w:rFonts w:hint="eastAsia"/>
        </w:rPr>
        <w:t>结果</w:t>
      </w:r>
    </w:p>
    <w:p w14:paraId="6ADE4C4A" w14:textId="5D3B3A04" w:rsidR="006A66AA" w:rsidRDefault="008E02AC" w:rsidP="000A4CB6">
      <w:pPr>
        <w:rPr>
          <w:rFonts w:hint="eastAsia"/>
        </w:rPr>
      </w:pPr>
      <w:r>
        <w:rPr>
          <w:rFonts w:hint="eastAsia"/>
        </w:rPr>
        <w:t>按值传递，按地址传递，按名传递</w:t>
      </w:r>
      <w:r w:rsidR="00157046">
        <w:rPr>
          <w:rFonts w:hint="eastAsia"/>
        </w:rPr>
        <w:t>（5分）</w:t>
      </w:r>
    </w:p>
    <w:p w14:paraId="0451E274" w14:textId="77777777" w:rsidR="008414C6" w:rsidRDefault="008414C6" w:rsidP="008414C6">
      <w:pPr>
        <w:rPr>
          <w:rFonts w:hint="eastAsia"/>
        </w:rPr>
      </w:pPr>
    </w:p>
    <w:p w14:paraId="546939CE" w14:textId="71FA5D58" w:rsidR="008414C6" w:rsidRPr="00B31262" w:rsidRDefault="001107A7" w:rsidP="008414C6">
      <w:pPr>
        <w:rPr>
          <w:b/>
        </w:rPr>
      </w:pPr>
      <w:r w:rsidRPr="00B31262">
        <w:rPr>
          <w:rFonts w:hint="eastAsia"/>
          <w:b/>
        </w:rPr>
        <w:t>二（15分）</w:t>
      </w:r>
    </w:p>
    <w:p w14:paraId="76DCD70E" w14:textId="658BC199" w:rsidR="008414C6" w:rsidRDefault="00FF5FA9" w:rsidP="008414C6">
      <w:r>
        <w:rPr>
          <w:rFonts w:hint="eastAsia"/>
        </w:rPr>
        <w:t xml:space="preserve">正则式 </w:t>
      </w:r>
      <w:r>
        <w:t>r = ( (0|1) | 11) *</w:t>
      </w:r>
      <w:r w:rsidR="00866428">
        <w:t xml:space="preserve"> </w:t>
      </w:r>
      <w:r w:rsidR="005B546C">
        <w:rPr>
          <w:rFonts w:hint="eastAsia"/>
        </w:rPr>
        <w:t xml:space="preserve">   </w:t>
      </w:r>
      <w:r w:rsidR="00866428">
        <w:rPr>
          <w:rFonts w:hint="eastAsia"/>
        </w:rPr>
        <w:t>构造相应的</w:t>
      </w:r>
      <w:r w:rsidR="000412D3">
        <w:rPr>
          <w:rFonts w:hint="eastAsia"/>
        </w:rPr>
        <w:t>DFA。</w:t>
      </w:r>
      <w:r w:rsidR="008414C6">
        <w:rPr>
          <w:rFonts w:hint="eastAsia"/>
        </w:rPr>
        <w:t>（15分）</w:t>
      </w:r>
    </w:p>
    <w:p w14:paraId="09C6A8A3" w14:textId="77777777" w:rsidR="00FF5FA9" w:rsidRDefault="00FF5FA9" w:rsidP="008414C6"/>
    <w:p w14:paraId="2CDBDC07" w14:textId="5ECCB6EF" w:rsidR="001107A7" w:rsidRPr="00B31262" w:rsidRDefault="001107A7" w:rsidP="008414C6">
      <w:pPr>
        <w:rPr>
          <w:rFonts w:hint="eastAsia"/>
          <w:b/>
        </w:rPr>
      </w:pPr>
      <w:r w:rsidRPr="00B31262">
        <w:rPr>
          <w:rFonts w:hint="eastAsia"/>
          <w:b/>
        </w:rPr>
        <w:t>三（</w:t>
      </w:r>
      <w:r w:rsidR="00BD1488">
        <w:rPr>
          <w:rFonts w:hint="eastAsia"/>
          <w:b/>
        </w:rPr>
        <w:t>20</w:t>
      </w:r>
      <w:r w:rsidRPr="00B31262">
        <w:rPr>
          <w:rFonts w:hint="eastAsia"/>
          <w:b/>
        </w:rPr>
        <w:t>分）</w:t>
      </w:r>
    </w:p>
    <w:p w14:paraId="6B8CD985" w14:textId="254C28C1" w:rsidR="00263B4C" w:rsidRDefault="00263B4C" w:rsidP="008414C6">
      <w:r>
        <w:rPr>
          <w:rFonts w:hint="eastAsia"/>
        </w:rPr>
        <w:t>文法G：</w:t>
      </w:r>
      <w:r w:rsidR="00E315B3">
        <w:rPr>
          <w:rFonts w:hint="eastAsia"/>
        </w:rPr>
        <w:t xml:space="preserve"> S</w:t>
      </w:r>
      <w:r w:rsidR="004829E3">
        <w:t xml:space="preserve">-&gt; </w:t>
      </w:r>
      <w:r w:rsidR="00E315B3">
        <w:rPr>
          <w:rFonts w:hint="eastAsia"/>
        </w:rPr>
        <w:t xml:space="preserve">B | </w:t>
      </w:r>
      <w:r w:rsidR="004829E3">
        <w:t>B^B | B</w:t>
      </w:r>
      <w:r w:rsidR="00E315B3">
        <w:rPr>
          <w:rFonts w:hint="eastAsia"/>
        </w:rPr>
        <w:t xml:space="preserve">析取B | </w:t>
      </w:r>
      <w:r w:rsidR="003F302A">
        <w:rPr>
          <w:rFonts w:hint="eastAsia"/>
        </w:rPr>
        <w:t>（</w:t>
      </w:r>
      <w:proofErr w:type="spellStart"/>
      <w:r w:rsidR="003F302A">
        <w:rPr>
          <w:rFonts w:hint="eastAsia"/>
        </w:rPr>
        <w:t>B</w:t>
      </w:r>
      <w:proofErr w:type="spellEnd"/>
      <w:r w:rsidR="003F302A">
        <w:rPr>
          <w:rFonts w:hint="eastAsia"/>
        </w:rPr>
        <w:t>）</w:t>
      </w:r>
      <w:r w:rsidR="00DC4031">
        <w:rPr>
          <w:rFonts w:hint="eastAsia"/>
        </w:rPr>
        <w:t xml:space="preserve">| </w:t>
      </w:r>
      <w:proofErr w:type="spellStart"/>
      <w:r w:rsidR="00DC4031">
        <w:t>i</w:t>
      </w:r>
      <w:proofErr w:type="spellEnd"/>
    </w:p>
    <w:p w14:paraId="11333544" w14:textId="67FE26D5" w:rsidR="008414C6" w:rsidRDefault="008E15AB" w:rsidP="008414C6">
      <w:r>
        <w:rPr>
          <w:rFonts w:hint="eastAsia"/>
        </w:rPr>
        <w:t>证明</w:t>
      </w:r>
      <w:r w:rsidR="004829E3">
        <w:rPr>
          <w:rFonts w:hint="eastAsia"/>
        </w:rPr>
        <w:t>该</w:t>
      </w:r>
      <w:r>
        <w:rPr>
          <w:rFonts w:hint="eastAsia"/>
        </w:rPr>
        <w:t>文法的二义性，</w:t>
      </w:r>
      <w:r w:rsidR="000641F0">
        <w:rPr>
          <w:rFonts w:hint="eastAsia"/>
        </w:rPr>
        <w:t>并</w:t>
      </w:r>
      <w:r w:rsidR="00263B4C">
        <w:rPr>
          <w:rFonts w:hint="eastAsia"/>
        </w:rPr>
        <w:t>写出LR分析表</w:t>
      </w:r>
      <w:r w:rsidR="008414C6">
        <w:rPr>
          <w:rFonts w:hint="eastAsia"/>
        </w:rPr>
        <w:t>（</w:t>
      </w:r>
      <w:r w:rsidR="00C20FCF">
        <w:rPr>
          <w:rFonts w:hint="eastAsia"/>
        </w:rPr>
        <w:t>20</w:t>
      </w:r>
      <w:r w:rsidR="008414C6">
        <w:rPr>
          <w:rFonts w:hint="eastAsia"/>
        </w:rPr>
        <w:t>分）</w:t>
      </w:r>
    </w:p>
    <w:p w14:paraId="10AB4C84" w14:textId="77777777" w:rsidR="00FF5FA9" w:rsidRDefault="00FF5FA9" w:rsidP="008414C6"/>
    <w:p w14:paraId="7143D6F5" w14:textId="1ACE7AE0" w:rsidR="001107A7" w:rsidRPr="00B31262" w:rsidRDefault="001107A7" w:rsidP="008414C6">
      <w:pPr>
        <w:rPr>
          <w:rFonts w:hint="eastAsia"/>
          <w:b/>
        </w:rPr>
      </w:pPr>
      <w:r w:rsidRPr="00B31262">
        <w:rPr>
          <w:rFonts w:hint="eastAsia"/>
          <w:b/>
        </w:rPr>
        <w:t>四（15分）</w:t>
      </w:r>
    </w:p>
    <w:p w14:paraId="728FEB21" w14:textId="77777777" w:rsidR="008414C6" w:rsidRDefault="008414C6" w:rsidP="008414C6">
      <w:pPr>
        <w:rPr>
          <w:rFonts w:hint="eastAsia"/>
        </w:rPr>
      </w:pPr>
      <w:r>
        <w:rPr>
          <w:rFonts w:hint="eastAsia"/>
        </w:rPr>
        <w:t>采用LR分析，写出：</w:t>
      </w:r>
    </w:p>
    <w:p w14:paraId="207F48F9" w14:textId="0B1C76BA" w:rsidR="00B230E6" w:rsidRDefault="00B230E6" w:rsidP="004A763C">
      <w:pPr>
        <w:jc w:val="center"/>
      </w:pPr>
      <w:r>
        <w:t xml:space="preserve">while </w:t>
      </w:r>
      <w:proofErr w:type="gramStart"/>
      <w:r>
        <w:t>( a</w:t>
      </w:r>
      <w:proofErr w:type="gramEnd"/>
      <w:r>
        <w:t xml:space="preserve"> &lt; b) and (c &lt; d)</w:t>
      </w:r>
    </w:p>
    <w:p w14:paraId="5E0366C8" w14:textId="66BA7CCB" w:rsidR="00B230E6" w:rsidRDefault="00B230E6" w:rsidP="004A763C">
      <w:pPr>
        <w:jc w:val="center"/>
      </w:pPr>
      <w:r>
        <w:t xml:space="preserve">if a &lt; c then </w:t>
      </w:r>
      <w:proofErr w:type="gramStart"/>
      <w:r>
        <w:t>x:=</w:t>
      </w:r>
      <w:proofErr w:type="gramEnd"/>
      <w:r>
        <w:t xml:space="preserve"> x+1</w:t>
      </w:r>
    </w:p>
    <w:p w14:paraId="559CE50E" w14:textId="1323FD56" w:rsidR="00B230E6" w:rsidRDefault="00B230E6" w:rsidP="004A763C">
      <w:pPr>
        <w:jc w:val="center"/>
      </w:pPr>
      <w:r>
        <w:t xml:space="preserve">else </w:t>
      </w:r>
      <w:proofErr w:type="gramStart"/>
      <w:r>
        <w:t>x:=</w:t>
      </w:r>
      <w:proofErr w:type="gramEnd"/>
      <w:r>
        <w:t xml:space="preserve"> x+2</w:t>
      </w:r>
    </w:p>
    <w:p w14:paraId="748F2ADF" w14:textId="22543E83" w:rsidR="008414C6" w:rsidRDefault="008414C6" w:rsidP="008414C6">
      <w:r>
        <w:rPr>
          <w:rFonts w:hint="eastAsia"/>
        </w:rPr>
        <w:t>的语法指导翻译过程（15分）</w:t>
      </w:r>
    </w:p>
    <w:p w14:paraId="16A3176F" w14:textId="77777777" w:rsidR="00FF5FA9" w:rsidRDefault="00FF5FA9" w:rsidP="008414C6"/>
    <w:p w14:paraId="7E4CA41C" w14:textId="6E1F9A3A" w:rsidR="001107A7" w:rsidRDefault="001107A7" w:rsidP="008414C6">
      <w:pPr>
        <w:rPr>
          <w:rFonts w:hint="eastAsia"/>
          <w:b/>
        </w:rPr>
      </w:pPr>
      <w:r w:rsidRPr="00B31262">
        <w:rPr>
          <w:rFonts w:hint="eastAsia"/>
          <w:b/>
        </w:rPr>
        <w:t>五（</w:t>
      </w:r>
      <w:r w:rsidR="00255AA6">
        <w:rPr>
          <w:rFonts w:hint="eastAsia"/>
          <w:b/>
        </w:rPr>
        <w:t>20</w:t>
      </w:r>
      <w:r w:rsidRPr="00B31262">
        <w:rPr>
          <w:rFonts w:hint="eastAsia"/>
          <w:b/>
        </w:rPr>
        <w:t>分）</w:t>
      </w:r>
    </w:p>
    <w:p w14:paraId="598D3061" w14:textId="54FF73B5" w:rsidR="00C449B8" w:rsidRDefault="00C449B8" w:rsidP="008414C6">
      <w:pPr>
        <w:rPr>
          <w:b/>
        </w:rPr>
      </w:pPr>
      <w:r>
        <w:rPr>
          <w:b/>
        </w:rPr>
        <w:t>T1 = 2</w:t>
      </w:r>
    </w:p>
    <w:p w14:paraId="29DBFD50" w14:textId="4C0C7C78" w:rsidR="00C449B8" w:rsidRDefault="00C449B8" w:rsidP="008414C6">
      <w:pPr>
        <w:rPr>
          <w:rFonts w:hint="eastAsia"/>
          <w:b/>
        </w:rPr>
      </w:pPr>
      <w:r>
        <w:rPr>
          <w:b/>
        </w:rPr>
        <w:t>T2 = T1*2</w:t>
      </w:r>
      <w:r w:rsidR="0079567A">
        <w:rPr>
          <w:rFonts w:hint="eastAsia"/>
          <w:b/>
        </w:rPr>
        <w:t xml:space="preserve">    </w:t>
      </w:r>
      <w:r>
        <w:rPr>
          <w:b/>
        </w:rPr>
        <w:t>T3 =</w:t>
      </w:r>
      <w:r w:rsidR="0079567A">
        <w:rPr>
          <w:rFonts w:hint="eastAsia"/>
          <w:b/>
        </w:rPr>
        <w:t xml:space="preserve">    </w:t>
      </w:r>
      <w:r>
        <w:rPr>
          <w:b/>
        </w:rPr>
        <w:t>T4 =</w:t>
      </w:r>
      <w:r w:rsidR="00747F68">
        <w:rPr>
          <w:b/>
        </w:rPr>
        <w:t xml:space="preserve"> </w:t>
      </w:r>
      <w:r w:rsidR="0079567A">
        <w:rPr>
          <w:rFonts w:hint="eastAsia"/>
          <w:b/>
        </w:rPr>
        <w:t xml:space="preserve">   </w:t>
      </w:r>
      <w:r>
        <w:rPr>
          <w:b/>
        </w:rPr>
        <w:t>T5 =</w:t>
      </w:r>
    </w:p>
    <w:p w14:paraId="160FE628" w14:textId="788FCACA" w:rsidR="0079567A" w:rsidRDefault="0079567A" w:rsidP="008414C6">
      <w:pPr>
        <w:rPr>
          <w:rFonts w:hint="eastAsia"/>
          <w:b/>
        </w:rPr>
      </w:pPr>
      <w:r>
        <w:rPr>
          <w:rFonts w:hint="eastAsia"/>
          <w:b/>
        </w:rPr>
        <w:t xml:space="preserve">T6 =         T7=    T8=     T9 = </w:t>
      </w:r>
    </w:p>
    <w:p w14:paraId="6BB6AB65" w14:textId="22250249" w:rsidR="00AE6A8D" w:rsidRDefault="00AE6A8D" w:rsidP="008414C6">
      <w:pPr>
        <w:rPr>
          <w:rFonts w:hint="eastAsia"/>
          <w:b/>
        </w:rPr>
      </w:pPr>
      <w:r>
        <w:rPr>
          <w:rFonts w:hint="eastAsia"/>
          <w:b/>
        </w:rPr>
        <w:t>L =</w:t>
      </w:r>
    </w:p>
    <w:p w14:paraId="19383B20" w14:textId="77777777" w:rsidR="00AE6A8D" w:rsidRDefault="008414C6" w:rsidP="008414C6">
      <w:pPr>
        <w:rPr>
          <w:rFonts w:hint="eastAsia"/>
        </w:rPr>
      </w:pPr>
      <w:r>
        <w:rPr>
          <w:rFonts w:hint="eastAsia"/>
        </w:rPr>
        <w:t>画出DAG图</w:t>
      </w:r>
      <w:r w:rsidR="001341D6">
        <w:rPr>
          <w:rFonts w:hint="eastAsia"/>
        </w:rPr>
        <w:t>。</w:t>
      </w:r>
      <w:r w:rsidR="002F0C40">
        <w:rPr>
          <w:rFonts w:hint="eastAsia"/>
        </w:rPr>
        <w:t>如果只有L在基本块后可用，优化中间代码。</w:t>
      </w:r>
    </w:p>
    <w:p w14:paraId="336C9D8E" w14:textId="1D40ED48" w:rsidR="008414C6" w:rsidRPr="001C4057" w:rsidRDefault="002F0C40" w:rsidP="008414C6">
      <w:pPr>
        <w:rPr>
          <w:rFonts w:hint="eastAsia"/>
        </w:rPr>
      </w:pPr>
      <w:r>
        <w:rPr>
          <w:rFonts w:hint="eastAsia"/>
        </w:rPr>
        <w:t>重排序</w:t>
      </w:r>
      <w:r w:rsidR="005354CD">
        <w:rPr>
          <w:rFonts w:hint="eastAsia"/>
        </w:rPr>
        <w:t>节点并</w:t>
      </w:r>
      <w:r w:rsidR="008414C6">
        <w:rPr>
          <w:rFonts w:hint="eastAsia"/>
        </w:rPr>
        <w:t>写出目标代码</w:t>
      </w:r>
      <w:r w:rsidR="00D32F97">
        <w:rPr>
          <w:rFonts w:hint="eastAsia"/>
        </w:rPr>
        <w:t>。</w:t>
      </w:r>
    </w:p>
    <w:sectPr w:rsidR="008414C6" w:rsidRPr="001C4057" w:rsidSect="00D378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0AD"/>
    <w:multiLevelType w:val="hybridMultilevel"/>
    <w:tmpl w:val="96D60DA2"/>
    <w:lvl w:ilvl="0" w:tplc="240C3F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57"/>
    <w:rsid w:val="000412D3"/>
    <w:rsid w:val="000641F0"/>
    <w:rsid w:val="000A4CB6"/>
    <w:rsid w:val="000C42B4"/>
    <w:rsid w:val="001107A7"/>
    <w:rsid w:val="001341D6"/>
    <w:rsid w:val="00157046"/>
    <w:rsid w:val="001C4057"/>
    <w:rsid w:val="00255AA6"/>
    <w:rsid w:val="00263B4C"/>
    <w:rsid w:val="002F0C40"/>
    <w:rsid w:val="003F302A"/>
    <w:rsid w:val="004829E3"/>
    <w:rsid w:val="004A763C"/>
    <w:rsid w:val="004C3DFB"/>
    <w:rsid w:val="00500015"/>
    <w:rsid w:val="005234BD"/>
    <w:rsid w:val="005354CD"/>
    <w:rsid w:val="005B546C"/>
    <w:rsid w:val="005E675A"/>
    <w:rsid w:val="006A66AA"/>
    <w:rsid w:val="006F61E6"/>
    <w:rsid w:val="00747F68"/>
    <w:rsid w:val="0079567A"/>
    <w:rsid w:val="008414C6"/>
    <w:rsid w:val="00866428"/>
    <w:rsid w:val="008E02AC"/>
    <w:rsid w:val="008E15AB"/>
    <w:rsid w:val="00906D66"/>
    <w:rsid w:val="009149B0"/>
    <w:rsid w:val="009431AB"/>
    <w:rsid w:val="00A01878"/>
    <w:rsid w:val="00A029FD"/>
    <w:rsid w:val="00AE6A8D"/>
    <w:rsid w:val="00B230E6"/>
    <w:rsid w:val="00B31262"/>
    <w:rsid w:val="00BD1488"/>
    <w:rsid w:val="00C16833"/>
    <w:rsid w:val="00C20FCF"/>
    <w:rsid w:val="00C449B8"/>
    <w:rsid w:val="00D32F97"/>
    <w:rsid w:val="00D378D2"/>
    <w:rsid w:val="00D42CAF"/>
    <w:rsid w:val="00D553B9"/>
    <w:rsid w:val="00DA6CE3"/>
    <w:rsid w:val="00DC4031"/>
    <w:rsid w:val="00E315B3"/>
    <w:rsid w:val="00F116EE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22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Huang</dc:creator>
  <cp:keywords/>
  <dc:description/>
  <cp:lastModifiedBy>Haojie Huang</cp:lastModifiedBy>
  <cp:revision>83</cp:revision>
  <dcterms:created xsi:type="dcterms:W3CDTF">2018-01-03T10:21:00Z</dcterms:created>
  <dcterms:modified xsi:type="dcterms:W3CDTF">2018-01-03T10:43:00Z</dcterms:modified>
</cp:coreProperties>
</file>