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8280D" w14:textId="56062B68" w:rsidR="00E379C9" w:rsidRDefault="00433863" w:rsidP="00433863">
      <w:pPr>
        <w:pStyle w:val="1"/>
      </w:pPr>
      <w:r>
        <w:rPr>
          <w:rFonts w:hint="eastAsia"/>
        </w:rPr>
        <w:t>复盘：</w:t>
      </w:r>
    </w:p>
    <w:p w14:paraId="6AFD615D" w14:textId="77777777" w:rsidR="002C7B20" w:rsidRPr="00C66157" w:rsidRDefault="00433863" w:rsidP="00433863">
      <w:pPr>
        <w:rPr>
          <w:b/>
        </w:rPr>
      </w:pPr>
      <w:r w:rsidRPr="00C66157">
        <w:rPr>
          <w:rFonts w:hint="eastAsia"/>
          <w:b/>
          <w:highlight w:val="yellow"/>
        </w:rPr>
        <w:t>中设集团：</w:t>
      </w:r>
    </w:p>
    <w:p w14:paraId="45BC1896" w14:textId="32FC434E" w:rsidR="00433863" w:rsidRPr="00C66157" w:rsidRDefault="00433863" w:rsidP="00433863">
      <w:pPr>
        <w:rPr>
          <w:b/>
        </w:rPr>
      </w:pPr>
      <w:r w:rsidRPr="00C66157">
        <w:rPr>
          <w:rFonts w:hint="eastAsia"/>
        </w:rPr>
        <w:t>卖出条</w:t>
      </w:r>
      <w:r w:rsidR="002C7B20" w:rsidRPr="00C66157">
        <w:rPr>
          <w:rFonts w:hint="eastAsia"/>
        </w:rPr>
        <w:t>件：</w:t>
      </w:r>
      <w:r w:rsidRPr="00C66157">
        <w:rPr>
          <w:rFonts w:hint="eastAsia"/>
          <w:b/>
        </w:rPr>
        <w:t>1</w:t>
      </w:r>
      <w:r w:rsidRPr="00C66157">
        <w:rPr>
          <w:b/>
        </w:rPr>
        <w:t>.</w:t>
      </w:r>
      <w:r w:rsidRPr="00C66157">
        <w:rPr>
          <w:rFonts w:hint="eastAsia"/>
          <w:b/>
        </w:rPr>
        <w:t>出现</w:t>
      </w:r>
      <w:proofErr w:type="spellStart"/>
      <w:r w:rsidRPr="00C66157">
        <w:rPr>
          <w:rFonts w:hint="eastAsia"/>
          <w:b/>
        </w:rPr>
        <w:t>abc</w:t>
      </w:r>
      <w:proofErr w:type="spellEnd"/>
      <w:r w:rsidRPr="00C66157">
        <w:rPr>
          <w:b/>
        </w:rPr>
        <w:t xml:space="preserve"> </w:t>
      </w:r>
      <w:r w:rsidR="002C7B20" w:rsidRPr="00C66157">
        <w:rPr>
          <w:rFonts w:hint="eastAsia"/>
          <w:b/>
        </w:rPr>
        <w:t>满足</w:t>
      </w:r>
      <w:r w:rsidRPr="00C66157">
        <w:rPr>
          <w:b/>
        </w:rPr>
        <w:t xml:space="preserve"> 2.1</w:t>
      </w:r>
      <w:r w:rsidRPr="00C66157">
        <w:rPr>
          <w:rFonts w:hint="eastAsia"/>
          <w:b/>
        </w:rPr>
        <w:t>分钟级别连续两根跌破5</w:t>
      </w:r>
      <w:r w:rsidR="002C7B20" w:rsidRPr="00C66157">
        <w:rPr>
          <w:rFonts w:hint="eastAsia"/>
          <w:b/>
        </w:rPr>
        <w:t>均</w:t>
      </w:r>
      <w:r w:rsidRPr="00C66157">
        <w:rPr>
          <w:rFonts w:hint="eastAsia"/>
          <w:b/>
        </w:rPr>
        <w:t xml:space="preserve">线 </w:t>
      </w:r>
      <w:r w:rsidRPr="00C66157">
        <w:rPr>
          <w:b/>
        </w:rPr>
        <w:t xml:space="preserve"> 3.</w:t>
      </w:r>
      <w:r w:rsidRPr="00C66157">
        <w:rPr>
          <w:rFonts w:hint="eastAsia"/>
          <w:b/>
        </w:rPr>
        <w:t xml:space="preserve">反弹的一根阳线出场 </w:t>
      </w:r>
    </w:p>
    <w:p w14:paraId="7D645800" w14:textId="5A5903A7" w:rsidR="00433863" w:rsidRPr="00C66157" w:rsidRDefault="00433863" w:rsidP="00433863">
      <w:pPr>
        <w:rPr>
          <w:b/>
        </w:rPr>
      </w:pPr>
      <w:r w:rsidRPr="00C66157">
        <w:rPr>
          <w:rFonts w:hint="eastAsia"/>
          <w:b/>
        </w:rPr>
        <w:t>选股条件：</w:t>
      </w:r>
      <w:r w:rsidRPr="00C66157">
        <w:rPr>
          <w:rFonts w:hint="eastAsia"/>
          <w:b/>
          <w:highlight w:val="yellow"/>
        </w:rPr>
        <w:t>1、5分钟没有跌破2</w:t>
      </w:r>
      <w:r w:rsidRPr="00C66157">
        <w:rPr>
          <w:b/>
          <w:highlight w:val="yellow"/>
        </w:rPr>
        <w:t xml:space="preserve">50 </w:t>
      </w:r>
      <w:r w:rsidRPr="00C66157">
        <w:rPr>
          <w:rFonts w:hint="eastAsia"/>
          <w:b/>
          <w:highlight w:val="yellow"/>
        </w:rPr>
        <w:t>可以继续操作</w:t>
      </w:r>
    </w:p>
    <w:p w14:paraId="482EA12D" w14:textId="3FEA0647" w:rsidR="00433863" w:rsidRPr="00C66157" w:rsidRDefault="00433863" w:rsidP="00433863">
      <w:pPr>
        <w:rPr>
          <w:b/>
        </w:rPr>
      </w:pPr>
    </w:p>
    <w:p w14:paraId="59EF0CC9" w14:textId="77777777" w:rsidR="002C7B20" w:rsidRPr="00C66157" w:rsidRDefault="00433863" w:rsidP="00433863">
      <w:pPr>
        <w:rPr>
          <w:b/>
        </w:rPr>
      </w:pPr>
      <w:r w:rsidRPr="00C66157">
        <w:rPr>
          <w:rFonts w:hint="eastAsia"/>
          <w:b/>
          <w:highlight w:val="yellow"/>
        </w:rPr>
        <w:t>艾迪精密：</w:t>
      </w:r>
    </w:p>
    <w:p w14:paraId="0FFF9DD9" w14:textId="77A07864" w:rsidR="00433863" w:rsidRPr="00C66157" w:rsidRDefault="00433863" w:rsidP="00433863">
      <w:pPr>
        <w:rPr>
          <w:b/>
          <w:highlight w:val="yellow"/>
        </w:rPr>
      </w:pPr>
      <w:r w:rsidRPr="00C66157">
        <w:rPr>
          <w:rFonts w:hint="eastAsia"/>
          <w:b/>
          <w:highlight w:val="yellow"/>
        </w:rPr>
        <w:t xml:space="preserve">卖出条件 </w:t>
      </w:r>
      <w:r w:rsidRPr="00C66157">
        <w:rPr>
          <w:b/>
          <w:highlight w:val="yellow"/>
        </w:rPr>
        <w:t>1.</w:t>
      </w:r>
      <w:r w:rsidRPr="00C66157">
        <w:rPr>
          <w:rFonts w:hint="eastAsia"/>
          <w:b/>
          <w:highlight w:val="yellow"/>
        </w:rPr>
        <w:t>出现</w:t>
      </w:r>
      <w:proofErr w:type="spellStart"/>
      <w:r w:rsidRPr="00C66157">
        <w:rPr>
          <w:rFonts w:hint="eastAsia"/>
          <w:b/>
          <w:highlight w:val="yellow"/>
        </w:rPr>
        <w:t>abc</w:t>
      </w:r>
      <w:proofErr w:type="spellEnd"/>
      <w:r w:rsidRPr="00C66157">
        <w:rPr>
          <w:b/>
          <w:highlight w:val="yellow"/>
        </w:rPr>
        <w:t xml:space="preserve"> </w:t>
      </w:r>
      <w:r w:rsidRPr="00C66157">
        <w:rPr>
          <w:rFonts w:hint="eastAsia"/>
          <w:b/>
          <w:highlight w:val="yellow"/>
        </w:rPr>
        <w:t xml:space="preserve">不满足 </w:t>
      </w:r>
      <w:r w:rsidRPr="00C66157">
        <w:rPr>
          <w:b/>
          <w:highlight w:val="yellow"/>
        </w:rPr>
        <w:t>2.5</w:t>
      </w:r>
      <w:r w:rsidRPr="00C66157">
        <w:rPr>
          <w:rFonts w:hint="eastAsia"/>
          <w:b/>
          <w:highlight w:val="yellow"/>
        </w:rPr>
        <w:t>分钟</w:t>
      </w:r>
      <w:r w:rsidR="002C7B20" w:rsidRPr="00C66157">
        <w:rPr>
          <w:rFonts w:hint="eastAsia"/>
          <w:b/>
          <w:highlight w:val="yellow"/>
        </w:rPr>
        <w:t>级别</w:t>
      </w:r>
      <w:r w:rsidRPr="00C66157">
        <w:rPr>
          <w:rFonts w:hint="eastAsia"/>
          <w:b/>
          <w:highlight w:val="yellow"/>
        </w:rPr>
        <w:t xml:space="preserve">的5均线连续两根跌破 </w:t>
      </w:r>
      <w:r w:rsidRPr="00C66157">
        <w:rPr>
          <w:b/>
          <w:highlight w:val="yellow"/>
        </w:rPr>
        <w:t>3</w:t>
      </w:r>
      <w:r w:rsidRPr="00C66157">
        <w:rPr>
          <w:rFonts w:hint="eastAsia"/>
          <w:b/>
          <w:highlight w:val="yellow"/>
        </w:rPr>
        <w:t>、反弹的一根阳线出场</w:t>
      </w:r>
    </w:p>
    <w:p w14:paraId="7EBEAD85" w14:textId="560717F5" w:rsidR="002C7B20" w:rsidRPr="00C66157" w:rsidRDefault="002C7B20" w:rsidP="002C7B20">
      <w:pPr>
        <w:rPr>
          <w:b/>
          <w:highlight w:val="yellow"/>
        </w:rPr>
      </w:pPr>
      <w:r w:rsidRPr="00C66157">
        <w:rPr>
          <w:rFonts w:hint="eastAsia"/>
          <w:b/>
          <w:highlight w:val="yellow"/>
        </w:rPr>
        <w:t>选股条件</w:t>
      </w:r>
      <w:r w:rsidRPr="00C66157">
        <w:rPr>
          <w:rFonts w:hint="eastAsia"/>
          <w:b/>
        </w:rPr>
        <w:t>：</w:t>
      </w:r>
      <w:r w:rsidRPr="00C66157">
        <w:rPr>
          <w:rFonts w:hint="eastAsia"/>
          <w:b/>
          <w:highlight w:val="yellow"/>
        </w:rPr>
        <w:t>1、5分钟没有跌破2</w:t>
      </w:r>
      <w:r w:rsidRPr="00C66157">
        <w:rPr>
          <w:b/>
          <w:highlight w:val="yellow"/>
        </w:rPr>
        <w:t xml:space="preserve">50 </w:t>
      </w:r>
      <w:r w:rsidRPr="00C66157">
        <w:rPr>
          <w:rFonts w:hint="eastAsia"/>
          <w:b/>
          <w:highlight w:val="yellow"/>
        </w:rPr>
        <w:t>可以继续操作</w:t>
      </w:r>
    </w:p>
    <w:p w14:paraId="692EE47F" w14:textId="4700DBD0" w:rsidR="002C7B20" w:rsidRPr="00C66157" w:rsidRDefault="002C7B20" w:rsidP="002C7B20">
      <w:pPr>
        <w:rPr>
          <w:b/>
          <w:highlight w:val="yellow"/>
        </w:rPr>
      </w:pPr>
    </w:p>
    <w:p w14:paraId="06FDA830" w14:textId="3B2B8137" w:rsidR="002C7B20" w:rsidRPr="00C66157" w:rsidRDefault="002C7B20" w:rsidP="002C7B20">
      <w:pPr>
        <w:rPr>
          <w:b/>
        </w:rPr>
      </w:pPr>
      <w:r w:rsidRPr="00C66157">
        <w:rPr>
          <w:rFonts w:hint="eastAsia"/>
          <w:b/>
          <w:highlight w:val="yellow"/>
        </w:rPr>
        <w:t>S</w:t>
      </w:r>
      <w:r w:rsidRPr="00C66157">
        <w:rPr>
          <w:b/>
          <w:highlight w:val="yellow"/>
        </w:rPr>
        <w:t>T</w:t>
      </w:r>
      <w:r w:rsidRPr="00C66157">
        <w:rPr>
          <w:rFonts w:hint="eastAsia"/>
          <w:b/>
          <w:highlight w:val="yellow"/>
        </w:rPr>
        <w:t>罗顿：</w:t>
      </w:r>
      <w:r w:rsidRPr="00C66157">
        <w:rPr>
          <w:b/>
        </w:rPr>
        <w:t>1.5分钟没跌破250 满足 2.第一次1分钟跌破250 不满足 等待</w:t>
      </w:r>
    </w:p>
    <w:p w14:paraId="0F08E2B1" w14:textId="62ED4D42" w:rsidR="002C7B20" w:rsidRPr="00C66157" w:rsidRDefault="002C7B20" w:rsidP="002C7B20">
      <w:pPr>
        <w:rPr>
          <w:b/>
          <w:highlight w:val="yellow"/>
        </w:rPr>
      </w:pPr>
    </w:p>
    <w:p w14:paraId="44B9B637" w14:textId="6E25EA1A" w:rsidR="002C7B20" w:rsidRPr="00C66157" w:rsidRDefault="002C7B20" w:rsidP="002C7B20">
      <w:pPr>
        <w:rPr>
          <w:b/>
        </w:rPr>
      </w:pPr>
      <w:r w:rsidRPr="00C66157">
        <w:rPr>
          <w:rFonts w:hint="eastAsia"/>
          <w:b/>
          <w:highlight w:val="yellow"/>
        </w:rPr>
        <w:t>科</w:t>
      </w:r>
      <w:proofErr w:type="gramStart"/>
      <w:r w:rsidRPr="00C66157">
        <w:rPr>
          <w:rFonts w:hint="eastAsia"/>
          <w:b/>
          <w:highlight w:val="yellow"/>
        </w:rPr>
        <w:t>迪</w:t>
      </w:r>
      <w:proofErr w:type="gramEnd"/>
      <w:r w:rsidRPr="00C66157">
        <w:rPr>
          <w:rFonts w:hint="eastAsia"/>
          <w:b/>
          <w:highlight w:val="yellow"/>
        </w:rPr>
        <w:t>乳业：</w:t>
      </w:r>
      <w:r w:rsidRPr="00C66157">
        <w:rPr>
          <w:b/>
        </w:rPr>
        <w:t>1.5分钟没跌破250 满足 2.第一次1分钟跌破250 不满足 等待</w:t>
      </w:r>
    </w:p>
    <w:p w14:paraId="3F92D4B1" w14:textId="7EF65DD8" w:rsidR="002C7B20" w:rsidRPr="00C66157" w:rsidRDefault="002C7B20" w:rsidP="002C7B20">
      <w:pPr>
        <w:rPr>
          <w:b/>
          <w:highlight w:val="yellow"/>
        </w:rPr>
      </w:pPr>
    </w:p>
    <w:p w14:paraId="4C7B159D" w14:textId="345D49BC" w:rsidR="002C7B20" w:rsidRPr="00C66157" w:rsidRDefault="002C7B20" w:rsidP="002C7B20">
      <w:pPr>
        <w:rPr>
          <w:b/>
        </w:rPr>
      </w:pPr>
      <w:r w:rsidRPr="00C66157">
        <w:rPr>
          <w:rFonts w:hint="eastAsia"/>
          <w:b/>
          <w:highlight w:val="yellow"/>
        </w:rPr>
        <w:t>中远海科：</w:t>
      </w:r>
      <w:r w:rsidRPr="00C66157">
        <w:rPr>
          <w:b/>
        </w:rPr>
        <w:t>1.5分钟没跌破250 满足 2.第一次1分钟跌破250 满足 3.abc 满足 4. 5分钟没有大阳 满足 买入点已出，买入 明天等待卖出</w:t>
      </w:r>
    </w:p>
    <w:p w14:paraId="298B94BE" w14:textId="3B45E3A1" w:rsidR="002C7B20" w:rsidRPr="00C66157" w:rsidRDefault="002C7B20" w:rsidP="002C7B20">
      <w:pPr>
        <w:rPr>
          <w:b/>
        </w:rPr>
      </w:pPr>
      <w:r w:rsidRPr="00C66157">
        <w:rPr>
          <w:rFonts w:hint="eastAsia"/>
          <w:b/>
          <w:highlight w:val="yellow"/>
        </w:rPr>
        <w:t>卖出条件：</w:t>
      </w:r>
      <w:r w:rsidRPr="00C66157">
        <w:rPr>
          <w:rFonts w:hint="eastAsia"/>
          <w:b/>
          <w:highlight w:val="yellow"/>
        </w:rPr>
        <w:t>1</w:t>
      </w:r>
      <w:r w:rsidRPr="00C66157">
        <w:rPr>
          <w:b/>
          <w:highlight w:val="yellow"/>
        </w:rPr>
        <w:t>.</w:t>
      </w:r>
      <w:r w:rsidRPr="00C66157">
        <w:rPr>
          <w:rFonts w:hint="eastAsia"/>
          <w:b/>
          <w:highlight w:val="yellow"/>
        </w:rPr>
        <w:t>出现</w:t>
      </w:r>
      <w:proofErr w:type="spellStart"/>
      <w:r w:rsidRPr="00C66157">
        <w:rPr>
          <w:rFonts w:hint="eastAsia"/>
          <w:b/>
          <w:highlight w:val="yellow"/>
        </w:rPr>
        <w:t>abc</w:t>
      </w:r>
      <w:proofErr w:type="spellEnd"/>
      <w:r w:rsidRPr="00C66157">
        <w:rPr>
          <w:b/>
          <w:highlight w:val="yellow"/>
        </w:rPr>
        <w:t xml:space="preserve"> </w:t>
      </w:r>
      <w:r w:rsidRPr="00C66157">
        <w:rPr>
          <w:rFonts w:hint="eastAsia"/>
          <w:b/>
          <w:highlight w:val="yellow"/>
        </w:rPr>
        <w:t>满足</w:t>
      </w:r>
      <w:r w:rsidRPr="00C66157">
        <w:rPr>
          <w:b/>
          <w:highlight w:val="yellow"/>
        </w:rPr>
        <w:t xml:space="preserve"> 2.1</w:t>
      </w:r>
      <w:r w:rsidRPr="00C66157">
        <w:rPr>
          <w:rFonts w:hint="eastAsia"/>
          <w:b/>
          <w:highlight w:val="yellow"/>
        </w:rPr>
        <w:t>分钟级别连续两根跌破5</w:t>
      </w:r>
      <w:r w:rsidRPr="00C66157">
        <w:rPr>
          <w:rFonts w:hint="eastAsia"/>
          <w:b/>
          <w:highlight w:val="yellow"/>
        </w:rPr>
        <w:t>均</w:t>
      </w:r>
      <w:r w:rsidRPr="00C66157">
        <w:rPr>
          <w:rFonts w:hint="eastAsia"/>
          <w:b/>
          <w:highlight w:val="yellow"/>
        </w:rPr>
        <w:t>线</w:t>
      </w:r>
      <w:r w:rsidRPr="00C66157">
        <w:rPr>
          <w:rFonts w:hint="eastAsia"/>
          <w:b/>
          <w:highlight w:val="yellow"/>
        </w:rPr>
        <w:t xml:space="preserve"> </w:t>
      </w:r>
      <w:r w:rsidRPr="00C66157">
        <w:rPr>
          <w:b/>
          <w:highlight w:val="yellow"/>
        </w:rPr>
        <w:t>3.</w:t>
      </w:r>
      <w:r w:rsidRPr="00C66157">
        <w:rPr>
          <w:rFonts w:hint="eastAsia"/>
          <w:b/>
          <w:highlight w:val="yellow"/>
        </w:rPr>
        <w:t>反弹的一根阳线出场</w:t>
      </w:r>
      <w:r w:rsidRPr="00C66157">
        <w:rPr>
          <w:rFonts w:hint="eastAsia"/>
          <w:b/>
        </w:rPr>
        <w:t xml:space="preserve"> </w:t>
      </w:r>
    </w:p>
    <w:p w14:paraId="033A7D65" w14:textId="75E9405D" w:rsidR="000742CF" w:rsidRPr="00C66157" w:rsidRDefault="000742CF" w:rsidP="002C7B20">
      <w:pPr>
        <w:rPr>
          <w:b/>
        </w:rPr>
      </w:pPr>
    </w:p>
    <w:p w14:paraId="4513EEE3" w14:textId="437690DE" w:rsidR="000742CF" w:rsidRPr="00C66157" w:rsidRDefault="000742CF" w:rsidP="000742CF">
      <w:pPr>
        <w:rPr>
          <w:b/>
        </w:rPr>
      </w:pPr>
      <w:r w:rsidRPr="00C66157">
        <w:rPr>
          <w:rFonts w:hint="eastAsia"/>
          <w:b/>
          <w:highlight w:val="yellow"/>
        </w:rPr>
        <w:t>继</w:t>
      </w:r>
      <w:proofErr w:type="gramStart"/>
      <w:r w:rsidRPr="00C66157">
        <w:rPr>
          <w:rFonts w:hint="eastAsia"/>
          <w:b/>
          <w:highlight w:val="yellow"/>
        </w:rPr>
        <w:t>峰股份</w:t>
      </w:r>
      <w:proofErr w:type="gramEnd"/>
      <w:r w:rsidRPr="00C66157">
        <w:rPr>
          <w:rFonts w:hint="eastAsia"/>
          <w:b/>
          <w:highlight w:val="yellow"/>
        </w:rPr>
        <w:t>:</w:t>
      </w:r>
      <w:r w:rsidRPr="00C66157">
        <w:rPr>
          <w:b/>
        </w:rPr>
        <w:t xml:space="preserve"> </w:t>
      </w:r>
      <w:r w:rsidRPr="00C66157">
        <w:rPr>
          <w:b/>
        </w:rPr>
        <w:t>1.5分钟没跌破250 满足 2.第一次1分钟跌破250 不满足 等待</w:t>
      </w:r>
    </w:p>
    <w:p w14:paraId="36A078FA" w14:textId="454DF0FA" w:rsidR="000742CF" w:rsidRPr="00C66157" w:rsidRDefault="000742CF" w:rsidP="000742CF">
      <w:pPr>
        <w:rPr>
          <w:b/>
        </w:rPr>
      </w:pPr>
    </w:p>
    <w:p w14:paraId="5A227EB6" w14:textId="7F7DA6CD" w:rsidR="000742CF" w:rsidRPr="00C66157" w:rsidRDefault="000742CF" w:rsidP="000742CF">
      <w:pPr>
        <w:rPr>
          <w:b/>
        </w:rPr>
      </w:pPr>
      <w:r w:rsidRPr="00C66157">
        <w:rPr>
          <w:rFonts w:hint="eastAsia"/>
          <w:b/>
          <w:highlight w:val="yellow"/>
        </w:rPr>
        <w:t>东南网架：</w:t>
      </w:r>
      <w:r w:rsidRPr="00C66157">
        <w:rPr>
          <w:b/>
        </w:rPr>
        <w:t xml:space="preserve">1.5分钟没跌破250 满足 2.第一次1分钟跌破250 满足 </w:t>
      </w:r>
      <w:r w:rsidRPr="00C66157">
        <w:rPr>
          <w:rFonts w:hint="eastAsia"/>
          <w:b/>
        </w:rPr>
        <w:t>3</w:t>
      </w:r>
      <w:r w:rsidRPr="00C66157">
        <w:rPr>
          <w:b/>
        </w:rPr>
        <w:t>.1</w:t>
      </w:r>
      <w:r w:rsidRPr="00C66157">
        <w:rPr>
          <w:rFonts w:hint="eastAsia"/>
          <w:b/>
        </w:rPr>
        <w:t>分钟出现</w:t>
      </w:r>
      <w:proofErr w:type="spellStart"/>
      <w:r w:rsidRPr="00C66157">
        <w:rPr>
          <w:rFonts w:hint="eastAsia"/>
          <w:b/>
        </w:rPr>
        <w:t>abc</w:t>
      </w:r>
      <w:proofErr w:type="spellEnd"/>
      <w:r w:rsidRPr="00C66157">
        <w:rPr>
          <w:b/>
        </w:rPr>
        <w:t xml:space="preserve"> </w:t>
      </w:r>
      <w:r w:rsidRPr="00C66157">
        <w:rPr>
          <w:rFonts w:hint="eastAsia"/>
          <w:b/>
        </w:rPr>
        <w:t xml:space="preserve">不满足 等待 </w:t>
      </w:r>
    </w:p>
    <w:p w14:paraId="127514B1" w14:textId="30A7747D" w:rsidR="000742CF" w:rsidRDefault="000742CF" w:rsidP="000742CF">
      <w:pPr>
        <w:rPr>
          <w:b/>
          <w:color w:val="FF0000"/>
        </w:rPr>
      </w:pPr>
    </w:p>
    <w:p w14:paraId="7E71FAD1" w14:textId="77777777" w:rsidR="00C66157" w:rsidRPr="00C66157" w:rsidRDefault="00C66157" w:rsidP="000742CF">
      <w:pPr>
        <w:rPr>
          <w:b/>
        </w:rPr>
      </w:pPr>
      <w:r w:rsidRPr="00C66157">
        <w:rPr>
          <w:rFonts w:hint="eastAsia"/>
          <w:b/>
          <w:highlight w:val="yellow"/>
        </w:rPr>
        <w:t>华资股份：</w:t>
      </w:r>
    </w:p>
    <w:p w14:paraId="232C9D01" w14:textId="7982981C" w:rsidR="000742CF" w:rsidRPr="00C66157" w:rsidRDefault="00C66157" w:rsidP="000742CF">
      <w:pPr>
        <w:rPr>
          <w:b/>
        </w:rPr>
      </w:pPr>
      <w:r w:rsidRPr="00C66157">
        <w:rPr>
          <w:rFonts w:hint="eastAsia"/>
          <w:b/>
        </w:rPr>
        <w:t>买入条件：</w:t>
      </w:r>
      <w:r w:rsidRPr="00C66157">
        <w:rPr>
          <w:b/>
        </w:rPr>
        <w:t xml:space="preserve">1.5分钟没跌破250 满足 2.第一次1分钟跌破250 满足 </w:t>
      </w:r>
      <w:r w:rsidRPr="00C66157">
        <w:rPr>
          <w:rFonts w:hint="eastAsia"/>
          <w:b/>
        </w:rPr>
        <w:t>3</w:t>
      </w:r>
      <w:r w:rsidRPr="00C66157">
        <w:rPr>
          <w:b/>
        </w:rPr>
        <w:t>.1</w:t>
      </w:r>
      <w:r w:rsidRPr="00C66157">
        <w:rPr>
          <w:rFonts w:hint="eastAsia"/>
          <w:b/>
        </w:rPr>
        <w:t>分钟出现</w:t>
      </w:r>
      <w:proofErr w:type="spellStart"/>
      <w:r w:rsidRPr="00C66157">
        <w:rPr>
          <w:rFonts w:hint="eastAsia"/>
          <w:b/>
        </w:rPr>
        <w:t>abc</w:t>
      </w:r>
      <w:proofErr w:type="spellEnd"/>
      <w:r w:rsidRPr="00C66157">
        <w:rPr>
          <w:b/>
        </w:rPr>
        <w:t xml:space="preserve"> </w:t>
      </w:r>
      <w:r w:rsidRPr="00C66157">
        <w:rPr>
          <w:rFonts w:hint="eastAsia"/>
          <w:b/>
        </w:rPr>
        <w:t xml:space="preserve">满足 </w:t>
      </w:r>
      <w:r w:rsidRPr="00C66157">
        <w:rPr>
          <w:b/>
        </w:rPr>
        <w:t xml:space="preserve"> </w:t>
      </w:r>
      <w:r w:rsidRPr="00C66157">
        <w:rPr>
          <w:rFonts w:hint="eastAsia"/>
          <w:b/>
        </w:rPr>
        <w:t>有买入点</w:t>
      </w:r>
    </w:p>
    <w:p w14:paraId="4637F561" w14:textId="428DE8C0" w:rsidR="00C66157" w:rsidRDefault="00C66157" w:rsidP="000742CF">
      <w:pPr>
        <w:rPr>
          <w:b/>
        </w:rPr>
      </w:pPr>
      <w:r w:rsidRPr="00C66157">
        <w:rPr>
          <w:rFonts w:hint="eastAsia"/>
          <w:b/>
        </w:rPr>
        <w:t>买入点精确：1</w:t>
      </w:r>
      <w:r w:rsidRPr="00C66157">
        <w:rPr>
          <w:b/>
        </w:rPr>
        <w:t>.</w:t>
      </w:r>
      <w:r w:rsidRPr="00C66157">
        <w:rPr>
          <w:rFonts w:hint="eastAsia"/>
          <w:b/>
        </w:rPr>
        <w:t xml:space="preserve">abc走完后 </w:t>
      </w:r>
      <w:r w:rsidRPr="00C66157">
        <w:rPr>
          <w:b/>
        </w:rPr>
        <w:t>2.</w:t>
      </w:r>
      <w:r w:rsidRPr="00C66157">
        <w:rPr>
          <w:rFonts w:hint="eastAsia"/>
          <w:b/>
        </w:rPr>
        <w:t>突破</w:t>
      </w:r>
      <w:r w:rsidRPr="00C66157">
        <w:rPr>
          <w:b/>
        </w:rPr>
        <w:t>1</w:t>
      </w:r>
      <w:r w:rsidRPr="00C66157">
        <w:rPr>
          <w:rFonts w:hint="eastAsia"/>
          <w:b/>
        </w:rPr>
        <w:t>分钟2</w:t>
      </w:r>
      <w:r w:rsidRPr="00C66157">
        <w:rPr>
          <w:b/>
        </w:rPr>
        <w:t>50 3.</w:t>
      </w:r>
      <w:r w:rsidRPr="00C66157">
        <w:rPr>
          <w:rFonts w:hint="eastAsia"/>
          <w:b/>
        </w:rPr>
        <w:t>回调2</w:t>
      </w:r>
      <w:r w:rsidRPr="00C66157">
        <w:rPr>
          <w:b/>
        </w:rPr>
        <w:t>50</w:t>
      </w:r>
      <w:r w:rsidRPr="00C66157">
        <w:rPr>
          <w:rFonts w:hint="eastAsia"/>
          <w:b/>
        </w:rPr>
        <w:t xml:space="preserve">线 </w:t>
      </w:r>
      <w:r w:rsidRPr="00C66157">
        <w:rPr>
          <w:b/>
        </w:rPr>
        <w:t>4.2</w:t>
      </w:r>
      <w:r w:rsidRPr="00C66157">
        <w:rPr>
          <w:rFonts w:hint="eastAsia"/>
          <w:b/>
        </w:rPr>
        <w:t xml:space="preserve">根阳线突破5均线 </w:t>
      </w:r>
      <w:r w:rsidRPr="00C66157">
        <w:rPr>
          <w:b/>
        </w:rPr>
        <w:t>5.</w:t>
      </w:r>
      <w:r w:rsidRPr="00C66157">
        <w:rPr>
          <w:rFonts w:hint="eastAsia"/>
          <w:b/>
        </w:rPr>
        <w:t xml:space="preserve">第三根阴线买入 </w:t>
      </w:r>
      <w:r w:rsidRPr="00C66157">
        <w:rPr>
          <w:b/>
        </w:rPr>
        <w:t>4</w:t>
      </w:r>
      <w:r w:rsidRPr="00C66157">
        <w:rPr>
          <w:rFonts w:hint="eastAsia"/>
          <w:b/>
        </w:rPr>
        <w:t>月</w:t>
      </w:r>
      <w:r w:rsidRPr="00C66157">
        <w:rPr>
          <w:b/>
        </w:rPr>
        <w:t>3</w:t>
      </w:r>
      <w:r w:rsidRPr="00C66157">
        <w:rPr>
          <w:rFonts w:hint="eastAsia"/>
          <w:b/>
        </w:rPr>
        <w:t>日1</w:t>
      </w:r>
      <w:r w:rsidRPr="00C66157">
        <w:rPr>
          <w:b/>
        </w:rPr>
        <w:t>1</w:t>
      </w:r>
      <w:r w:rsidRPr="00C66157">
        <w:rPr>
          <w:rFonts w:hint="eastAsia"/>
          <w:b/>
        </w:rPr>
        <w:t>点2</w:t>
      </w:r>
      <w:r w:rsidRPr="00C66157">
        <w:rPr>
          <w:b/>
        </w:rPr>
        <w:t>1</w:t>
      </w:r>
      <w:r w:rsidRPr="00C66157">
        <w:rPr>
          <w:rFonts w:hint="eastAsia"/>
          <w:b/>
        </w:rPr>
        <w:t>分进场</w:t>
      </w:r>
    </w:p>
    <w:p w14:paraId="5926F347" w14:textId="51EC9B27" w:rsidR="00C66157" w:rsidRDefault="00C66157" w:rsidP="000742CF">
      <w:pPr>
        <w:rPr>
          <w:b/>
        </w:rPr>
      </w:pPr>
    </w:p>
    <w:p w14:paraId="10091648" w14:textId="6F5513B3" w:rsidR="00C66157" w:rsidRDefault="00C66157" w:rsidP="000742CF">
      <w:pPr>
        <w:rPr>
          <w:b/>
        </w:rPr>
      </w:pPr>
      <w:r>
        <w:rPr>
          <w:rFonts w:hint="eastAsia"/>
          <w:b/>
        </w:rPr>
        <w:t>华海药业：</w:t>
      </w:r>
    </w:p>
    <w:p w14:paraId="2DE1B2AA" w14:textId="1B1E5BCC" w:rsidR="00C66157" w:rsidRDefault="00C66157" w:rsidP="000742CF">
      <w:pPr>
        <w:rPr>
          <w:b/>
        </w:rPr>
      </w:pPr>
    </w:p>
    <w:p w14:paraId="2644CC61" w14:textId="61D1A75F" w:rsidR="00C66157" w:rsidRDefault="00C66157" w:rsidP="000742CF">
      <w:pPr>
        <w:rPr>
          <w:b/>
        </w:rPr>
      </w:pPr>
      <w:r>
        <w:rPr>
          <w:rFonts w:hint="eastAsia"/>
          <w:b/>
        </w:rPr>
        <w:t>海天味业：</w:t>
      </w:r>
    </w:p>
    <w:p w14:paraId="430EBF7A" w14:textId="27D48E9A" w:rsidR="00C66157" w:rsidRDefault="00C66157" w:rsidP="000742CF">
      <w:pPr>
        <w:rPr>
          <w:b/>
        </w:rPr>
      </w:pPr>
    </w:p>
    <w:p w14:paraId="206F7746" w14:textId="7B491EDB" w:rsidR="00C66157" w:rsidRPr="00C66157" w:rsidRDefault="00C66157" w:rsidP="000742CF">
      <w:pPr>
        <w:rPr>
          <w:b/>
        </w:rPr>
      </w:pPr>
      <w:r w:rsidRPr="00C66157">
        <w:rPr>
          <w:rFonts w:hint="eastAsia"/>
          <w:b/>
        </w:rPr>
        <w:t>金健米业</w:t>
      </w:r>
      <w:r>
        <w:rPr>
          <w:rFonts w:hint="eastAsia"/>
          <w:b/>
        </w:rPr>
        <w:t>：</w:t>
      </w:r>
    </w:p>
    <w:p w14:paraId="3F8FC73F" w14:textId="7E3A0CCA" w:rsidR="00C66157" w:rsidRDefault="00C66157" w:rsidP="000742CF">
      <w:pPr>
        <w:rPr>
          <w:b/>
        </w:rPr>
      </w:pPr>
    </w:p>
    <w:p w14:paraId="0B35DFA5" w14:textId="3F31C240" w:rsidR="00C66157" w:rsidRDefault="00C66157" w:rsidP="000742CF">
      <w:pPr>
        <w:rPr>
          <w:b/>
        </w:rPr>
      </w:pPr>
      <w:r>
        <w:rPr>
          <w:rFonts w:hint="eastAsia"/>
          <w:b/>
        </w:rPr>
        <w:t>农发种业：</w:t>
      </w:r>
    </w:p>
    <w:p w14:paraId="72F5F37A" w14:textId="608A948B" w:rsidR="00C66157" w:rsidRDefault="00C66157" w:rsidP="000742CF">
      <w:pPr>
        <w:rPr>
          <w:b/>
        </w:rPr>
      </w:pPr>
    </w:p>
    <w:p w14:paraId="3F7170D6" w14:textId="29CF8AE9" w:rsidR="00C66157" w:rsidRDefault="00C66157" w:rsidP="000742CF">
      <w:pPr>
        <w:rPr>
          <w:b/>
        </w:rPr>
      </w:pPr>
      <w:r>
        <w:rPr>
          <w:rFonts w:hint="eastAsia"/>
          <w:b/>
        </w:rPr>
        <w:t>华胜天成：</w:t>
      </w:r>
    </w:p>
    <w:p w14:paraId="1A10E73D" w14:textId="1583CA6E" w:rsidR="00C66157" w:rsidRDefault="00C66157" w:rsidP="000742CF">
      <w:pPr>
        <w:rPr>
          <w:b/>
        </w:rPr>
      </w:pPr>
    </w:p>
    <w:p w14:paraId="0ACB5E0D" w14:textId="308A12B1" w:rsidR="00C66157" w:rsidRDefault="00C66157" w:rsidP="000742CF">
      <w:pPr>
        <w:rPr>
          <w:b/>
        </w:rPr>
      </w:pPr>
      <w:r>
        <w:rPr>
          <w:rFonts w:hint="eastAsia"/>
          <w:b/>
        </w:rPr>
        <w:t>新希望：</w:t>
      </w:r>
    </w:p>
    <w:p w14:paraId="3BFBE08D" w14:textId="48E2494E" w:rsidR="00C66157" w:rsidRDefault="00C66157" w:rsidP="000742CF">
      <w:pPr>
        <w:rPr>
          <w:b/>
        </w:rPr>
      </w:pPr>
    </w:p>
    <w:p w14:paraId="2C230523" w14:textId="42F99AF9" w:rsidR="00C66157" w:rsidRDefault="0004491A" w:rsidP="000742CF">
      <w:pPr>
        <w:rPr>
          <w:b/>
        </w:rPr>
      </w:pPr>
      <w:proofErr w:type="gramStart"/>
      <w:r>
        <w:rPr>
          <w:rFonts w:hint="eastAsia"/>
          <w:b/>
        </w:rPr>
        <w:t>傲农生物</w:t>
      </w:r>
      <w:proofErr w:type="gramEnd"/>
      <w:r>
        <w:rPr>
          <w:rFonts w:hint="eastAsia"/>
          <w:b/>
        </w:rPr>
        <w:t>：</w:t>
      </w:r>
    </w:p>
    <w:p w14:paraId="7CBB0D4F" w14:textId="2EFA7B26" w:rsidR="0004491A" w:rsidRDefault="0004491A" w:rsidP="000742CF">
      <w:pPr>
        <w:rPr>
          <w:b/>
        </w:rPr>
      </w:pPr>
    </w:p>
    <w:p w14:paraId="1CF3E08D" w14:textId="7037326F" w:rsidR="0004491A" w:rsidRDefault="0004491A" w:rsidP="000742CF">
      <w:pPr>
        <w:rPr>
          <w:b/>
        </w:rPr>
      </w:pPr>
      <w:r>
        <w:rPr>
          <w:rFonts w:hint="eastAsia"/>
          <w:b/>
        </w:rPr>
        <w:t>百合花：</w:t>
      </w:r>
    </w:p>
    <w:p w14:paraId="1096C928" w14:textId="03AFCEB0" w:rsidR="0004491A" w:rsidRDefault="0004491A" w:rsidP="000742CF">
      <w:pPr>
        <w:rPr>
          <w:b/>
        </w:rPr>
      </w:pPr>
    </w:p>
    <w:p w14:paraId="0A98F089" w14:textId="725434CB" w:rsidR="0004491A" w:rsidRDefault="0004491A" w:rsidP="000742CF">
      <w:pPr>
        <w:rPr>
          <w:b/>
        </w:rPr>
      </w:pPr>
      <w:r>
        <w:rPr>
          <w:rFonts w:hint="eastAsia"/>
          <w:b/>
        </w:rPr>
        <w:t>粤桂股份：</w:t>
      </w:r>
    </w:p>
    <w:p w14:paraId="237A46E2" w14:textId="24FE1EC0" w:rsidR="0004491A" w:rsidRDefault="0004491A" w:rsidP="000742CF">
      <w:pPr>
        <w:rPr>
          <w:b/>
        </w:rPr>
      </w:pPr>
    </w:p>
    <w:p w14:paraId="43EE6CA3" w14:textId="780D1D14" w:rsidR="0004491A" w:rsidRDefault="0004491A" w:rsidP="000742CF">
      <w:pPr>
        <w:rPr>
          <w:b/>
        </w:rPr>
      </w:pPr>
      <w:r>
        <w:rPr>
          <w:rFonts w:hint="eastAsia"/>
          <w:b/>
        </w:rPr>
        <w:t>迪贝电气：</w:t>
      </w:r>
    </w:p>
    <w:p w14:paraId="2A218001" w14:textId="62386407" w:rsidR="0004491A" w:rsidRDefault="0004491A" w:rsidP="000742CF">
      <w:pPr>
        <w:rPr>
          <w:b/>
        </w:rPr>
      </w:pPr>
    </w:p>
    <w:p w14:paraId="0A4AB815" w14:textId="5F4D2E84" w:rsidR="0004491A" w:rsidRDefault="0004491A" w:rsidP="000742CF">
      <w:pPr>
        <w:rPr>
          <w:b/>
        </w:rPr>
      </w:pPr>
      <w:r>
        <w:rPr>
          <w:rFonts w:hint="eastAsia"/>
          <w:b/>
        </w:rPr>
        <w:t>良信电器：</w:t>
      </w:r>
    </w:p>
    <w:p w14:paraId="2EFE5565" w14:textId="6E1EDC8E" w:rsidR="0004491A" w:rsidRDefault="0004491A" w:rsidP="000742CF">
      <w:pPr>
        <w:rPr>
          <w:b/>
        </w:rPr>
      </w:pPr>
    </w:p>
    <w:p w14:paraId="31001DC3" w14:textId="6C828426" w:rsidR="0004491A" w:rsidRDefault="0004491A" w:rsidP="000742CF">
      <w:pPr>
        <w:rPr>
          <w:b/>
        </w:rPr>
      </w:pPr>
    </w:p>
    <w:p w14:paraId="66149C7D" w14:textId="5FC7304F" w:rsidR="0004491A" w:rsidRDefault="0004491A" w:rsidP="0004491A">
      <w:pPr>
        <w:pStyle w:val="1"/>
      </w:pPr>
      <w:r>
        <w:rPr>
          <w:rFonts w:hint="eastAsia"/>
        </w:rPr>
        <w:t>今日选股：</w:t>
      </w:r>
    </w:p>
    <w:p w14:paraId="77952482" w14:textId="3A87D83C" w:rsidR="0004491A" w:rsidRDefault="0004491A" w:rsidP="0004491A">
      <w:r>
        <w:rPr>
          <w:rFonts w:hint="eastAsia"/>
        </w:rPr>
        <w:t>云内动力</w:t>
      </w:r>
    </w:p>
    <w:p w14:paraId="087F45E6" w14:textId="341BAB16" w:rsidR="0004491A" w:rsidRDefault="0004491A" w:rsidP="0004491A">
      <w:r>
        <w:rPr>
          <w:rFonts w:hint="eastAsia"/>
        </w:rPr>
        <w:t>航天长峰</w:t>
      </w:r>
    </w:p>
    <w:p w14:paraId="1BA260A7" w14:textId="6E100910" w:rsidR="0004491A" w:rsidRDefault="0004491A" w:rsidP="0004491A">
      <w:r>
        <w:rPr>
          <w:rFonts w:hint="eastAsia"/>
        </w:rPr>
        <w:t>上海洗霸</w:t>
      </w:r>
    </w:p>
    <w:p w14:paraId="7838AA7D" w14:textId="10A1B392" w:rsidR="0004491A" w:rsidRDefault="0004491A" w:rsidP="0004491A">
      <w:r>
        <w:rPr>
          <w:rFonts w:hint="eastAsia"/>
        </w:rPr>
        <w:t>仁东控股</w:t>
      </w:r>
    </w:p>
    <w:p w14:paraId="2672A8EE" w14:textId="4C117979" w:rsidR="0004491A" w:rsidRDefault="0004491A" w:rsidP="0004491A">
      <w:r>
        <w:rPr>
          <w:rFonts w:hint="eastAsia"/>
        </w:rPr>
        <w:t>新通联</w:t>
      </w:r>
    </w:p>
    <w:p w14:paraId="556DF883" w14:textId="652EA040" w:rsidR="0004491A" w:rsidRDefault="0004491A" w:rsidP="0004491A">
      <w:r>
        <w:rPr>
          <w:rFonts w:hint="eastAsia"/>
        </w:rPr>
        <w:t>新能泰山</w:t>
      </w:r>
      <w:bookmarkStart w:id="0" w:name="_GoBack"/>
      <w:bookmarkEnd w:id="0"/>
    </w:p>
    <w:p w14:paraId="48C69D3A" w14:textId="55158224" w:rsidR="0004491A" w:rsidRDefault="0004491A" w:rsidP="0004491A">
      <w:r>
        <w:rPr>
          <w:rFonts w:hint="eastAsia"/>
        </w:rPr>
        <w:t>澄星股份</w:t>
      </w:r>
    </w:p>
    <w:p w14:paraId="352E7C84" w14:textId="28150626" w:rsidR="0004491A" w:rsidRDefault="0004491A" w:rsidP="0004491A">
      <w:r>
        <w:rPr>
          <w:rFonts w:hint="eastAsia"/>
        </w:rPr>
        <w:t>华鑫股份</w:t>
      </w:r>
    </w:p>
    <w:p w14:paraId="4999AE7B" w14:textId="54A30DB3" w:rsidR="0004491A" w:rsidRDefault="0004491A" w:rsidP="0004491A">
      <w:r>
        <w:rPr>
          <w:rFonts w:hint="eastAsia"/>
        </w:rPr>
        <w:t>卫信康</w:t>
      </w:r>
    </w:p>
    <w:p w14:paraId="0E516259" w14:textId="77777777" w:rsidR="0004491A" w:rsidRDefault="0004491A" w:rsidP="0004491A">
      <w:pPr>
        <w:rPr>
          <w:rFonts w:hint="eastAsia"/>
        </w:rPr>
      </w:pPr>
    </w:p>
    <w:p w14:paraId="1A73CB19" w14:textId="77777777" w:rsidR="0004491A" w:rsidRPr="0004491A" w:rsidRDefault="0004491A" w:rsidP="0004491A">
      <w:pPr>
        <w:rPr>
          <w:rFonts w:hint="eastAsia"/>
        </w:rPr>
      </w:pPr>
    </w:p>
    <w:p w14:paraId="3261F09D" w14:textId="77777777" w:rsidR="0004491A" w:rsidRDefault="0004491A" w:rsidP="000742CF">
      <w:pPr>
        <w:rPr>
          <w:rFonts w:hint="eastAsia"/>
          <w:b/>
        </w:rPr>
      </w:pPr>
    </w:p>
    <w:p w14:paraId="4716B758" w14:textId="4D848E53" w:rsidR="0004491A" w:rsidRDefault="0004491A" w:rsidP="000742CF">
      <w:pPr>
        <w:rPr>
          <w:b/>
        </w:rPr>
      </w:pPr>
    </w:p>
    <w:p w14:paraId="7154DA72" w14:textId="77777777" w:rsidR="0004491A" w:rsidRDefault="0004491A" w:rsidP="000742CF">
      <w:pPr>
        <w:rPr>
          <w:rFonts w:hint="eastAsia"/>
          <w:b/>
        </w:rPr>
      </w:pPr>
    </w:p>
    <w:p w14:paraId="7DEC645F" w14:textId="77777777" w:rsidR="00C66157" w:rsidRDefault="00C66157" w:rsidP="000742CF">
      <w:pPr>
        <w:rPr>
          <w:rFonts w:hint="eastAsia"/>
          <w:b/>
        </w:rPr>
      </w:pPr>
    </w:p>
    <w:p w14:paraId="221E5F45" w14:textId="02399544" w:rsidR="00C66157" w:rsidRDefault="00C66157" w:rsidP="000742CF">
      <w:pPr>
        <w:rPr>
          <w:b/>
        </w:rPr>
      </w:pPr>
    </w:p>
    <w:p w14:paraId="761FF1D8" w14:textId="77777777" w:rsidR="00C66157" w:rsidRDefault="00C66157" w:rsidP="000742CF">
      <w:pPr>
        <w:rPr>
          <w:rFonts w:hint="eastAsia"/>
          <w:b/>
        </w:rPr>
      </w:pPr>
    </w:p>
    <w:p w14:paraId="2F86D76F" w14:textId="63038C72" w:rsidR="00C66157" w:rsidRDefault="00C66157" w:rsidP="000742CF">
      <w:pPr>
        <w:rPr>
          <w:b/>
        </w:rPr>
      </w:pPr>
    </w:p>
    <w:p w14:paraId="1A2FEA6D" w14:textId="3B41187C" w:rsidR="00C66157" w:rsidRDefault="00C66157" w:rsidP="000742CF">
      <w:pPr>
        <w:rPr>
          <w:b/>
        </w:rPr>
      </w:pPr>
    </w:p>
    <w:p w14:paraId="4B55326D" w14:textId="77777777" w:rsidR="00C66157" w:rsidRDefault="00C66157" w:rsidP="000742CF">
      <w:pPr>
        <w:rPr>
          <w:rFonts w:hint="eastAsia"/>
          <w:b/>
        </w:rPr>
      </w:pPr>
    </w:p>
    <w:p w14:paraId="07E6207B" w14:textId="2278B1D4" w:rsidR="00C66157" w:rsidRDefault="00C66157" w:rsidP="000742CF">
      <w:pPr>
        <w:rPr>
          <w:b/>
        </w:rPr>
      </w:pPr>
    </w:p>
    <w:p w14:paraId="0B4ACCC3" w14:textId="4F9E17E6" w:rsidR="00C66157" w:rsidRDefault="00C66157" w:rsidP="000742CF">
      <w:pPr>
        <w:rPr>
          <w:b/>
        </w:rPr>
      </w:pPr>
    </w:p>
    <w:p w14:paraId="7F07C232" w14:textId="77777777" w:rsidR="00C66157" w:rsidRPr="00C66157" w:rsidRDefault="00C66157" w:rsidP="000742CF">
      <w:pPr>
        <w:rPr>
          <w:rFonts w:hint="eastAsia"/>
          <w:b/>
        </w:rPr>
      </w:pPr>
    </w:p>
    <w:p w14:paraId="0D320076" w14:textId="52486E2E" w:rsidR="00C66157" w:rsidRDefault="00C66157" w:rsidP="000742CF">
      <w:pPr>
        <w:rPr>
          <w:b/>
          <w:color w:val="FF0000"/>
        </w:rPr>
      </w:pPr>
    </w:p>
    <w:p w14:paraId="3FB7C735" w14:textId="77777777" w:rsidR="00C66157" w:rsidRDefault="00C66157" w:rsidP="000742CF">
      <w:pPr>
        <w:rPr>
          <w:rFonts w:hint="eastAsia"/>
          <w:b/>
          <w:color w:val="FF0000"/>
        </w:rPr>
      </w:pPr>
    </w:p>
    <w:p w14:paraId="1057243B" w14:textId="75358897" w:rsidR="000742CF" w:rsidRDefault="000742CF" w:rsidP="002C7B20">
      <w:pPr>
        <w:rPr>
          <w:b/>
          <w:color w:val="FF0000"/>
        </w:rPr>
      </w:pPr>
    </w:p>
    <w:p w14:paraId="21C60E4E" w14:textId="77777777" w:rsidR="000742CF" w:rsidRPr="000742CF" w:rsidRDefault="000742CF" w:rsidP="002C7B20">
      <w:pPr>
        <w:rPr>
          <w:rFonts w:hint="eastAsia"/>
          <w:b/>
          <w:color w:val="FF0000"/>
        </w:rPr>
      </w:pPr>
    </w:p>
    <w:p w14:paraId="79E28C42" w14:textId="77B65945" w:rsidR="002C7B20" w:rsidRPr="002C7B20" w:rsidRDefault="002C7B20" w:rsidP="002C7B20">
      <w:pPr>
        <w:rPr>
          <w:rFonts w:hint="eastAsia"/>
          <w:b/>
          <w:color w:val="FF0000"/>
          <w:highlight w:val="yellow"/>
        </w:rPr>
      </w:pPr>
    </w:p>
    <w:p w14:paraId="3DF4EA77" w14:textId="77D3BF87" w:rsidR="002C7B20" w:rsidRDefault="002C7B20" w:rsidP="002C7B20">
      <w:pPr>
        <w:rPr>
          <w:b/>
          <w:color w:val="FF0000"/>
        </w:rPr>
      </w:pPr>
    </w:p>
    <w:p w14:paraId="11679841" w14:textId="77777777" w:rsidR="002C7B20" w:rsidRDefault="002C7B20" w:rsidP="002C7B20">
      <w:pPr>
        <w:rPr>
          <w:rFonts w:hint="eastAsia"/>
          <w:b/>
          <w:color w:val="FF0000"/>
        </w:rPr>
      </w:pPr>
    </w:p>
    <w:p w14:paraId="7413CC29" w14:textId="77777777" w:rsidR="002C7B20" w:rsidRDefault="002C7B20" w:rsidP="002C7B20">
      <w:pPr>
        <w:rPr>
          <w:b/>
          <w:color w:val="FF0000"/>
        </w:rPr>
      </w:pPr>
    </w:p>
    <w:p w14:paraId="623783BF" w14:textId="457D831C" w:rsidR="002C7B20" w:rsidRPr="002C7B20" w:rsidRDefault="002C7B20" w:rsidP="00433863">
      <w:pPr>
        <w:rPr>
          <w:rFonts w:hint="eastAsia"/>
          <w:b/>
          <w:color w:val="FF0000"/>
        </w:rPr>
      </w:pPr>
    </w:p>
    <w:p w14:paraId="66BE3621" w14:textId="77777777" w:rsidR="00433863" w:rsidRPr="00433863" w:rsidRDefault="00433863" w:rsidP="00433863">
      <w:pPr>
        <w:rPr>
          <w:rFonts w:hint="eastAsia"/>
          <w:b/>
          <w:color w:val="FF0000"/>
        </w:rPr>
      </w:pPr>
    </w:p>
    <w:sectPr w:rsidR="00433863" w:rsidRPr="00433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21"/>
    <w:rsid w:val="0004491A"/>
    <w:rsid w:val="000742CF"/>
    <w:rsid w:val="002C7B20"/>
    <w:rsid w:val="00433863"/>
    <w:rsid w:val="00C66157"/>
    <w:rsid w:val="00E379C9"/>
    <w:rsid w:val="00F4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D1DC"/>
  <w15:chartTrackingRefBased/>
  <w15:docId w15:val="{AFC8BAC3-27FA-4669-8FBC-757A7EA7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38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2</cp:revision>
  <dcterms:created xsi:type="dcterms:W3CDTF">2020-04-03T14:59:00Z</dcterms:created>
  <dcterms:modified xsi:type="dcterms:W3CDTF">2020-04-03T15:59:00Z</dcterms:modified>
</cp:coreProperties>
</file>