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--2021版本激活</w:t>
      </w:r>
    </w:p>
    <w:p>
      <w:pPr>
        <w:rPr>
          <w:rFonts w:hint="eastAsia"/>
        </w:rPr>
      </w:pPr>
      <w:r>
        <w:rPr>
          <w:rFonts w:hint="eastAsia"/>
        </w:rPr>
        <w:t>教程以clion为例，其他工具软件操作相同。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下载地址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"https://www.jetbrains.com/clion/download/other.html"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https://www.jetbrains.com/clion/download/other.html</w:t>
      </w:r>
      <w:r>
        <w:rPr>
          <w:rFonts w:hint="eastAsia"/>
        </w:rPr>
        <w:fldChar w:fldCharType="end"/>
      </w:r>
      <w:bookmarkStart w:id="0" w:name="_GoBack"/>
      <w:bookmarkEnd w:id="0"/>
      <w:r>
        <w:drawing>
          <wp:inline distT="0" distB="0" distL="114300" distR="114300">
            <wp:extent cx="5274310" cy="3887470"/>
            <wp:effectExtent l="0" t="0" r="8890" b="241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>解压缩到单独目录下 执行前先关闭软件</w:t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1724025" cy="2162175"/>
            <wp:effectExtent l="0" t="0" r="3175" b="222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执行完，出现弹窗显示success即可(过程需要几秒)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进入主界面 选help菜单-》register选项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4310" cy="3633470"/>
            <wp:effectExtent l="0" t="0" r="8890" b="24130"/>
            <wp:docPr id="2" name="图片 2" descr="im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看到已经激活成功了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135" cy="2940050"/>
            <wp:effectExtent l="0" t="0" r="12065" b="6350"/>
            <wp:docPr id="5" name="图片 5" descr="imag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关闭自动更新 关闭自动更新，自动更新会导致插件版本不兼容，正常工作中不会频繁更新版本。建议关闭： File-&gt; Settings ，左上角搜索updates，取消勾选即不自动更新。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865" cy="3787775"/>
            <wp:effectExtent l="0" t="0" r="13335" b="22225"/>
            <wp:docPr id="6" name="图片 6" descr="image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age (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7B3C5D"/>
    <w:multiLevelType w:val="singleLevel"/>
    <w:tmpl w:val="E77B3C5D"/>
    <w:lvl w:ilvl="0" w:tentative="0">
      <w:start w:val="2020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FE5C1"/>
    <w:rsid w:val="3BFFE5C1"/>
    <w:rsid w:val="7FEEC277"/>
    <w:rsid w:val="ABBA0A08"/>
    <w:rsid w:val="FBFE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Office_4.1.1.6664_F1E327BC-269C-435d-A152-05C5408002CA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2022-04-14T02:20:00Z</dcterms:created>
  <dc:creator>yanghuanjun</dc:creator>
  <cp:lastModifiedBy>yanghuanjun</cp:lastModifiedBy>
  <dcterms:modified xsi:type="dcterms:W3CDTF">2022-04-13T19:01:53Z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2052-4.1.1.6664</vt:lpwstr>
  </property>
  <property fmtid="{D5CDD505-2E9C-101B-9397-08002B2CF9AE}" pid="3" name="ICV">
    <vt:lpwstr>156253F91B060CD2EFA35662D95900D6</vt:lpwstr>
  </property>
</Properties>
</file>