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FF" w:rsidRPr="0002181F" w:rsidRDefault="00A743FF" w:rsidP="00A743FF">
      <w:pPr>
        <w:spacing w:line="580" w:lineRule="exact"/>
        <w:ind w:firstLineChars="150" w:firstLine="660"/>
        <w:rPr>
          <w:rFonts w:ascii="Times New Roman" w:eastAsia="方正小标宋_GBK" w:hAnsi="Times New Roman"/>
          <w:kern w:val="0"/>
          <w:sz w:val="44"/>
          <w:szCs w:val="44"/>
        </w:rPr>
      </w:pPr>
      <w:r w:rsidRPr="0002181F">
        <w:rPr>
          <w:rFonts w:ascii="Times New Roman" w:eastAsia="方正小标宋_GBK" w:hAnsi="Times New Roman" w:hint="eastAsia"/>
          <w:kern w:val="0"/>
          <w:sz w:val="44"/>
          <w:szCs w:val="44"/>
        </w:rPr>
        <w:t>专精特新小巨人企业智能化升级项目</w:t>
      </w:r>
    </w:p>
    <w:p w:rsidR="00A743FF" w:rsidRPr="0002181F" w:rsidRDefault="00A743FF" w:rsidP="00A743FF">
      <w:pPr>
        <w:spacing w:line="580" w:lineRule="exact"/>
        <w:jc w:val="center"/>
        <w:rPr>
          <w:rFonts w:ascii="Times New Roman" w:eastAsia="方正小标宋_GBK" w:hAnsi="Times New Roman"/>
          <w:kern w:val="0"/>
          <w:sz w:val="44"/>
          <w:szCs w:val="44"/>
        </w:rPr>
      </w:pPr>
      <w:r w:rsidRPr="0002181F">
        <w:rPr>
          <w:rFonts w:ascii="Times New Roman" w:eastAsia="方正小标宋_GBK" w:hAnsi="Times New Roman" w:hint="eastAsia"/>
          <w:kern w:val="0"/>
          <w:sz w:val="44"/>
          <w:szCs w:val="44"/>
        </w:rPr>
        <w:t>申报具体要求</w:t>
      </w:r>
    </w:p>
    <w:p w:rsidR="00A743FF" w:rsidRPr="0002181F" w:rsidRDefault="00A743FF" w:rsidP="00A743FF">
      <w:pPr>
        <w:spacing w:line="580" w:lineRule="exact"/>
        <w:ind w:firstLineChars="200" w:firstLine="640"/>
        <w:jc w:val="center"/>
        <w:rPr>
          <w:rFonts w:ascii="Times New Roman" w:eastAsia="楷体_GB2312" w:hAnsi="Times New Roman"/>
          <w:kern w:val="0"/>
          <w:sz w:val="32"/>
          <w:szCs w:val="32"/>
        </w:rPr>
      </w:pPr>
    </w:p>
    <w:p w:rsidR="00A743FF" w:rsidRPr="0002181F" w:rsidRDefault="00A743FF" w:rsidP="00542E40">
      <w:pPr>
        <w:spacing w:line="560" w:lineRule="exact"/>
        <w:ind w:firstLineChars="200" w:firstLine="640"/>
        <w:rPr>
          <w:rFonts w:ascii="Times New Roman" w:eastAsia="方正仿宋_GBK" w:hAnsi="Times New Roman"/>
          <w:kern w:val="0"/>
          <w:sz w:val="32"/>
          <w:szCs w:val="20"/>
        </w:rPr>
      </w:pP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（一）专项资金申请表（见附件）；</w:t>
      </w:r>
    </w:p>
    <w:p w:rsidR="00A743FF" w:rsidRPr="0002181F" w:rsidRDefault="00A743FF" w:rsidP="00542E40">
      <w:pPr>
        <w:spacing w:line="560" w:lineRule="exact"/>
        <w:ind w:firstLineChars="200" w:firstLine="640"/>
        <w:rPr>
          <w:rFonts w:ascii="Times New Roman" w:eastAsia="方正仿宋_GBK" w:hAnsi="Times New Roman"/>
          <w:kern w:val="0"/>
          <w:sz w:val="32"/>
          <w:szCs w:val="20"/>
        </w:rPr>
      </w:pP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（二）法人执照副本的复印件；</w:t>
      </w:r>
    </w:p>
    <w:p w:rsidR="00A743FF" w:rsidRPr="0002181F" w:rsidRDefault="00A743FF" w:rsidP="00542E40">
      <w:pPr>
        <w:spacing w:line="560" w:lineRule="exact"/>
        <w:ind w:firstLineChars="200" w:firstLine="640"/>
        <w:rPr>
          <w:rFonts w:ascii="Times New Roman" w:eastAsia="方正仿宋_GBK" w:hAnsi="Times New Roman"/>
          <w:kern w:val="0"/>
          <w:sz w:val="32"/>
          <w:szCs w:val="20"/>
        </w:rPr>
      </w:pP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（三）经会计师事务所审计的</w:t>
      </w:r>
      <w:r w:rsidRPr="0002181F">
        <w:rPr>
          <w:rFonts w:ascii="Times New Roman" w:eastAsia="方正仿宋_GBK" w:hAnsi="Times New Roman"/>
          <w:kern w:val="0"/>
          <w:sz w:val="32"/>
          <w:szCs w:val="20"/>
        </w:rPr>
        <w:t>201</w:t>
      </w:r>
      <w:r w:rsidR="00B80145">
        <w:rPr>
          <w:rFonts w:ascii="Times New Roman" w:eastAsia="方正仿宋_GBK" w:hAnsi="Times New Roman"/>
          <w:kern w:val="0"/>
          <w:sz w:val="32"/>
          <w:szCs w:val="20"/>
        </w:rPr>
        <w:t>6</w:t>
      </w: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年度会计报表和审计报告复印件；</w:t>
      </w:r>
    </w:p>
    <w:p w:rsidR="00A743FF" w:rsidRPr="0002181F" w:rsidRDefault="00A743FF" w:rsidP="00542E40">
      <w:pPr>
        <w:spacing w:line="560" w:lineRule="exact"/>
        <w:ind w:firstLineChars="200" w:firstLine="640"/>
        <w:rPr>
          <w:rFonts w:ascii="Times New Roman" w:eastAsia="方正仿宋_GBK" w:hAnsi="Times New Roman"/>
          <w:kern w:val="0"/>
          <w:sz w:val="32"/>
          <w:szCs w:val="20"/>
        </w:rPr>
      </w:pP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（四）项目建设情况和开展服务情况介绍。主要内容：包括项目概况、必要性、建设内容和目标、实施方案、投资总额与资金筹措、经济效益和社会效益</w:t>
      </w:r>
      <w:r w:rsidR="00B80145">
        <w:rPr>
          <w:rFonts w:ascii="Times New Roman" w:eastAsia="方正仿宋_GBK" w:hAnsi="Times New Roman" w:hint="eastAsia"/>
          <w:kern w:val="0"/>
          <w:sz w:val="32"/>
          <w:szCs w:val="20"/>
        </w:rPr>
        <w:t>测算</w:t>
      </w: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等；</w:t>
      </w:r>
    </w:p>
    <w:p w:rsidR="00B80145" w:rsidRDefault="00B80145" w:rsidP="00542E40">
      <w:pPr>
        <w:spacing w:line="560" w:lineRule="exact"/>
        <w:ind w:firstLineChars="200" w:firstLine="640"/>
        <w:rPr>
          <w:rFonts w:ascii="Times New Roman" w:eastAsia="方正仿宋_GBK" w:hAnsi="Times New Roman"/>
          <w:kern w:val="0"/>
          <w:sz w:val="32"/>
          <w:szCs w:val="20"/>
        </w:rPr>
      </w:pPr>
      <w:r>
        <w:rPr>
          <w:rFonts w:ascii="Times New Roman" w:eastAsia="方正仿宋_GBK" w:hAnsi="Times New Roman" w:hint="eastAsia"/>
          <w:kern w:val="0"/>
          <w:sz w:val="32"/>
          <w:szCs w:val="20"/>
        </w:rPr>
        <w:t>（五）</w:t>
      </w:r>
      <w:r w:rsidR="00A743FF"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项目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实施</w:t>
      </w:r>
      <w:r w:rsidR="00A743FF"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，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如</w:t>
      </w:r>
      <w:r>
        <w:rPr>
          <w:rFonts w:ascii="Times New Roman" w:eastAsia="方正仿宋_GBK" w:hAnsi="Times New Roman"/>
          <w:kern w:val="0"/>
          <w:sz w:val="32"/>
          <w:szCs w:val="20"/>
        </w:rPr>
        <w:t>须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核准</w:t>
      </w:r>
      <w:r>
        <w:rPr>
          <w:rFonts w:ascii="Times New Roman" w:eastAsia="方正仿宋_GBK" w:hAnsi="Times New Roman"/>
          <w:kern w:val="0"/>
          <w:sz w:val="32"/>
          <w:szCs w:val="20"/>
        </w:rPr>
        <w:t>或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备案</w:t>
      </w:r>
      <w:r>
        <w:rPr>
          <w:rFonts w:ascii="Times New Roman" w:eastAsia="方正仿宋_GBK" w:hAnsi="Times New Roman"/>
          <w:kern w:val="0"/>
          <w:sz w:val="32"/>
          <w:szCs w:val="20"/>
        </w:rPr>
        <w:t>的，</w:t>
      </w:r>
      <w:r w:rsidR="00A743FF"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提供项目核准或备案文件复印件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；</w:t>
      </w:r>
    </w:p>
    <w:p w:rsidR="00A743FF" w:rsidRDefault="00B80145" w:rsidP="00542E40">
      <w:pPr>
        <w:spacing w:line="560" w:lineRule="exact"/>
        <w:ind w:firstLineChars="200" w:firstLine="640"/>
        <w:rPr>
          <w:rFonts w:ascii="Times New Roman" w:eastAsia="方正仿宋_GBK" w:hAnsi="Times New Roman"/>
          <w:kern w:val="0"/>
          <w:sz w:val="32"/>
          <w:szCs w:val="20"/>
        </w:rPr>
      </w:pPr>
      <w:r>
        <w:rPr>
          <w:rFonts w:ascii="Times New Roman" w:eastAsia="方正仿宋_GBK" w:hAnsi="Times New Roman" w:hint="eastAsia"/>
          <w:kern w:val="0"/>
          <w:sz w:val="32"/>
          <w:szCs w:val="20"/>
        </w:rPr>
        <w:t>（六</w:t>
      </w:r>
      <w:r>
        <w:rPr>
          <w:rFonts w:ascii="Times New Roman" w:eastAsia="方正仿宋_GBK" w:hAnsi="Times New Roman"/>
          <w:kern w:val="0"/>
          <w:sz w:val="32"/>
          <w:szCs w:val="20"/>
        </w:rPr>
        <w:t>）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提供</w:t>
      </w:r>
      <w:r w:rsidR="00A743FF"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县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（市</w:t>
      </w:r>
      <w:r>
        <w:rPr>
          <w:rFonts w:ascii="Times New Roman" w:eastAsia="方正仿宋_GBK" w:hAnsi="Times New Roman"/>
          <w:kern w:val="0"/>
          <w:sz w:val="32"/>
          <w:szCs w:val="20"/>
        </w:rPr>
        <w:t>、</w:t>
      </w: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区</w:t>
      </w:r>
      <w:r>
        <w:rPr>
          <w:rFonts w:ascii="Times New Roman" w:eastAsia="方正仿宋_GBK" w:hAnsi="Times New Roman"/>
          <w:kern w:val="0"/>
          <w:sz w:val="32"/>
          <w:szCs w:val="20"/>
        </w:rPr>
        <w:t>）</w:t>
      </w:r>
      <w:r w:rsidR="00A743FF"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税务机关出具的</w:t>
      </w:r>
      <w:r w:rsidR="00A743FF" w:rsidRPr="0002181F">
        <w:rPr>
          <w:rFonts w:ascii="Times New Roman" w:eastAsia="方正仿宋_GBK" w:hAnsi="Times New Roman"/>
          <w:kern w:val="0"/>
          <w:sz w:val="32"/>
          <w:szCs w:val="20"/>
        </w:rPr>
        <w:t>201</w:t>
      </w:r>
      <w:r>
        <w:rPr>
          <w:rFonts w:ascii="Times New Roman" w:eastAsia="方正仿宋_GBK" w:hAnsi="Times New Roman"/>
          <w:kern w:val="0"/>
          <w:sz w:val="32"/>
          <w:szCs w:val="20"/>
        </w:rPr>
        <w:t>6</w:t>
      </w:r>
      <w:r w:rsidR="00A743FF"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年度完税（免税）证明；</w:t>
      </w:r>
    </w:p>
    <w:p w:rsidR="00A743FF" w:rsidRPr="00D3736D" w:rsidRDefault="00A743FF" w:rsidP="00542E40">
      <w:pPr>
        <w:spacing w:line="560" w:lineRule="exact"/>
        <w:ind w:firstLineChars="200" w:firstLine="640"/>
        <w:rPr>
          <w:rFonts w:ascii="Times New Roman" w:eastAsia="方正仿宋_GBK" w:hAnsi="Times New Roman"/>
          <w:kern w:val="0"/>
          <w:sz w:val="32"/>
          <w:szCs w:val="20"/>
        </w:rPr>
      </w:pPr>
      <w:r>
        <w:rPr>
          <w:rFonts w:ascii="Times New Roman" w:eastAsia="方正仿宋_GBK" w:hAnsi="Times New Roman" w:hint="eastAsia"/>
          <w:kern w:val="0"/>
          <w:sz w:val="32"/>
          <w:szCs w:val="20"/>
        </w:rPr>
        <w:t>（</w:t>
      </w:r>
      <w:r w:rsidR="00B80145">
        <w:rPr>
          <w:rFonts w:ascii="Times New Roman" w:eastAsia="方正仿宋_GBK" w:hAnsi="Times New Roman" w:hint="eastAsia"/>
          <w:kern w:val="0"/>
          <w:sz w:val="32"/>
          <w:szCs w:val="20"/>
        </w:rPr>
        <w:t>七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）</w:t>
      </w:r>
      <w:r w:rsidR="00B80145">
        <w:rPr>
          <w:rFonts w:ascii="Times New Roman" w:eastAsia="方正仿宋_GBK" w:hAnsi="Times New Roman" w:hint="eastAsia"/>
          <w:kern w:val="0"/>
          <w:sz w:val="32"/>
          <w:szCs w:val="20"/>
        </w:rPr>
        <w:t>提供</w:t>
      </w:r>
      <w:r w:rsidR="00B80145">
        <w:rPr>
          <w:rFonts w:ascii="Times New Roman" w:eastAsia="方正仿宋_GBK" w:hAnsi="Times New Roman"/>
          <w:kern w:val="0"/>
          <w:sz w:val="32"/>
          <w:szCs w:val="20"/>
        </w:rPr>
        <w:t>项目实施期间（</w:t>
      </w:r>
      <w:r>
        <w:rPr>
          <w:rFonts w:ascii="Times New Roman" w:eastAsia="方正仿宋_GBK" w:hAnsi="Times New Roman"/>
          <w:kern w:val="0"/>
          <w:sz w:val="32"/>
          <w:szCs w:val="20"/>
        </w:rPr>
        <w:t>201</w:t>
      </w:r>
      <w:r w:rsidR="00B80145">
        <w:rPr>
          <w:rFonts w:ascii="Times New Roman" w:eastAsia="方正仿宋_GBK" w:hAnsi="Times New Roman"/>
          <w:kern w:val="0"/>
          <w:sz w:val="32"/>
          <w:szCs w:val="20"/>
        </w:rPr>
        <w:t>6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年</w:t>
      </w:r>
      <w:r>
        <w:rPr>
          <w:rFonts w:ascii="Times New Roman" w:eastAsia="方正仿宋_GBK" w:hAnsi="Times New Roman"/>
          <w:kern w:val="0"/>
          <w:sz w:val="32"/>
          <w:szCs w:val="20"/>
        </w:rPr>
        <w:t>1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月</w:t>
      </w:r>
      <w:r>
        <w:rPr>
          <w:rFonts w:ascii="Times New Roman" w:eastAsia="方正仿宋_GBK" w:hAnsi="Times New Roman"/>
          <w:kern w:val="0"/>
          <w:sz w:val="32"/>
          <w:szCs w:val="20"/>
        </w:rPr>
        <w:t>1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日至</w:t>
      </w:r>
      <w:r>
        <w:rPr>
          <w:rFonts w:ascii="Times New Roman" w:eastAsia="方正仿宋_GBK" w:hAnsi="Times New Roman"/>
          <w:kern w:val="0"/>
          <w:sz w:val="32"/>
          <w:szCs w:val="20"/>
        </w:rPr>
        <w:t>12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月</w:t>
      </w:r>
      <w:r>
        <w:rPr>
          <w:rFonts w:ascii="Times New Roman" w:eastAsia="方正仿宋_GBK" w:hAnsi="Times New Roman"/>
          <w:kern w:val="0"/>
          <w:sz w:val="32"/>
          <w:szCs w:val="20"/>
        </w:rPr>
        <w:t>31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日</w:t>
      </w:r>
      <w:r w:rsidR="00B80145">
        <w:rPr>
          <w:rFonts w:ascii="Times New Roman" w:eastAsia="方正仿宋_GBK" w:hAnsi="Times New Roman" w:hint="eastAsia"/>
          <w:kern w:val="0"/>
          <w:sz w:val="32"/>
          <w:szCs w:val="20"/>
        </w:rPr>
        <w:t>）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，</w:t>
      </w:r>
      <w:r w:rsidR="00B80145">
        <w:rPr>
          <w:rFonts w:ascii="Times New Roman" w:eastAsia="方正仿宋_GBK" w:hAnsi="Times New Roman" w:hint="eastAsia"/>
          <w:kern w:val="0"/>
          <w:sz w:val="32"/>
          <w:szCs w:val="20"/>
        </w:rPr>
        <w:t>项目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自动化、数字化、智能化</w:t>
      </w:r>
      <w:r w:rsidR="00B80145">
        <w:rPr>
          <w:rFonts w:ascii="Times New Roman" w:eastAsia="方正仿宋_GBK" w:hAnsi="Times New Roman" w:hint="eastAsia"/>
          <w:kern w:val="0"/>
          <w:sz w:val="32"/>
          <w:szCs w:val="20"/>
        </w:rPr>
        <w:t>装备购置</w:t>
      </w:r>
      <w:r w:rsidR="00B80145">
        <w:rPr>
          <w:rFonts w:ascii="Times New Roman" w:eastAsia="方正仿宋_GBK" w:hAnsi="Times New Roman"/>
          <w:kern w:val="0"/>
          <w:sz w:val="32"/>
          <w:szCs w:val="20"/>
        </w:rPr>
        <w:t>（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投</w:t>
      </w:r>
      <w:r w:rsidR="00B80145">
        <w:rPr>
          <w:rFonts w:ascii="Times New Roman" w:eastAsia="方正仿宋_GBK" w:hAnsi="Times New Roman" w:hint="eastAsia"/>
          <w:kern w:val="0"/>
          <w:sz w:val="32"/>
          <w:szCs w:val="20"/>
        </w:rPr>
        <w:t>入</w:t>
      </w:r>
      <w:r w:rsidR="00B80145">
        <w:rPr>
          <w:rFonts w:ascii="Times New Roman" w:eastAsia="方正仿宋_GBK" w:hAnsi="Times New Roman"/>
          <w:kern w:val="0"/>
          <w:sz w:val="32"/>
          <w:szCs w:val="20"/>
        </w:rPr>
        <w:t>）</w:t>
      </w:r>
      <w:r w:rsidR="00B80145">
        <w:rPr>
          <w:rFonts w:ascii="Times New Roman" w:eastAsia="方正仿宋_GBK" w:hAnsi="Times New Roman" w:hint="eastAsia"/>
          <w:kern w:val="0"/>
          <w:sz w:val="32"/>
          <w:szCs w:val="20"/>
        </w:rPr>
        <w:t>发票以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及研发</w:t>
      </w:r>
      <w:r w:rsidR="00B80145">
        <w:rPr>
          <w:rFonts w:ascii="Times New Roman" w:eastAsia="方正仿宋_GBK" w:hAnsi="Times New Roman" w:hint="eastAsia"/>
          <w:kern w:val="0"/>
          <w:sz w:val="32"/>
          <w:szCs w:val="20"/>
        </w:rPr>
        <w:t>支出</w:t>
      </w:r>
      <w:r w:rsidR="00B80145">
        <w:rPr>
          <w:rFonts w:ascii="Times New Roman" w:eastAsia="方正仿宋_GBK" w:hAnsi="Times New Roman"/>
          <w:kern w:val="0"/>
          <w:sz w:val="32"/>
          <w:szCs w:val="20"/>
        </w:rPr>
        <w:t>凭证复印件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；</w:t>
      </w:r>
    </w:p>
    <w:p w:rsidR="00A743FF" w:rsidRPr="0002181F" w:rsidRDefault="00A743FF" w:rsidP="00542E40">
      <w:pPr>
        <w:spacing w:line="560" w:lineRule="exact"/>
        <w:ind w:firstLineChars="200" w:firstLine="640"/>
        <w:rPr>
          <w:rFonts w:ascii="Times New Roman" w:eastAsia="方正仿宋_GBK" w:hAnsi="Times New Roman"/>
          <w:kern w:val="0"/>
          <w:sz w:val="32"/>
          <w:szCs w:val="20"/>
        </w:rPr>
      </w:pPr>
      <w:r>
        <w:rPr>
          <w:rFonts w:ascii="Times New Roman" w:eastAsia="方正仿宋_GBK" w:hAnsi="Times New Roman" w:hint="eastAsia"/>
          <w:kern w:val="0"/>
          <w:sz w:val="32"/>
          <w:szCs w:val="20"/>
        </w:rPr>
        <w:t>（七</w:t>
      </w: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）对项目评审有帮助的其他材料。如项目涉及到环保、安全等方面的，需提供有关专项验收证明材料；企业获得省以上的有关资质等。</w:t>
      </w:r>
    </w:p>
    <w:p w:rsidR="00A743FF" w:rsidRPr="0002181F" w:rsidRDefault="00A743FF" w:rsidP="00542E40">
      <w:pPr>
        <w:spacing w:line="560" w:lineRule="exact"/>
        <w:ind w:firstLineChars="200" w:firstLine="640"/>
        <w:rPr>
          <w:rFonts w:ascii="Times New Roman" w:eastAsia="黑体" w:hAnsi="Times New Roman"/>
          <w:kern w:val="0"/>
          <w:sz w:val="32"/>
          <w:szCs w:val="20"/>
        </w:rPr>
      </w:pP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联系人：中小企业科技创新处</w:t>
      </w:r>
      <w:r w:rsidRPr="0002181F">
        <w:rPr>
          <w:rFonts w:ascii="Times New Roman" w:eastAsia="方正仿宋_GBK" w:hAnsi="Times New Roman"/>
          <w:kern w:val="0"/>
          <w:sz w:val="32"/>
          <w:szCs w:val="20"/>
        </w:rPr>
        <w:t xml:space="preserve"> </w:t>
      </w: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朱敦超</w:t>
      </w:r>
      <w:r w:rsidRPr="0002181F">
        <w:rPr>
          <w:rFonts w:ascii="Times New Roman" w:eastAsia="方正仿宋_GBK" w:hAnsi="Times New Roman"/>
          <w:kern w:val="0"/>
          <w:sz w:val="32"/>
          <w:szCs w:val="20"/>
        </w:rPr>
        <w:t xml:space="preserve">  025-8</w:t>
      </w:r>
      <w:r w:rsidR="00A82061">
        <w:rPr>
          <w:rFonts w:ascii="Times New Roman" w:eastAsia="方正仿宋_GBK" w:hAnsi="Times New Roman"/>
          <w:kern w:val="0"/>
          <w:sz w:val="32"/>
          <w:szCs w:val="20"/>
        </w:rPr>
        <w:t>3392735</w:t>
      </w:r>
    </w:p>
    <w:p w:rsidR="00A743FF" w:rsidRPr="0002181F" w:rsidRDefault="00A743FF" w:rsidP="00542E40">
      <w:pPr>
        <w:spacing w:line="560" w:lineRule="exact"/>
        <w:ind w:firstLineChars="200" w:firstLine="640"/>
        <w:rPr>
          <w:rFonts w:ascii="Times New Roman" w:eastAsia="方正仿宋_GBK" w:hAnsi="Times New Roman"/>
          <w:kern w:val="0"/>
          <w:sz w:val="32"/>
          <w:szCs w:val="20"/>
        </w:rPr>
      </w:pP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附件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：</w:t>
      </w:r>
      <w:r w:rsidRPr="0002181F">
        <w:rPr>
          <w:rFonts w:ascii="Times New Roman" w:eastAsia="方正仿宋_GBK" w:hAnsi="Times New Roman" w:hint="eastAsia"/>
          <w:kern w:val="0"/>
          <w:sz w:val="32"/>
          <w:szCs w:val="20"/>
        </w:rPr>
        <w:t>专精特新小巨人企业智能化升级项目</w:t>
      </w:r>
      <w:r>
        <w:rPr>
          <w:rFonts w:ascii="Times New Roman" w:eastAsia="方正仿宋_GBK" w:hAnsi="Times New Roman" w:hint="eastAsia"/>
          <w:kern w:val="0"/>
          <w:sz w:val="32"/>
          <w:szCs w:val="20"/>
        </w:rPr>
        <w:t>申报书</w:t>
      </w:r>
    </w:p>
    <w:p w:rsidR="00CD7216" w:rsidRDefault="00CD7216" w:rsidP="00542E40">
      <w:pPr>
        <w:spacing w:line="560" w:lineRule="exact"/>
      </w:pPr>
    </w:p>
    <w:p w:rsidR="00A743FF" w:rsidRDefault="00A743FF" w:rsidP="00542E40">
      <w:pPr>
        <w:spacing w:line="560" w:lineRule="exact"/>
      </w:pPr>
    </w:p>
    <w:p w:rsidR="00D740A6" w:rsidRPr="00D740A6" w:rsidRDefault="00D740A6" w:rsidP="00D740A6">
      <w:pPr>
        <w:rPr>
          <w:rFonts w:ascii="Times New Roman" w:hAnsi="Times New Roman"/>
          <w:szCs w:val="24"/>
        </w:rPr>
      </w:pPr>
    </w:p>
    <w:tbl>
      <w:tblPr>
        <w:tblW w:w="1048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86"/>
      </w:tblGrid>
      <w:tr w:rsidR="00D740A6" w:rsidRPr="00D740A6" w:rsidTr="005443F9">
        <w:trPr>
          <w:trHeight w:val="920"/>
          <w:jc w:val="center"/>
        </w:trPr>
        <w:tc>
          <w:tcPr>
            <w:tcW w:w="10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spacing w:line="320" w:lineRule="atLeast"/>
              <w:ind w:firstLineChars="150" w:firstLine="480"/>
              <w:jc w:val="left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D740A6" w:rsidRPr="00D740A6" w:rsidRDefault="00D740A6" w:rsidP="00D740A6">
      <w:pPr>
        <w:spacing w:line="560" w:lineRule="exact"/>
        <w:jc w:val="center"/>
        <w:rPr>
          <w:rFonts w:ascii="方正小标宋_GBK" w:eastAsia="方正小标宋_GBK" w:hAnsi="Times New Roman"/>
          <w:bCs/>
          <w:sz w:val="36"/>
          <w:szCs w:val="36"/>
        </w:rPr>
      </w:pPr>
    </w:p>
    <w:p w:rsidR="00D740A6" w:rsidRPr="00D740A6" w:rsidRDefault="00D740A6" w:rsidP="00D740A6">
      <w:pPr>
        <w:spacing w:line="560" w:lineRule="exact"/>
        <w:jc w:val="center"/>
        <w:rPr>
          <w:rFonts w:ascii="方正小标宋_GBK" w:eastAsia="方正小标宋_GBK" w:hAnsi="Times New Roman"/>
          <w:bCs/>
          <w:sz w:val="36"/>
          <w:szCs w:val="36"/>
        </w:rPr>
      </w:pPr>
      <w:r w:rsidRPr="00D740A6">
        <w:rPr>
          <w:rFonts w:ascii="方正小标宋_GBK" w:eastAsia="方正小标宋_GBK" w:hAnsi="Times New Roman" w:hint="eastAsia"/>
          <w:bCs/>
          <w:sz w:val="36"/>
          <w:szCs w:val="36"/>
        </w:rPr>
        <w:t>201</w:t>
      </w:r>
      <w:r w:rsidR="00811818">
        <w:rPr>
          <w:rFonts w:ascii="方正小标宋_GBK" w:eastAsia="方正小标宋_GBK" w:hAnsi="Times New Roman"/>
          <w:bCs/>
          <w:sz w:val="36"/>
          <w:szCs w:val="36"/>
        </w:rPr>
        <w:t>7</w:t>
      </w:r>
      <w:r w:rsidRPr="00D740A6">
        <w:rPr>
          <w:rFonts w:ascii="方正小标宋_GBK" w:eastAsia="方正小标宋_GBK" w:hAnsi="Times New Roman" w:hint="eastAsia"/>
          <w:bCs/>
          <w:sz w:val="36"/>
          <w:szCs w:val="36"/>
        </w:rPr>
        <w:t>年度省级工业和信息产业转型升级专项资金</w:t>
      </w:r>
    </w:p>
    <w:p w:rsidR="00D740A6" w:rsidRPr="00D740A6" w:rsidRDefault="00C95849" w:rsidP="00D740A6">
      <w:pPr>
        <w:spacing w:line="560" w:lineRule="exact"/>
        <w:jc w:val="center"/>
        <w:rPr>
          <w:rFonts w:ascii="方正小标宋_GBK" w:eastAsia="方正小标宋_GBK" w:hAnsi="Times New Roman"/>
          <w:bCs/>
          <w:sz w:val="36"/>
          <w:szCs w:val="36"/>
        </w:rPr>
      </w:pPr>
      <w:r>
        <w:rPr>
          <w:rFonts w:ascii="方正小标宋_GBK" w:eastAsia="方正小标宋_GBK" w:hAnsi="Times New Roman" w:hint="eastAsia"/>
          <w:bCs/>
          <w:sz w:val="36"/>
          <w:szCs w:val="36"/>
        </w:rPr>
        <w:t>专精特新小巨人企业智能化升级</w:t>
      </w:r>
      <w:r w:rsidR="00D740A6" w:rsidRPr="00D740A6">
        <w:rPr>
          <w:rFonts w:ascii="方正小标宋_GBK" w:eastAsia="方正小标宋_GBK" w:hAnsi="Times New Roman" w:hint="eastAsia"/>
          <w:bCs/>
          <w:sz w:val="36"/>
          <w:szCs w:val="36"/>
        </w:rPr>
        <w:t>项目申报书</w:t>
      </w:r>
    </w:p>
    <w:p w:rsidR="00D740A6" w:rsidRPr="00D740A6" w:rsidRDefault="00D740A6" w:rsidP="00D740A6">
      <w:pPr>
        <w:spacing w:line="560" w:lineRule="exact"/>
        <w:jc w:val="center"/>
        <w:rPr>
          <w:rFonts w:ascii="方正小标宋_GBK" w:eastAsia="方正小标宋_GBK" w:hAnsi="Times New Roman"/>
          <w:bCs/>
          <w:sz w:val="36"/>
          <w:szCs w:val="52"/>
        </w:rPr>
      </w:pPr>
    </w:p>
    <w:p w:rsidR="00D740A6" w:rsidRPr="00D740A6" w:rsidRDefault="00D740A6" w:rsidP="00D740A6">
      <w:pPr>
        <w:spacing w:line="560" w:lineRule="exact"/>
        <w:rPr>
          <w:rFonts w:ascii="Times New Roman" w:eastAsia="仿宋_GB2312" w:hAnsi="Times New Roman"/>
          <w:sz w:val="32"/>
          <w:szCs w:val="32"/>
        </w:rPr>
      </w:pPr>
    </w:p>
    <w:p w:rsidR="00D740A6" w:rsidRPr="00D740A6" w:rsidRDefault="00D740A6" w:rsidP="00D740A6">
      <w:pPr>
        <w:spacing w:line="560" w:lineRule="exact"/>
        <w:rPr>
          <w:rFonts w:ascii="Times New Roman" w:eastAsia="仿宋_GB2312" w:hAnsi="Times New Roman"/>
          <w:sz w:val="32"/>
          <w:szCs w:val="32"/>
        </w:rPr>
      </w:pPr>
    </w:p>
    <w:p w:rsidR="00D740A6" w:rsidRPr="00D740A6" w:rsidRDefault="00D740A6" w:rsidP="00D740A6">
      <w:pPr>
        <w:spacing w:line="560" w:lineRule="exact"/>
        <w:jc w:val="center"/>
        <w:rPr>
          <w:rFonts w:ascii="方正仿宋_GBK" w:eastAsia="方正仿宋_GBK" w:hAnsi="Times New Roman"/>
          <w:bCs/>
          <w:kern w:val="11"/>
          <w:sz w:val="32"/>
          <w:szCs w:val="36"/>
        </w:rPr>
      </w:pPr>
      <w:r w:rsidRPr="00D740A6">
        <w:rPr>
          <w:rFonts w:ascii="方正仿宋_GBK" w:eastAsia="方正仿宋_GBK" w:hAnsi="Times New Roman" w:hint="eastAsia"/>
          <w:bCs/>
          <w:spacing w:val="127"/>
          <w:sz w:val="32"/>
          <w:szCs w:val="36"/>
        </w:rPr>
        <w:t>项目名</w:t>
      </w:r>
      <w:r w:rsidRPr="00D740A6">
        <w:rPr>
          <w:rFonts w:ascii="方正仿宋_GBK" w:eastAsia="方正仿宋_GBK" w:hAnsi="Times New Roman" w:hint="eastAsia"/>
          <w:bCs/>
          <w:spacing w:val="1"/>
          <w:sz w:val="32"/>
          <w:szCs w:val="36"/>
        </w:rPr>
        <w:t>称</w:t>
      </w:r>
      <w:r w:rsidRPr="00D740A6">
        <w:rPr>
          <w:rFonts w:ascii="方正仿宋_GBK" w:eastAsia="方正仿宋_GBK" w:hAnsi="Times New Roman" w:hint="eastAsia"/>
          <w:bCs/>
          <w:kern w:val="11"/>
          <w:sz w:val="32"/>
          <w:szCs w:val="36"/>
        </w:rPr>
        <w:t>：____________________________</w:t>
      </w:r>
    </w:p>
    <w:p w:rsidR="00D740A6" w:rsidRPr="00D740A6" w:rsidRDefault="00D740A6" w:rsidP="00D740A6">
      <w:pPr>
        <w:spacing w:line="560" w:lineRule="exact"/>
        <w:jc w:val="center"/>
        <w:rPr>
          <w:rFonts w:ascii="方正仿宋_GBK" w:eastAsia="方正仿宋_GBK" w:hAnsi="Times New Roman"/>
          <w:bCs/>
          <w:kern w:val="11"/>
          <w:sz w:val="32"/>
          <w:szCs w:val="36"/>
        </w:rPr>
      </w:pPr>
      <w:r w:rsidRPr="00D740A6">
        <w:rPr>
          <w:rFonts w:ascii="方正仿宋_GBK" w:eastAsia="方正仿宋_GBK" w:hAnsi="Times New Roman" w:hint="eastAsia"/>
          <w:bCs/>
          <w:spacing w:val="-28"/>
          <w:sz w:val="32"/>
          <w:szCs w:val="36"/>
        </w:rPr>
        <w:t>承担单位（盖章）</w:t>
      </w:r>
      <w:r w:rsidRPr="00D740A6">
        <w:rPr>
          <w:rFonts w:ascii="方正仿宋_GBK" w:eastAsia="方正仿宋_GBK" w:hAnsi="Times New Roman" w:hint="eastAsia"/>
          <w:bCs/>
          <w:sz w:val="32"/>
          <w:szCs w:val="36"/>
        </w:rPr>
        <w:t>：</w:t>
      </w:r>
      <w:r w:rsidRPr="00D740A6">
        <w:rPr>
          <w:rFonts w:ascii="方正仿宋_GBK" w:eastAsia="方正仿宋_GBK" w:hAnsi="Times New Roman" w:hint="eastAsia"/>
          <w:bCs/>
          <w:kern w:val="11"/>
          <w:sz w:val="32"/>
          <w:szCs w:val="36"/>
        </w:rPr>
        <w:t>____________________________</w:t>
      </w:r>
    </w:p>
    <w:p w:rsidR="00D740A6" w:rsidRPr="00D740A6" w:rsidRDefault="00D740A6" w:rsidP="00D740A6">
      <w:pPr>
        <w:spacing w:line="560" w:lineRule="exact"/>
        <w:jc w:val="center"/>
        <w:rPr>
          <w:rFonts w:ascii="方正仿宋_GBK" w:eastAsia="方正仿宋_GBK" w:hAnsi="Times New Roman"/>
          <w:bCs/>
          <w:sz w:val="32"/>
          <w:szCs w:val="36"/>
        </w:rPr>
      </w:pPr>
      <w:r w:rsidRPr="00D740A6">
        <w:rPr>
          <w:rFonts w:ascii="方正仿宋_GBK" w:eastAsia="方正仿宋_GBK" w:hAnsi="Times New Roman" w:hint="eastAsia"/>
          <w:bCs/>
          <w:spacing w:val="50"/>
          <w:sz w:val="32"/>
          <w:szCs w:val="36"/>
        </w:rPr>
        <w:t>地址及邮</w:t>
      </w:r>
      <w:r w:rsidRPr="00D740A6">
        <w:rPr>
          <w:rFonts w:ascii="方正仿宋_GBK" w:eastAsia="方正仿宋_GBK" w:hAnsi="Times New Roman" w:hint="eastAsia"/>
          <w:bCs/>
          <w:spacing w:val="2"/>
          <w:sz w:val="32"/>
          <w:szCs w:val="36"/>
        </w:rPr>
        <w:t>编</w:t>
      </w:r>
      <w:r w:rsidRPr="00D740A6">
        <w:rPr>
          <w:rFonts w:ascii="方正仿宋_GBK" w:eastAsia="方正仿宋_GBK" w:hAnsi="Times New Roman" w:hint="eastAsia"/>
          <w:bCs/>
          <w:sz w:val="32"/>
          <w:szCs w:val="36"/>
        </w:rPr>
        <w:t>：</w:t>
      </w:r>
      <w:r w:rsidRPr="00D740A6">
        <w:rPr>
          <w:rFonts w:ascii="方正仿宋_GBK" w:eastAsia="方正仿宋_GBK" w:hAnsi="Times New Roman" w:hint="eastAsia"/>
          <w:bCs/>
          <w:kern w:val="11"/>
          <w:sz w:val="32"/>
          <w:szCs w:val="36"/>
        </w:rPr>
        <w:t>____________________________</w:t>
      </w:r>
    </w:p>
    <w:p w:rsidR="00D740A6" w:rsidRPr="00D740A6" w:rsidRDefault="00D740A6" w:rsidP="00D740A6">
      <w:pPr>
        <w:spacing w:line="560" w:lineRule="exact"/>
        <w:jc w:val="center"/>
        <w:rPr>
          <w:rFonts w:ascii="方正仿宋_GBK" w:eastAsia="方正仿宋_GBK" w:hAnsi="Times New Roman"/>
          <w:bCs/>
          <w:sz w:val="32"/>
          <w:szCs w:val="36"/>
        </w:rPr>
      </w:pPr>
      <w:r w:rsidRPr="00D740A6">
        <w:rPr>
          <w:rFonts w:ascii="方正仿宋_GBK" w:eastAsia="方正仿宋_GBK" w:hAnsi="Times New Roman" w:hint="eastAsia"/>
          <w:bCs/>
          <w:spacing w:val="50"/>
          <w:sz w:val="32"/>
          <w:szCs w:val="36"/>
        </w:rPr>
        <w:t>项目负责</w:t>
      </w:r>
      <w:r w:rsidRPr="00D740A6">
        <w:rPr>
          <w:rFonts w:ascii="方正仿宋_GBK" w:eastAsia="方正仿宋_GBK" w:hAnsi="Times New Roman" w:hint="eastAsia"/>
          <w:bCs/>
          <w:spacing w:val="2"/>
          <w:sz w:val="32"/>
          <w:szCs w:val="36"/>
        </w:rPr>
        <w:t>人</w:t>
      </w:r>
      <w:r w:rsidRPr="00D740A6">
        <w:rPr>
          <w:rFonts w:ascii="方正仿宋_GBK" w:eastAsia="方正仿宋_GBK" w:hAnsi="Times New Roman" w:hint="eastAsia"/>
          <w:bCs/>
          <w:sz w:val="32"/>
          <w:szCs w:val="36"/>
        </w:rPr>
        <w:t>：</w:t>
      </w:r>
      <w:r w:rsidRPr="00D740A6">
        <w:rPr>
          <w:rFonts w:ascii="方正仿宋_GBK" w:eastAsia="方正仿宋_GBK" w:hAnsi="Times New Roman" w:hint="eastAsia"/>
          <w:bCs/>
          <w:kern w:val="11"/>
          <w:sz w:val="32"/>
          <w:szCs w:val="36"/>
        </w:rPr>
        <w:t>____________________________</w:t>
      </w:r>
    </w:p>
    <w:p w:rsidR="00D740A6" w:rsidRPr="00D740A6" w:rsidRDefault="00D740A6" w:rsidP="00D740A6">
      <w:pPr>
        <w:spacing w:line="560" w:lineRule="exact"/>
        <w:jc w:val="center"/>
        <w:rPr>
          <w:rFonts w:ascii="方正仿宋_GBK" w:eastAsia="方正仿宋_GBK" w:hAnsi="Times New Roman"/>
          <w:bCs/>
          <w:sz w:val="32"/>
          <w:szCs w:val="36"/>
        </w:rPr>
      </w:pPr>
      <w:r w:rsidRPr="00D740A6">
        <w:rPr>
          <w:rFonts w:ascii="方正仿宋_GBK" w:eastAsia="方正仿宋_GBK" w:hAnsi="Times New Roman" w:hint="eastAsia"/>
          <w:bCs/>
          <w:spacing w:val="50"/>
          <w:sz w:val="32"/>
          <w:szCs w:val="36"/>
        </w:rPr>
        <w:t>财务负责</w:t>
      </w:r>
      <w:r w:rsidRPr="00D740A6">
        <w:rPr>
          <w:rFonts w:ascii="方正仿宋_GBK" w:eastAsia="方正仿宋_GBK" w:hAnsi="Times New Roman" w:hint="eastAsia"/>
          <w:bCs/>
          <w:spacing w:val="2"/>
          <w:sz w:val="32"/>
          <w:szCs w:val="36"/>
        </w:rPr>
        <w:t>人</w:t>
      </w:r>
      <w:r w:rsidRPr="00D740A6">
        <w:rPr>
          <w:rFonts w:ascii="方正仿宋_GBK" w:eastAsia="方正仿宋_GBK" w:hAnsi="Times New Roman" w:hint="eastAsia"/>
          <w:bCs/>
          <w:sz w:val="32"/>
          <w:szCs w:val="36"/>
        </w:rPr>
        <w:t>：</w:t>
      </w:r>
      <w:r w:rsidRPr="00D740A6">
        <w:rPr>
          <w:rFonts w:ascii="方正仿宋_GBK" w:eastAsia="方正仿宋_GBK" w:hAnsi="Times New Roman" w:hint="eastAsia"/>
          <w:bCs/>
          <w:kern w:val="11"/>
          <w:sz w:val="32"/>
          <w:szCs w:val="36"/>
        </w:rPr>
        <w:t>____________________________</w:t>
      </w:r>
    </w:p>
    <w:p w:rsidR="00D740A6" w:rsidRPr="00D740A6" w:rsidRDefault="00D740A6" w:rsidP="00D740A6">
      <w:pPr>
        <w:spacing w:line="560" w:lineRule="exact"/>
        <w:jc w:val="center"/>
        <w:rPr>
          <w:rFonts w:ascii="方正仿宋_GBK" w:eastAsia="方正仿宋_GBK" w:hAnsi="Times New Roman"/>
          <w:bCs/>
          <w:kern w:val="11"/>
          <w:sz w:val="32"/>
          <w:szCs w:val="36"/>
        </w:rPr>
      </w:pPr>
      <w:r w:rsidRPr="00D740A6">
        <w:rPr>
          <w:rFonts w:ascii="方正仿宋_GBK" w:eastAsia="方正仿宋_GBK" w:hAnsi="Times New Roman" w:hint="eastAsia"/>
          <w:bCs/>
          <w:spacing w:val="50"/>
          <w:sz w:val="32"/>
          <w:szCs w:val="36"/>
        </w:rPr>
        <w:t>单位负责</w:t>
      </w:r>
      <w:r w:rsidRPr="00D740A6">
        <w:rPr>
          <w:rFonts w:ascii="方正仿宋_GBK" w:eastAsia="方正仿宋_GBK" w:hAnsi="Times New Roman" w:hint="eastAsia"/>
          <w:bCs/>
          <w:spacing w:val="2"/>
          <w:sz w:val="32"/>
          <w:szCs w:val="36"/>
        </w:rPr>
        <w:t>人</w:t>
      </w:r>
      <w:r w:rsidRPr="00D740A6">
        <w:rPr>
          <w:rFonts w:ascii="方正仿宋_GBK" w:eastAsia="方正仿宋_GBK" w:hAnsi="Times New Roman" w:hint="eastAsia"/>
          <w:bCs/>
          <w:sz w:val="32"/>
          <w:szCs w:val="36"/>
        </w:rPr>
        <w:t>：</w:t>
      </w:r>
      <w:r w:rsidRPr="00D740A6">
        <w:rPr>
          <w:rFonts w:ascii="方正仿宋_GBK" w:eastAsia="方正仿宋_GBK" w:hAnsi="Times New Roman" w:hint="eastAsia"/>
          <w:bCs/>
          <w:kern w:val="11"/>
          <w:sz w:val="32"/>
          <w:szCs w:val="36"/>
        </w:rPr>
        <w:t>____________________________</w:t>
      </w:r>
    </w:p>
    <w:p w:rsidR="00D740A6" w:rsidRPr="00D740A6" w:rsidRDefault="00D740A6" w:rsidP="00D740A6">
      <w:pPr>
        <w:spacing w:line="560" w:lineRule="exact"/>
        <w:jc w:val="center"/>
        <w:rPr>
          <w:rFonts w:ascii="方正仿宋_GBK" w:eastAsia="方正仿宋_GBK" w:hAnsi="Times New Roman"/>
          <w:bCs/>
          <w:sz w:val="32"/>
          <w:szCs w:val="36"/>
        </w:rPr>
      </w:pPr>
      <w:r w:rsidRPr="00D740A6">
        <w:rPr>
          <w:rFonts w:ascii="方正仿宋_GBK" w:eastAsia="方正仿宋_GBK" w:hAnsi="Times New Roman" w:hint="eastAsia"/>
          <w:bCs/>
          <w:spacing w:val="127"/>
          <w:sz w:val="32"/>
          <w:szCs w:val="36"/>
        </w:rPr>
        <w:t>单位传</w:t>
      </w:r>
      <w:r w:rsidRPr="00D740A6">
        <w:rPr>
          <w:rFonts w:ascii="方正仿宋_GBK" w:eastAsia="方正仿宋_GBK" w:hAnsi="Times New Roman" w:hint="eastAsia"/>
          <w:bCs/>
          <w:spacing w:val="1"/>
          <w:sz w:val="32"/>
          <w:szCs w:val="36"/>
        </w:rPr>
        <w:t>真：</w:t>
      </w:r>
      <w:r w:rsidRPr="00D740A6">
        <w:rPr>
          <w:rFonts w:ascii="方正仿宋_GBK" w:eastAsia="方正仿宋_GBK" w:hAnsi="Times New Roman" w:hint="eastAsia"/>
          <w:bCs/>
          <w:kern w:val="11"/>
          <w:sz w:val="32"/>
          <w:szCs w:val="36"/>
        </w:rPr>
        <w:t>____________________________</w:t>
      </w:r>
    </w:p>
    <w:p w:rsidR="00D740A6" w:rsidRPr="00D740A6" w:rsidRDefault="00D740A6" w:rsidP="00D740A6">
      <w:pPr>
        <w:spacing w:line="560" w:lineRule="exact"/>
        <w:jc w:val="center"/>
        <w:rPr>
          <w:rFonts w:ascii="方正仿宋_GBK" w:eastAsia="方正仿宋_GBK" w:hAnsi="Times New Roman"/>
          <w:bCs/>
          <w:sz w:val="32"/>
          <w:szCs w:val="36"/>
        </w:rPr>
      </w:pPr>
      <w:r w:rsidRPr="00D740A6">
        <w:rPr>
          <w:rFonts w:ascii="方正仿宋_GBK" w:eastAsia="方正仿宋_GBK" w:hAnsi="Times New Roman" w:hint="eastAsia"/>
          <w:bCs/>
          <w:spacing w:val="8"/>
          <w:sz w:val="32"/>
          <w:szCs w:val="36"/>
        </w:rPr>
        <w:t>联系人及手机</w:t>
      </w:r>
      <w:r w:rsidRPr="00D740A6">
        <w:rPr>
          <w:rFonts w:ascii="方正仿宋_GBK" w:eastAsia="方正仿宋_GBK" w:hAnsi="Times New Roman" w:hint="eastAsia"/>
          <w:bCs/>
          <w:sz w:val="32"/>
          <w:szCs w:val="36"/>
        </w:rPr>
        <w:t>：</w:t>
      </w:r>
      <w:r w:rsidRPr="00D740A6">
        <w:rPr>
          <w:rFonts w:ascii="方正仿宋_GBK" w:eastAsia="方正仿宋_GBK" w:hAnsi="Times New Roman" w:hint="eastAsia"/>
          <w:bCs/>
          <w:kern w:val="11"/>
          <w:sz w:val="32"/>
          <w:szCs w:val="36"/>
        </w:rPr>
        <w:t>____________________________</w:t>
      </w:r>
    </w:p>
    <w:p w:rsidR="00D740A6" w:rsidRPr="00D740A6" w:rsidRDefault="00D740A6" w:rsidP="00D740A6">
      <w:pPr>
        <w:spacing w:line="560" w:lineRule="exact"/>
        <w:jc w:val="center"/>
        <w:rPr>
          <w:rFonts w:ascii="方正仿宋_GBK" w:eastAsia="方正仿宋_GBK" w:hAnsi="Times New Roman"/>
          <w:bCs/>
          <w:sz w:val="32"/>
          <w:szCs w:val="36"/>
        </w:rPr>
      </w:pPr>
      <w:r w:rsidRPr="00D740A6">
        <w:rPr>
          <w:rFonts w:ascii="方正仿宋_GBK" w:eastAsia="方正仿宋_GBK" w:hAnsi="Times New Roman" w:hint="eastAsia"/>
          <w:bCs/>
          <w:spacing w:val="127"/>
          <w:sz w:val="32"/>
          <w:szCs w:val="36"/>
        </w:rPr>
        <w:t>填报日</w:t>
      </w:r>
      <w:r w:rsidRPr="00D740A6">
        <w:rPr>
          <w:rFonts w:ascii="方正仿宋_GBK" w:eastAsia="方正仿宋_GBK" w:hAnsi="Times New Roman" w:hint="eastAsia"/>
          <w:bCs/>
          <w:spacing w:val="1"/>
          <w:sz w:val="32"/>
          <w:szCs w:val="36"/>
        </w:rPr>
        <w:t>期：</w:t>
      </w:r>
      <w:r w:rsidRPr="00D740A6">
        <w:rPr>
          <w:rFonts w:ascii="方正仿宋_GBK" w:eastAsia="方正仿宋_GBK" w:hAnsi="Times New Roman" w:hint="eastAsia"/>
          <w:bCs/>
          <w:kern w:val="11"/>
          <w:sz w:val="32"/>
          <w:szCs w:val="36"/>
        </w:rPr>
        <w:t>____________________________</w:t>
      </w:r>
    </w:p>
    <w:p w:rsidR="00D740A6" w:rsidRPr="00D740A6" w:rsidRDefault="00D740A6" w:rsidP="00D740A6">
      <w:pPr>
        <w:spacing w:line="560" w:lineRule="exact"/>
        <w:ind w:firstLineChars="200" w:firstLine="640"/>
        <w:rPr>
          <w:rFonts w:ascii="方正仿宋_GBK" w:eastAsia="方正仿宋_GBK" w:hAnsi="Times New Roman"/>
          <w:bCs/>
          <w:sz w:val="32"/>
          <w:szCs w:val="36"/>
        </w:rPr>
      </w:pPr>
    </w:p>
    <w:p w:rsidR="00D740A6" w:rsidRPr="00D740A6" w:rsidRDefault="00D740A6" w:rsidP="00D740A6">
      <w:pPr>
        <w:spacing w:line="560" w:lineRule="exact"/>
        <w:ind w:firstLineChars="200" w:firstLine="640"/>
        <w:rPr>
          <w:rFonts w:ascii="方正仿宋_GBK" w:eastAsia="方正仿宋_GBK" w:hAnsi="Times New Roman"/>
          <w:bCs/>
          <w:sz w:val="32"/>
          <w:szCs w:val="36"/>
        </w:rPr>
      </w:pPr>
    </w:p>
    <w:p w:rsidR="00D740A6" w:rsidRPr="00D740A6" w:rsidRDefault="00D740A6" w:rsidP="00D740A6">
      <w:pPr>
        <w:spacing w:line="0" w:lineRule="atLeast"/>
        <w:rPr>
          <w:rFonts w:ascii="方正楷体_GBK" w:eastAsia="方正楷体_GBK" w:hAnsi="Times New Roman"/>
          <w:bCs/>
          <w:sz w:val="32"/>
          <w:szCs w:val="36"/>
        </w:rPr>
      </w:pPr>
      <w:r w:rsidRPr="00D740A6">
        <w:rPr>
          <w:rFonts w:ascii="Times New Roman" w:eastAsia="仿宋_GB2312" w:hAnsi="Times New Roman" w:hint="eastAsia"/>
          <w:b/>
          <w:bCs/>
          <w:sz w:val="32"/>
          <w:szCs w:val="36"/>
        </w:rPr>
        <w:t xml:space="preserve">               </w:t>
      </w:r>
      <w:r w:rsidRPr="00D740A6">
        <w:rPr>
          <w:rFonts w:ascii="方正楷体_GBK" w:eastAsia="方正楷体_GBK" w:hAnsi="Times New Roman" w:hint="eastAsia"/>
          <w:bCs/>
          <w:sz w:val="32"/>
          <w:szCs w:val="36"/>
        </w:rPr>
        <w:t xml:space="preserve">   </w:t>
      </w:r>
    </w:p>
    <w:p w:rsidR="00D740A6" w:rsidRPr="00D740A6" w:rsidRDefault="00D740A6" w:rsidP="00D740A6">
      <w:pPr>
        <w:spacing w:line="0" w:lineRule="atLeast"/>
        <w:ind w:firstLineChars="600" w:firstLine="1920"/>
        <w:rPr>
          <w:rFonts w:ascii="方正楷体_GBK" w:eastAsia="方正楷体_GBK" w:hAnsi="Times New Roman"/>
          <w:bCs/>
          <w:sz w:val="32"/>
          <w:szCs w:val="36"/>
        </w:rPr>
      </w:pPr>
      <w:r w:rsidRPr="00D740A6">
        <w:rPr>
          <w:rFonts w:ascii="方正楷体_GBK" w:eastAsia="方正楷体_GBK" w:hAnsi="Times New Roman" w:hint="eastAsia"/>
          <w:bCs/>
          <w:sz w:val="32"/>
          <w:szCs w:val="36"/>
        </w:rPr>
        <w:t>江苏省经济和信息化委员会印制</w:t>
      </w:r>
    </w:p>
    <w:p w:rsidR="00D740A6" w:rsidRPr="00D740A6" w:rsidRDefault="00D740A6" w:rsidP="00D740A6">
      <w:pPr>
        <w:spacing w:line="560" w:lineRule="exact"/>
        <w:ind w:firstLineChars="1000" w:firstLine="3200"/>
        <w:rPr>
          <w:rFonts w:ascii="方正楷体_GBK" w:eastAsia="方正楷体_GBK" w:hAnsi="Times New Roman"/>
          <w:bCs/>
          <w:sz w:val="32"/>
          <w:szCs w:val="36"/>
        </w:rPr>
      </w:pPr>
    </w:p>
    <w:p w:rsidR="00D740A6" w:rsidRDefault="00D740A6" w:rsidP="00D740A6">
      <w:pPr>
        <w:rPr>
          <w:rFonts w:ascii="Times New Roman" w:hAnsi="Times New Roman"/>
          <w:szCs w:val="24"/>
        </w:rPr>
      </w:pPr>
    </w:p>
    <w:p w:rsidR="009C6594" w:rsidRPr="00D740A6" w:rsidRDefault="009C6594" w:rsidP="00D740A6">
      <w:pPr>
        <w:rPr>
          <w:rFonts w:ascii="Times New Roman" w:hAnsi="Times New Roman"/>
          <w:szCs w:val="24"/>
        </w:rPr>
      </w:pPr>
    </w:p>
    <w:tbl>
      <w:tblPr>
        <w:tblW w:w="1048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"/>
        <w:gridCol w:w="261"/>
        <w:gridCol w:w="171"/>
        <w:gridCol w:w="135"/>
        <w:gridCol w:w="1001"/>
        <w:gridCol w:w="302"/>
        <w:gridCol w:w="39"/>
        <w:gridCol w:w="969"/>
        <w:gridCol w:w="790"/>
        <w:gridCol w:w="519"/>
        <w:gridCol w:w="200"/>
        <w:gridCol w:w="816"/>
        <w:gridCol w:w="293"/>
        <w:gridCol w:w="1243"/>
        <w:gridCol w:w="1076"/>
        <w:gridCol w:w="302"/>
        <w:gridCol w:w="16"/>
        <w:gridCol w:w="73"/>
        <w:gridCol w:w="1236"/>
      </w:tblGrid>
      <w:tr w:rsidR="00D740A6" w:rsidRPr="00D740A6" w:rsidTr="005443F9">
        <w:trPr>
          <w:trHeight w:val="165"/>
          <w:jc w:val="center"/>
        </w:trPr>
        <w:tc>
          <w:tcPr>
            <w:tcW w:w="1048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Default="00D740A6" w:rsidP="00D740A6">
            <w:pPr>
              <w:spacing w:line="320" w:lineRule="atLeast"/>
              <w:jc w:val="right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Dialog"/>
                <w:szCs w:val="24"/>
              </w:rPr>
              <w:br w:type="page"/>
            </w:r>
          </w:p>
          <w:p w:rsidR="00D740A6" w:rsidRPr="00D740A6" w:rsidRDefault="00D740A6" w:rsidP="00D740A6">
            <w:pPr>
              <w:spacing w:line="320" w:lineRule="atLeast"/>
              <w:jc w:val="right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8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2"/>
                <w:szCs w:val="2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2"/>
                <w:szCs w:val="2"/>
              </w:rPr>
            </w:pPr>
          </w:p>
        </w:tc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2"/>
                <w:szCs w:val="2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2"/>
                <w:szCs w:val="2"/>
              </w:rPr>
            </w:pPr>
          </w:p>
        </w:tc>
        <w:tc>
          <w:tcPr>
            <w:tcW w:w="15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2"/>
                <w:szCs w:val="2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2"/>
                <w:szCs w:val="2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2"/>
                <w:szCs w:val="2"/>
              </w:rPr>
            </w:pPr>
          </w:p>
        </w:tc>
        <w:tc>
          <w:tcPr>
            <w:tcW w:w="1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2"/>
                <w:szCs w:val="2"/>
              </w:rPr>
            </w:pP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10486" w:type="dxa"/>
            <w:gridSpan w:val="1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right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lastRenderedPageBreak/>
              <w:t>单位：万元</w:t>
            </w: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16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单位名称</w:t>
            </w:r>
          </w:p>
        </w:tc>
        <w:tc>
          <w:tcPr>
            <w:tcW w:w="463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法定代表人</w:t>
            </w:r>
          </w:p>
        </w:tc>
        <w:tc>
          <w:tcPr>
            <w:tcW w:w="2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16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地</w:t>
            </w:r>
            <w:r w:rsidRPr="00D740A6">
              <w:rPr>
                <w:rFonts w:ascii="Dialog" w:hAnsi="Dialog" w:cs="Dialog"/>
                <w:szCs w:val="24"/>
              </w:rPr>
              <w:t xml:space="preserve">  </w:t>
            </w:r>
            <w:r w:rsidRPr="00D740A6">
              <w:rPr>
                <w:rFonts w:ascii="Dialog" w:hAnsi="Dialog" w:cs="宋体" w:hint="eastAsia"/>
                <w:szCs w:val="24"/>
              </w:rPr>
              <w:t>址</w:t>
            </w:r>
          </w:p>
        </w:tc>
        <w:tc>
          <w:tcPr>
            <w:tcW w:w="463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邮政编码</w:t>
            </w:r>
          </w:p>
        </w:tc>
        <w:tc>
          <w:tcPr>
            <w:tcW w:w="2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640"/>
          <w:jc w:val="center"/>
        </w:trPr>
        <w:tc>
          <w:tcPr>
            <w:tcW w:w="16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联系人</w:t>
            </w:r>
          </w:p>
        </w:tc>
        <w:tc>
          <w:tcPr>
            <w:tcW w:w="1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7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（区号）联系电话</w:t>
            </w:r>
            <w:r w:rsidRPr="00D740A6">
              <w:rPr>
                <w:rFonts w:ascii="Dialog" w:hAnsi="Dialog" w:cs="Dialog"/>
                <w:szCs w:val="24"/>
              </w:rPr>
              <w:t>/</w:t>
            </w:r>
            <w:r w:rsidRPr="00D740A6">
              <w:rPr>
                <w:rFonts w:ascii="Dialog" w:hAnsi="Dialog" w:cs="宋体" w:hint="eastAsia"/>
                <w:szCs w:val="24"/>
              </w:rPr>
              <w:t>传真</w:t>
            </w: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手机</w:t>
            </w:r>
          </w:p>
        </w:tc>
        <w:tc>
          <w:tcPr>
            <w:tcW w:w="2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640"/>
          <w:jc w:val="center"/>
        </w:trPr>
        <w:tc>
          <w:tcPr>
            <w:tcW w:w="16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单位性质</w:t>
            </w:r>
            <w:r w:rsidRPr="00D740A6">
              <w:rPr>
                <w:rFonts w:ascii="Dialog" w:hAnsi="Dialog" w:cs="Dialog"/>
                <w:szCs w:val="24"/>
              </w:rPr>
              <w:t>(</w:t>
            </w:r>
            <w:r w:rsidRPr="00D740A6">
              <w:rPr>
                <w:rFonts w:ascii="Dialog" w:hAnsi="Dialog" w:cs="宋体" w:hint="eastAsia"/>
                <w:szCs w:val="24"/>
              </w:rPr>
              <w:t>以营业执照为准</w:t>
            </w:r>
            <w:r w:rsidRPr="00D740A6">
              <w:rPr>
                <w:rFonts w:ascii="Dialog" w:hAnsi="Dialog" w:cs="Dialog"/>
                <w:szCs w:val="24"/>
              </w:rPr>
              <w:t>)</w:t>
            </w:r>
          </w:p>
        </w:tc>
        <w:tc>
          <w:tcPr>
            <w:tcW w:w="463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536" w:type="dxa"/>
            <w:gridSpan w:val="2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注册日期</w:t>
            </w:r>
          </w:p>
        </w:tc>
        <w:tc>
          <w:tcPr>
            <w:tcW w:w="2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295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开户银行</w:t>
            </w:r>
          </w:p>
        </w:tc>
        <w:tc>
          <w:tcPr>
            <w:tcW w:w="32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银行账号</w:t>
            </w:r>
          </w:p>
        </w:tc>
        <w:tc>
          <w:tcPr>
            <w:tcW w:w="2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1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银行信用等级</w:t>
            </w:r>
          </w:p>
        </w:tc>
        <w:tc>
          <w:tcPr>
            <w:tcW w:w="14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7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Dialog" w:hint="eastAsia"/>
                <w:szCs w:val="24"/>
              </w:rPr>
              <w:t>企业研发机构名称</w:t>
            </w:r>
          </w:p>
        </w:tc>
        <w:tc>
          <w:tcPr>
            <w:tcW w:w="577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261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Dialog" w:hint="eastAsia"/>
                <w:szCs w:val="24"/>
              </w:rPr>
              <w:t>研发</w:t>
            </w:r>
            <w:r w:rsidR="00A82061">
              <w:rPr>
                <w:rFonts w:ascii="Dialog" w:hAnsi="Dialog" w:cs="Dialog" w:hint="eastAsia"/>
                <w:szCs w:val="24"/>
              </w:rPr>
              <w:t>机构</w:t>
            </w:r>
            <w:r w:rsidRPr="00D740A6">
              <w:rPr>
                <w:rFonts w:ascii="Dialog" w:hAnsi="Dialog" w:cs="Dialog" w:hint="eastAsia"/>
                <w:szCs w:val="24"/>
              </w:rPr>
              <w:t>建立时间</w:t>
            </w:r>
          </w:p>
        </w:tc>
        <w:tc>
          <w:tcPr>
            <w:tcW w:w="281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342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Dialog" w:hint="eastAsia"/>
                <w:szCs w:val="24"/>
              </w:rPr>
              <w:t>近</w:t>
            </w:r>
            <w:r w:rsidRPr="00D740A6">
              <w:rPr>
                <w:rFonts w:ascii="Dialog" w:hAnsi="Dialog" w:cs="Dialog" w:hint="eastAsia"/>
                <w:szCs w:val="24"/>
              </w:rPr>
              <w:t>2</w:t>
            </w:r>
            <w:r w:rsidRPr="00D740A6">
              <w:rPr>
                <w:rFonts w:ascii="Dialog" w:hAnsi="Dialog" w:cs="Dialog" w:hint="eastAsia"/>
                <w:szCs w:val="24"/>
              </w:rPr>
              <w:t>年完成省级以上新产品、新技术研究开发项目个数</w:t>
            </w:r>
          </w:p>
        </w:tc>
        <w:tc>
          <w:tcPr>
            <w:tcW w:w="162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557"/>
          <w:jc w:val="center"/>
        </w:trPr>
        <w:tc>
          <w:tcPr>
            <w:tcW w:w="16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A82061" w:rsidP="00D740A6">
            <w:pPr>
              <w:jc w:val="center"/>
              <w:rPr>
                <w:rFonts w:ascii="Dialog" w:hAnsi="Dialog" w:cs="宋体"/>
                <w:szCs w:val="24"/>
              </w:rPr>
            </w:pPr>
            <w:r>
              <w:rPr>
                <w:rFonts w:ascii="Dialog" w:hAnsi="Dialog" w:cs="宋体" w:hint="eastAsia"/>
                <w:szCs w:val="24"/>
              </w:rPr>
              <w:t>员</w:t>
            </w:r>
            <w:r w:rsidR="00D740A6" w:rsidRPr="00D740A6">
              <w:rPr>
                <w:rFonts w:ascii="Dialog" w:hAnsi="Dialog" w:cs="宋体" w:hint="eastAsia"/>
                <w:szCs w:val="24"/>
              </w:rPr>
              <w:t>工人数</w:t>
            </w:r>
          </w:p>
        </w:tc>
        <w:tc>
          <w:tcPr>
            <w:tcW w:w="1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7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A82061">
            <w:pPr>
              <w:jc w:val="center"/>
              <w:rPr>
                <w:rFonts w:ascii="Dialog" w:hAnsi="Dialog" w:cs="宋体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大专以上员</w:t>
            </w:r>
            <w:r w:rsidR="00A82061">
              <w:rPr>
                <w:rFonts w:ascii="Dialog" w:hAnsi="Dialog" w:cs="宋体" w:hint="eastAsia"/>
                <w:szCs w:val="24"/>
              </w:rPr>
              <w:t>工</w:t>
            </w:r>
            <w:r w:rsidR="00A82061" w:rsidRPr="00D740A6">
              <w:rPr>
                <w:rFonts w:ascii="Dialog" w:hAnsi="Dialog" w:cs="宋体" w:hint="eastAsia"/>
                <w:szCs w:val="24"/>
              </w:rPr>
              <w:t>人</w:t>
            </w:r>
            <w:r w:rsidRPr="00D740A6">
              <w:rPr>
                <w:rFonts w:ascii="Dialog" w:hAnsi="Dialog" w:cs="宋体" w:hint="eastAsia"/>
                <w:szCs w:val="24"/>
              </w:rPr>
              <w:t>数</w:t>
            </w: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291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宋体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从事技术开发人员数</w:t>
            </w:r>
          </w:p>
        </w:tc>
        <w:tc>
          <w:tcPr>
            <w:tcW w:w="1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16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资产总额</w:t>
            </w:r>
          </w:p>
        </w:tc>
        <w:tc>
          <w:tcPr>
            <w:tcW w:w="1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7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负债总额</w:t>
            </w: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291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固定资产净值</w:t>
            </w:r>
          </w:p>
        </w:tc>
        <w:tc>
          <w:tcPr>
            <w:tcW w:w="1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640"/>
          <w:jc w:val="center"/>
        </w:trPr>
        <w:tc>
          <w:tcPr>
            <w:tcW w:w="295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经济指标</w:t>
            </w:r>
          </w:p>
        </w:tc>
        <w:tc>
          <w:tcPr>
            <w:tcW w:w="17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营业收入</w:t>
            </w: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利润总额</w:t>
            </w:r>
          </w:p>
        </w:tc>
        <w:tc>
          <w:tcPr>
            <w:tcW w:w="1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实缴税金</w:t>
            </w:r>
          </w:p>
        </w:tc>
        <w:tc>
          <w:tcPr>
            <w:tcW w:w="146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40A6" w:rsidRPr="00D740A6" w:rsidRDefault="00D740A6" w:rsidP="00A82061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新产品销售</w:t>
            </w:r>
            <w:r w:rsidR="00A82061">
              <w:rPr>
                <w:rFonts w:ascii="Dialog" w:hAnsi="Dialog" w:cs="宋体"/>
                <w:szCs w:val="24"/>
              </w:rPr>
              <w:br/>
            </w:r>
            <w:r w:rsidRPr="00D740A6">
              <w:rPr>
                <w:rFonts w:ascii="Dialog" w:hAnsi="Dialog" w:cs="宋体" w:hint="eastAsia"/>
                <w:szCs w:val="24"/>
              </w:rPr>
              <w:t>收入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Dialog" w:hint="eastAsia"/>
                <w:szCs w:val="24"/>
              </w:rPr>
              <w:t>研究开发</w:t>
            </w:r>
            <w:r w:rsidR="00A82061">
              <w:rPr>
                <w:rFonts w:ascii="Dialog" w:hAnsi="Dialog" w:cs="Dialog"/>
                <w:szCs w:val="24"/>
              </w:rPr>
              <w:br/>
            </w:r>
            <w:r w:rsidRPr="00D740A6">
              <w:rPr>
                <w:rFonts w:ascii="Dialog" w:hAnsi="Dialog" w:cs="Dialog" w:hint="eastAsia"/>
                <w:szCs w:val="24"/>
              </w:rPr>
              <w:t>费用</w:t>
            </w: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295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A82061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Dialog"/>
                <w:szCs w:val="24"/>
              </w:rPr>
              <w:t>20</w:t>
            </w:r>
            <w:r w:rsidRPr="00D740A6">
              <w:rPr>
                <w:rFonts w:ascii="Dialog" w:hAnsi="Dialog" w:cs="Dialog" w:hint="eastAsia"/>
                <w:szCs w:val="24"/>
              </w:rPr>
              <w:t>1</w:t>
            </w:r>
            <w:r w:rsidR="00A82061">
              <w:rPr>
                <w:rFonts w:ascii="Dialog" w:hAnsi="Dialog" w:cs="Dialog"/>
                <w:szCs w:val="24"/>
              </w:rPr>
              <w:t>5</w:t>
            </w:r>
            <w:r w:rsidRPr="00D740A6">
              <w:rPr>
                <w:rFonts w:ascii="Dialog" w:hAnsi="Dialog" w:cs="宋体" w:hint="eastAsia"/>
                <w:szCs w:val="24"/>
              </w:rPr>
              <w:t>年</w:t>
            </w:r>
          </w:p>
        </w:tc>
        <w:tc>
          <w:tcPr>
            <w:tcW w:w="17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467" w:type="dxa"/>
            <w:gridSpan w:val="4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236" w:type="dxa"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295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A82061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Dialog"/>
                <w:szCs w:val="24"/>
              </w:rPr>
              <w:t>20</w:t>
            </w:r>
            <w:r w:rsidRPr="00D740A6">
              <w:rPr>
                <w:rFonts w:ascii="Dialog" w:hAnsi="Dialog" w:cs="Dialog" w:hint="eastAsia"/>
                <w:szCs w:val="24"/>
              </w:rPr>
              <w:t>1</w:t>
            </w:r>
            <w:r w:rsidR="00A82061">
              <w:rPr>
                <w:rFonts w:ascii="Dialog" w:hAnsi="Dialog" w:cs="Dialog"/>
                <w:szCs w:val="24"/>
              </w:rPr>
              <w:t>6</w:t>
            </w:r>
            <w:r w:rsidRPr="00D740A6">
              <w:rPr>
                <w:rFonts w:ascii="Dialog" w:hAnsi="Dialog" w:cs="宋体" w:hint="eastAsia"/>
                <w:szCs w:val="24"/>
              </w:rPr>
              <w:t>年</w:t>
            </w:r>
          </w:p>
        </w:tc>
        <w:tc>
          <w:tcPr>
            <w:tcW w:w="17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467" w:type="dxa"/>
            <w:gridSpan w:val="4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236" w:type="dxa"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295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A82061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Dialog"/>
                <w:szCs w:val="24"/>
              </w:rPr>
              <w:t>20</w:t>
            </w:r>
            <w:r w:rsidRPr="00D740A6">
              <w:rPr>
                <w:rFonts w:ascii="Dialog" w:hAnsi="Dialog" w:cs="Dialog" w:hint="eastAsia"/>
                <w:szCs w:val="24"/>
              </w:rPr>
              <w:t>1</w:t>
            </w:r>
            <w:r w:rsidR="00A82061">
              <w:rPr>
                <w:rFonts w:ascii="Dialog" w:hAnsi="Dialog" w:cs="Dialog"/>
                <w:szCs w:val="24"/>
              </w:rPr>
              <w:t>7</w:t>
            </w:r>
            <w:r w:rsidRPr="00D740A6">
              <w:rPr>
                <w:rFonts w:ascii="Dialog" w:hAnsi="Dialog" w:cs="宋体" w:hint="eastAsia"/>
                <w:szCs w:val="24"/>
              </w:rPr>
              <w:t>年预计</w:t>
            </w:r>
          </w:p>
        </w:tc>
        <w:tc>
          <w:tcPr>
            <w:tcW w:w="17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</w:p>
        </w:tc>
        <w:tc>
          <w:tcPr>
            <w:tcW w:w="15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46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236" w:type="dxa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295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Dialog" w:hint="eastAsia"/>
                <w:szCs w:val="24"/>
              </w:rPr>
              <w:t>企业主导产品名称</w:t>
            </w:r>
          </w:p>
        </w:tc>
        <w:tc>
          <w:tcPr>
            <w:tcW w:w="32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hint="eastAsia"/>
                <w:szCs w:val="24"/>
              </w:rPr>
              <w:t>企业所属行业</w:t>
            </w:r>
          </w:p>
        </w:tc>
        <w:tc>
          <w:tcPr>
            <w:tcW w:w="2703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620"/>
          <w:jc w:val="center"/>
        </w:trPr>
        <w:tc>
          <w:tcPr>
            <w:tcW w:w="13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Dialog" w:hAnsi="Dialog" w:cs="Dialog" w:hint="eastAsia"/>
                <w:szCs w:val="24"/>
              </w:rPr>
              <w:t>企业累计授权专利数</w:t>
            </w:r>
          </w:p>
        </w:tc>
        <w:tc>
          <w:tcPr>
            <w:tcW w:w="13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3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hint="eastAsia"/>
                <w:szCs w:val="24"/>
              </w:rPr>
              <w:t>参与标准制定情况</w:t>
            </w:r>
          </w:p>
        </w:tc>
        <w:tc>
          <w:tcPr>
            <w:tcW w:w="13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30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hint="eastAsia"/>
                <w:szCs w:val="24"/>
              </w:rPr>
              <w:t>是否省以上</w:t>
            </w:r>
            <w:r w:rsidR="00A82061">
              <w:rPr>
                <w:rFonts w:ascii="宋体" w:hAnsi="Dialog"/>
                <w:szCs w:val="24"/>
              </w:rPr>
              <w:br/>
            </w:r>
            <w:r w:rsidRPr="00D740A6">
              <w:rPr>
                <w:rFonts w:ascii="宋体" w:hAnsi="Dialog" w:hint="eastAsia"/>
                <w:szCs w:val="24"/>
              </w:rPr>
              <w:t>品牌产品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3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hint="eastAsia"/>
                <w:szCs w:val="24"/>
              </w:rPr>
              <w:t>是否省以上</w:t>
            </w:r>
            <w:r w:rsidR="00A82061">
              <w:rPr>
                <w:rFonts w:ascii="宋体" w:hAnsi="Dialog"/>
                <w:szCs w:val="24"/>
              </w:rPr>
              <w:br/>
            </w:r>
            <w:r w:rsidRPr="00D740A6">
              <w:rPr>
                <w:rFonts w:ascii="宋体" w:hAnsi="Dialog" w:hint="eastAsia"/>
                <w:szCs w:val="24"/>
              </w:rPr>
              <w:t>知名商标</w:t>
            </w:r>
          </w:p>
        </w:tc>
        <w:tc>
          <w:tcPr>
            <w:tcW w:w="13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560"/>
          <w:jc w:val="center"/>
        </w:trPr>
        <w:tc>
          <w:tcPr>
            <w:tcW w:w="10486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单位基本情况（业务范围、主要产品与生产能力、技术进步、获得荣誉等情况）</w:t>
            </w:r>
          </w:p>
        </w:tc>
      </w:tr>
      <w:tr w:rsidR="00D740A6" w:rsidRPr="00D740A6" w:rsidTr="005443F9">
        <w:trPr>
          <w:trHeight w:val="1391"/>
          <w:jc w:val="center"/>
        </w:trPr>
        <w:tc>
          <w:tcPr>
            <w:tcW w:w="10486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40A6" w:rsidRPr="00D740A6" w:rsidRDefault="00D740A6" w:rsidP="00D740A6">
            <w:pPr>
              <w:ind w:left="170"/>
              <w:rPr>
                <w:rFonts w:ascii="Dialog" w:hAnsi="Dialog" w:cs="Dialog"/>
                <w:szCs w:val="24"/>
              </w:rPr>
            </w:pPr>
          </w:p>
        </w:tc>
      </w:tr>
    </w:tbl>
    <w:p w:rsidR="00D740A6" w:rsidRPr="00D740A6" w:rsidRDefault="00D740A6" w:rsidP="00D740A6">
      <w:pPr>
        <w:rPr>
          <w:rFonts w:ascii="Dialog" w:hAnsi="Dialog" w:cs="Dialog"/>
          <w:szCs w:val="24"/>
        </w:rPr>
      </w:pPr>
      <w:r w:rsidRPr="00D740A6">
        <w:rPr>
          <w:rFonts w:ascii="Dialog" w:hAnsi="Dialog" w:cs="Dialog"/>
          <w:szCs w:val="24"/>
        </w:rPr>
        <w:br w:type="page"/>
      </w:r>
    </w:p>
    <w:tbl>
      <w:tblPr>
        <w:tblW w:w="1048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"/>
        <w:gridCol w:w="572"/>
        <w:gridCol w:w="1343"/>
        <w:gridCol w:w="1501"/>
        <w:gridCol w:w="1779"/>
        <w:gridCol w:w="1776"/>
        <w:gridCol w:w="1145"/>
        <w:gridCol w:w="1323"/>
      </w:tblGrid>
      <w:tr w:rsidR="00D740A6" w:rsidRPr="00D740A6" w:rsidTr="005443F9">
        <w:trPr>
          <w:trHeight w:val="920"/>
          <w:jc w:val="center"/>
        </w:trPr>
        <w:tc>
          <w:tcPr>
            <w:tcW w:w="1048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spacing w:line="320" w:lineRule="atLeast"/>
              <w:jc w:val="right"/>
              <w:rPr>
                <w:rFonts w:ascii="Dialog" w:hAnsi="Dialog" w:cs="Dialog"/>
                <w:szCs w:val="24"/>
              </w:rPr>
            </w:pPr>
          </w:p>
        </w:tc>
      </w:tr>
      <w:tr w:rsidR="00D740A6" w:rsidRPr="00D740A6" w:rsidTr="005443F9">
        <w:trPr>
          <w:trHeight w:val="80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336"/>
          <w:jc w:val="center"/>
        </w:trPr>
        <w:tc>
          <w:tcPr>
            <w:tcW w:w="10486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right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单位：万元</w:t>
            </w:r>
          </w:p>
        </w:tc>
      </w:tr>
      <w:tr w:rsidR="00D740A6" w:rsidRPr="00D740A6" w:rsidTr="005443F9">
        <w:trPr>
          <w:trHeight w:val="580"/>
          <w:jc w:val="center"/>
        </w:trPr>
        <w:tc>
          <w:tcPr>
            <w:tcW w:w="29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申报项目名称</w:t>
            </w:r>
          </w:p>
        </w:tc>
        <w:tc>
          <w:tcPr>
            <w:tcW w:w="7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580"/>
          <w:jc w:val="center"/>
        </w:trPr>
        <w:tc>
          <w:tcPr>
            <w:tcW w:w="29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 w:cs="宋体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项目</w:t>
            </w:r>
            <w:r w:rsidR="00A82061">
              <w:rPr>
                <w:rFonts w:ascii="宋体" w:hAnsi="Dialog" w:cs="宋体" w:hint="eastAsia"/>
                <w:szCs w:val="24"/>
              </w:rPr>
              <w:t>实施</w:t>
            </w:r>
            <w:r w:rsidRPr="00D740A6">
              <w:rPr>
                <w:rFonts w:ascii="宋体" w:hAnsi="Dialog" w:cs="宋体" w:hint="eastAsia"/>
                <w:szCs w:val="24"/>
              </w:rPr>
              <w:t>起</w:t>
            </w:r>
            <w:r w:rsidR="00A82061">
              <w:rPr>
                <w:rFonts w:ascii="宋体" w:hAnsi="Dialog" w:cs="宋体" w:hint="eastAsia"/>
                <w:szCs w:val="24"/>
              </w:rPr>
              <w:t>、</w:t>
            </w:r>
            <w:r w:rsidRPr="00D740A6">
              <w:rPr>
                <w:rFonts w:ascii="宋体" w:hAnsi="Dialog" w:cs="宋体" w:hint="eastAsia"/>
                <w:szCs w:val="24"/>
              </w:rPr>
              <w:t>止时间</w:t>
            </w:r>
          </w:p>
        </w:tc>
        <w:tc>
          <w:tcPr>
            <w:tcW w:w="7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640"/>
          <w:jc w:val="center"/>
        </w:trPr>
        <w:tc>
          <w:tcPr>
            <w:tcW w:w="29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项目备案</w:t>
            </w:r>
            <w:r w:rsidR="00A82061">
              <w:rPr>
                <w:rFonts w:ascii="宋体" w:hAnsi="Dialog" w:cs="宋体" w:hint="eastAsia"/>
                <w:szCs w:val="24"/>
              </w:rPr>
              <w:t>（核准</w:t>
            </w:r>
            <w:r w:rsidR="00A82061">
              <w:rPr>
                <w:rFonts w:ascii="宋体" w:hAnsi="Dialog" w:cs="宋体"/>
                <w:szCs w:val="24"/>
              </w:rPr>
              <w:t>）</w:t>
            </w:r>
            <w:r w:rsidRPr="00D740A6">
              <w:rPr>
                <w:rFonts w:ascii="宋体" w:hAnsi="Dialog" w:cs="宋体" w:hint="eastAsia"/>
                <w:szCs w:val="24"/>
              </w:rPr>
              <w:t>单位</w:t>
            </w:r>
          </w:p>
        </w:tc>
        <w:tc>
          <w:tcPr>
            <w:tcW w:w="32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29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备案</w:t>
            </w:r>
            <w:r w:rsidR="00A82061">
              <w:rPr>
                <w:rFonts w:ascii="宋体" w:hAnsi="Dialog" w:cs="宋体" w:hint="eastAsia"/>
                <w:szCs w:val="24"/>
              </w:rPr>
              <w:t>（核准</w:t>
            </w:r>
            <w:r w:rsidR="00A82061">
              <w:rPr>
                <w:rFonts w:ascii="宋体" w:hAnsi="Dialog" w:cs="宋体"/>
                <w:szCs w:val="24"/>
              </w:rPr>
              <w:t>）</w:t>
            </w:r>
            <w:r w:rsidRPr="00D740A6">
              <w:rPr>
                <w:rFonts w:ascii="宋体" w:hAnsi="Dialog" w:cs="宋体" w:hint="eastAsia"/>
                <w:szCs w:val="24"/>
              </w:rPr>
              <w:t>文号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580"/>
          <w:jc w:val="center"/>
        </w:trPr>
        <w:tc>
          <w:tcPr>
            <w:tcW w:w="29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项目投入总额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hint="eastAsia"/>
                <w:szCs w:val="24"/>
              </w:rPr>
              <w:t>其中：固定资产投入总额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hint="eastAsia"/>
                <w:szCs w:val="24"/>
              </w:rPr>
              <w:t>其中：设备投入总额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580"/>
          <w:jc w:val="center"/>
        </w:trPr>
        <w:tc>
          <w:tcPr>
            <w:tcW w:w="29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A82061">
            <w:pPr>
              <w:jc w:val="center"/>
              <w:rPr>
                <w:rFonts w:ascii="宋体" w:hAnsi="Dialog" w:cs="宋体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其中201</w:t>
            </w:r>
            <w:r w:rsidR="00A82061">
              <w:rPr>
                <w:rFonts w:ascii="宋体" w:hAnsi="Dialog" w:cs="宋体"/>
                <w:szCs w:val="24"/>
              </w:rPr>
              <w:t>6</w:t>
            </w:r>
            <w:r w:rsidRPr="00D740A6">
              <w:rPr>
                <w:rFonts w:ascii="宋体" w:hAnsi="Dialog" w:cs="宋体" w:hint="eastAsia"/>
                <w:szCs w:val="24"/>
              </w:rPr>
              <w:t>年度实际投入总额（有效发票）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hint="eastAsia"/>
                <w:szCs w:val="24"/>
              </w:rPr>
              <w:t>其中：固定资产投入总额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hint="eastAsia"/>
                <w:szCs w:val="24"/>
              </w:rPr>
              <w:t>其中：设备投入总额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580"/>
          <w:jc w:val="center"/>
        </w:trPr>
        <w:tc>
          <w:tcPr>
            <w:tcW w:w="29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 w:cs="宋体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其中：银行贷款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 w:cs="宋体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自有资金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 w:cs="宋体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其他资金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640"/>
          <w:jc w:val="center"/>
        </w:trPr>
        <w:tc>
          <w:tcPr>
            <w:tcW w:w="161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项目绩效目标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新增销售收入</w:t>
            </w:r>
          </w:p>
        </w:tc>
        <w:tc>
          <w:tcPr>
            <w:tcW w:w="32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新增利润总额</w:t>
            </w:r>
          </w:p>
        </w:tc>
        <w:tc>
          <w:tcPr>
            <w:tcW w:w="2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640"/>
          <w:jc w:val="center"/>
        </w:trPr>
        <w:tc>
          <w:tcPr>
            <w:tcW w:w="161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新增税金</w:t>
            </w:r>
          </w:p>
        </w:tc>
        <w:tc>
          <w:tcPr>
            <w:tcW w:w="32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年节能量（吨标准煤）</w:t>
            </w:r>
          </w:p>
        </w:tc>
        <w:tc>
          <w:tcPr>
            <w:tcW w:w="2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1169"/>
          <w:jc w:val="center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Dialog" w:hAnsi="Dialog" w:cs="Dialog"/>
                <w:szCs w:val="24"/>
              </w:rPr>
            </w:pPr>
            <w:r w:rsidRPr="00D740A6">
              <w:rPr>
                <w:rFonts w:ascii="Dialog" w:hAnsi="Dialog" w:cs="宋体" w:hint="eastAsia"/>
                <w:szCs w:val="24"/>
              </w:rPr>
              <w:t>项目简介</w:t>
            </w:r>
          </w:p>
        </w:tc>
        <w:tc>
          <w:tcPr>
            <w:tcW w:w="943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40A6" w:rsidRPr="00D740A6" w:rsidRDefault="00D740A6" w:rsidP="00D740A6">
            <w:pPr>
              <w:ind w:left="170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4960"/>
          <w:jc w:val="center"/>
        </w:trPr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项目内容特点与水平介绍</w:t>
            </w:r>
          </w:p>
        </w:tc>
        <w:tc>
          <w:tcPr>
            <w:tcW w:w="943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</w:tr>
    </w:tbl>
    <w:p w:rsidR="00D740A6" w:rsidRPr="00D740A6" w:rsidRDefault="00D740A6" w:rsidP="00D740A6">
      <w:pPr>
        <w:rPr>
          <w:rFonts w:ascii="宋体" w:hAnsi="Dialog"/>
          <w:szCs w:val="24"/>
        </w:rPr>
      </w:pPr>
      <w:r w:rsidRPr="00D740A6">
        <w:rPr>
          <w:rFonts w:ascii="宋体" w:hAnsi="Dialog"/>
          <w:szCs w:val="24"/>
        </w:rPr>
        <w:br w:type="page"/>
      </w:r>
    </w:p>
    <w:tbl>
      <w:tblPr>
        <w:tblW w:w="1048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"/>
        <w:gridCol w:w="572"/>
        <w:gridCol w:w="1343"/>
        <w:gridCol w:w="1501"/>
        <w:gridCol w:w="1797"/>
        <w:gridCol w:w="1758"/>
        <w:gridCol w:w="1145"/>
        <w:gridCol w:w="1323"/>
      </w:tblGrid>
      <w:tr w:rsidR="00D740A6" w:rsidRPr="00D740A6" w:rsidTr="005443F9">
        <w:trPr>
          <w:trHeight w:val="92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spacing w:line="320" w:lineRule="atLeast"/>
              <w:jc w:val="right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200"/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16"/>
                <w:szCs w:val="16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16"/>
                <w:szCs w:val="16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16"/>
                <w:szCs w:val="16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16"/>
                <w:szCs w:val="16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16"/>
                <w:szCs w:val="16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 w:val="16"/>
                <w:szCs w:val="16"/>
              </w:rPr>
            </w:pPr>
          </w:p>
        </w:tc>
      </w:tr>
      <w:tr w:rsidR="00D740A6" w:rsidRPr="00D740A6" w:rsidTr="005443F9">
        <w:trPr>
          <w:trHeight w:val="50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right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单位：万元</w:t>
            </w:r>
          </w:p>
        </w:tc>
      </w:tr>
      <w:tr w:rsidR="00D740A6" w:rsidRPr="00D740A6" w:rsidTr="005443F9">
        <w:trPr>
          <w:trHeight w:val="500"/>
          <w:jc w:val="center"/>
        </w:trPr>
        <w:tc>
          <w:tcPr>
            <w:tcW w:w="4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申请专项资金金额</w:t>
            </w:r>
          </w:p>
        </w:tc>
        <w:tc>
          <w:tcPr>
            <w:tcW w:w="59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500"/>
          <w:jc w:val="center"/>
        </w:trPr>
        <w:tc>
          <w:tcPr>
            <w:tcW w:w="4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423844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申</w:t>
            </w:r>
            <w:r w:rsidR="00423844">
              <w:rPr>
                <w:rFonts w:ascii="宋体" w:hAnsi="Dialog" w:cs="宋体" w:hint="eastAsia"/>
                <w:szCs w:val="24"/>
              </w:rPr>
              <w:t>报</w:t>
            </w:r>
            <w:r w:rsidRPr="00D740A6">
              <w:rPr>
                <w:rFonts w:ascii="宋体" w:hAnsi="Dialog" w:cs="宋体" w:hint="eastAsia"/>
                <w:szCs w:val="24"/>
              </w:rPr>
              <w:t>单位盖章</w:t>
            </w:r>
          </w:p>
        </w:tc>
        <w:tc>
          <w:tcPr>
            <w:tcW w:w="59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423844" w:rsidP="00D740A6">
            <w:pPr>
              <w:jc w:val="center"/>
              <w:rPr>
                <w:rFonts w:ascii="宋体" w:hAnsi="Dialog"/>
                <w:szCs w:val="24"/>
              </w:rPr>
            </w:pPr>
            <w:r>
              <w:rPr>
                <w:rFonts w:ascii="宋体" w:hAnsi="Dialog" w:hint="eastAsia"/>
                <w:szCs w:val="24"/>
              </w:rPr>
              <w:t>申报</w:t>
            </w:r>
            <w:r>
              <w:rPr>
                <w:rFonts w:ascii="宋体" w:hAnsi="Dialog"/>
                <w:szCs w:val="24"/>
              </w:rPr>
              <w:t>单位法人代表签字</w:t>
            </w:r>
          </w:p>
        </w:tc>
      </w:tr>
      <w:tr w:rsidR="00D740A6" w:rsidRPr="00D740A6" w:rsidTr="005443F9">
        <w:trPr>
          <w:trHeight w:val="1780"/>
          <w:jc w:val="center"/>
        </w:trPr>
        <w:tc>
          <w:tcPr>
            <w:tcW w:w="4424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/>
                <w:szCs w:val="24"/>
              </w:rPr>
              <w:t xml:space="preserve"> </w:t>
            </w:r>
            <w:r w:rsidR="00423844">
              <w:rPr>
                <w:rFonts w:ascii="宋体" w:hAnsi="Dialog" w:cs="宋体"/>
                <w:szCs w:val="24"/>
              </w:rPr>
              <w:t xml:space="preserve">    </w:t>
            </w:r>
            <w:r w:rsidRPr="00D740A6">
              <w:rPr>
                <w:rFonts w:ascii="宋体" w:hAnsi="Dialog" w:cs="宋体" w:hint="eastAsia"/>
                <w:szCs w:val="24"/>
              </w:rPr>
              <w:t>年</w:t>
            </w:r>
            <w:r w:rsidRPr="00D740A6">
              <w:rPr>
                <w:rFonts w:ascii="宋体" w:hAnsi="Dialog" w:cs="宋体"/>
                <w:szCs w:val="24"/>
              </w:rPr>
              <w:t xml:space="preserve"> </w:t>
            </w:r>
            <w:r w:rsidR="00423844">
              <w:rPr>
                <w:rFonts w:ascii="宋体" w:hAnsi="Dialog" w:cs="宋体"/>
                <w:szCs w:val="24"/>
              </w:rPr>
              <w:t xml:space="preserve"> </w:t>
            </w:r>
            <w:r w:rsidRPr="00D740A6">
              <w:rPr>
                <w:rFonts w:ascii="宋体" w:hAnsi="Dialog" w:cs="宋体"/>
                <w:szCs w:val="24"/>
              </w:rPr>
              <w:t xml:space="preserve"> </w:t>
            </w:r>
            <w:r w:rsidRPr="00D740A6">
              <w:rPr>
                <w:rFonts w:ascii="宋体" w:hAnsi="Dialog" w:cs="宋体" w:hint="eastAsia"/>
                <w:szCs w:val="24"/>
              </w:rPr>
              <w:t>月</w:t>
            </w:r>
            <w:r w:rsidRPr="00D740A6">
              <w:rPr>
                <w:rFonts w:ascii="宋体" w:hAnsi="Dialog" w:cs="宋体"/>
                <w:szCs w:val="24"/>
              </w:rPr>
              <w:t xml:space="preserve">  </w:t>
            </w:r>
            <w:r w:rsidR="00423844">
              <w:rPr>
                <w:rFonts w:ascii="宋体" w:hAnsi="Dialog" w:cs="宋体"/>
                <w:szCs w:val="24"/>
              </w:rPr>
              <w:t xml:space="preserve"> </w:t>
            </w:r>
            <w:r w:rsidRPr="00D740A6">
              <w:rPr>
                <w:rFonts w:ascii="宋体" w:hAnsi="Dialog" w:cs="宋体" w:hint="eastAsia"/>
                <w:szCs w:val="24"/>
              </w:rPr>
              <w:t>日（章）</w:t>
            </w:r>
          </w:p>
        </w:tc>
        <w:tc>
          <w:tcPr>
            <w:tcW w:w="5972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</w:tcPr>
          <w:p w:rsidR="00423844" w:rsidRDefault="00423844" w:rsidP="00D740A6">
            <w:pPr>
              <w:jc w:val="center"/>
              <w:rPr>
                <w:rFonts w:ascii="宋体" w:hAnsi="Dialog" w:cs="宋体"/>
                <w:szCs w:val="24"/>
              </w:rPr>
            </w:pPr>
          </w:p>
          <w:p w:rsidR="00423844" w:rsidRDefault="00423844" w:rsidP="00D740A6">
            <w:pPr>
              <w:jc w:val="center"/>
              <w:rPr>
                <w:rFonts w:ascii="宋体" w:hAnsi="Dialog" w:cs="宋体"/>
                <w:szCs w:val="24"/>
              </w:rPr>
            </w:pPr>
          </w:p>
          <w:p w:rsidR="00423844" w:rsidRDefault="00423844" w:rsidP="00D740A6">
            <w:pPr>
              <w:jc w:val="center"/>
              <w:rPr>
                <w:rFonts w:ascii="宋体" w:hAnsi="Dialog" w:cs="宋体"/>
                <w:szCs w:val="24"/>
              </w:rPr>
            </w:pPr>
          </w:p>
          <w:p w:rsidR="00423844" w:rsidRDefault="00423844" w:rsidP="00D740A6">
            <w:pPr>
              <w:jc w:val="center"/>
              <w:rPr>
                <w:rFonts w:ascii="宋体" w:hAnsi="Dialog" w:cs="宋体"/>
                <w:szCs w:val="24"/>
              </w:rPr>
            </w:pPr>
          </w:p>
          <w:p w:rsidR="00D740A6" w:rsidRPr="00D740A6" w:rsidRDefault="00423844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签字</w:t>
            </w:r>
          </w:p>
        </w:tc>
      </w:tr>
      <w:tr w:rsidR="00D740A6" w:rsidRPr="00D740A6" w:rsidTr="005443F9">
        <w:trPr>
          <w:trHeight w:val="540"/>
          <w:jc w:val="center"/>
        </w:trPr>
        <w:tc>
          <w:tcPr>
            <w:tcW w:w="4424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5972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423844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/>
                <w:szCs w:val="24"/>
              </w:rPr>
              <w:t xml:space="preserve"> </w:t>
            </w:r>
            <w:r w:rsidR="00423844">
              <w:rPr>
                <w:rFonts w:ascii="宋体" w:hAnsi="Dialog" w:cs="宋体"/>
                <w:szCs w:val="24"/>
              </w:rPr>
              <w:t xml:space="preserve">                  </w:t>
            </w:r>
            <w:r w:rsidRPr="00D740A6">
              <w:rPr>
                <w:rFonts w:ascii="宋体" w:hAnsi="Dialog" w:cs="宋体"/>
                <w:szCs w:val="24"/>
              </w:rPr>
              <w:t xml:space="preserve"> </w:t>
            </w:r>
            <w:r w:rsidR="00423844">
              <w:rPr>
                <w:rFonts w:ascii="宋体" w:hAnsi="Dialog" w:cs="宋体" w:hint="eastAsia"/>
                <w:szCs w:val="24"/>
              </w:rPr>
              <w:t>年       月       日</w:t>
            </w:r>
          </w:p>
        </w:tc>
      </w:tr>
      <w:tr w:rsidR="00D740A6" w:rsidRPr="00D740A6" w:rsidTr="005443F9">
        <w:trPr>
          <w:trHeight w:val="540"/>
          <w:jc w:val="center"/>
        </w:trPr>
        <w:tc>
          <w:tcPr>
            <w:tcW w:w="4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423844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市、县</w:t>
            </w:r>
            <w:r w:rsidR="00423844">
              <w:rPr>
                <w:rFonts w:ascii="宋体" w:hAnsi="Dialog" w:cs="宋体" w:hint="eastAsia"/>
                <w:szCs w:val="24"/>
              </w:rPr>
              <w:t>经信委</w:t>
            </w:r>
            <w:r w:rsidRPr="00D740A6">
              <w:rPr>
                <w:rFonts w:ascii="宋体" w:hAnsi="Dialog" w:cs="宋体" w:hint="eastAsia"/>
                <w:szCs w:val="24"/>
              </w:rPr>
              <w:t>意见</w:t>
            </w:r>
          </w:p>
        </w:tc>
        <w:tc>
          <w:tcPr>
            <w:tcW w:w="59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423844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hint="eastAsia"/>
                <w:szCs w:val="24"/>
              </w:rPr>
              <w:t>市、县财政</w:t>
            </w:r>
            <w:r w:rsidR="00423844">
              <w:rPr>
                <w:rFonts w:ascii="宋体" w:hAnsi="Dialog" w:hint="eastAsia"/>
                <w:szCs w:val="24"/>
              </w:rPr>
              <w:t>局</w:t>
            </w:r>
            <w:r w:rsidRPr="00D740A6">
              <w:rPr>
                <w:rFonts w:ascii="宋体" w:hAnsi="Dialog" w:hint="eastAsia"/>
                <w:szCs w:val="24"/>
              </w:rPr>
              <w:t>意见</w:t>
            </w:r>
          </w:p>
        </w:tc>
      </w:tr>
      <w:tr w:rsidR="00D740A6" w:rsidRPr="00D740A6" w:rsidTr="005443F9">
        <w:trPr>
          <w:trHeight w:val="1980"/>
          <w:jc w:val="center"/>
        </w:trPr>
        <w:tc>
          <w:tcPr>
            <w:tcW w:w="4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/>
                <w:szCs w:val="24"/>
              </w:rPr>
              <w:t xml:space="preserve"> </w:t>
            </w:r>
            <w:r w:rsidRPr="00D740A6">
              <w:rPr>
                <w:rFonts w:ascii="宋体" w:hAnsi="Dialog" w:cs="宋体" w:hint="eastAsia"/>
                <w:szCs w:val="24"/>
              </w:rPr>
              <w:t>年</w:t>
            </w:r>
            <w:r w:rsidRPr="00D740A6">
              <w:rPr>
                <w:rFonts w:ascii="宋体" w:hAnsi="Dialog" w:cs="宋体"/>
                <w:szCs w:val="24"/>
              </w:rPr>
              <w:t xml:space="preserve">  </w:t>
            </w:r>
            <w:r w:rsidRPr="00D740A6">
              <w:rPr>
                <w:rFonts w:ascii="宋体" w:hAnsi="Dialog" w:cs="宋体" w:hint="eastAsia"/>
                <w:szCs w:val="24"/>
              </w:rPr>
              <w:t>月</w:t>
            </w:r>
            <w:r w:rsidRPr="00D740A6">
              <w:rPr>
                <w:rFonts w:ascii="宋体" w:hAnsi="Dialog" w:cs="宋体"/>
                <w:szCs w:val="24"/>
              </w:rPr>
              <w:t xml:space="preserve">  </w:t>
            </w:r>
            <w:r w:rsidRPr="00D740A6">
              <w:rPr>
                <w:rFonts w:ascii="宋体" w:hAnsi="Dialog" w:cs="宋体" w:hint="eastAsia"/>
                <w:szCs w:val="24"/>
              </w:rPr>
              <w:t>日（章）</w:t>
            </w:r>
          </w:p>
        </w:tc>
        <w:tc>
          <w:tcPr>
            <w:tcW w:w="59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年</w:t>
            </w:r>
            <w:r w:rsidRPr="00D740A6">
              <w:rPr>
                <w:rFonts w:ascii="宋体" w:hAnsi="Dialog" w:cs="宋体"/>
                <w:szCs w:val="24"/>
              </w:rPr>
              <w:t xml:space="preserve">  </w:t>
            </w:r>
            <w:r w:rsidRPr="00D740A6">
              <w:rPr>
                <w:rFonts w:ascii="宋体" w:hAnsi="Dialog" w:cs="宋体" w:hint="eastAsia"/>
                <w:szCs w:val="24"/>
              </w:rPr>
              <w:t>月</w:t>
            </w:r>
            <w:r w:rsidRPr="00D740A6">
              <w:rPr>
                <w:rFonts w:ascii="宋体" w:hAnsi="Dialog" w:cs="宋体"/>
                <w:szCs w:val="24"/>
              </w:rPr>
              <w:t xml:space="preserve">  </w:t>
            </w:r>
            <w:r w:rsidRPr="00D740A6">
              <w:rPr>
                <w:rFonts w:ascii="宋体" w:hAnsi="Dialog" w:cs="宋体" w:hint="eastAsia"/>
                <w:szCs w:val="24"/>
              </w:rPr>
              <w:t>日（章）</w:t>
            </w:r>
          </w:p>
        </w:tc>
      </w:tr>
      <w:tr w:rsidR="00D740A6" w:rsidRPr="00D740A6" w:rsidTr="005443F9">
        <w:trPr>
          <w:trHeight w:val="540"/>
          <w:jc w:val="center"/>
        </w:trPr>
        <w:tc>
          <w:tcPr>
            <w:tcW w:w="2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jc w:val="center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市、县（市）中小企业管理部门</w:t>
            </w:r>
          </w:p>
        </w:tc>
        <w:tc>
          <w:tcPr>
            <w:tcW w:w="74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40A6" w:rsidRPr="00D740A6" w:rsidRDefault="00D740A6" w:rsidP="00423844">
            <w:pPr>
              <w:ind w:firstLineChars="100" w:firstLine="210"/>
              <w:rPr>
                <w:rFonts w:ascii="宋体" w:hAnsi="Dialog" w:cs="宋体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经办人</w:t>
            </w:r>
            <w:r w:rsidR="00423844">
              <w:rPr>
                <w:rFonts w:ascii="宋体" w:hAnsi="Dialog" w:cs="宋体" w:hint="eastAsia"/>
                <w:szCs w:val="24"/>
              </w:rPr>
              <w:t>（签字</w:t>
            </w:r>
            <w:r w:rsidR="00423844">
              <w:rPr>
                <w:rFonts w:ascii="宋体" w:hAnsi="Dialog" w:cs="宋体"/>
                <w:szCs w:val="24"/>
              </w:rPr>
              <w:t>）</w:t>
            </w:r>
            <w:r w:rsidRPr="00D740A6">
              <w:rPr>
                <w:rFonts w:ascii="宋体" w:hAnsi="Dialog" w:cs="宋体" w:hint="eastAsia"/>
                <w:szCs w:val="24"/>
              </w:rPr>
              <w:t xml:space="preserve">：　　</w:t>
            </w:r>
            <w:r w:rsidRPr="00D740A6">
              <w:rPr>
                <w:rFonts w:ascii="宋体" w:hAnsi="Dialog" w:cs="宋体"/>
                <w:szCs w:val="24"/>
              </w:rPr>
              <w:t xml:space="preserve">    </w:t>
            </w:r>
            <w:r w:rsidR="00423844">
              <w:rPr>
                <w:rFonts w:ascii="宋体" w:hAnsi="Dialog" w:cs="宋体"/>
                <w:szCs w:val="24"/>
              </w:rPr>
              <w:t xml:space="preserve">   </w:t>
            </w:r>
            <w:r w:rsidRPr="00D740A6">
              <w:rPr>
                <w:rFonts w:ascii="宋体" w:hAnsi="Dialog" w:cs="宋体"/>
                <w:szCs w:val="24"/>
              </w:rPr>
              <w:t xml:space="preserve"> </w:t>
            </w:r>
            <w:r w:rsidRPr="00D740A6">
              <w:rPr>
                <w:rFonts w:ascii="宋体" w:hAnsi="Dialog" w:cs="宋体" w:hint="eastAsia"/>
                <w:szCs w:val="24"/>
              </w:rPr>
              <w:t xml:space="preserve">办公室电话：　　　</w:t>
            </w:r>
            <w:r w:rsidRPr="00D740A6">
              <w:rPr>
                <w:rFonts w:ascii="宋体" w:hAnsi="Dialog" w:cs="宋体"/>
                <w:szCs w:val="24"/>
              </w:rPr>
              <w:t xml:space="preserve">   </w:t>
            </w:r>
            <w:r w:rsidRPr="00D740A6">
              <w:rPr>
                <w:rFonts w:ascii="宋体" w:hAnsi="Dialog" w:cs="宋体" w:hint="eastAsia"/>
                <w:szCs w:val="24"/>
              </w:rPr>
              <w:t>手机：</w:t>
            </w:r>
            <w:r w:rsidRPr="00D740A6">
              <w:rPr>
                <w:rFonts w:ascii="宋体" w:hAnsi="Dialog" w:cs="宋体"/>
                <w:szCs w:val="24"/>
              </w:rPr>
              <w:t xml:space="preserve"> </w:t>
            </w:r>
          </w:p>
        </w:tc>
      </w:tr>
      <w:tr w:rsidR="00D740A6" w:rsidRPr="00D740A6" w:rsidTr="005443F9">
        <w:trPr>
          <w:trHeight w:val="380"/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D740A6">
            <w:pPr>
              <w:rPr>
                <w:rFonts w:ascii="宋体" w:hAnsi="Dialog"/>
                <w:szCs w:val="24"/>
              </w:rPr>
            </w:pPr>
          </w:p>
        </w:tc>
      </w:tr>
      <w:tr w:rsidR="00D740A6" w:rsidRPr="00D740A6" w:rsidTr="005443F9">
        <w:trPr>
          <w:trHeight w:val="36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FF26A9">
            <w:pPr>
              <w:spacing w:line="280" w:lineRule="exact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填表说明：</w:t>
            </w:r>
          </w:p>
        </w:tc>
      </w:tr>
      <w:tr w:rsidR="00D740A6" w:rsidRPr="00D740A6" w:rsidTr="005443F9">
        <w:trPr>
          <w:trHeight w:val="36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FF26A9">
            <w:pPr>
              <w:spacing w:line="280" w:lineRule="exact"/>
              <w:ind w:left="453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/>
                <w:szCs w:val="24"/>
              </w:rPr>
              <w:t>1</w:t>
            </w:r>
            <w:r w:rsidRPr="00D740A6">
              <w:rPr>
                <w:rFonts w:ascii="宋体" w:hAnsi="Dialog" w:cs="宋体" w:hint="eastAsia"/>
                <w:szCs w:val="24"/>
              </w:rPr>
              <w:t>、申请表一式一份；</w:t>
            </w:r>
          </w:p>
        </w:tc>
      </w:tr>
      <w:tr w:rsidR="00D740A6" w:rsidRPr="00D740A6" w:rsidTr="005443F9">
        <w:trPr>
          <w:trHeight w:val="36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FF26A9">
            <w:pPr>
              <w:spacing w:line="280" w:lineRule="exact"/>
              <w:ind w:left="453"/>
              <w:rPr>
                <w:rFonts w:ascii="宋体" w:hAnsi="Dialog" w:cs="宋体"/>
                <w:szCs w:val="24"/>
              </w:rPr>
            </w:pPr>
            <w:r w:rsidRPr="00D740A6">
              <w:rPr>
                <w:rFonts w:ascii="宋体" w:hAnsi="Dialog" w:cs="宋体"/>
                <w:szCs w:val="24"/>
              </w:rPr>
              <w:t>2</w:t>
            </w:r>
            <w:r w:rsidRPr="00D740A6">
              <w:rPr>
                <w:rFonts w:ascii="宋体" w:hAnsi="Dialog" w:cs="宋体" w:hint="eastAsia"/>
                <w:szCs w:val="24"/>
              </w:rPr>
              <w:t>、项目申请表必须通过网上填报后打印，否则视为无效</w:t>
            </w:r>
            <w:r w:rsidRPr="00D740A6">
              <w:rPr>
                <w:rFonts w:ascii="宋体" w:hAnsi="Dialog" w:cs="宋体"/>
                <w:szCs w:val="24"/>
              </w:rPr>
              <w:t>;</w:t>
            </w:r>
          </w:p>
        </w:tc>
      </w:tr>
      <w:tr w:rsidR="00D740A6" w:rsidRPr="00D740A6" w:rsidTr="005443F9">
        <w:trPr>
          <w:trHeight w:val="36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FF26A9">
            <w:pPr>
              <w:spacing w:line="280" w:lineRule="exact"/>
              <w:ind w:left="453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/>
                <w:szCs w:val="24"/>
              </w:rPr>
              <w:t>3</w:t>
            </w:r>
            <w:r w:rsidRPr="00D740A6">
              <w:rPr>
                <w:rFonts w:ascii="宋体" w:hAnsi="Dialog" w:cs="宋体" w:hint="eastAsia"/>
                <w:szCs w:val="24"/>
              </w:rPr>
              <w:t>、单位法人代表必须签名并认可</w:t>
            </w:r>
            <w:r w:rsidR="00A82061">
              <w:rPr>
                <w:rFonts w:ascii="宋体" w:hAnsi="Dialog" w:cs="宋体" w:hint="eastAsia"/>
                <w:szCs w:val="24"/>
              </w:rPr>
              <w:t>填报</w:t>
            </w:r>
            <w:r w:rsidR="00A82061">
              <w:rPr>
                <w:rFonts w:ascii="宋体" w:hAnsi="Dialog" w:cs="宋体"/>
                <w:szCs w:val="24"/>
              </w:rPr>
              <w:t>材料真实有效的</w:t>
            </w:r>
            <w:r w:rsidRPr="00D740A6">
              <w:rPr>
                <w:rFonts w:ascii="宋体" w:hAnsi="Dialog" w:cs="宋体" w:hint="eastAsia"/>
                <w:szCs w:val="24"/>
              </w:rPr>
              <w:t>声明；</w:t>
            </w:r>
          </w:p>
        </w:tc>
      </w:tr>
      <w:tr w:rsidR="00D740A6" w:rsidRPr="00D740A6" w:rsidTr="005443F9">
        <w:trPr>
          <w:trHeight w:val="36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FF26A9">
            <w:pPr>
              <w:spacing w:line="280" w:lineRule="exact"/>
              <w:ind w:left="453"/>
              <w:rPr>
                <w:rFonts w:ascii="宋体" w:hAnsi="Dialog" w:cs="宋体"/>
                <w:szCs w:val="24"/>
              </w:rPr>
            </w:pPr>
            <w:r w:rsidRPr="00D740A6">
              <w:rPr>
                <w:rFonts w:ascii="宋体" w:hAnsi="Dialog" w:cs="宋体"/>
                <w:szCs w:val="24"/>
              </w:rPr>
              <w:t>4</w:t>
            </w:r>
            <w:r w:rsidRPr="00D740A6">
              <w:rPr>
                <w:rFonts w:ascii="宋体" w:hAnsi="Dialog" w:cs="宋体" w:hint="eastAsia"/>
                <w:szCs w:val="24"/>
              </w:rPr>
              <w:t>、各市、县</w:t>
            </w:r>
            <w:r w:rsidR="00FE0534">
              <w:rPr>
                <w:rFonts w:ascii="宋体" w:hAnsi="Dialog" w:cs="宋体" w:hint="eastAsia"/>
                <w:szCs w:val="24"/>
              </w:rPr>
              <w:t>经信委</w:t>
            </w:r>
            <w:r w:rsidRPr="00D740A6">
              <w:rPr>
                <w:rFonts w:ascii="宋体" w:hAnsi="Dialog" w:cs="宋体" w:hint="eastAsia"/>
                <w:szCs w:val="24"/>
              </w:rPr>
              <w:t>、财政</w:t>
            </w:r>
            <w:r w:rsidR="00FE0534">
              <w:rPr>
                <w:rFonts w:ascii="宋体" w:hAnsi="Dialog" w:cs="宋体" w:hint="eastAsia"/>
                <w:szCs w:val="24"/>
              </w:rPr>
              <w:t>局</w:t>
            </w:r>
            <w:r w:rsidRPr="00D740A6">
              <w:rPr>
                <w:rFonts w:ascii="宋体" w:hAnsi="Dialog" w:cs="宋体" w:hint="eastAsia"/>
                <w:szCs w:val="24"/>
              </w:rPr>
              <w:t>审核意见签署后，其负责人应签名并加盖公章；</w:t>
            </w:r>
          </w:p>
        </w:tc>
      </w:tr>
      <w:tr w:rsidR="00D740A6" w:rsidRPr="00D740A6" w:rsidTr="005443F9">
        <w:trPr>
          <w:trHeight w:val="36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FF26A9">
            <w:pPr>
              <w:spacing w:line="280" w:lineRule="exact"/>
              <w:ind w:left="453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/>
                <w:szCs w:val="24"/>
              </w:rPr>
              <w:t>5</w:t>
            </w:r>
            <w:r w:rsidRPr="00D740A6">
              <w:rPr>
                <w:rFonts w:ascii="宋体" w:hAnsi="Dialog" w:cs="宋体" w:hint="eastAsia"/>
                <w:szCs w:val="24"/>
              </w:rPr>
              <w:t>、报送本表的同时，一并附报有关证明材料；</w:t>
            </w:r>
          </w:p>
        </w:tc>
      </w:tr>
      <w:tr w:rsidR="00D740A6" w:rsidRPr="00D740A6" w:rsidTr="005443F9">
        <w:trPr>
          <w:trHeight w:val="36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FF26A9">
            <w:pPr>
              <w:spacing w:line="280" w:lineRule="exact"/>
              <w:ind w:left="453"/>
              <w:rPr>
                <w:rFonts w:ascii="宋体" w:hAnsi="宋体"/>
                <w:szCs w:val="24"/>
              </w:rPr>
            </w:pPr>
            <w:r w:rsidRPr="00D740A6">
              <w:rPr>
                <w:rFonts w:ascii="宋体" w:hAnsi="宋体" w:cs="宋体"/>
                <w:szCs w:val="24"/>
              </w:rPr>
              <w:t>6</w:t>
            </w:r>
            <w:r w:rsidRPr="00D740A6">
              <w:rPr>
                <w:rFonts w:ascii="宋体" w:hAnsi="宋体" w:cs="宋体" w:hint="eastAsia"/>
                <w:szCs w:val="24"/>
              </w:rPr>
              <w:t>、表中内容与申报项目无关或没有发生的，可不填写；</w:t>
            </w:r>
          </w:p>
        </w:tc>
      </w:tr>
      <w:tr w:rsidR="00D740A6" w:rsidRPr="00D740A6" w:rsidTr="005443F9">
        <w:trPr>
          <w:trHeight w:val="36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FF26A9">
            <w:pPr>
              <w:spacing w:line="280" w:lineRule="exact"/>
              <w:ind w:left="453"/>
              <w:rPr>
                <w:rFonts w:ascii="宋体" w:hAnsi="宋体"/>
                <w:szCs w:val="24"/>
              </w:rPr>
            </w:pPr>
            <w:r w:rsidRPr="00D740A6">
              <w:rPr>
                <w:rFonts w:ascii="宋体" w:hAnsi="宋体" w:cs="宋体"/>
                <w:szCs w:val="24"/>
              </w:rPr>
              <w:t>7</w:t>
            </w:r>
            <w:r w:rsidRPr="00D740A6">
              <w:rPr>
                <w:rFonts w:ascii="宋体" w:hAnsi="宋体" w:cs="宋体" w:hint="eastAsia"/>
                <w:szCs w:val="24"/>
              </w:rPr>
              <w:t>、</w:t>
            </w:r>
            <w:r w:rsidRPr="00D740A6">
              <w:rPr>
                <w:rFonts w:ascii="宋体" w:hAnsi="宋体" w:hint="eastAsia"/>
                <w:szCs w:val="24"/>
              </w:rPr>
              <w:t>“企业所属行业” 请按以下内容选择填列：（1）新能源（2）新材料（3）生物技术和新医药（4）节能环保（5）软件和服务外包（6）物联网（7）电子信息（8）装备制造（9）石油化工（10）船舶制造（11）纺织（12）冶金（13）轻工（14）建材（15）建筑（16）商贸流通（17）物流（18）房地产（19</w:t>
            </w:r>
            <w:r w:rsidR="009123A4">
              <w:rPr>
                <w:rFonts w:ascii="宋体" w:hAnsi="宋体" w:hint="eastAsia"/>
                <w:szCs w:val="24"/>
              </w:rPr>
              <w:t>）其他</w:t>
            </w:r>
            <w:bookmarkStart w:id="0" w:name="_GoBack"/>
            <w:bookmarkEnd w:id="0"/>
          </w:p>
        </w:tc>
      </w:tr>
      <w:tr w:rsidR="00D740A6" w:rsidRPr="00D740A6" w:rsidTr="005443F9">
        <w:trPr>
          <w:trHeight w:val="36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FF26A9">
            <w:pPr>
              <w:spacing w:line="280" w:lineRule="exact"/>
              <w:rPr>
                <w:rFonts w:ascii="宋体" w:hAnsi="宋体"/>
                <w:szCs w:val="24"/>
              </w:rPr>
            </w:pPr>
            <w:r w:rsidRPr="00D740A6">
              <w:rPr>
                <w:rFonts w:ascii="宋体" w:hAnsi="宋体" w:hint="eastAsia"/>
                <w:szCs w:val="24"/>
              </w:rPr>
              <w:t xml:space="preserve">    8、参与标准制定情况：指参与国际标准、国家标准、行业技术标准的制定工作</w:t>
            </w:r>
          </w:p>
        </w:tc>
      </w:tr>
      <w:tr w:rsidR="00D740A6" w:rsidRPr="00D740A6" w:rsidTr="005443F9">
        <w:trPr>
          <w:trHeight w:val="36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FF26A9">
            <w:pPr>
              <w:spacing w:line="280" w:lineRule="exact"/>
              <w:ind w:firstLineChars="200" w:firstLine="420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cs="宋体" w:hint="eastAsia"/>
                <w:szCs w:val="24"/>
              </w:rPr>
              <w:t>9、申请表中的金额单位为：万元。</w:t>
            </w:r>
          </w:p>
        </w:tc>
      </w:tr>
      <w:tr w:rsidR="00D740A6" w:rsidRPr="00D740A6" w:rsidTr="005443F9">
        <w:trPr>
          <w:trHeight w:val="360"/>
          <w:jc w:val="center"/>
        </w:trPr>
        <w:tc>
          <w:tcPr>
            <w:tcW w:w="103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740A6" w:rsidRPr="00D740A6" w:rsidRDefault="00D740A6" w:rsidP="00FF26A9">
            <w:pPr>
              <w:spacing w:line="280" w:lineRule="exact"/>
              <w:ind w:left="453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hint="eastAsia"/>
                <w:szCs w:val="24"/>
              </w:rPr>
              <w:t>10、年节能量为可选填项目，可根据实际情况填报。</w:t>
            </w:r>
          </w:p>
          <w:p w:rsidR="00D740A6" w:rsidRPr="00D740A6" w:rsidRDefault="00D740A6" w:rsidP="00FF26A9">
            <w:pPr>
              <w:spacing w:line="280" w:lineRule="exact"/>
              <w:ind w:left="453"/>
              <w:rPr>
                <w:rFonts w:ascii="宋体" w:hAnsi="Dialog"/>
                <w:szCs w:val="24"/>
              </w:rPr>
            </w:pPr>
            <w:r w:rsidRPr="00D740A6">
              <w:rPr>
                <w:rFonts w:ascii="宋体" w:hAnsi="Dialog" w:hint="eastAsia"/>
                <w:szCs w:val="24"/>
              </w:rPr>
              <w:t>11、 “项目备案</w:t>
            </w:r>
            <w:r w:rsidR="00FE0534">
              <w:rPr>
                <w:rFonts w:ascii="宋体" w:hAnsi="Dialog" w:hint="eastAsia"/>
                <w:szCs w:val="24"/>
              </w:rPr>
              <w:t>（核准</w:t>
            </w:r>
            <w:r w:rsidR="00FE0534">
              <w:rPr>
                <w:rFonts w:ascii="宋体" w:hAnsi="Dialog"/>
                <w:szCs w:val="24"/>
              </w:rPr>
              <w:t>）</w:t>
            </w:r>
            <w:r w:rsidRPr="00D740A6">
              <w:rPr>
                <w:rFonts w:ascii="宋体" w:hAnsi="Dialog" w:hint="eastAsia"/>
                <w:szCs w:val="24"/>
              </w:rPr>
              <w:t>单位”和“项目备案</w:t>
            </w:r>
            <w:r w:rsidR="00FE0534">
              <w:rPr>
                <w:rFonts w:ascii="宋体" w:hAnsi="Dialog" w:hint="eastAsia"/>
                <w:szCs w:val="24"/>
              </w:rPr>
              <w:t>（核准</w:t>
            </w:r>
            <w:r w:rsidR="00FE0534">
              <w:rPr>
                <w:rFonts w:ascii="宋体" w:hAnsi="Dialog"/>
                <w:szCs w:val="24"/>
              </w:rPr>
              <w:t>）</w:t>
            </w:r>
            <w:r w:rsidR="00FE0534">
              <w:rPr>
                <w:rFonts w:ascii="宋体" w:hAnsi="Dialog" w:hint="eastAsia"/>
                <w:szCs w:val="24"/>
              </w:rPr>
              <w:t>文件号</w:t>
            </w:r>
            <w:r w:rsidRPr="00D740A6">
              <w:rPr>
                <w:rFonts w:ascii="宋体" w:hAnsi="Dialog" w:hint="eastAsia"/>
                <w:szCs w:val="24"/>
              </w:rPr>
              <w:t>”可根据实际情况填列；“</w:t>
            </w:r>
            <w:r w:rsidRPr="00D740A6">
              <w:rPr>
                <w:rFonts w:ascii="宋体" w:hAnsi="Dialog" w:cs="宋体" w:hint="eastAsia"/>
                <w:szCs w:val="24"/>
              </w:rPr>
              <w:t>201</w:t>
            </w:r>
            <w:r w:rsidR="00FE0534">
              <w:rPr>
                <w:rFonts w:ascii="宋体" w:hAnsi="Dialog" w:cs="宋体"/>
                <w:szCs w:val="24"/>
              </w:rPr>
              <w:t>7</w:t>
            </w:r>
            <w:r w:rsidRPr="00D740A6">
              <w:rPr>
                <w:rFonts w:ascii="宋体" w:hAnsi="Dialog" w:cs="宋体" w:hint="eastAsia"/>
                <w:szCs w:val="24"/>
              </w:rPr>
              <w:t>年</w:t>
            </w:r>
            <w:r w:rsidR="00FE0534">
              <w:rPr>
                <w:rFonts w:ascii="宋体" w:hAnsi="Dialog" w:cs="宋体"/>
                <w:szCs w:val="24"/>
              </w:rPr>
              <w:t>5</w:t>
            </w:r>
            <w:r w:rsidRPr="00D740A6">
              <w:rPr>
                <w:rFonts w:ascii="宋体" w:hAnsi="Dialog" w:cs="宋体" w:hint="eastAsia"/>
                <w:szCs w:val="24"/>
              </w:rPr>
              <w:t>月底前实际投入额”及其中项栏目不必填列</w:t>
            </w:r>
            <w:r w:rsidRPr="00D740A6">
              <w:rPr>
                <w:rFonts w:ascii="宋体" w:hAnsi="Dialog" w:hint="eastAsia"/>
                <w:szCs w:val="24"/>
              </w:rPr>
              <w:t>。</w:t>
            </w:r>
          </w:p>
        </w:tc>
      </w:tr>
    </w:tbl>
    <w:p w:rsidR="00A743FF" w:rsidRPr="00D740A6" w:rsidRDefault="00A743FF"/>
    <w:sectPr w:rsidR="00A743FF" w:rsidRPr="00D740A6" w:rsidSect="0074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23F" w:rsidRDefault="004D423F" w:rsidP="00A743FF">
      <w:r>
        <w:separator/>
      </w:r>
    </w:p>
  </w:endnote>
  <w:endnote w:type="continuationSeparator" w:id="0">
    <w:p w:rsidR="004D423F" w:rsidRDefault="004D423F" w:rsidP="00A7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Dialog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23F" w:rsidRDefault="004D423F" w:rsidP="00A743FF">
      <w:r>
        <w:separator/>
      </w:r>
    </w:p>
  </w:footnote>
  <w:footnote w:type="continuationSeparator" w:id="0">
    <w:p w:rsidR="004D423F" w:rsidRDefault="004D423F" w:rsidP="00A74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AC"/>
    <w:rsid w:val="00076F7F"/>
    <w:rsid w:val="00423844"/>
    <w:rsid w:val="004D423F"/>
    <w:rsid w:val="00542E40"/>
    <w:rsid w:val="006B6E91"/>
    <w:rsid w:val="00811818"/>
    <w:rsid w:val="008456DB"/>
    <w:rsid w:val="009123A4"/>
    <w:rsid w:val="009C6594"/>
    <w:rsid w:val="00A743FF"/>
    <w:rsid w:val="00A82061"/>
    <w:rsid w:val="00B61737"/>
    <w:rsid w:val="00B80145"/>
    <w:rsid w:val="00C571F2"/>
    <w:rsid w:val="00C95849"/>
    <w:rsid w:val="00CC3F7E"/>
    <w:rsid w:val="00CC46AC"/>
    <w:rsid w:val="00CD7216"/>
    <w:rsid w:val="00D740A6"/>
    <w:rsid w:val="00E95914"/>
    <w:rsid w:val="00F86F98"/>
    <w:rsid w:val="00FE0534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5B216-2174-4E00-8FBF-38D96CBC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3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3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3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9</cp:revision>
  <dcterms:created xsi:type="dcterms:W3CDTF">2017-06-08T02:02:00Z</dcterms:created>
  <dcterms:modified xsi:type="dcterms:W3CDTF">2017-06-13T22:51:00Z</dcterms:modified>
</cp:coreProperties>
</file>