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1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xml应用领域——体育领域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一.xml是什么？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1.定义：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可扩展标记语言（英语：Extensible Markup Language，简称：XML），是一种标记语言。标记指计算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机所能理解的信息符号，通过此种标记，计算机之间可以处理包含各种信息的文章等。如何定义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这些标记，既可以选择国际通用的标记语言，比如HTML，也可以使用像XML这样由相关人士自由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决定的标记语言，这就是语言的可扩展性。XML是从标准通用标记语言（SGML）中简化修改出来的。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它主要用到的有可扩展标记语言、可扩展样式语言（XSL）、XBRL和XPath等。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2.产生原因：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XML是从1995年开始有其雏形，并向W3C（万维网联盟）提案，而在1998年二月发布为W3C的标准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（XML1.0）。XML的前身是SGML（The Standard Generalized Markup Language），是自IBM从1960年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代就开始发展的GML（Generalized Markup Language）标准化后的名称。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GML的重要概念：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文件中能够明确的将标示与内容分开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所有文件的标示使用方法均一致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1978年，ANSI将GML加以整理规范，发布成为SGML，1986年起为ISO所采用（ISO 8879），并且被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广泛地运用在各种大型的文件计划中，但是SGML是一种非常严谨的文件描述法，导致过于庞大复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杂（标准手册就有500多页），难以理解和学习，进而影响其推广与应用。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同时W3C也发现到HTML的问题：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不能解决所有解释数据的问题 - 像是影音档或化学公式、音乐符号等其他形态的内容。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性能问题 - 需要下载整份文件，才能开始对文件做搜索。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扩充性、弹性、易读性均不佳。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为了解决以上问题，专家们使用SGML精简制作，并依照HTML的发展经验，产生出一套使用上规则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严谨，但是简单的描述数据语言：XML。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XML是在一个这样的背景下诞生的——为了有一个更中立的方式，让消费端自行决定要如何消化、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呈现从服务端所提供的信息。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XML被广泛用来作为跨平台之间交互数据的形式，主要针对数据的内容，通过不同的格式化描述手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段（XSLT，CSS等）可以完成最终的形式表达（生成对应的HTML，PDF或者其他的文件格式）。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3.优点：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XML设计用来传送及携带数据信息，不用来表现或展示数据，HTML语言则用来表现数据，所以XML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用途的焦点是它说明数据是什么，以及携带数据信息。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丰富文件（Rich Documents）- 自定文件描述并使其更丰富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属于文件为主的XML技术应用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标记是用来定义一份资料应该如何呈现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元数据（Metadata）- 描述其它文件或网络资讯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属于资料为主的XML技术应用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标记是用来说明一份资料的意义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配置文档（Configuration Files）- 描述软件设置的参数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4.与html的差别：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xml和html都是用于操作数据或数据结构，在结构上大致是相同的，但它们在本质上却存在着明显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的区别。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1）语法要求不同：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A. 在html中不区分大小写，在xml中严格区分。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B. 在HTML中，有时不严格，如果上下文清楚地显示出段落或者列表键在何处结尾，那么你可以省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略&lt;/p&gt;或者&lt;/li&gt;之类的结束标记。在XML中，是严格的树状结构，绝对不能省略掉结束标记。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C. 在XML中，拥有单个标记而没有匹配的结束标记的元素必须用一个/ 字符作为结尾。这样分析器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就知道不用查找结束标记了。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D. 在XML中，属性值必须分装在引号中。在HTML中，引号是可用可不用的。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E. 在HTML中，可以拥有不带值的属性名。在XML中，所有的属性都必须带有相应的值。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F. 在XML文档中，空白部分不会被解析器自动删除；但是html是过滤掉空格的。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2）标记不同：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A.html使用固有的标记；而xml没有固有的标记。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B.Html标签是预定义的；XML标签是免费的、自定义的、可扩展的。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3）作用不同：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A. html是用来显示数据的；xml是用来描述数据、存放数据的，所以可以作为持久化的介质！Html将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数据和显示结合在一起，在页面中把这数据显示出来；xml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则将数据和显示分开。 XML被设计用来描述数据，其焦点是数据的内容。HTML被设计用来显示数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据，其焦点是数据的外观。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B. xml不是HTML的替代品，xml和html是两种不同用途的语言。 XML 不是要替换 HTML；实际上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XML 可以视作对 HTML 的补充。XML 和HTML 的目标不同HTML 的设计目标是显示数据并集中于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数据外观，而XML的设计目标是描述数据并集中于数据的内容。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C. 没有任何行为的XML。与HTML 相似，XML 不进行任何操作。（共同点）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D. 对于XML最好的形容可能是: XML是一种跨平台的，与软、硬件无关的，处理与传输信息的工具。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E. XML未来将会无所不在。XML将成为最普遍的数据处理和数据传输的工具。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36"/>
          <w:szCs w:val="36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6"/>
          <w:szCs w:val="36"/>
          <w:rFonts w:ascii="Calibri" w:eastAsia="宋体" w:hAnsi="宋体" w:hint="default"/>
        </w:rPr>
        <w:t>二．xml应用领域——体育领域：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1.面临的问题：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随着信息处理技术的飞速发展，计算机的应用深入到各行各业中。在体育训练领域，计算机的使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用也同样越来越受到重视。那么，计算机引入育训练后，传统的训练模式会发生什么变化？计算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机将会帮助人辅助完成什么工作呢？这些问题尚在探讨之中，但有一点却可以肯定，那就是计机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可为体育训练提供一个无限大的数据存储空间。它可以很方便地存储、检索运动员一生各个时期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的生理生化指标、运动成绩和技术动作等等。这也正是计算机应用于体育训练领域的基础。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传统的训练是利用纸介存储数据，然后利用档案管理进行检索。由于存储量有限，检索并不很麻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烦。引入计算机以后，各种数据可以方便地存储在硬盘、磁带机和光盘等设备上，由此使得可存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储的体育训练数据量增加很大，也使得数据格式繁多，如若不能很好地组织，将使数据难以检索。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由此可见，在计算机辅助下的体育训练中，面临的最重要问题就是体育数据的组织和存储。研究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体育数据的规格化存储技术，以便于数据的充分利用。即要求数据能有条理、有章法地组织在一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起，保证海量数据的检索速度，以及数据的可读性和扩展性。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2.解决办法：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通过分析体育训练（比赛）的过程，可以得到体育训练数据的主要来源如下：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1)训练（比赛）过程中的运动数据。主要包括训练的内容、训练成绩、技术动作的完成状况甚至训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练过程的视频纪录。这一部分数据类型最多，数据项的变化最大，数据量也最丰富；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2)运动员的生理生化指标。主要是指借助各种仪器分析得到的，反映运动员机能状态的数据；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3)运动员的基本数据。如姓名、生日、籍贯、技术特点和运动伤等等，这些数据比较稳定；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4)训练、比赛计划。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分别研究这4种数据产生的流程，从而制定xml 的文件规范。影响这个规范的另一个重要因素就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是运动种类。例如集体项目和个人项目在纪录数据上就会有所侧重；另外对抗性强的项目还需要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记录对手的数据。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A.描述不同来源的数据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不同来源的训练（比赛）数据是在运动员的训练课和比赛过程中产生，主要是全面反映运动过程。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因此这个来源的数据,包括以下几部分：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1)运动过程的时间、地点纪录；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2)训练（比赛）内容；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3)训练（比赛）成绩和单位；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4)技术动作记录和评价。这部分数据的灵活性最大，体现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了教练员和运动员对训练的独特理解；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5)战术记录或评价。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生理生化指标反映了运动员在某项训练之后的机能状态，所以这个指标和训练数据在后期分析时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具有很强的相关性，由两者的记录时间关联。较之训练数据，生理生化指标相对固定：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1)生理生化指标采集的时间和对象；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2)采集指标的种类，如睾酮、皮质醇等（存在变化）；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3)指标值和单位。运动员的基本数据主要是记录一些不会变化的数据；而训练、比赛计划也主要以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文本为主。这两者都比较简单。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B.描述不同类型的运动项目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运动项目从人数上可以分为个人项目和集体项目。对于从事个人项目的运动员，如田径，记录其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训练数据比较简单，只要考虑运动员自己的训练即可；而对于集体项目，例如足球、排球等，除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了记录每个人的表现外，还需要记录队伍的整体表现，其包含的主要内容如下：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1)训练的时间、地点；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2)队伍的组成及每个人的位置；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3)整体技战术表现和配合状况。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再从对抗性上看，对于高对抗性的项目，如乒乓球、击剑和足球等，在训练时不仅要记录运动员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的训练内容，还要指出这种训练的针对性，记录对手的技战术特点；而对于跳水和田径类项目，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在日常训练时就不必考虑对手的状况。因此对于高对抗性运动项目的xml 规范需要增加描述对手的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标记。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C.数据存储的逻辑结构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一个运动队往往有多个教练员和多个运动员，当所有运动员的数据集中在一起管理时，就需要一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种合理的数据形式组织。这种形式就是要选择哪些数据放在一个xml 文件里，而不同xml文件之间的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关系又如何。这种形式一方面要考虑数据检索效率；另一方面还要考虑运动员的流动性，使每个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人的数据相互独立。如此制定一个如下所述的运动队的 xml 数据库的逻辑结构，其中每一项表示一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个 xml 文件：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1)教练员和运动员的隶属关系；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2)教练员的基本数据文件；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3)运动员的基本数据文件，由于此项变动不大，故可以将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所有运动员的基本数据记录在一起；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4)运动员的训练课记录文件，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5)运动员的比赛记录文件，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6)运动员的生理生化指标文件，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7)运动员的训练日记文件；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8)运动员的训练、比赛计划文件，具体的结构由指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导张三的教练员确定；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9)其它运动员重复 4)——8)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10)队伍整体训练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如果运动队的数据分散给各个教练员单独管理，那么只需要将3——10的文件组织在一起即可。以上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描述的是数据存储的逻辑结构，对于物理结构则视其规模大小而定。对于大型运动队采用集中管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理模式，由于数据量很庞大、检索较频繁，就需要选取专门的xml 数据库保证效率；若是教练员个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人管理运动员数据，只需要采用文件形式就可以满足需要。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40"/>
          <w:szCs w:val="40"/>
          <w:rFonts w:ascii="Calibri" w:eastAsia="宋体" w:hAnsi="宋体" w:hint="default"/>
        </w:rPr>
        <w:t>三．小结：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计算机辅助训练是体育发展的必然趋势，这将极大地丰富教练员的训练手段，提高训练效率。而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体育训练与计算机相结合的第一步就是要存储训练数据，所以研究如何利用计算机规范化地存储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训练数据是计算机辅助训练的基础。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