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4A4E" w14:textId="3CA27BCD" w:rsidR="00BF1E56" w:rsidRPr="00363296" w:rsidRDefault="00BC5B07" w:rsidP="00205B7C">
      <w:pPr>
        <w:jc w:val="center"/>
        <w:rPr>
          <w:rFonts w:ascii="Arial Nova" w:hAnsi="Arial Nova"/>
          <w:b/>
          <w:sz w:val="36"/>
        </w:rPr>
      </w:pPr>
      <w:r>
        <w:rPr>
          <w:rFonts w:ascii="Arial Nova" w:hAnsi="Arial Nova"/>
          <w:b/>
          <w:sz w:val="36"/>
        </w:rPr>
        <w:t>Hobit</w:t>
      </w:r>
    </w:p>
    <w:p w14:paraId="600C9C86" w14:textId="5EDDA42F" w:rsidR="00BC5B07" w:rsidRDefault="00BC5B07" w:rsidP="00BC5B07">
      <w:pPr>
        <w:spacing w:after="0"/>
        <w:jc w:val="center"/>
        <w:rPr>
          <w:rFonts w:ascii="Arial Nova" w:hAnsi="Arial Nova"/>
          <w:b/>
          <w:sz w:val="28"/>
        </w:rPr>
      </w:pPr>
      <w:r w:rsidRPr="00BC5B07">
        <w:rPr>
          <w:rFonts w:ascii="Arial Nova" w:hAnsi="Arial Nova"/>
          <w:b/>
          <w:sz w:val="28"/>
        </w:rPr>
        <w:t xml:space="preserve">John Ronald </w:t>
      </w:r>
      <w:proofErr w:type="spellStart"/>
      <w:r w:rsidRPr="00BC5B07">
        <w:rPr>
          <w:rFonts w:ascii="Arial Nova" w:hAnsi="Arial Nova"/>
          <w:b/>
          <w:sz w:val="28"/>
        </w:rPr>
        <w:t>Reuel</w:t>
      </w:r>
      <w:proofErr w:type="spellEnd"/>
      <w:r w:rsidRPr="00BC5B07">
        <w:rPr>
          <w:rFonts w:ascii="Arial Nova" w:hAnsi="Arial Nova"/>
          <w:b/>
          <w:sz w:val="28"/>
        </w:rPr>
        <w:t xml:space="preserve"> Tolkien (1892-1973)</w:t>
      </w:r>
    </w:p>
    <w:p w14:paraId="6D831593" w14:textId="6CBABFE8" w:rsidR="005C6443" w:rsidRPr="00BC5B07" w:rsidRDefault="00BC5B07" w:rsidP="00BC5B07">
      <w:pPr>
        <w:spacing w:after="0"/>
        <w:jc w:val="both"/>
        <w:rPr>
          <w:rFonts w:ascii="Arial Nova" w:hAnsi="Arial Nova"/>
          <w:sz w:val="18"/>
          <w:szCs w:val="18"/>
        </w:rPr>
      </w:pPr>
      <w:r w:rsidRPr="00BC5B07">
        <w:rPr>
          <w:rFonts w:ascii="Arial Nova" w:hAnsi="Arial Nova"/>
          <w:sz w:val="18"/>
          <w:szCs w:val="18"/>
        </w:rPr>
        <w:t xml:space="preserve">anglický spisovatel, filolog - * </w:t>
      </w:r>
      <w:proofErr w:type="spellStart"/>
      <w:r w:rsidRPr="00BC5B07">
        <w:rPr>
          <w:rFonts w:ascii="Arial Nova" w:hAnsi="Arial Nova"/>
          <w:sz w:val="18"/>
          <w:szCs w:val="18"/>
        </w:rPr>
        <w:t>Bloemfontein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, hlavní město Oranžského svobodného státu (JAR) - ve věku 3 let odcestoval do Anglie s matkou, otec zemřel v Africe na krvácení do mozku - otec Arthur ředitel tamní banky, matka </w:t>
      </w:r>
      <w:proofErr w:type="spellStart"/>
      <w:r w:rsidRPr="00BC5B07">
        <w:rPr>
          <w:rFonts w:ascii="Arial Nova" w:hAnsi="Arial Nova"/>
          <w:sz w:val="18"/>
          <w:szCs w:val="18"/>
        </w:rPr>
        <w:t>Mabel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, bratr Hilary - vystudoval školu v Birminghamu a poté studoval na Oxfordu obor anglistika - univerzitní profesor anglického jazyka a literatury na Oxfordu - význačný jazykovědec – znalec staré angličtiny a severštiny - člen skupiny </w:t>
      </w:r>
      <w:proofErr w:type="spellStart"/>
      <w:r w:rsidRPr="00BC5B07">
        <w:rPr>
          <w:rFonts w:ascii="Arial Nova" w:hAnsi="Arial Nova"/>
          <w:sz w:val="18"/>
          <w:szCs w:val="18"/>
        </w:rPr>
        <w:t>Inklings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 (</w:t>
      </w:r>
      <w:proofErr w:type="spellStart"/>
      <w:r w:rsidRPr="00BC5B07">
        <w:rPr>
          <w:rFonts w:ascii="Arial Nova" w:hAnsi="Arial Nova"/>
          <w:sz w:val="18"/>
          <w:szCs w:val="18"/>
        </w:rPr>
        <w:t>Tušitelé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) - zúčastnil se 1. sv. války, onemocněl zde a při léčení začal psát - 28. března 1972 obdržel od královny Alžběty II. Řád britského impéria - oženil se s Edith </w:t>
      </w:r>
      <w:proofErr w:type="spellStart"/>
      <w:r w:rsidRPr="00BC5B07">
        <w:rPr>
          <w:rFonts w:ascii="Arial Nova" w:hAnsi="Arial Nova"/>
          <w:sz w:val="18"/>
          <w:szCs w:val="18"/>
        </w:rPr>
        <w:t>Brattovou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 a po zbytek života to byla jeho jediná láska – v </w:t>
      </w:r>
      <w:proofErr w:type="spellStart"/>
      <w:r w:rsidRPr="00BC5B07">
        <w:rPr>
          <w:rFonts w:ascii="Arial Nova" w:hAnsi="Arial Nova"/>
          <w:sz w:val="18"/>
          <w:szCs w:val="18"/>
        </w:rPr>
        <w:t>Silmarillionu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 se stylizovali do postavy </w:t>
      </w:r>
      <w:proofErr w:type="spellStart"/>
      <w:r w:rsidRPr="00BC5B07">
        <w:rPr>
          <w:rFonts w:ascii="Arial Nova" w:hAnsi="Arial Nova"/>
          <w:sz w:val="18"/>
          <w:szCs w:val="18"/>
        </w:rPr>
        <w:t>Berena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 a </w:t>
      </w:r>
      <w:proofErr w:type="spellStart"/>
      <w:r w:rsidRPr="00BC5B07">
        <w:rPr>
          <w:rFonts w:ascii="Arial Nova" w:hAnsi="Arial Nova"/>
          <w:sz w:val="18"/>
          <w:szCs w:val="18"/>
        </w:rPr>
        <w:t>elfky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 </w:t>
      </w:r>
      <w:proofErr w:type="spellStart"/>
      <w:r w:rsidRPr="00BC5B07">
        <w:rPr>
          <w:rFonts w:ascii="Arial Nova" w:hAnsi="Arial Nova"/>
          <w:sz w:val="18"/>
          <w:szCs w:val="18"/>
        </w:rPr>
        <w:t>Lúthien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, kteří měli milostný vztah - s Edith měl 4 děti - dne 2. září 1973 John Ronald </w:t>
      </w:r>
      <w:proofErr w:type="spellStart"/>
      <w:r w:rsidRPr="00BC5B07">
        <w:rPr>
          <w:rFonts w:ascii="Arial Nova" w:hAnsi="Arial Nova"/>
          <w:sz w:val="18"/>
          <w:szCs w:val="18"/>
        </w:rPr>
        <w:t>Reuel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 Tolkien ve věku 81 let zemřel. Na náhrobku v Oxfordu na hřbitově </w:t>
      </w:r>
      <w:proofErr w:type="spellStart"/>
      <w:r w:rsidRPr="00BC5B07">
        <w:rPr>
          <w:rFonts w:ascii="Arial Nova" w:hAnsi="Arial Nova"/>
          <w:sz w:val="18"/>
          <w:szCs w:val="18"/>
        </w:rPr>
        <w:t>Wolvercote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, kde je pochován on i jeho žena, jsou u jejich jmen vytesána i jména </w:t>
      </w:r>
      <w:proofErr w:type="spellStart"/>
      <w:r w:rsidRPr="00BC5B07">
        <w:rPr>
          <w:rFonts w:ascii="Arial Nova" w:hAnsi="Arial Nova"/>
          <w:sz w:val="18"/>
          <w:szCs w:val="18"/>
        </w:rPr>
        <w:t>Berena</w:t>
      </w:r>
      <w:proofErr w:type="spellEnd"/>
      <w:r w:rsidRPr="00BC5B07">
        <w:rPr>
          <w:rFonts w:ascii="Arial Nova" w:hAnsi="Arial Nova"/>
          <w:sz w:val="18"/>
          <w:szCs w:val="18"/>
        </w:rPr>
        <w:t xml:space="preserve"> a </w:t>
      </w:r>
      <w:proofErr w:type="spellStart"/>
      <w:r w:rsidRPr="00BC5B07">
        <w:rPr>
          <w:rFonts w:ascii="Arial Nova" w:hAnsi="Arial Nova"/>
          <w:sz w:val="18"/>
          <w:szCs w:val="18"/>
        </w:rPr>
        <w:t>Lúthien</w:t>
      </w:r>
      <w:proofErr w:type="spellEnd"/>
    </w:p>
    <w:p w14:paraId="58DF9353" w14:textId="77777777" w:rsidR="00205B7C" w:rsidRPr="00363296" w:rsidRDefault="00205B7C" w:rsidP="005C6443">
      <w:pPr>
        <w:spacing w:after="0"/>
        <w:jc w:val="center"/>
        <w:rPr>
          <w:rFonts w:ascii="Arial Nova" w:hAnsi="Arial Nova"/>
          <w:b/>
          <w:sz w:val="24"/>
        </w:rPr>
      </w:pPr>
      <w:r w:rsidRPr="00363296">
        <w:rPr>
          <w:rFonts w:ascii="Arial Nova" w:hAnsi="Arial Nova"/>
          <w:b/>
          <w:sz w:val="24"/>
        </w:rPr>
        <w:t>Děj</w:t>
      </w:r>
    </w:p>
    <w:p w14:paraId="3F4F17CE" w14:textId="77777777" w:rsidR="00BC5B07" w:rsidRPr="00D4021B" w:rsidRDefault="00BC5B07" w:rsidP="00BC5B07">
      <w:pPr>
        <w:spacing w:after="0"/>
        <w:jc w:val="both"/>
        <w:rPr>
          <w:rFonts w:ascii="Arial Nova" w:hAnsi="Arial Nova"/>
          <w:sz w:val="18"/>
          <w:szCs w:val="18"/>
        </w:rPr>
      </w:pPr>
      <w:proofErr w:type="spellStart"/>
      <w:r w:rsidRPr="00D4021B">
        <w:rPr>
          <w:rFonts w:ascii="Arial Nova" w:hAnsi="Arial Nova"/>
          <w:sz w:val="18"/>
          <w:szCs w:val="18"/>
        </w:rPr>
        <w:t>Bilbo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Pytlík si žije poklidným životem ve své hobití noře do chvíle, kdy ho jednoho dne navštíví čaroděj </w:t>
      </w:r>
      <w:proofErr w:type="spellStart"/>
      <w:r w:rsidRPr="00D4021B">
        <w:rPr>
          <w:rFonts w:ascii="Arial Nova" w:hAnsi="Arial Nova"/>
          <w:sz w:val="18"/>
          <w:szCs w:val="18"/>
        </w:rPr>
        <w:t>Gandalf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, který s sebou přivede 13 trpaslíků, kterým velí </w:t>
      </w:r>
      <w:proofErr w:type="spellStart"/>
      <w:r w:rsidRPr="00D4021B">
        <w:rPr>
          <w:rFonts w:ascii="Arial Nova" w:hAnsi="Arial Nova"/>
          <w:sz w:val="18"/>
          <w:szCs w:val="18"/>
        </w:rPr>
        <w:t>Thorin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Pavéza. </w:t>
      </w:r>
      <w:proofErr w:type="spellStart"/>
      <w:r w:rsidRPr="00D4021B">
        <w:rPr>
          <w:rFonts w:ascii="Arial Nova" w:hAnsi="Arial Nova"/>
          <w:sz w:val="18"/>
          <w:szCs w:val="18"/>
        </w:rPr>
        <w:t>Bilbo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se dozví, že půjde společně s trpaslíky hledat Osamělou horu, domov trpaslíků, kde se kvůli zlatu usídlil drak Šmak. Cestou se potkají se </w:t>
      </w:r>
      <w:proofErr w:type="spellStart"/>
      <w:r w:rsidRPr="00D4021B">
        <w:rPr>
          <w:rFonts w:ascii="Arial Nova" w:hAnsi="Arial Nova"/>
          <w:sz w:val="18"/>
          <w:szCs w:val="18"/>
        </w:rPr>
        <w:t>zlobry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a napadnou je skřeti. Když od nich utíkají, </w:t>
      </w:r>
      <w:proofErr w:type="spellStart"/>
      <w:r w:rsidRPr="00D4021B">
        <w:rPr>
          <w:rFonts w:ascii="Arial Nova" w:hAnsi="Arial Nova"/>
          <w:sz w:val="18"/>
          <w:szCs w:val="18"/>
        </w:rPr>
        <w:t>Bilbo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se ztratí, najde kouzelný prsten a setká se s </w:t>
      </w:r>
      <w:proofErr w:type="spellStart"/>
      <w:r w:rsidRPr="00D4021B">
        <w:rPr>
          <w:rFonts w:ascii="Arial Nova" w:hAnsi="Arial Nova"/>
          <w:sz w:val="18"/>
          <w:szCs w:val="18"/>
        </w:rPr>
        <w:t>Glumem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. Prsten udělá </w:t>
      </w:r>
      <w:proofErr w:type="spellStart"/>
      <w:r w:rsidRPr="00D4021B">
        <w:rPr>
          <w:rFonts w:ascii="Arial Nova" w:hAnsi="Arial Nova"/>
          <w:sz w:val="18"/>
          <w:szCs w:val="18"/>
        </w:rPr>
        <w:t>Bilba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</w:t>
      </w:r>
      <w:proofErr w:type="gramStart"/>
      <w:r w:rsidRPr="00D4021B">
        <w:rPr>
          <w:rFonts w:ascii="Arial Nova" w:hAnsi="Arial Nova"/>
          <w:sz w:val="18"/>
          <w:szCs w:val="18"/>
        </w:rPr>
        <w:t>neviditelným</w:t>
      </w:r>
      <w:proofErr w:type="gramEnd"/>
      <w:r w:rsidRPr="00D4021B">
        <w:rPr>
          <w:rFonts w:ascii="Arial Nova" w:hAnsi="Arial Nova"/>
          <w:sz w:val="18"/>
          <w:szCs w:val="18"/>
        </w:rPr>
        <w:t xml:space="preserve"> a tak </w:t>
      </w:r>
      <w:proofErr w:type="spellStart"/>
      <w:r w:rsidRPr="00D4021B">
        <w:rPr>
          <w:rFonts w:ascii="Arial Nova" w:hAnsi="Arial Nova"/>
          <w:sz w:val="18"/>
          <w:szCs w:val="18"/>
        </w:rPr>
        <w:t>Glumovi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unikne. Dále jejich cesta vede před </w:t>
      </w:r>
      <w:proofErr w:type="spellStart"/>
      <w:r w:rsidRPr="00D4021B">
        <w:rPr>
          <w:rFonts w:ascii="Arial Nova" w:hAnsi="Arial Nova"/>
          <w:sz w:val="18"/>
          <w:szCs w:val="18"/>
        </w:rPr>
        <w:t>Meddědovo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území. Za čas se od nich </w:t>
      </w:r>
      <w:proofErr w:type="spellStart"/>
      <w:r w:rsidRPr="00D4021B">
        <w:rPr>
          <w:rFonts w:ascii="Arial Nova" w:hAnsi="Arial Nova"/>
          <w:sz w:val="18"/>
          <w:szCs w:val="18"/>
        </w:rPr>
        <w:t>Gandalf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odpojí a trpaslíci s </w:t>
      </w:r>
      <w:proofErr w:type="spellStart"/>
      <w:r w:rsidRPr="00D4021B">
        <w:rPr>
          <w:rFonts w:ascii="Arial Nova" w:hAnsi="Arial Nova"/>
          <w:sz w:val="18"/>
          <w:szCs w:val="18"/>
        </w:rPr>
        <w:t>Bilbem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pokračují přes Temný hvozd, kde bojují se zlými pavouky a setkají se s lesními elfy, kteří je uvězní. Unikají v sudech od vína díky </w:t>
      </w:r>
      <w:proofErr w:type="spellStart"/>
      <w:r w:rsidRPr="00D4021B">
        <w:rPr>
          <w:rFonts w:ascii="Arial Nova" w:hAnsi="Arial Nova"/>
          <w:sz w:val="18"/>
          <w:szCs w:val="18"/>
        </w:rPr>
        <w:t>Bilbovi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. V sudech doplují do města Jezerních lidí. Od nich se vydávají přímo k hoře. </w:t>
      </w:r>
      <w:proofErr w:type="spellStart"/>
      <w:r w:rsidRPr="00D4021B">
        <w:rPr>
          <w:rFonts w:ascii="Arial Nova" w:hAnsi="Arial Nova"/>
          <w:sz w:val="18"/>
          <w:szCs w:val="18"/>
        </w:rPr>
        <w:t>Bilbo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se s </w:t>
      </w:r>
      <w:proofErr w:type="spellStart"/>
      <w:r w:rsidRPr="00D4021B">
        <w:rPr>
          <w:rFonts w:ascii="Arial Nova" w:hAnsi="Arial Nova"/>
          <w:sz w:val="18"/>
          <w:szCs w:val="18"/>
        </w:rPr>
        <w:t>prstemen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vydává za Šmakem. Ten z hory vyletí a letí na město jezerních lidí, kde ho Bard Lučištník zabije. Když se okolí dozví, že je drak mrtev, přicházejí armády nárokovat si bohatství v hoře. Přišli lidé, lesní elfové, trpaslíci a skřeti. Seběhne se velká bitva, při které umírá </w:t>
      </w:r>
      <w:proofErr w:type="spellStart"/>
      <w:r w:rsidRPr="00D4021B">
        <w:rPr>
          <w:rFonts w:ascii="Arial Nova" w:hAnsi="Arial Nova"/>
          <w:sz w:val="18"/>
          <w:szCs w:val="18"/>
        </w:rPr>
        <w:t>Thorin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Pavéza. </w:t>
      </w:r>
      <w:proofErr w:type="spellStart"/>
      <w:r w:rsidRPr="00D4021B">
        <w:rPr>
          <w:rFonts w:ascii="Arial Nova" w:hAnsi="Arial Nova"/>
          <w:sz w:val="18"/>
          <w:szCs w:val="18"/>
        </w:rPr>
        <w:t>Bilbo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se poté vrací domů a navždy bude na svá dobrodružství vzpomínat. </w:t>
      </w:r>
    </w:p>
    <w:p w14:paraId="3974C47F" w14:textId="330AC5B2" w:rsidR="00205B7C" w:rsidRPr="00D4021B" w:rsidRDefault="00941260" w:rsidP="00941260">
      <w:pPr>
        <w:spacing w:after="0"/>
        <w:jc w:val="center"/>
        <w:rPr>
          <w:rFonts w:ascii="Arial Nova" w:hAnsi="Arial Nova"/>
          <w:b/>
          <w:szCs w:val="20"/>
        </w:rPr>
      </w:pPr>
      <w:r w:rsidRPr="00D4021B">
        <w:rPr>
          <w:rFonts w:ascii="Arial Nova" w:hAnsi="Arial Nova"/>
          <w:b/>
          <w:szCs w:val="20"/>
        </w:rPr>
        <w:t xml:space="preserve">I. </w:t>
      </w:r>
      <w:r w:rsidR="00CB2610" w:rsidRPr="00D4021B">
        <w:rPr>
          <w:rFonts w:ascii="Arial Nova" w:hAnsi="Arial Nova"/>
          <w:b/>
          <w:szCs w:val="20"/>
        </w:rPr>
        <w:t>Část</w:t>
      </w:r>
    </w:p>
    <w:p w14:paraId="4FA30EEF" w14:textId="590A8BF1" w:rsidR="00CB2610" w:rsidRPr="00D4021B" w:rsidRDefault="00CB2610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 xml:space="preserve">TÉMA </w:t>
      </w:r>
      <w:r w:rsidRPr="00D4021B">
        <w:rPr>
          <w:rFonts w:ascii="Arial Nova" w:hAnsi="Arial Nova"/>
          <w:sz w:val="18"/>
          <w:szCs w:val="18"/>
        </w:rPr>
        <w:t xml:space="preserve">= </w:t>
      </w:r>
      <w:r w:rsidR="00F8479B" w:rsidRPr="00D4021B">
        <w:rPr>
          <w:rFonts w:ascii="Arial Nova" w:hAnsi="Arial Nova"/>
          <w:sz w:val="18"/>
          <w:szCs w:val="18"/>
        </w:rPr>
        <w:t>B</w:t>
      </w:r>
      <w:r w:rsidR="00F8479B" w:rsidRPr="00D4021B">
        <w:rPr>
          <w:rFonts w:ascii="Arial Nova" w:hAnsi="Arial Nova"/>
          <w:sz w:val="18"/>
          <w:szCs w:val="18"/>
        </w:rPr>
        <w:t>oj dobra a zla, příčina zla je touha po majetku.</w:t>
      </w:r>
    </w:p>
    <w:p w14:paraId="3D80B5A6" w14:textId="3F7A6B66" w:rsidR="00CB2610" w:rsidRPr="00D4021B" w:rsidRDefault="00CB2610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 xml:space="preserve">MOTIV </w:t>
      </w:r>
      <w:r w:rsidRPr="00D4021B">
        <w:rPr>
          <w:rFonts w:ascii="Arial Nova" w:hAnsi="Arial Nova"/>
          <w:sz w:val="18"/>
          <w:szCs w:val="18"/>
        </w:rPr>
        <w:t xml:space="preserve">= </w:t>
      </w:r>
      <w:r w:rsidR="00F8479B" w:rsidRPr="00D4021B">
        <w:rPr>
          <w:rFonts w:ascii="Arial Nova" w:hAnsi="Arial Nova"/>
          <w:sz w:val="18"/>
          <w:szCs w:val="18"/>
        </w:rPr>
        <w:t>P</w:t>
      </w:r>
      <w:r w:rsidR="00F8479B" w:rsidRPr="00D4021B">
        <w:rPr>
          <w:rFonts w:ascii="Arial Nova" w:hAnsi="Arial Nova"/>
          <w:sz w:val="18"/>
          <w:szCs w:val="18"/>
        </w:rPr>
        <w:t xml:space="preserve">říroda, prsten, odvaha, elfové, Osamělá hora, lesní </w:t>
      </w:r>
      <w:r w:rsidR="00F8479B" w:rsidRPr="00D4021B">
        <w:rPr>
          <w:rFonts w:ascii="Arial Nova" w:hAnsi="Arial Nova"/>
          <w:sz w:val="18"/>
          <w:szCs w:val="18"/>
        </w:rPr>
        <w:t>elfové…</w:t>
      </w:r>
      <w:r w:rsidR="00F8479B" w:rsidRPr="00D4021B">
        <w:rPr>
          <w:rFonts w:ascii="Arial Nova" w:hAnsi="Arial Nova"/>
          <w:sz w:val="18"/>
          <w:szCs w:val="18"/>
        </w:rPr>
        <w:t>.</w:t>
      </w:r>
    </w:p>
    <w:p w14:paraId="09D0F2A2" w14:textId="77777777" w:rsidR="00F8479B" w:rsidRPr="00D4021B" w:rsidRDefault="00CB2610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 xml:space="preserve">ČASOPROSTOR </w:t>
      </w:r>
      <w:r w:rsidRPr="00D4021B">
        <w:rPr>
          <w:rFonts w:ascii="Arial Nova" w:hAnsi="Arial Nova"/>
          <w:sz w:val="18"/>
          <w:szCs w:val="18"/>
        </w:rPr>
        <w:t xml:space="preserve">= </w:t>
      </w:r>
      <w:r w:rsidR="00F8479B" w:rsidRPr="00D4021B">
        <w:rPr>
          <w:rFonts w:ascii="Arial Nova" w:hAnsi="Arial Nova"/>
          <w:sz w:val="18"/>
          <w:szCs w:val="18"/>
        </w:rPr>
        <w:t>3. tisíciletí v </w:t>
      </w:r>
      <w:proofErr w:type="spellStart"/>
      <w:r w:rsidR="00F8479B" w:rsidRPr="00D4021B">
        <w:rPr>
          <w:rFonts w:ascii="Arial Nova" w:hAnsi="Arial Nova"/>
          <w:sz w:val="18"/>
          <w:szCs w:val="18"/>
        </w:rPr>
        <w:t>Hobitíně</w:t>
      </w:r>
      <w:proofErr w:type="spellEnd"/>
      <w:r w:rsidR="00F8479B" w:rsidRPr="00D4021B">
        <w:rPr>
          <w:rFonts w:ascii="Arial Nova" w:hAnsi="Arial Nova"/>
          <w:sz w:val="18"/>
          <w:szCs w:val="18"/>
        </w:rPr>
        <w:t xml:space="preserve"> (dále ještě třeba-roklinka, Středozem a Osamělá hora)</w:t>
      </w:r>
    </w:p>
    <w:p w14:paraId="6C90866C" w14:textId="486FDBC0" w:rsidR="00CB2610" w:rsidRPr="00D4021B" w:rsidRDefault="00CB2610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 xml:space="preserve">KOMPOZIČNÍ VÝSTAVBA </w:t>
      </w:r>
      <w:r w:rsidRPr="00D4021B">
        <w:rPr>
          <w:rFonts w:ascii="Arial Nova" w:hAnsi="Arial Nova"/>
          <w:sz w:val="18"/>
          <w:szCs w:val="18"/>
        </w:rPr>
        <w:t xml:space="preserve">= </w:t>
      </w:r>
      <w:r w:rsidR="00F8479B" w:rsidRPr="00D4021B">
        <w:rPr>
          <w:rFonts w:ascii="Arial Nova" w:hAnsi="Arial Nova"/>
          <w:sz w:val="18"/>
          <w:szCs w:val="18"/>
        </w:rPr>
        <w:t>K</w:t>
      </w:r>
      <w:r w:rsidR="00F8479B" w:rsidRPr="00D4021B">
        <w:rPr>
          <w:rFonts w:ascii="Arial Nova" w:hAnsi="Arial Nova"/>
          <w:sz w:val="18"/>
          <w:szCs w:val="18"/>
        </w:rPr>
        <w:t>nížka má 19 kapitol, děj je chronologický (plyne za sebou)</w:t>
      </w:r>
    </w:p>
    <w:p w14:paraId="7F81C11C" w14:textId="1B87B45C" w:rsidR="00CB2610" w:rsidRPr="00D4021B" w:rsidRDefault="00CB2610" w:rsidP="005A07FB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 xml:space="preserve">LITERÁRNÍ DRUH A ŽÁNR </w:t>
      </w:r>
      <w:r w:rsidRPr="00D4021B">
        <w:rPr>
          <w:rFonts w:ascii="Arial Nova" w:hAnsi="Arial Nova"/>
          <w:sz w:val="18"/>
          <w:szCs w:val="18"/>
        </w:rPr>
        <w:t xml:space="preserve">= </w:t>
      </w:r>
      <w:r w:rsidR="00F8479B" w:rsidRPr="00D4021B">
        <w:rPr>
          <w:rFonts w:ascii="Arial Nova" w:hAnsi="Arial Nova"/>
          <w:sz w:val="18"/>
          <w:szCs w:val="18"/>
        </w:rPr>
        <w:t>Epika</w:t>
      </w:r>
      <w:r w:rsidRPr="00D4021B">
        <w:rPr>
          <w:rFonts w:ascii="Arial Nova" w:hAnsi="Arial Nova"/>
          <w:sz w:val="18"/>
          <w:szCs w:val="18"/>
        </w:rPr>
        <w:t xml:space="preserve"> – </w:t>
      </w:r>
      <w:r w:rsidR="00F8479B" w:rsidRPr="00D4021B">
        <w:rPr>
          <w:rFonts w:ascii="Arial Nova" w:hAnsi="Arial Nova"/>
          <w:sz w:val="18"/>
          <w:szCs w:val="18"/>
        </w:rPr>
        <w:t>fantasy román</w:t>
      </w:r>
    </w:p>
    <w:p w14:paraId="2FDA5452" w14:textId="77777777" w:rsidR="00CB2610" w:rsidRPr="00D4021B" w:rsidRDefault="00941260" w:rsidP="00941260">
      <w:pPr>
        <w:spacing w:after="0"/>
        <w:jc w:val="center"/>
        <w:rPr>
          <w:rFonts w:ascii="Arial Nova" w:hAnsi="Arial Nova"/>
          <w:b/>
          <w:szCs w:val="20"/>
        </w:rPr>
      </w:pPr>
      <w:r w:rsidRPr="00D4021B">
        <w:rPr>
          <w:rFonts w:ascii="Arial Nova" w:hAnsi="Arial Nova"/>
          <w:b/>
          <w:szCs w:val="20"/>
        </w:rPr>
        <w:t xml:space="preserve">II. </w:t>
      </w:r>
      <w:r w:rsidR="00CB2610" w:rsidRPr="00D4021B">
        <w:rPr>
          <w:rFonts w:ascii="Arial Nova" w:hAnsi="Arial Nova"/>
          <w:b/>
          <w:szCs w:val="20"/>
        </w:rPr>
        <w:t>Část</w:t>
      </w:r>
    </w:p>
    <w:p w14:paraId="65E19F16" w14:textId="6782C5C9" w:rsidR="00CB2610" w:rsidRPr="00D4021B" w:rsidRDefault="00CB2610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 xml:space="preserve">VYPRAVĚČ </w:t>
      </w:r>
      <w:r w:rsidRPr="00D4021B">
        <w:rPr>
          <w:rFonts w:ascii="Arial Nova" w:hAnsi="Arial Nova"/>
          <w:sz w:val="18"/>
          <w:szCs w:val="18"/>
        </w:rPr>
        <w:t xml:space="preserve">= </w:t>
      </w:r>
      <w:r w:rsidR="005F47FD" w:rsidRPr="00D4021B">
        <w:rPr>
          <w:rFonts w:ascii="Arial Nova" w:hAnsi="Arial Nova"/>
          <w:sz w:val="18"/>
          <w:szCs w:val="18"/>
        </w:rPr>
        <w:t>Er-forma, autor čerpal z mytologie a hrdinských eposů.</w:t>
      </w:r>
    </w:p>
    <w:p w14:paraId="1BA0EBE8" w14:textId="2CF37544" w:rsidR="00CB2610" w:rsidRPr="00D4021B" w:rsidRDefault="00CB2610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>POSTAVY</w:t>
      </w:r>
      <w:r w:rsidR="00F9588B" w:rsidRPr="00D4021B">
        <w:rPr>
          <w:rFonts w:ascii="Arial Nova" w:hAnsi="Arial Nova"/>
          <w:b/>
          <w:sz w:val="18"/>
          <w:szCs w:val="18"/>
        </w:rPr>
        <w:t xml:space="preserve"> </w:t>
      </w:r>
      <w:r w:rsidR="00F9588B" w:rsidRPr="00D4021B">
        <w:rPr>
          <w:rFonts w:ascii="Arial Nova" w:hAnsi="Arial Nova"/>
          <w:sz w:val="18"/>
          <w:szCs w:val="18"/>
        </w:rPr>
        <w:t xml:space="preserve">= </w:t>
      </w:r>
      <w:proofErr w:type="spellStart"/>
      <w:r w:rsidR="005F47FD" w:rsidRPr="00D4021B">
        <w:rPr>
          <w:rFonts w:ascii="Arial Nova" w:hAnsi="Arial Nova"/>
          <w:sz w:val="18"/>
          <w:szCs w:val="18"/>
        </w:rPr>
        <w:t>Bilbo</w:t>
      </w:r>
      <w:proofErr w:type="spellEnd"/>
      <w:r w:rsidR="005F47FD" w:rsidRPr="00D4021B">
        <w:rPr>
          <w:rFonts w:ascii="Arial Nova" w:hAnsi="Arial Nova"/>
          <w:sz w:val="18"/>
          <w:szCs w:val="18"/>
        </w:rPr>
        <w:t xml:space="preserve"> </w:t>
      </w:r>
      <w:r w:rsidR="00A0655C" w:rsidRPr="00D4021B">
        <w:rPr>
          <w:rFonts w:ascii="Arial Nova" w:hAnsi="Arial Nova"/>
          <w:sz w:val="18"/>
          <w:szCs w:val="18"/>
        </w:rPr>
        <w:t>pytlík – Hobit</w:t>
      </w:r>
      <w:r w:rsidR="005F47FD" w:rsidRPr="00D4021B">
        <w:rPr>
          <w:rFonts w:ascii="Arial Nova" w:hAnsi="Arial Nova"/>
          <w:sz w:val="18"/>
          <w:szCs w:val="18"/>
        </w:rPr>
        <w:t xml:space="preserve">, má rád dobré jídlo a pití, pohodlí, nemá rád dobrodružství, odvážný, </w:t>
      </w:r>
      <w:r w:rsidR="005F47FD" w:rsidRPr="00D4021B">
        <w:rPr>
          <w:rFonts w:ascii="Arial Nova" w:hAnsi="Arial Nova"/>
          <w:sz w:val="18"/>
          <w:szCs w:val="18"/>
        </w:rPr>
        <w:tab/>
      </w:r>
      <w:r w:rsidR="005F47FD" w:rsidRPr="00D4021B">
        <w:rPr>
          <w:rFonts w:ascii="Arial Nova" w:hAnsi="Arial Nova"/>
          <w:sz w:val="18"/>
          <w:szCs w:val="18"/>
        </w:rPr>
        <w:tab/>
      </w:r>
      <w:r w:rsidR="005F47FD" w:rsidRPr="00D4021B">
        <w:rPr>
          <w:rFonts w:ascii="Arial Nova" w:hAnsi="Arial Nova"/>
          <w:sz w:val="18"/>
          <w:szCs w:val="18"/>
        </w:rPr>
        <w:tab/>
      </w:r>
      <w:r w:rsidR="005F47FD" w:rsidRPr="00D4021B">
        <w:rPr>
          <w:rFonts w:ascii="Arial Nova" w:hAnsi="Arial Nova"/>
          <w:sz w:val="18"/>
          <w:szCs w:val="18"/>
        </w:rPr>
        <w:tab/>
        <w:t>důvtipný, „</w:t>
      </w:r>
      <w:r w:rsidR="005F47FD" w:rsidRPr="00D4021B">
        <w:rPr>
          <w:rFonts w:ascii="Arial Nova" w:hAnsi="Arial Nova"/>
          <w:sz w:val="18"/>
          <w:szCs w:val="18"/>
        </w:rPr>
        <w:t>lupič výpravy“, vynalézavý</w:t>
      </w:r>
    </w:p>
    <w:p w14:paraId="0786DFC1" w14:textId="683278EA" w:rsidR="00F9588B" w:rsidRPr="00D4021B" w:rsidRDefault="00F9588B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sz w:val="18"/>
          <w:szCs w:val="18"/>
        </w:rPr>
        <w:t xml:space="preserve">                 = </w:t>
      </w:r>
      <w:proofErr w:type="spellStart"/>
      <w:r w:rsidR="005F47FD" w:rsidRPr="00D4021B">
        <w:rPr>
          <w:rFonts w:ascii="Arial Nova" w:hAnsi="Arial Nova"/>
          <w:sz w:val="18"/>
          <w:szCs w:val="18"/>
        </w:rPr>
        <w:t>Gandalf</w:t>
      </w:r>
      <w:proofErr w:type="spellEnd"/>
      <w:r w:rsidR="005F47FD" w:rsidRPr="00D4021B">
        <w:rPr>
          <w:rFonts w:ascii="Arial Nova" w:hAnsi="Arial Nova"/>
          <w:sz w:val="18"/>
          <w:szCs w:val="18"/>
        </w:rPr>
        <w:t xml:space="preserve"> – čaroděj</w:t>
      </w:r>
      <w:r w:rsidR="005F47FD" w:rsidRPr="00D4021B">
        <w:rPr>
          <w:rFonts w:ascii="Arial Nova" w:hAnsi="Arial Nova"/>
          <w:sz w:val="18"/>
          <w:szCs w:val="18"/>
        </w:rPr>
        <w:t>, dobrodruh, všude má přátele, moudrý, hodný, mocný</w:t>
      </w:r>
    </w:p>
    <w:p w14:paraId="5C4292A1" w14:textId="2C0D9AAA" w:rsidR="00F9588B" w:rsidRPr="00D4021B" w:rsidRDefault="00F9588B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sz w:val="18"/>
          <w:szCs w:val="18"/>
        </w:rPr>
        <w:t xml:space="preserve">                 = </w:t>
      </w:r>
      <w:proofErr w:type="spellStart"/>
      <w:r w:rsidR="005F47FD" w:rsidRPr="00D4021B">
        <w:rPr>
          <w:rFonts w:ascii="Arial Nova" w:hAnsi="Arial Nova"/>
          <w:sz w:val="18"/>
          <w:szCs w:val="18"/>
        </w:rPr>
        <w:t>Thorin</w:t>
      </w:r>
      <w:proofErr w:type="spellEnd"/>
      <w:r w:rsidR="005F47FD" w:rsidRPr="00D4021B">
        <w:rPr>
          <w:rFonts w:ascii="Arial Nova" w:hAnsi="Arial Nova"/>
          <w:sz w:val="18"/>
          <w:szCs w:val="18"/>
        </w:rPr>
        <w:t xml:space="preserve"> Pavéza</w:t>
      </w:r>
      <w:r w:rsidR="005F47FD" w:rsidRPr="00D4021B">
        <w:rPr>
          <w:rFonts w:ascii="Arial Nova" w:hAnsi="Arial Nova"/>
          <w:sz w:val="18"/>
          <w:szCs w:val="18"/>
        </w:rPr>
        <w:t xml:space="preserve"> </w:t>
      </w:r>
      <w:r w:rsidR="005F47FD" w:rsidRPr="00D4021B">
        <w:rPr>
          <w:rFonts w:ascii="Arial Nova" w:hAnsi="Arial Nova"/>
          <w:sz w:val="18"/>
          <w:szCs w:val="18"/>
        </w:rPr>
        <w:t>– trpaslík, král pod horou, hrdý, miluje bohatství, odhodlaný</w:t>
      </w:r>
    </w:p>
    <w:p w14:paraId="01000814" w14:textId="683D41EB" w:rsidR="00F9588B" w:rsidRPr="00D4021B" w:rsidRDefault="00F9588B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sz w:val="18"/>
          <w:szCs w:val="18"/>
        </w:rPr>
        <w:t xml:space="preserve">                 = </w:t>
      </w:r>
      <w:proofErr w:type="spellStart"/>
      <w:r w:rsidR="005F47FD" w:rsidRPr="00D4021B">
        <w:rPr>
          <w:rFonts w:ascii="Arial Nova" w:hAnsi="Arial Nova"/>
          <w:sz w:val="18"/>
          <w:szCs w:val="18"/>
        </w:rPr>
        <w:t>Medděd</w:t>
      </w:r>
      <w:proofErr w:type="spellEnd"/>
      <w:r w:rsidR="005F47FD" w:rsidRPr="00D4021B">
        <w:rPr>
          <w:rFonts w:ascii="Arial Nova" w:hAnsi="Arial Nova"/>
          <w:sz w:val="18"/>
          <w:szCs w:val="18"/>
        </w:rPr>
        <w:t xml:space="preserve"> – napůl člověk, napůl </w:t>
      </w:r>
      <w:proofErr w:type="spellStart"/>
      <w:proofErr w:type="gramStart"/>
      <w:r w:rsidR="005F47FD" w:rsidRPr="00D4021B">
        <w:rPr>
          <w:rFonts w:ascii="Arial Nova" w:hAnsi="Arial Nova"/>
          <w:sz w:val="18"/>
          <w:szCs w:val="18"/>
        </w:rPr>
        <w:t>medvěd,mocný</w:t>
      </w:r>
      <w:proofErr w:type="spellEnd"/>
      <w:proofErr w:type="gramEnd"/>
      <w:r w:rsidR="005F47FD" w:rsidRPr="00D4021B">
        <w:rPr>
          <w:rFonts w:ascii="Arial Nova" w:hAnsi="Arial Nova"/>
          <w:sz w:val="18"/>
          <w:szCs w:val="18"/>
        </w:rPr>
        <w:t xml:space="preserve"> a silný</w:t>
      </w:r>
    </w:p>
    <w:p w14:paraId="794295B8" w14:textId="18B67506" w:rsidR="00F9588B" w:rsidRPr="00D4021B" w:rsidRDefault="00F9588B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sz w:val="18"/>
          <w:szCs w:val="18"/>
        </w:rPr>
        <w:t xml:space="preserve">                 = </w:t>
      </w:r>
      <w:proofErr w:type="spellStart"/>
      <w:r w:rsidR="005F47FD" w:rsidRPr="00D4021B">
        <w:rPr>
          <w:rFonts w:ascii="Arial Nova" w:hAnsi="Arial Nova"/>
          <w:sz w:val="18"/>
          <w:szCs w:val="18"/>
        </w:rPr>
        <w:t>Glum</w:t>
      </w:r>
      <w:proofErr w:type="spellEnd"/>
      <w:r w:rsidR="005F47FD" w:rsidRPr="00D4021B">
        <w:rPr>
          <w:rFonts w:ascii="Arial Nova" w:hAnsi="Arial Nova"/>
          <w:sz w:val="18"/>
          <w:szCs w:val="18"/>
        </w:rPr>
        <w:t xml:space="preserve"> </w:t>
      </w:r>
      <w:r w:rsidR="005F47FD" w:rsidRPr="00D4021B">
        <w:rPr>
          <w:rFonts w:ascii="Arial Nova" w:hAnsi="Arial Nova"/>
          <w:sz w:val="18"/>
          <w:szCs w:val="18"/>
        </w:rPr>
        <w:t>– schizofrenní stvoření žijící v jeskyních, šišlající, miluje prsten</w:t>
      </w:r>
    </w:p>
    <w:p w14:paraId="0A76A55D" w14:textId="622A7327" w:rsidR="00F9588B" w:rsidRPr="00D4021B" w:rsidRDefault="00F9588B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sz w:val="18"/>
          <w:szCs w:val="18"/>
        </w:rPr>
        <w:t xml:space="preserve">                 = </w:t>
      </w:r>
      <w:r w:rsidR="005F47FD" w:rsidRPr="00D4021B">
        <w:rPr>
          <w:rFonts w:ascii="Arial Nova" w:hAnsi="Arial Nova"/>
          <w:sz w:val="18"/>
          <w:szCs w:val="18"/>
        </w:rPr>
        <w:t xml:space="preserve">Bard </w:t>
      </w:r>
      <w:r w:rsidR="005F47FD" w:rsidRPr="00D4021B">
        <w:rPr>
          <w:rFonts w:ascii="Arial Nova" w:hAnsi="Arial Nova"/>
          <w:sz w:val="18"/>
          <w:szCs w:val="18"/>
        </w:rPr>
        <w:t>– statečný, čestný, zabije Šmaka</w:t>
      </w:r>
    </w:p>
    <w:p w14:paraId="04B2A6FF" w14:textId="77777777" w:rsidR="00F9588B" w:rsidRPr="00D4021B" w:rsidRDefault="00F9588B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sz w:val="18"/>
          <w:szCs w:val="18"/>
        </w:rPr>
        <w:t xml:space="preserve">                 = </w:t>
      </w:r>
      <w:proofErr w:type="spellStart"/>
      <w:r w:rsidRPr="00D4021B">
        <w:rPr>
          <w:rFonts w:ascii="Arial Nova" w:hAnsi="Arial Nova"/>
          <w:sz w:val="18"/>
          <w:szCs w:val="18"/>
        </w:rPr>
        <w:t>Benvolio</w:t>
      </w:r>
      <w:proofErr w:type="spellEnd"/>
      <w:r w:rsidRPr="00D4021B">
        <w:rPr>
          <w:rFonts w:ascii="Arial Nova" w:hAnsi="Arial Nova"/>
          <w:sz w:val="18"/>
          <w:szCs w:val="18"/>
        </w:rPr>
        <w:t xml:space="preserve"> – příbuzný Monteků, humorný, vtipný a zábavný</w:t>
      </w:r>
    </w:p>
    <w:p w14:paraId="7B40D524" w14:textId="0AFE5E88" w:rsidR="00CB2610" w:rsidRPr="00D4021B" w:rsidRDefault="00CB2610" w:rsidP="005C6443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>VYPRÁVĚCÍ ZPŮSOBY</w:t>
      </w:r>
      <w:r w:rsidR="00F9588B" w:rsidRPr="00D4021B">
        <w:rPr>
          <w:rFonts w:ascii="Arial Nova" w:hAnsi="Arial Nova"/>
          <w:b/>
          <w:sz w:val="18"/>
          <w:szCs w:val="18"/>
        </w:rPr>
        <w:t xml:space="preserve"> </w:t>
      </w:r>
      <w:r w:rsidR="00F9588B" w:rsidRPr="00D4021B">
        <w:rPr>
          <w:rFonts w:ascii="Arial Nova" w:hAnsi="Arial Nova"/>
          <w:sz w:val="18"/>
          <w:szCs w:val="18"/>
        </w:rPr>
        <w:t xml:space="preserve">= </w:t>
      </w:r>
      <w:r w:rsidR="007F25BE" w:rsidRPr="00D4021B">
        <w:rPr>
          <w:rFonts w:ascii="Arial Nova" w:hAnsi="Arial Nova"/>
          <w:sz w:val="18"/>
          <w:szCs w:val="18"/>
        </w:rPr>
        <w:t>Styl vyprávěcí střídá styl popisný, charakterizační a občas i úvahový.</w:t>
      </w:r>
    </w:p>
    <w:p w14:paraId="013DCB9B" w14:textId="7B01E14B" w:rsidR="00766405" w:rsidRPr="00D4021B" w:rsidRDefault="00CB2610" w:rsidP="005A07FB">
      <w:pPr>
        <w:spacing w:after="0"/>
        <w:rPr>
          <w:rFonts w:ascii="Arial Nova" w:hAnsi="Arial Nova"/>
          <w:sz w:val="18"/>
          <w:szCs w:val="18"/>
        </w:rPr>
      </w:pPr>
      <w:r w:rsidRPr="00D4021B">
        <w:rPr>
          <w:rFonts w:ascii="Arial Nova" w:hAnsi="Arial Nova"/>
          <w:b/>
          <w:sz w:val="18"/>
          <w:szCs w:val="18"/>
        </w:rPr>
        <w:t xml:space="preserve">TYPY PROMLUV </w:t>
      </w:r>
      <w:r w:rsidR="00F9588B" w:rsidRPr="00D4021B">
        <w:rPr>
          <w:rFonts w:ascii="Arial Nova" w:hAnsi="Arial Nova"/>
          <w:sz w:val="18"/>
          <w:szCs w:val="18"/>
        </w:rPr>
        <w:t>=</w:t>
      </w:r>
      <w:r w:rsidR="00AC1617" w:rsidRPr="00D4021B">
        <w:rPr>
          <w:rFonts w:ascii="Arial Nova" w:hAnsi="Arial Nova"/>
          <w:sz w:val="18"/>
          <w:szCs w:val="18"/>
        </w:rPr>
        <w:t xml:space="preserve"> </w:t>
      </w:r>
      <w:r w:rsidR="00AC1617" w:rsidRPr="00D4021B">
        <w:rPr>
          <w:rFonts w:ascii="Arial Nova" w:hAnsi="Arial Nova"/>
          <w:sz w:val="18"/>
          <w:szCs w:val="18"/>
        </w:rPr>
        <w:t>Dialogy, monology. Řeč postav je přímá. Používá krátké i dlouhé věty.</w:t>
      </w:r>
      <w:r w:rsidR="00766405" w:rsidRPr="00D4021B">
        <w:rPr>
          <w:rFonts w:ascii="Arial Nova" w:hAnsi="Arial Nova"/>
          <w:sz w:val="18"/>
          <w:szCs w:val="18"/>
        </w:rPr>
        <w:t xml:space="preserve"> </w:t>
      </w:r>
    </w:p>
    <w:p w14:paraId="3AB8A0CC" w14:textId="77777777" w:rsidR="00766405" w:rsidRPr="00D4021B" w:rsidRDefault="00941260" w:rsidP="00941260">
      <w:pPr>
        <w:spacing w:after="120"/>
        <w:jc w:val="center"/>
        <w:rPr>
          <w:rFonts w:ascii="Arial Nova" w:hAnsi="Arial Nova"/>
          <w:b/>
          <w:szCs w:val="20"/>
        </w:rPr>
      </w:pPr>
      <w:r w:rsidRPr="00D4021B">
        <w:rPr>
          <w:rFonts w:ascii="Arial Nova" w:hAnsi="Arial Nova"/>
          <w:b/>
          <w:szCs w:val="20"/>
        </w:rPr>
        <w:t xml:space="preserve">III. </w:t>
      </w:r>
      <w:r w:rsidR="00766405" w:rsidRPr="00D4021B">
        <w:rPr>
          <w:rFonts w:ascii="Arial Nova" w:hAnsi="Arial Nova"/>
          <w:b/>
          <w:szCs w:val="20"/>
        </w:rPr>
        <w:t>Část</w:t>
      </w:r>
    </w:p>
    <w:p w14:paraId="17D9AA48" w14:textId="68451001" w:rsidR="00E222E2" w:rsidRDefault="001027A8" w:rsidP="00E222E2">
      <w:pPr>
        <w:spacing w:after="0"/>
        <w:rPr>
          <w:rFonts w:ascii="Arial Nova" w:hAnsi="Arial Nova"/>
          <w:sz w:val="20"/>
          <w:szCs w:val="20"/>
        </w:rPr>
      </w:pPr>
      <w:r w:rsidRPr="00363296">
        <w:rPr>
          <w:rFonts w:ascii="Arial Nova" w:hAnsi="Arial Nova"/>
          <w:b/>
          <w:sz w:val="20"/>
          <w:szCs w:val="20"/>
        </w:rPr>
        <w:t>JAZYKOVÉ PROSTŘEDKY</w:t>
      </w:r>
      <w:r w:rsidR="004964B0" w:rsidRPr="00363296">
        <w:rPr>
          <w:rFonts w:ascii="Arial Nova" w:hAnsi="Arial Nova"/>
          <w:b/>
          <w:sz w:val="20"/>
          <w:szCs w:val="20"/>
        </w:rPr>
        <w:t xml:space="preserve"> </w:t>
      </w:r>
      <w:r w:rsidR="004964B0" w:rsidRPr="00363296">
        <w:rPr>
          <w:rFonts w:ascii="Arial Nova" w:hAnsi="Arial Nova"/>
          <w:sz w:val="20"/>
          <w:szCs w:val="20"/>
        </w:rPr>
        <w:t xml:space="preserve">= </w:t>
      </w:r>
      <w:r w:rsidR="00E222E2" w:rsidRPr="00E222E2">
        <w:rPr>
          <w:rFonts w:ascii="Arial Nova" w:hAnsi="Arial Nova"/>
          <w:sz w:val="20"/>
          <w:szCs w:val="20"/>
        </w:rPr>
        <w:t xml:space="preserve">Spisovná čeština, </w:t>
      </w:r>
      <w:r w:rsidR="00E222E2">
        <w:rPr>
          <w:rFonts w:ascii="Arial Nova" w:hAnsi="Arial Nova"/>
          <w:sz w:val="20"/>
          <w:szCs w:val="20"/>
        </w:rPr>
        <w:t xml:space="preserve">archaismy </w:t>
      </w:r>
      <w:r w:rsidR="00E222E2" w:rsidRPr="00E222E2">
        <w:rPr>
          <w:rFonts w:ascii="Arial Nova" w:hAnsi="Arial Nova"/>
          <w:sz w:val="20"/>
          <w:szCs w:val="20"/>
        </w:rPr>
        <w:t xml:space="preserve">(knižní výrazy), věty jsou jednoduché, </w:t>
      </w:r>
      <w:r w:rsidR="00E222E2">
        <w:rPr>
          <w:rFonts w:ascii="Arial Nova" w:hAnsi="Arial Nova"/>
          <w:sz w:val="20"/>
          <w:szCs w:val="20"/>
        </w:rPr>
        <w:tab/>
      </w:r>
      <w:r w:rsidR="00E222E2">
        <w:rPr>
          <w:rFonts w:ascii="Arial Nova" w:hAnsi="Arial Nova"/>
          <w:sz w:val="20"/>
          <w:szCs w:val="20"/>
        </w:rPr>
        <w:tab/>
      </w:r>
      <w:r w:rsidR="00E222E2">
        <w:rPr>
          <w:rFonts w:ascii="Arial Nova" w:hAnsi="Arial Nova"/>
          <w:sz w:val="20"/>
          <w:szCs w:val="20"/>
        </w:rPr>
        <w:tab/>
      </w:r>
      <w:r w:rsidR="00E222E2">
        <w:rPr>
          <w:rFonts w:ascii="Arial Nova" w:hAnsi="Arial Nova"/>
          <w:sz w:val="20"/>
          <w:szCs w:val="20"/>
        </w:rPr>
        <w:tab/>
      </w:r>
      <w:r w:rsidR="00E222E2" w:rsidRPr="00E222E2">
        <w:rPr>
          <w:rFonts w:ascii="Arial Nova" w:hAnsi="Arial Nova"/>
          <w:sz w:val="20"/>
          <w:szCs w:val="20"/>
        </w:rPr>
        <w:t xml:space="preserve">objevují se i souvětí, cizí slova, dále se tam nachází vyprávěcí způsob, </w:t>
      </w:r>
      <w:r w:rsidR="00E222E2">
        <w:rPr>
          <w:rFonts w:ascii="Arial Nova" w:hAnsi="Arial Nova"/>
          <w:sz w:val="20"/>
          <w:szCs w:val="20"/>
        </w:rPr>
        <w:tab/>
      </w:r>
      <w:r w:rsidR="00E222E2">
        <w:rPr>
          <w:rFonts w:ascii="Arial Nova" w:hAnsi="Arial Nova"/>
          <w:sz w:val="20"/>
          <w:szCs w:val="20"/>
        </w:rPr>
        <w:tab/>
      </w:r>
      <w:r w:rsidR="00E222E2">
        <w:rPr>
          <w:rFonts w:ascii="Arial Nova" w:hAnsi="Arial Nova"/>
          <w:sz w:val="20"/>
          <w:szCs w:val="20"/>
        </w:rPr>
        <w:tab/>
      </w:r>
      <w:r w:rsidR="00E222E2">
        <w:rPr>
          <w:rFonts w:ascii="Arial Nova" w:hAnsi="Arial Nova"/>
          <w:sz w:val="20"/>
          <w:szCs w:val="20"/>
        </w:rPr>
        <w:tab/>
      </w:r>
      <w:r w:rsidR="00E222E2" w:rsidRPr="00E222E2">
        <w:rPr>
          <w:rFonts w:ascii="Arial Nova" w:hAnsi="Arial Nova"/>
          <w:sz w:val="20"/>
          <w:szCs w:val="20"/>
        </w:rPr>
        <w:t>popisný způsob a výkladový způsob.</w:t>
      </w:r>
    </w:p>
    <w:p w14:paraId="77585583" w14:textId="38B79B7D" w:rsidR="00AA32A3" w:rsidRPr="00363296" w:rsidRDefault="001027A8" w:rsidP="00D4021B">
      <w:pPr>
        <w:spacing w:after="0"/>
        <w:rPr>
          <w:rFonts w:ascii="Arial Nova" w:hAnsi="Arial Nova"/>
          <w:sz w:val="20"/>
          <w:szCs w:val="20"/>
        </w:rPr>
      </w:pPr>
      <w:r w:rsidRPr="00363296">
        <w:rPr>
          <w:rFonts w:ascii="Arial Nova" w:hAnsi="Arial Nova"/>
          <w:b/>
          <w:sz w:val="20"/>
          <w:szCs w:val="20"/>
        </w:rPr>
        <w:t>TROPY A FIGURY</w:t>
      </w:r>
      <w:r w:rsidR="004964B0" w:rsidRPr="00363296">
        <w:rPr>
          <w:rFonts w:ascii="Arial Nova" w:hAnsi="Arial Nova"/>
          <w:b/>
          <w:sz w:val="20"/>
          <w:szCs w:val="20"/>
        </w:rPr>
        <w:t xml:space="preserve"> </w:t>
      </w:r>
      <w:r w:rsidR="004964B0" w:rsidRPr="00363296">
        <w:rPr>
          <w:rFonts w:ascii="Arial Nova" w:hAnsi="Arial Nova"/>
          <w:sz w:val="20"/>
          <w:szCs w:val="20"/>
        </w:rPr>
        <w:t xml:space="preserve">= </w:t>
      </w:r>
      <w:proofErr w:type="spellStart"/>
      <w:r w:rsidR="00D4021B">
        <w:rPr>
          <w:rFonts w:ascii="Arial Nova" w:hAnsi="Arial Nova"/>
          <w:sz w:val="20"/>
          <w:szCs w:val="20"/>
        </w:rPr>
        <w:t>nevim</w:t>
      </w:r>
      <w:proofErr w:type="spellEnd"/>
    </w:p>
    <w:p w14:paraId="12D56CB1" w14:textId="13E35935" w:rsidR="00AA32A3" w:rsidRPr="00363296" w:rsidRDefault="00AA32A3" w:rsidP="005C6443">
      <w:pPr>
        <w:spacing w:after="0"/>
        <w:jc w:val="center"/>
        <w:rPr>
          <w:rFonts w:ascii="Arial Nova" w:hAnsi="Arial Nova"/>
          <w:b/>
          <w:sz w:val="24"/>
        </w:rPr>
      </w:pPr>
      <w:r w:rsidRPr="00363296">
        <w:rPr>
          <w:rFonts w:ascii="Arial Nova" w:hAnsi="Arial Nova"/>
          <w:b/>
          <w:sz w:val="24"/>
        </w:rPr>
        <w:t>Literárně historický kontext</w:t>
      </w:r>
    </w:p>
    <w:p w14:paraId="2DDD4A8E" w14:textId="2E5E570A" w:rsidR="00BC5B07" w:rsidRPr="00D4021B" w:rsidRDefault="00BC5B07" w:rsidP="00BC5B07">
      <w:pPr>
        <w:spacing w:after="0"/>
        <w:jc w:val="both"/>
        <w:rPr>
          <w:rFonts w:ascii="Arial Nova" w:hAnsi="Arial Nova"/>
          <w:sz w:val="20"/>
          <w:szCs w:val="20"/>
        </w:rPr>
      </w:pPr>
      <w:r w:rsidRPr="00D4021B">
        <w:rPr>
          <w:rFonts w:ascii="Arial Nova" w:hAnsi="Arial Nova"/>
          <w:sz w:val="20"/>
          <w:szCs w:val="20"/>
        </w:rPr>
        <w:t xml:space="preserve">Literatura s prvky sci-fi: - velice pestrý žánr, který bývá dále </w:t>
      </w:r>
      <w:r w:rsidR="00E222E2" w:rsidRPr="00D4021B">
        <w:rPr>
          <w:rFonts w:ascii="Arial Nova" w:hAnsi="Arial Nova"/>
          <w:sz w:val="20"/>
          <w:szCs w:val="20"/>
        </w:rPr>
        <w:t>členěn – fantazy</w:t>
      </w:r>
      <w:r w:rsidRPr="00D4021B">
        <w:rPr>
          <w:rFonts w:ascii="Arial Nova" w:hAnsi="Arial Nova"/>
          <w:sz w:val="20"/>
          <w:szCs w:val="20"/>
        </w:rPr>
        <w:t xml:space="preserve"> literatura se někdy řadí pod sci-fi literaturu, někdy je brána zvlášť (sci-fi literatura zobrazuje technické vymoženosti × fantazy literatura bájný a pohádkový svět) - k této literatuře se řadí i autoři vizí totalitních společností</w:t>
      </w:r>
    </w:p>
    <w:p w14:paraId="1D81FD6F" w14:textId="77777777" w:rsidR="00BC5B07" w:rsidRPr="00CB22FC" w:rsidRDefault="00BC5B07" w:rsidP="00BC5B07">
      <w:pPr>
        <w:spacing w:after="0"/>
        <w:jc w:val="both"/>
        <w:rPr>
          <w:rFonts w:ascii="Arial Nova" w:hAnsi="Arial Nova"/>
          <w:sz w:val="18"/>
          <w:szCs w:val="18"/>
        </w:rPr>
      </w:pPr>
    </w:p>
    <w:p w14:paraId="1EE4489E" w14:textId="77777777" w:rsidR="00BC5B07" w:rsidRPr="00CB22FC" w:rsidRDefault="00BC5B07" w:rsidP="00BC5B07">
      <w:pPr>
        <w:spacing w:after="0"/>
        <w:jc w:val="both"/>
        <w:rPr>
          <w:rFonts w:ascii="Arial Nova" w:hAnsi="Arial Nova"/>
          <w:sz w:val="18"/>
          <w:szCs w:val="18"/>
        </w:rPr>
      </w:pPr>
      <w:proofErr w:type="spellStart"/>
      <w:r w:rsidRPr="00CB22FC">
        <w:rPr>
          <w:rFonts w:ascii="Arial Nova" w:hAnsi="Arial Nova"/>
          <w:sz w:val="18"/>
          <w:szCs w:val="18"/>
        </w:rPr>
        <w:t>Joanne</w:t>
      </w:r>
      <w:proofErr w:type="spellEnd"/>
      <w:r w:rsidRPr="00CB22FC">
        <w:rPr>
          <w:rFonts w:ascii="Arial Nova" w:hAnsi="Arial Nova"/>
          <w:sz w:val="18"/>
          <w:szCs w:val="18"/>
        </w:rPr>
        <w:t xml:space="preserve"> K. Rowlingová – Harry Potter</w:t>
      </w:r>
    </w:p>
    <w:p w14:paraId="36C29F34" w14:textId="5434774E" w:rsidR="00BC5B07" w:rsidRPr="00CB22FC" w:rsidRDefault="00BC5B07" w:rsidP="00BC5B07">
      <w:pPr>
        <w:spacing w:after="0"/>
        <w:jc w:val="both"/>
        <w:rPr>
          <w:rFonts w:ascii="Arial Nova" w:hAnsi="Arial Nova"/>
          <w:sz w:val="18"/>
          <w:szCs w:val="18"/>
        </w:rPr>
      </w:pPr>
      <w:r w:rsidRPr="00CB22FC">
        <w:rPr>
          <w:rFonts w:ascii="Arial Nova" w:hAnsi="Arial Nova"/>
          <w:sz w:val="18"/>
          <w:szCs w:val="18"/>
        </w:rPr>
        <w:t xml:space="preserve">Terry </w:t>
      </w:r>
      <w:proofErr w:type="spellStart"/>
      <w:r w:rsidR="00D4021B" w:rsidRPr="00CB22FC">
        <w:rPr>
          <w:rFonts w:ascii="Arial Nova" w:hAnsi="Arial Nova"/>
          <w:sz w:val="18"/>
          <w:szCs w:val="18"/>
        </w:rPr>
        <w:t>Pratchett</w:t>
      </w:r>
      <w:proofErr w:type="spellEnd"/>
      <w:r w:rsidR="00D4021B" w:rsidRPr="00CB22FC">
        <w:rPr>
          <w:rFonts w:ascii="Arial Nova" w:hAnsi="Arial Nova"/>
          <w:sz w:val="18"/>
          <w:szCs w:val="18"/>
        </w:rPr>
        <w:t xml:space="preserve"> – Zeměplocha</w:t>
      </w:r>
    </w:p>
    <w:p w14:paraId="44C361DE" w14:textId="3739D085" w:rsidR="005C6443" w:rsidRPr="00363296" w:rsidRDefault="00BC5B07" w:rsidP="000A3C45">
      <w:pPr>
        <w:spacing w:after="0"/>
        <w:jc w:val="both"/>
        <w:rPr>
          <w:rFonts w:ascii="Arial Nova" w:hAnsi="Arial Nova"/>
          <w:sz w:val="18"/>
          <w:szCs w:val="18"/>
        </w:rPr>
      </w:pPr>
      <w:r w:rsidRPr="00CB22FC">
        <w:rPr>
          <w:rFonts w:ascii="Arial Nova" w:hAnsi="Arial Nova"/>
          <w:sz w:val="18"/>
          <w:szCs w:val="18"/>
        </w:rPr>
        <w:t xml:space="preserve">George </w:t>
      </w:r>
      <w:r w:rsidR="00D4021B" w:rsidRPr="00CB22FC">
        <w:rPr>
          <w:rFonts w:ascii="Arial Nova" w:hAnsi="Arial Nova"/>
          <w:sz w:val="18"/>
          <w:szCs w:val="18"/>
        </w:rPr>
        <w:t>Orwell – Farma</w:t>
      </w:r>
      <w:r w:rsidRPr="00CB22FC">
        <w:rPr>
          <w:rFonts w:ascii="Arial Nova" w:hAnsi="Arial Nova"/>
          <w:sz w:val="18"/>
          <w:szCs w:val="18"/>
        </w:rPr>
        <w:t xml:space="preserve"> zvířat</w:t>
      </w:r>
    </w:p>
    <w:sectPr w:rsidR="005C6443" w:rsidRPr="00363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2AC"/>
    <w:multiLevelType w:val="hybridMultilevel"/>
    <w:tmpl w:val="7D38716E"/>
    <w:lvl w:ilvl="0" w:tplc="1340E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74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00"/>
    <w:rsid w:val="000A3C45"/>
    <w:rsid w:val="001027A8"/>
    <w:rsid w:val="002015D5"/>
    <w:rsid w:val="00205B7C"/>
    <w:rsid w:val="0036126A"/>
    <w:rsid w:val="00363296"/>
    <w:rsid w:val="004964B0"/>
    <w:rsid w:val="005A07FB"/>
    <w:rsid w:val="005C6443"/>
    <w:rsid w:val="005F47FD"/>
    <w:rsid w:val="006F6AE2"/>
    <w:rsid w:val="00714000"/>
    <w:rsid w:val="00766405"/>
    <w:rsid w:val="007F25BE"/>
    <w:rsid w:val="00896217"/>
    <w:rsid w:val="00941260"/>
    <w:rsid w:val="00A0655C"/>
    <w:rsid w:val="00A5677F"/>
    <w:rsid w:val="00AA32A3"/>
    <w:rsid w:val="00AC1617"/>
    <w:rsid w:val="00BC5B07"/>
    <w:rsid w:val="00CB2610"/>
    <w:rsid w:val="00D4021B"/>
    <w:rsid w:val="00E222E2"/>
    <w:rsid w:val="00F66721"/>
    <w:rsid w:val="00F8479B"/>
    <w:rsid w:val="00F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DA45"/>
  <w15:chartTrackingRefBased/>
  <w15:docId w15:val="{AA9F1AED-15DA-445B-A5C1-FA031B28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inka</dc:creator>
  <cp:keywords/>
  <dc:description/>
  <cp:lastModifiedBy>Matěj Šela (4ITA)</cp:lastModifiedBy>
  <cp:revision>3</cp:revision>
  <cp:lastPrinted>2022-05-14T13:00:00Z</cp:lastPrinted>
  <dcterms:created xsi:type="dcterms:W3CDTF">2022-05-11T17:23:00Z</dcterms:created>
  <dcterms:modified xsi:type="dcterms:W3CDTF">2022-05-14T13:00:00Z</dcterms:modified>
</cp:coreProperties>
</file>