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E251AF" w14:textId="77777777" w:rsidR="0090029A" w:rsidRDefault="00D14E48">
      <w:pPr>
        <w:pStyle w:val="Ttulo"/>
      </w:pPr>
      <w:r>
        <w:t>Sistema de Documentación de Procesos</w:t>
      </w:r>
    </w:p>
    <w:p w14:paraId="42C20D2D" w14:textId="77777777" w:rsidR="0090029A" w:rsidRDefault="00D14E48">
      <w:pPr>
        <w:pStyle w:val="Ttulo1"/>
      </w:pPr>
      <w:r>
        <w:t>1. Usuarios y perfiles</w:t>
      </w:r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90029A" w14:paraId="113DCF6A" w14:textId="77777777" w:rsidTr="009002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4E8A2A"/>
            <w:vAlign w:val="center"/>
          </w:tcPr>
          <w:p w14:paraId="29803CBC" w14:textId="77777777" w:rsidR="0090029A" w:rsidRDefault="00D14E48">
            <w:pPr>
              <w:spacing w:after="40"/>
            </w:pPr>
            <w:r>
              <w:rPr>
                <w:color w:val="FFFFFF"/>
                <w:sz w:val="16"/>
              </w:rPr>
              <w:t>Perfil</w:t>
            </w:r>
          </w:p>
        </w:tc>
        <w:tc>
          <w:tcPr>
            <w:tcW w:w="4873" w:type="dxa"/>
            <w:shd w:val="clear" w:color="auto" w:fill="4E8A2A"/>
            <w:vAlign w:val="center"/>
          </w:tcPr>
          <w:p w14:paraId="37A6B36B" w14:textId="77777777" w:rsidR="0090029A" w:rsidRDefault="00D14E48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Funciones principales</w:t>
            </w:r>
          </w:p>
        </w:tc>
      </w:tr>
      <w:tr w:rsidR="0090029A" w14:paraId="2E5904FC" w14:textId="77777777" w:rsidTr="009002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vAlign w:val="center"/>
          </w:tcPr>
          <w:p w14:paraId="0B4ACA30" w14:textId="77777777" w:rsidR="0090029A" w:rsidRDefault="00D14E48">
            <w:pPr>
              <w:spacing w:after="40"/>
            </w:pPr>
            <w:r>
              <w:rPr>
                <w:sz w:val="16"/>
              </w:rPr>
              <w:t>Colabor</w:t>
            </w:r>
            <w:r>
              <w:rPr>
                <w:sz w:val="16"/>
              </w:rPr>
              <w:t>ador</w:t>
            </w:r>
          </w:p>
        </w:tc>
        <w:tc>
          <w:tcPr>
            <w:tcW w:w="4873" w:type="dxa"/>
            <w:vAlign w:val="center"/>
          </w:tcPr>
          <w:p w14:paraId="4F3B3B26" w14:textId="77777777" w:rsidR="0090029A" w:rsidRDefault="00D14E48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Crear o actualizar documentos; responder el cuestionario; adjuntar imágenes; guardar borradores; confirmar la propuesta de IA; enviar a revisión y atender observaciones.</w:t>
            </w:r>
          </w:p>
        </w:tc>
      </w:tr>
      <w:tr w:rsidR="0090029A" w14:paraId="5ADD44CE" w14:textId="77777777" w:rsidTr="0090029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vAlign w:val="center"/>
          </w:tcPr>
          <w:p w14:paraId="28210BC5" w14:textId="77777777" w:rsidR="0090029A" w:rsidRDefault="00D14E48">
            <w:pPr>
              <w:spacing w:after="40"/>
            </w:pPr>
            <w:r>
              <w:rPr>
                <w:sz w:val="16"/>
              </w:rPr>
              <w:t>Revisor de Procesos</w:t>
            </w:r>
          </w:p>
        </w:tc>
        <w:tc>
          <w:tcPr>
            <w:tcW w:w="4873" w:type="dxa"/>
            <w:vAlign w:val="center"/>
          </w:tcPr>
          <w:p w14:paraId="16CD3E57" w14:textId="77777777" w:rsidR="0090029A" w:rsidRDefault="00D14E48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Revisar estructura y redacción; validar contenido documental</w:t>
            </w:r>
            <w:r>
              <w:rPr>
                <w:sz w:val="16"/>
              </w:rPr>
              <w:t>; registrar observaciones; devolver para corrección o remitir para autorización.</w:t>
            </w:r>
          </w:p>
        </w:tc>
      </w:tr>
      <w:tr w:rsidR="0090029A" w14:paraId="0B1227AD" w14:textId="77777777" w:rsidTr="009002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vAlign w:val="center"/>
          </w:tcPr>
          <w:p w14:paraId="75A56B53" w14:textId="77777777" w:rsidR="0090029A" w:rsidRDefault="00D14E48">
            <w:pPr>
              <w:spacing w:after="40"/>
            </w:pPr>
            <w:r>
              <w:rPr>
                <w:sz w:val="16"/>
              </w:rPr>
              <w:t>Autorizador</w:t>
            </w:r>
          </w:p>
        </w:tc>
        <w:tc>
          <w:tcPr>
            <w:tcW w:w="4873" w:type="dxa"/>
            <w:vAlign w:val="center"/>
          </w:tcPr>
          <w:p w14:paraId="66133CD8" w14:textId="77777777" w:rsidR="0090029A" w:rsidRDefault="00D14E48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Consultar documentos asignados, emitir observaciones y otorgar Vo.Bo. o devolver para corrección.</w:t>
            </w:r>
          </w:p>
        </w:tc>
      </w:tr>
      <w:tr w:rsidR="0090029A" w14:paraId="76B5E8D9" w14:textId="77777777" w:rsidTr="0090029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vAlign w:val="center"/>
          </w:tcPr>
          <w:p w14:paraId="5288DF54" w14:textId="77777777" w:rsidR="0090029A" w:rsidRDefault="00D14E48">
            <w:pPr>
              <w:spacing w:after="40"/>
            </w:pPr>
            <w:r>
              <w:rPr>
                <w:sz w:val="16"/>
              </w:rPr>
              <w:t>Administrador</w:t>
            </w:r>
          </w:p>
        </w:tc>
        <w:tc>
          <w:tcPr>
            <w:tcW w:w="4873" w:type="dxa"/>
            <w:vAlign w:val="center"/>
          </w:tcPr>
          <w:p w14:paraId="67EC7E4B" w14:textId="77777777" w:rsidR="0090029A" w:rsidRDefault="00D14E48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 xml:space="preserve">Administrar usuarios, perfiles y </w:t>
            </w:r>
            <w:r>
              <w:rPr>
                <w:sz w:val="16"/>
              </w:rPr>
              <w:t>permisos; configurar catálogos, plantillas, reglas documentales y parámetros del sistema.</w:t>
            </w:r>
          </w:p>
        </w:tc>
      </w:tr>
    </w:tbl>
    <w:p w14:paraId="3BB2B25C" w14:textId="77777777" w:rsidR="0090029A" w:rsidRDefault="0090029A">
      <w:pPr>
        <w:spacing w:after="20"/>
      </w:pPr>
    </w:p>
    <w:p w14:paraId="5171520E" w14:textId="77777777" w:rsidR="0090029A" w:rsidRDefault="00D14E48">
      <w:r>
        <w:t>Regla de permisos: una persona podrá tener más de un perfil si está autorizada. Ser administrador no concede automáticamente facultades para revisar o autorizar doc</w:t>
      </w:r>
      <w:r>
        <w:t>umentos.</w:t>
      </w:r>
    </w:p>
    <w:p w14:paraId="0365CCBD" w14:textId="77777777" w:rsidR="0090029A" w:rsidRDefault="00D14E48">
      <w:pPr>
        <w:pStyle w:val="Ttulo1"/>
      </w:pPr>
      <w:r>
        <w:t>2. Información general</w:t>
      </w:r>
    </w:p>
    <w:p w14:paraId="736C267B" w14:textId="77777777" w:rsidR="0090029A" w:rsidRDefault="00D14E48">
      <w:r>
        <w:t>El colaborador capturará solo los datos indispensables; los demás se obtendrán del perfil y de los catálogos institucionales.</w:t>
      </w:r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90029A" w14:paraId="7BA90DD2" w14:textId="77777777" w:rsidTr="009002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shd w:val="clear" w:color="auto" w:fill="4E8A2A"/>
            <w:vAlign w:val="center"/>
          </w:tcPr>
          <w:p w14:paraId="170D22E3" w14:textId="77777777" w:rsidR="0090029A" w:rsidRDefault="00D14E48">
            <w:pPr>
              <w:spacing w:after="40"/>
            </w:pPr>
            <w:r>
              <w:rPr>
                <w:color w:val="FFFFFF"/>
                <w:sz w:val="16"/>
              </w:rPr>
              <w:t>Campo</w:t>
            </w:r>
          </w:p>
        </w:tc>
        <w:tc>
          <w:tcPr>
            <w:tcW w:w="3249" w:type="dxa"/>
            <w:shd w:val="clear" w:color="auto" w:fill="4E8A2A"/>
            <w:vAlign w:val="center"/>
          </w:tcPr>
          <w:p w14:paraId="6E002F03" w14:textId="77777777" w:rsidR="0090029A" w:rsidRDefault="00D14E48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Tipo / captura</w:t>
            </w:r>
          </w:p>
        </w:tc>
        <w:tc>
          <w:tcPr>
            <w:tcW w:w="3249" w:type="dxa"/>
            <w:shd w:val="clear" w:color="auto" w:fill="4E8A2A"/>
            <w:vAlign w:val="center"/>
          </w:tcPr>
          <w:p w14:paraId="18186A0C" w14:textId="77777777" w:rsidR="0090029A" w:rsidRDefault="00D14E48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Regla</w:t>
            </w:r>
          </w:p>
        </w:tc>
      </w:tr>
      <w:tr w:rsidR="0090029A" w14:paraId="4BDF573B" w14:textId="77777777" w:rsidTr="009002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1F842BB9" w14:textId="77777777" w:rsidR="0090029A" w:rsidRDefault="00D14E48">
            <w:pPr>
              <w:spacing w:after="40"/>
            </w:pPr>
            <w:r>
              <w:rPr>
                <w:sz w:val="16"/>
              </w:rPr>
              <w:t>Tipo de solicitud</w:t>
            </w:r>
          </w:p>
        </w:tc>
        <w:tc>
          <w:tcPr>
            <w:tcW w:w="3249" w:type="dxa"/>
            <w:vAlign w:val="center"/>
          </w:tcPr>
          <w:p w14:paraId="2C8E2A8E" w14:textId="77777777" w:rsidR="0090029A" w:rsidRDefault="00D14E48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Lista / usuario</w:t>
            </w:r>
          </w:p>
        </w:tc>
        <w:tc>
          <w:tcPr>
            <w:tcW w:w="3249" w:type="dxa"/>
            <w:vAlign w:val="center"/>
          </w:tcPr>
          <w:p w14:paraId="650354F6" w14:textId="77777777" w:rsidR="0090029A" w:rsidRDefault="00D14E48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Nuevo documento o actualización de d</w:t>
            </w:r>
            <w:r>
              <w:rPr>
                <w:sz w:val="16"/>
              </w:rPr>
              <w:t>ocumento existente.</w:t>
            </w:r>
          </w:p>
        </w:tc>
      </w:tr>
      <w:tr w:rsidR="0090029A" w14:paraId="0A809BFA" w14:textId="77777777" w:rsidTr="0090029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5222418F" w14:textId="77777777" w:rsidR="0090029A" w:rsidRDefault="00D14E48">
            <w:pPr>
              <w:spacing w:after="40"/>
            </w:pPr>
            <w:r>
              <w:rPr>
                <w:sz w:val="16"/>
              </w:rPr>
              <w:t>Tipo de documento</w:t>
            </w:r>
          </w:p>
        </w:tc>
        <w:tc>
          <w:tcPr>
            <w:tcW w:w="3249" w:type="dxa"/>
            <w:vAlign w:val="center"/>
          </w:tcPr>
          <w:p w14:paraId="0739DD99" w14:textId="77777777" w:rsidR="0090029A" w:rsidRDefault="00D14E48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Lista / usuario</w:t>
            </w:r>
          </w:p>
        </w:tc>
        <w:tc>
          <w:tcPr>
            <w:tcW w:w="3249" w:type="dxa"/>
            <w:vAlign w:val="center"/>
          </w:tcPr>
          <w:p w14:paraId="51F6F778" w14:textId="77777777" w:rsidR="0090029A" w:rsidRDefault="00D14E48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Manual, Procedimiento, Protocolo, Política.</w:t>
            </w:r>
          </w:p>
        </w:tc>
      </w:tr>
      <w:tr w:rsidR="0090029A" w14:paraId="17888826" w14:textId="77777777" w:rsidTr="009002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02EC7015" w14:textId="77777777" w:rsidR="0090029A" w:rsidRDefault="00D14E48">
            <w:pPr>
              <w:spacing w:after="40"/>
            </w:pPr>
            <w:r>
              <w:rPr>
                <w:sz w:val="16"/>
              </w:rPr>
              <w:t>Nombre del documento</w:t>
            </w:r>
          </w:p>
        </w:tc>
        <w:tc>
          <w:tcPr>
            <w:tcW w:w="3249" w:type="dxa"/>
            <w:vAlign w:val="center"/>
          </w:tcPr>
          <w:p w14:paraId="43949A30" w14:textId="77777777" w:rsidR="0090029A" w:rsidRDefault="00D14E48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Texto / usuario</w:t>
            </w:r>
          </w:p>
        </w:tc>
        <w:tc>
          <w:tcPr>
            <w:tcW w:w="3249" w:type="dxa"/>
            <w:vAlign w:val="center"/>
          </w:tcPr>
          <w:p w14:paraId="36EC04FF" w14:textId="77777777" w:rsidR="0090029A" w:rsidRDefault="00D14E48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Obligatorio para documentos nuevos; detectar coincidencias.</w:t>
            </w:r>
          </w:p>
        </w:tc>
      </w:tr>
      <w:tr w:rsidR="0090029A" w14:paraId="45248532" w14:textId="77777777" w:rsidTr="0090029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6BDBE7A7" w14:textId="77777777" w:rsidR="0090029A" w:rsidRDefault="00D14E48">
            <w:pPr>
              <w:spacing w:after="40"/>
            </w:pPr>
            <w:r>
              <w:rPr>
                <w:sz w:val="16"/>
              </w:rPr>
              <w:t>Documento a actualizar</w:t>
            </w:r>
          </w:p>
        </w:tc>
        <w:tc>
          <w:tcPr>
            <w:tcW w:w="3249" w:type="dxa"/>
            <w:vAlign w:val="center"/>
          </w:tcPr>
          <w:p w14:paraId="6E52E74E" w14:textId="77777777" w:rsidR="0090029A" w:rsidRDefault="00D14E48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Buscador / usuario</w:t>
            </w:r>
          </w:p>
        </w:tc>
        <w:tc>
          <w:tcPr>
            <w:tcW w:w="3249" w:type="dxa"/>
            <w:vAlign w:val="center"/>
          </w:tcPr>
          <w:p w14:paraId="7D807C11" w14:textId="77777777" w:rsidR="0090029A" w:rsidRDefault="00D14E48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 xml:space="preserve">Solo al </w:t>
            </w:r>
            <w:r>
              <w:rPr>
                <w:sz w:val="16"/>
              </w:rPr>
              <w:t>elegir actualización; buscar por nombre o código y seleccionar resultado.</w:t>
            </w:r>
          </w:p>
        </w:tc>
      </w:tr>
      <w:tr w:rsidR="0090029A" w14:paraId="0398AEB5" w14:textId="77777777" w:rsidTr="009002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2516B418" w14:textId="77777777" w:rsidR="0090029A" w:rsidRDefault="00D14E48">
            <w:pPr>
              <w:spacing w:after="40"/>
            </w:pPr>
            <w:r>
              <w:rPr>
                <w:sz w:val="16"/>
              </w:rPr>
              <w:t>Departamento</w:t>
            </w:r>
          </w:p>
        </w:tc>
        <w:tc>
          <w:tcPr>
            <w:tcW w:w="3249" w:type="dxa"/>
            <w:vAlign w:val="center"/>
          </w:tcPr>
          <w:p w14:paraId="7307C9E4" w14:textId="77777777" w:rsidR="0090029A" w:rsidRDefault="00D14E48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Catálogo / automático</w:t>
            </w:r>
          </w:p>
        </w:tc>
        <w:tc>
          <w:tcPr>
            <w:tcW w:w="3249" w:type="dxa"/>
            <w:vAlign w:val="center"/>
          </w:tcPr>
          <w:p w14:paraId="0CD9337B" w14:textId="77777777" w:rsidR="0090029A" w:rsidRDefault="00D14E48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Tomar del perfil; si tiene varios departamentos autorizados, permitir seleccionar.</w:t>
            </w:r>
          </w:p>
        </w:tc>
      </w:tr>
      <w:tr w:rsidR="0090029A" w14:paraId="78242979" w14:textId="77777777" w:rsidTr="0090029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13731200" w14:textId="77777777" w:rsidR="0090029A" w:rsidRDefault="00D14E48">
            <w:pPr>
              <w:spacing w:after="40"/>
            </w:pPr>
            <w:r>
              <w:rPr>
                <w:sz w:val="16"/>
              </w:rPr>
              <w:t>Elaborador y puesto</w:t>
            </w:r>
          </w:p>
        </w:tc>
        <w:tc>
          <w:tcPr>
            <w:tcW w:w="3249" w:type="dxa"/>
            <w:vAlign w:val="center"/>
          </w:tcPr>
          <w:p w14:paraId="40863EF9" w14:textId="77777777" w:rsidR="0090029A" w:rsidRDefault="00D14E48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Perfil / automático</w:t>
            </w:r>
          </w:p>
        </w:tc>
        <w:tc>
          <w:tcPr>
            <w:tcW w:w="3249" w:type="dxa"/>
            <w:vAlign w:val="center"/>
          </w:tcPr>
          <w:p w14:paraId="792AC067" w14:textId="77777777" w:rsidR="0090029A" w:rsidRDefault="00D14E48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 xml:space="preserve">Nombre y puesto del </w:t>
            </w:r>
            <w:r>
              <w:rPr>
                <w:sz w:val="16"/>
              </w:rPr>
              <w:t>usuario que inicia el documento.</w:t>
            </w:r>
          </w:p>
        </w:tc>
      </w:tr>
      <w:tr w:rsidR="0090029A" w14:paraId="4275E658" w14:textId="77777777" w:rsidTr="009002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1E58031E" w14:textId="77777777" w:rsidR="0090029A" w:rsidRDefault="00D14E48">
            <w:pPr>
              <w:spacing w:after="40"/>
            </w:pPr>
            <w:r>
              <w:rPr>
                <w:sz w:val="16"/>
              </w:rPr>
              <w:t>Fecha de elaboración</w:t>
            </w:r>
          </w:p>
        </w:tc>
        <w:tc>
          <w:tcPr>
            <w:tcW w:w="3249" w:type="dxa"/>
            <w:vAlign w:val="center"/>
          </w:tcPr>
          <w:p w14:paraId="317C48A0" w14:textId="77777777" w:rsidR="0090029A" w:rsidRDefault="00D14E48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Fecha / automática</w:t>
            </w:r>
          </w:p>
        </w:tc>
        <w:tc>
          <w:tcPr>
            <w:tcW w:w="3249" w:type="dxa"/>
            <w:vAlign w:val="center"/>
          </w:tcPr>
          <w:p w14:paraId="07FAFAD8" w14:textId="77777777" w:rsidR="0090029A" w:rsidRDefault="00D14E48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Fecha de creación registrada por el sistema.</w:t>
            </w:r>
          </w:p>
        </w:tc>
      </w:tr>
      <w:tr w:rsidR="0090029A" w14:paraId="4CA4B113" w14:textId="77777777" w:rsidTr="0090029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40128873" w14:textId="77777777" w:rsidR="0090029A" w:rsidRDefault="00D14E48">
            <w:pPr>
              <w:spacing w:after="40"/>
            </w:pPr>
            <w:r>
              <w:rPr>
                <w:sz w:val="16"/>
              </w:rPr>
              <w:t>Código documental</w:t>
            </w:r>
          </w:p>
        </w:tc>
        <w:tc>
          <w:tcPr>
            <w:tcW w:w="3249" w:type="dxa"/>
            <w:vAlign w:val="center"/>
          </w:tcPr>
          <w:p w14:paraId="22096C63" w14:textId="77777777" w:rsidR="0090029A" w:rsidRDefault="00D14E48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Alfanumérico / controlado</w:t>
            </w:r>
          </w:p>
        </w:tc>
        <w:tc>
          <w:tcPr>
            <w:tcW w:w="3249" w:type="dxa"/>
            <w:vAlign w:val="center"/>
          </w:tcPr>
          <w:p w14:paraId="5E8FC5D0" w14:textId="77777777" w:rsidR="0090029A" w:rsidRDefault="00D14E48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Pendiente de asignación o confirmado por Procesos; no duplicar.</w:t>
            </w:r>
          </w:p>
        </w:tc>
      </w:tr>
      <w:tr w:rsidR="0090029A" w14:paraId="4B420926" w14:textId="77777777" w:rsidTr="009002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652A110C" w14:textId="77777777" w:rsidR="0090029A" w:rsidRDefault="00D14E48">
            <w:pPr>
              <w:spacing w:after="40"/>
            </w:pPr>
            <w:r>
              <w:rPr>
                <w:sz w:val="16"/>
              </w:rPr>
              <w:t>Versión oficial</w:t>
            </w:r>
          </w:p>
        </w:tc>
        <w:tc>
          <w:tcPr>
            <w:tcW w:w="3249" w:type="dxa"/>
            <w:vAlign w:val="center"/>
          </w:tcPr>
          <w:p w14:paraId="19DCEFD3" w14:textId="77777777" w:rsidR="0090029A" w:rsidRDefault="00D14E48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Alfanumérico / automático</w:t>
            </w:r>
          </w:p>
        </w:tc>
        <w:tc>
          <w:tcPr>
            <w:tcW w:w="3249" w:type="dxa"/>
            <w:vAlign w:val="center"/>
          </w:tcPr>
          <w:p w14:paraId="4BE92BCC" w14:textId="77777777" w:rsidR="0090029A" w:rsidRDefault="00D14E48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Pendiente hasta validación/autorización según regla institucional.</w:t>
            </w:r>
          </w:p>
        </w:tc>
      </w:tr>
    </w:tbl>
    <w:p w14:paraId="3F65E10E" w14:textId="77777777" w:rsidR="0090029A" w:rsidRDefault="0090029A">
      <w:pPr>
        <w:spacing w:after="20"/>
      </w:pPr>
    </w:p>
    <w:p w14:paraId="42779F4B" w14:textId="77777777" w:rsidR="0090029A" w:rsidRDefault="00D14E48">
      <w:pPr>
        <w:pStyle w:val="Ttulo2"/>
      </w:pPr>
      <w:r>
        <w:t>2.1 Creación, duplicados y actualizaciones</w:t>
      </w:r>
    </w:p>
    <w:p w14:paraId="0226C57C" w14:textId="77777777" w:rsidR="0090029A" w:rsidRDefault="00D14E48">
      <w:pPr>
        <w:pStyle w:val="Listaconvietas"/>
      </w:pPr>
      <w:r>
        <w:t>Cada solicitud tendrá un identificador interno, incluso cuando no se le asigne código oficial.</w:t>
      </w:r>
    </w:p>
    <w:p w14:paraId="2472D33B" w14:textId="77777777" w:rsidR="0090029A" w:rsidRDefault="00D14E48">
      <w:pPr>
        <w:pStyle w:val="Listaconvietas"/>
      </w:pPr>
      <w:r>
        <w:t>Para un documento nuevo</w:t>
      </w:r>
      <w:r>
        <w:t>, el sistema sugerirá coincidencias por nombre y Procesos determinará si procede, ya existe o no aplica.</w:t>
      </w:r>
    </w:p>
    <w:p w14:paraId="641E4637" w14:textId="77777777" w:rsidR="0090029A" w:rsidRDefault="00D14E48">
      <w:pPr>
        <w:pStyle w:val="Listaconvietas"/>
      </w:pPr>
      <w:r>
        <w:lastRenderedPageBreak/>
        <w:t>Para una actualización, el sistema recuperará el documento seleccionado y sus datos vigentes; deberá permitir trabajar sobre su contenido estructurado,</w:t>
      </w:r>
      <w:r>
        <w:t xml:space="preserve"> cuando esté disponible.</w:t>
      </w:r>
    </w:p>
    <w:p w14:paraId="78789D45" w14:textId="77777777" w:rsidR="0090029A" w:rsidRDefault="00D14E48">
      <w:pPr>
        <w:pStyle w:val="Listaconvietas"/>
      </w:pPr>
      <w:r>
        <w:t>La actualización conservará el código original y la versión vigente no se sustituirá hasta la autorización/publicación.</w:t>
      </w:r>
    </w:p>
    <w:p w14:paraId="4636527B" w14:textId="77777777" w:rsidR="0090029A" w:rsidRDefault="00D14E48">
      <w:pPr>
        <w:pStyle w:val="Listaconvietas"/>
      </w:pPr>
      <w:r>
        <w:t>Procesos podrá cerrar una solicitud como no procedente, con motivo registrado y sin consumir un código oficial.</w:t>
      </w:r>
    </w:p>
    <w:p w14:paraId="2D07209C" w14:textId="77777777" w:rsidR="0090029A" w:rsidRDefault="00D14E48">
      <w:pPr>
        <w:pStyle w:val="Ttulo1"/>
      </w:pPr>
      <w:r>
        <w:t>3. Desarrollo del proceso</w:t>
      </w:r>
    </w:p>
    <w:p w14:paraId="057AD80B" w14:textId="77777777" w:rsidR="0090029A" w:rsidRDefault="00D14E48">
      <w:r>
        <w:t>El formulario se presentará por actividades individuales y conservará el diseño de referencia incluido al final. Cada actividad podrá tener texto e imágenes asociadas, y el sistema evitará pedir dos veces información que ya se pr</w:t>
      </w:r>
      <w:r>
        <w:t>oporcionó.</w:t>
      </w:r>
    </w:p>
    <w:p w14:paraId="54BEC987" w14:textId="77777777" w:rsidR="0090029A" w:rsidRDefault="00D14E48">
      <w:pPr>
        <w:pStyle w:val="Ttulo2"/>
      </w:pPr>
      <w:r>
        <w:t>3.1 Preguntas orientadoras</w:t>
      </w:r>
    </w:p>
    <w:p w14:paraId="36462E57" w14:textId="77777777" w:rsidR="0090029A" w:rsidRDefault="00D14E48">
      <w:r>
        <w:t>1. ¿Qué sucede para que inicie este proceso?</w:t>
      </w:r>
    </w:p>
    <w:p w14:paraId="3D6C8178" w14:textId="77777777" w:rsidR="0090029A" w:rsidRDefault="00D14E48">
      <w:r>
        <w:t>2. ¿Qué se hace primero?</w:t>
      </w:r>
    </w:p>
    <w:p w14:paraId="06AFA579" w14:textId="77777777" w:rsidR="0090029A" w:rsidRDefault="00D14E48">
      <w:r>
        <w:t>3. ¿Qué sucede después?</w:t>
      </w:r>
    </w:p>
    <w:p w14:paraId="1B6BD45F" w14:textId="77777777" w:rsidR="0090029A" w:rsidRDefault="00D14E48">
      <w:r>
        <w:t>4. ¿Qué puesto realiza esta actividad?</w:t>
      </w:r>
    </w:p>
    <w:p w14:paraId="12BF09F2" w14:textId="77777777" w:rsidR="0090029A" w:rsidRDefault="00D14E48">
      <w:r>
        <w:t>5. ¿Qué ocurre si la información es incorrecta o incompleta?</w:t>
      </w:r>
    </w:p>
    <w:p w14:paraId="45ED3CB1" w14:textId="77777777" w:rsidR="0090029A" w:rsidRDefault="00D14E48">
      <w:r>
        <w:t xml:space="preserve">6. ¿Cómo </w:t>
      </w:r>
      <w:r>
        <w:t>finaliza el proceso?</w:t>
      </w:r>
    </w:p>
    <w:p w14:paraId="393E197C" w14:textId="77777777" w:rsidR="0090029A" w:rsidRDefault="00D14E48">
      <w:r>
        <w:t>Las preguntas 4 y 5 se mostrarán cuando la información no esté clara o exista una validación pertinente; las demás servirán para guiar el orden de captura sin convertirse en un cuestionario rígido.</w:t>
      </w:r>
    </w:p>
    <w:p w14:paraId="1E6472F4" w14:textId="77777777" w:rsidR="0090029A" w:rsidRDefault="00D14E48">
      <w:pPr>
        <w:pStyle w:val="Ttulo2"/>
      </w:pPr>
      <w:r>
        <w:t>3.2 Captura de actividades e imágenes</w:t>
      </w:r>
    </w:p>
    <w:p w14:paraId="0E9ACA5E" w14:textId="77777777" w:rsidR="0090029A" w:rsidRDefault="00D14E48">
      <w:pPr>
        <w:pStyle w:val="Listaconvietas"/>
      </w:pPr>
      <w:r>
        <w:t>Cada actividad tendrá número automático, descripción libre y controles para agregar, editar, eliminar y reorganizar actividades.</w:t>
      </w:r>
    </w:p>
    <w:p w14:paraId="635235D0" w14:textId="77777777" w:rsidR="0090029A" w:rsidRDefault="00D14E48">
      <w:pPr>
        <w:pStyle w:val="Listaconvietas"/>
      </w:pPr>
      <w:r>
        <w:t>Podrán adjuntarse varias imágenes por actividad y pegarse capturas con Ctrl + V. La relación imagen–actividad se conservará al</w:t>
      </w:r>
      <w:r>
        <w:t xml:space="preserve"> reordenar.</w:t>
      </w:r>
    </w:p>
    <w:p w14:paraId="63E75935" w14:textId="77777777" w:rsidR="0090029A" w:rsidRDefault="00D14E48">
      <w:pPr>
        <w:pStyle w:val="Listaconvietas"/>
      </w:pPr>
      <w:r>
        <w:t>Admitir PNG, JPG/JPEG y WebP. Optimizar automáticamente para reducir el peso, utilizando WebP preferentemente en almacenamiento; adaptar el formato para Word/PDF.</w:t>
      </w:r>
    </w:p>
    <w:p w14:paraId="3D562EA1" w14:textId="77777777" w:rsidR="0090029A" w:rsidRDefault="00D14E48">
      <w:pPr>
        <w:pStyle w:val="Listaconvietas"/>
      </w:pPr>
      <w:r>
        <w:t>Parámetros orientativos: calidad 80–85 %, ancho máximo cercano a 1600 px y objeti</w:t>
      </w:r>
      <w:r>
        <w:t>vo de 100–300 KB cuando sea posible; priorizar la legibilidad de capturas con texto pequeño.</w:t>
      </w:r>
    </w:p>
    <w:p w14:paraId="2E47B14E" w14:textId="77777777" w:rsidR="0090029A" w:rsidRDefault="00D14E48">
      <w:pPr>
        <w:pStyle w:val="Listaconvietas"/>
      </w:pPr>
      <w:r>
        <w:t>Permitir previsualizar, sustituir y eliminar imágenes. La IA podrá sugerir pies de imagen, sin cambiar su ubicación sin confirmación.</w:t>
      </w:r>
    </w:p>
    <w:p w14:paraId="0F69B682" w14:textId="77777777" w:rsidR="0090029A" w:rsidRDefault="00D14E48">
      <w:pPr>
        <w:pStyle w:val="Ttulo2"/>
      </w:pPr>
      <w:r>
        <w:t>3.3 Análisis con IA y pregunt</w:t>
      </w:r>
      <w:r>
        <w:t>as complementarias</w:t>
      </w:r>
    </w:p>
    <w:p w14:paraId="658B6367" w14:textId="77777777" w:rsidR="0090029A" w:rsidRDefault="00D14E48">
      <w:r>
        <w:t>La IA deberá proponer una redacción clara y ordenada, identificar responsables desde cada actividad y generar objetivo, alcance y apartado de responsabilidades. Las definiciones serán opcionales y podrán sugerirse a partir del contenido.</w:t>
      </w:r>
    </w:p>
    <w:p w14:paraId="2F715FE1" w14:textId="77777777" w:rsidR="0090029A" w:rsidRDefault="00D14E48">
      <w:r>
        <w:t>Deberá detectar, cuando sean aplicables, entradas, documentos, sistemas, validaciones, autorizaciones, plazos, evidencias, excepciones y cierre. Si falta información indispensable, formulará preguntas específicas (por ejemplo: «¿Quién autoriza?», «¿Qué oc</w:t>
      </w:r>
      <w:r>
        <w:t>urre si se rechaza?» o «¿Qué documento se genera?»). Permitirá responder «No aplica» o «No lo sé» cuando corresponda.</w:t>
      </w:r>
    </w:p>
    <w:p w14:paraId="2B77FF13" w14:textId="77777777" w:rsidR="0090029A" w:rsidRDefault="00D14E48">
      <w:r>
        <w:t>La IA nunca inventará responsables, actividades, decisiones, tiempos o requisitos. Los puestos inferidos se cotejarán con el catálogo inst</w:t>
      </w:r>
      <w:r>
        <w:t>itucional y se solicitará confirmación si resultan ambiguos.</w:t>
      </w:r>
    </w:p>
    <w:p w14:paraId="3581488E" w14:textId="77777777" w:rsidR="0090029A" w:rsidRDefault="00D14E48">
      <w:pPr>
        <w:pStyle w:val="Ttulo2"/>
      </w:pPr>
      <w:r>
        <w:t>3.4 Regla de secuencia y confirmación</w:t>
      </w:r>
    </w:p>
    <w:p w14:paraId="3BC94275" w14:textId="77777777" w:rsidR="0090029A" w:rsidRDefault="00D14E48">
      <w:r>
        <w:t>La IA NO podrá modificar por sí sola el orden de actividades definido por el colaborador. Solo podrá proponer ajustes explicando cuáles y por qué; la persona</w:t>
      </w:r>
      <w:r>
        <w:t xml:space="preserve"> decidirá si los acepta. En cualquier cambio se preservará el vínculo de cada actividad con sus imágenes y responsables.</w:t>
      </w:r>
    </w:p>
    <w:p w14:paraId="3307584C" w14:textId="77777777" w:rsidR="0090029A" w:rsidRDefault="00D14E48">
      <w:r>
        <w:lastRenderedPageBreak/>
        <w:t>Antes de enviar a Procesos se mostrará una vista previa con actividades, responsables, imágenes y textos derivados. El colaborador resp</w:t>
      </w:r>
      <w:r>
        <w:t>onderá: «¿El documento describe correctamente cómo se realiza el proceso en tu departamento?». Si indica que requiere ajustes, podrá editar y volver a confirmar. La confirmación quedará asociada al contenido confirmado.</w:t>
      </w:r>
    </w:p>
    <w:p w14:paraId="3BD334A0" w14:textId="77777777" w:rsidR="0090029A" w:rsidRDefault="00D14E48">
      <w:pPr>
        <w:pStyle w:val="Ttulo2"/>
      </w:pPr>
      <w:r>
        <w:t>3.5 Borrador previo y confirmación d</w:t>
      </w:r>
      <w:r>
        <w:t>el colaborador</w:t>
      </w:r>
    </w:p>
    <w:p w14:paraId="3096AFDF" w14:textId="77777777" w:rsidR="0090029A" w:rsidRDefault="00D14E48">
      <w:r>
        <w:t>Al finalizar el cuestionario y el análisis de IA, el sistema mostrará un borrador integral en pantalla, antes de generar el archivo Word o PDF. Incluirá objetivo, alcance, responsables, actividades e imágenes asociadas. El colaborador deberá</w:t>
      </w:r>
      <w:r>
        <w:t xml:space="preserve"> confirmar expresamente que refleja la operación real o señalar los apartados que necesiten corrección.</w:t>
      </w:r>
    </w:p>
    <w:p w14:paraId="1FE5DE5F" w14:textId="77777777" w:rsidR="0090029A" w:rsidRDefault="00D14E48">
      <w:r>
        <w:t>Si el colaborador solicita ajustes, el sistema habilitará la edición de las respuestas o actividades afectadas y actualizará las propuestas generadas po</w:t>
      </w:r>
      <w:r>
        <w:t>r IA. Cada modificación posterior invalidará la confirmación anterior, por lo que se requerirá una nueva confirmación para continuar.</w:t>
      </w:r>
    </w:p>
    <w:p w14:paraId="5090AC9D" w14:textId="77777777" w:rsidR="0090029A" w:rsidRDefault="00D14E48">
      <w:r>
        <w:t>Solo después de la confirmación se permitirá generar el archivo preliminar y enviarlo a revisión de Procesos. La confirmac</w:t>
      </w:r>
      <w:r>
        <w:t>ión no equivale al Vo.Bo. institucional.</w:t>
      </w:r>
    </w:p>
    <w:p w14:paraId="593AF586" w14:textId="77777777" w:rsidR="0090029A" w:rsidRDefault="00D14E48">
      <w:pPr>
        <w:pStyle w:val="Ttulo1"/>
      </w:pPr>
      <w:r>
        <w:t>4. Control documental automático</w:t>
      </w:r>
    </w:p>
    <w:p w14:paraId="45EA0480" w14:textId="77777777" w:rsidR="0090029A" w:rsidRDefault="00D14E48">
      <w:pPr>
        <w:pStyle w:val="Ttulo2"/>
      </w:pPr>
      <w:r>
        <w:t>4.1 Elaboró, revisó y autorizó</w:t>
      </w:r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90029A" w14:paraId="3EBAEC99" w14:textId="77777777" w:rsidTr="009002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shd w:val="clear" w:color="auto" w:fill="4E8A2A"/>
            <w:vAlign w:val="center"/>
          </w:tcPr>
          <w:p w14:paraId="3DBB6EC7" w14:textId="77777777" w:rsidR="0090029A" w:rsidRDefault="00D14E48">
            <w:pPr>
              <w:spacing w:after="40"/>
            </w:pPr>
            <w:r>
              <w:rPr>
                <w:color w:val="FFFFFF"/>
                <w:sz w:val="16"/>
              </w:rPr>
              <w:t>Dato</w:t>
            </w:r>
          </w:p>
        </w:tc>
        <w:tc>
          <w:tcPr>
            <w:tcW w:w="3249" w:type="dxa"/>
            <w:shd w:val="clear" w:color="auto" w:fill="4E8A2A"/>
            <w:vAlign w:val="center"/>
          </w:tcPr>
          <w:p w14:paraId="5A959EAF" w14:textId="77777777" w:rsidR="0090029A" w:rsidRDefault="00D14E48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Origen</w:t>
            </w:r>
          </w:p>
        </w:tc>
        <w:tc>
          <w:tcPr>
            <w:tcW w:w="3249" w:type="dxa"/>
            <w:shd w:val="clear" w:color="auto" w:fill="4E8A2A"/>
            <w:vAlign w:val="center"/>
          </w:tcPr>
          <w:p w14:paraId="38F589F9" w14:textId="77777777" w:rsidR="0090029A" w:rsidRDefault="00D14E48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Registro</w:t>
            </w:r>
          </w:p>
        </w:tc>
      </w:tr>
      <w:tr w:rsidR="0090029A" w14:paraId="4E1AF676" w14:textId="77777777" w:rsidTr="009002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24138CF0" w14:textId="77777777" w:rsidR="0090029A" w:rsidRDefault="00D14E48">
            <w:pPr>
              <w:spacing w:after="40"/>
            </w:pPr>
            <w:r>
              <w:rPr>
                <w:sz w:val="16"/>
              </w:rPr>
              <w:t>Elaboró</w:t>
            </w:r>
          </w:p>
        </w:tc>
        <w:tc>
          <w:tcPr>
            <w:tcW w:w="3249" w:type="dxa"/>
            <w:vAlign w:val="center"/>
          </w:tcPr>
          <w:p w14:paraId="1D12A77C" w14:textId="77777777" w:rsidR="0090029A" w:rsidRDefault="00D14E48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Usuario creador: nombre y puesto</w:t>
            </w:r>
          </w:p>
        </w:tc>
        <w:tc>
          <w:tcPr>
            <w:tcW w:w="3249" w:type="dxa"/>
            <w:vAlign w:val="center"/>
          </w:tcPr>
          <w:p w14:paraId="6FB000C8" w14:textId="77777777" w:rsidR="0090029A" w:rsidRDefault="00D14E48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Al crear el documento</w:t>
            </w:r>
          </w:p>
        </w:tc>
      </w:tr>
      <w:tr w:rsidR="0090029A" w14:paraId="17312272" w14:textId="77777777" w:rsidTr="0090029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7B6DE5CE" w14:textId="77777777" w:rsidR="0090029A" w:rsidRDefault="00D14E48">
            <w:pPr>
              <w:spacing w:after="40"/>
            </w:pPr>
            <w:r>
              <w:rPr>
                <w:sz w:val="16"/>
              </w:rPr>
              <w:t>Revisó</w:t>
            </w:r>
          </w:p>
        </w:tc>
        <w:tc>
          <w:tcPr>
            <w:tcW w:w="3249" w:type="dxa"/>
            <w:vAlign w:val="center"/>
          </w:tcPr>
          <w:p w14:paraId="421600FA" w14:textId="77777777" w:rsidR="0090029A" w:rsidRDefault="00D14E48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Usuario con perfil revisor que concluye revisión</w:t>
            </w:r>
          </w:p>
        </w:tc>
        <w:tc>
          <w:tcPr>
            <w:tcW w:w="3249" w:type="dxa"/>
            <w:vAlign w:val="center"/>
          </w:tcPr>
          <w:p w14:paraId="61305B73" w14:textId="77777777" w:rsidR="0090029A" w:rsidRDefault="00D14E48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 xml:space="preserve">Al </w:t>
            </w:r>
            <w:r>
              <w:rPr>
                <w:sz w:val="16"/>
              </w:rPr>
              <w:t>validar la revisión</w:t>
            </w:r>
          </w:p>
        </w:tc>
      </w:tr>
      <w:tr w:rsidR="0090029A" w14:paraId="47B65FFD" w14:textId="77777777" w:rsidTr="009002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530336D2" w14:textId="77777777" w:rsidR="0090029A" w:rsidRDefault="00D14E48">
            <w:pPr>
              <w:spacing w:after="40"/>
            </w:pPr>
            <w:r>
              <w:rPr>
                <w:sz w:val="16"/>
              </w:rPr>
              <w:t>Autorizó</w:t>
            </w:r>
          </w:p>
        </w:tc>
        <w:tc>
          <w:tcPr>
            <w:tcW w:w="3249" w:type="dxa"/>
            <w:vAlign w:val="center"/>
          </w:tcPr>
          <w:p w14:paraId="3D5AF41A" w14:textId="77777777" w:rsidR="0090029A" w:rsidRDefault="00D14E48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Usuario autorizado que otorga Vo.Bo.</w:t>
            </w:r>
          </w:p>
        </w:tc>
        <w:tc>
          <w:tcPr>
            <w:tcW w:w="3249" w:type="dxa"/>
            <w:vAlign w:val="center"/>
          </w:tcPr>
          <w:p w14:paraId="65534CCE" w14:textId="77777777" w:rsidR="0090029A" w:rsidRDefault="00D14E48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Al autorizar</w:t>
            </w:r>
          </w:p>
        </w:tc>
      </w:tr>
      <w:tr w:rsidR="0090029A" w14:paraId="154013A8" w14:textId="77777777" w:rsidTr="0090029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3A8D4EFE" w14:textId="77777777" w:rsidR="0090029A" w:rsidRDefault="00D14E48">
            <w:pPr>
              <w:spacing w:after="40"/>
            </w:pPr>
            <w:r>
              <w:rPr>
                <w:sz w:val="16"/>
              </w:rPr>
              <w:t>Fechas</w:t>
            </w:r>
          </w:p>
        </w:tc>
        <w:tc>
          <w:tcPr>
            <w:tcW w:w="3249" w:type="dxa"/>
            <w:vAlign w:val="center"/>
          </w:tcPr>
          <w:p w14:paraId="5A1C3732" w14:textId="77777777" w:rsidR="0090029A" w:rsidRDefault="00D14E48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Fecha/hora del sistema</w:t>
            </w:r>
          </w:p>
        </w:tc>
        <w:tc>
          <w:tcPr>
            <w:tcW w:w="3249" w:type="dxa"/>
            <w:vAlign w:val="center"/>
          </w:tcPr>
          <w:p w14:paraId="077E599A" w14:textId="77777777" w:rsidR="0090029A" w:rsidRDefault="00D14E48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En cada acción correspondiente</w:t>
            </w:r>
          </w:p>
        </w:tc>
      </w:tr>
    </w:tbl>
    <w:p w14:paraId="563EDC09" w14:textId="77777777" w:rsidR="0090029A" w:rsidRDefault="0090029A">
      <w:pPr>
        <w:spacing w:after="20"/>
      </w:pPr>
    </w:p>
    <w:p w14:paraId="448C3477" w14:textId="77777777" w:rsidR="0090029A" w:rsidRDefault="00D14E48">
      <w:r>
        <w:t xml:space="preserve">Los campos pendientes quedarán vacíos hasta que ocurra la acción. Los datos registrados permanecerán </w:t>
      </w:r>
      <w:r>
        <w:t>ligados a la versión autorizada, aun cuando posteriormente cambie el puesto de la persona.</w:t>
      </w:r>
    </w:p>
    <w:p w14:paraId="51C581FC" w14:textId="77777777" w:rsidR="0090029A" w:rsidRDefault="00D14E48">
      <w:pPr>
        <w:pStyle w:val="Ttulo2"/>
      </w:pPr>
      <w:r>
        <w:t>4.2 Control de cambios (solo actualizaciones)</w:t>
      </w:r>
    </w:p>
    <w:p w14:paraId="211888B3" w14:textId="77777777" w:rsidR="0090029A" w:rsidRDefault="00D14E48">
      <w:r>
        <w:t xml:space="preserve">Este apartado no se presentará para documentos nuevos. Al actualizar, el sistema sugerirá motivos mediante comparación </w:t>
      </w:r>
      <w:r>
        <w:t>y el colaborador o Procesos los confirmará:</w:t>
      </w:r>
    </w:p>
    <w:p w14:paraId="454100EF" w14:textId="77777777" w:rsidR="0090029A" w:rsidRDefault="00D14E48">
      <w:pPr>
        <w:pStyle w:val="Listaconvietas"/>
      </w:pPr>
      <w:r>
        <w:t>Actualización por cambio de responsable.</w:t>
      </w:r>
    </w:p>
    <w:p w14:paraId="69CDBCB8" w14:textId="77777777" w:rsidR="0090029A" w:rsidRDefault="00D14E48">
      <w:pPr>
        <w:pStyle w:val="Listaconvietas"/>
      </w:pPr>
      <w:r>
        <w:t>Se agregaron actividades.</w:t>
      </w:r>
    </w:p>
    <w:p w14:paraId="14CDCE44" w14:textId="77777777" w:rsidR="0090029A" w:rsidRDefault="00D14E48">
      <w:pPr>
        <w:pStyle w:val="Listaconvietas"/>
      </w:pPr>
      <w:r>
        <w:t>Se eliminaron actividades.</w:t>
      </w:r>
    </w:p>
    <w:p w14:paraId="366EBE00" w14:textId="77777777" w:rsidR="0090029A" w:rsidRDefault="00D14E48">
      <w:pPr>
        <w:pStyle w:val="Listaconvietas"/>
      </w:pPr>
      <w:r>
        <w:t>Actualización completa del proceso (excluyente de las anteriores).</w:t>
      </w:r>
    </w:p>
    <w:p w14:paraId="517BE1C9" w14:textId="77777777" w:rsidR="0090029A" w:rsidRDefault="00D14E48">
      <w:r>
        <w:t>El historial oficial de cambios se incorporará solo</w:t>
      </w:r>
      <w:r>
        <w:t xml:space="preserve"> tras autorizar la nueva versión, con fecha, versión, motivo y autorizador. Las correcciones de borrador y revisión no incrementarán por sí mismas la versión oficial.</w:t>
      </w:r>
    </w:p>
    <w:p w14:paraId="1891C96B" w14:textId="77777777" w:rsidR="0090029A" w:rsidRDefault="00D14E48">
      <w:pPr>
        <w:pStyle w:val="Ttulo2"/>
      </w:pPr>
      <w:r>
        <w:t>4.3 Revisión, autorizaciones y trazabilidad</w:t>
      </w:r>
    </w:p>
    <w:p w14:paraId="2BE8C8D7" w14:textId="77777777" w:rsidR="0090029A" w:rsidRDefault="00D14E48">
      <w:r>
        <w:t>Flujo base: Borrador → En revisión de Proceso</w:t>
      </w:r>
      <w:r>
        <w:t>s → Pendiente de autorización → Autorizado / Publicado, con devolución a corrección cuando aplique. Procesos podrá registrar observaciones por apartado o actividad; el colaborador atenderá y confirmará nuevamente el contenido modificado antes de reenviar.</w:t>
      </w:r>
    </w:p>
    <w:p w14:paraId="1C6DB813" w14:textId="77777777" w:rsidR="0090029A" w:rsidRDefault="00D14E48">
      <w:r>
        <w:t>El sistema conservará usuario, acción, fecha/hora y contenido o revisión afectada. Mientras se prepara una actualización, la versión vigente permanecerá sin cambios.</w:t>
      </w:r>
    </w:p>
    <w:p w14:paraId="383B6DD2" w14:textId="77777777" w:rsidR="0090029A" w:rsidRDefault="00D14E48">
      <w:pPr>
        <w:pStyle w:val="Ttulo2"/>
      </w:pPr>
      <w:r>
        <w:t>4.4 Marca de agua y liberación del documento final</w:t>
      </w:r>
    </w:p>
    <w:p w14:paraId="5AF0DE9D" w14:textId="77777777" w:rsidR="0090029A" w:rsidRDefault="00D14E48">
      <w:r>
        <w:t xml:space="preserve">Todo archivo Word o PDF generado antes </w:t>
      </w:r>
      <w:r>
        <w:t>de la autorización final deberá mostrar, de forma visible, la marca de agua «COPIA NO AUTORIZADA». Esto comprende los archivos preliminares que confirme el colaborador y los utilizados por Procesos o por el autorizador durante la revisión.</w:t>
      </w:r>
    </w:p>
    <w:p w14:paraId="65991841" w14:textId="77777777" w:rsidR="0090029A" w:rsidRDefault="00D14E48">
      <w:r>
        <w:lastRenderedPageBreak/>
        <w:t>La marca de agua</w:t>
      </w:r>
      <w:r>
        <w:t xml:space="preserve"> únicamente se retirará cuando el jefe directo o director facultado, según el esquema de autorizaciones correspondiente al documento, otorgue su Vo.Bo. final dentro del sistema. El nombre, puesto, fecha y hora de quien autoriza se registrarán automáticamen</w:t>
      </w:r>
      <w:r>
        <w:t>te desde su perfil y quedarán asociados con la versión aprobada.</w:t>
      </w:r>
    </w:p>
    <w:p w14:paraId="3D44730B" w14:textId="77777777" w:rsidR="0090029A" w:rsidRDefault="00D14E48">
      <w:r>
        <w:t xml:space="preserve">Tras la autorización, el sistema generará un nuevo archivo final sin marca de agua. Los archivos preliminares conservarán la leyenda y no se reemplazarán retroactivamente; las correcciones o </w:t>
      </w:r>
      <w:r>
        <w:t>rechazos mantendrán el documento en condición no autorizada. El acceso a la descarga final deberá verificarse en el servidor, no solo en la interfaz.</w:t>
      </w:r>
    </w:p>
    <w:p w14:paraId="05FE4963" w14:textId="77777777" w:rsidR="0090029A" w:rsidRDefault="00D14E48">
      <w:pPr>
        <w:pStyle w:val="Ttulo1"/>
      </w:pPr>
      <w:r>
        <w:t>5. Entregables y criterios de aceptación</w:t>
      </w:r>
    </w:p>
    <w:p w14:paraId="07520D05" w14:textId="77777777" w:rsidR="0090029A" w:rsidRDefault="00D14E48">
      <w:pPr>
        <w:pStyle w:val="Listaconvietas"/>
      </w:pPr>
      <w:r>
        <w:t>Crear una solicitud nueva o de actualización desde Información ge</w:t>
      </w:r>
      <w:r>
        <w:t>neral, sin captura repetitiva de datos personales.</w:t>
      </w:r>
    </w:p>
    <w:p w14:paraId="71CA392D" w14:textId="77777777" w:rsidR="0090029A" w:rsidRDefault="00D14E48">
      <w:pPr>
        <w:pStyle w:val="Listaconvietas"/>
      </w:pPr>
      <w:r>
        <w:t>Documentar actividades secuenciales, asociar imágenes y conservar las relaciones al reordenarlas.</w:t>
      </w:r>
    </w:p>
    <w:p w14:paraId="760074AC" w14:textId="77777777" w:rsidR="0090029A" w:rsidRDefault="00D14E48">
      <w:pPr>
        <w:pStyle w:val="Listaconvietas"/>
      </w:pPr>
      <w:r>
        <w:t>Generar borrador con IA sin inventar datos, mostrando aclaraciones pendientes y solicitando confirmación.</w:t>
      </w:r>
    </w:p>
    <w:p w14:paraId="0A88D81C" w14:textId="77777777" w:rsidR="0090029A" w:rsidRDefault="00D14E48">
      <w:pPr>
        <w:pStyle w:val="Listaconvietas"/>
      </w:pPr>
      <w:r>
        <w:t>E</w:t>
      </w:r>
      <w:r>
        <w:t>xigir confirmación del borrador en pantalla antes de generar un archivo preliminar y añadir «COPIA NO AUTORIZADA» a toda exportación previa al Vo.Bo. final del jefe directo o director; producir la versión limpia únicamente tras esa autorización.</w:t>
      </w:r>
    </w:p>
    <w:p w14:paraId="3ED753C2" w14:textId="77777777" w:rsidR="0090029A" w:rsidRDefault="00D14E48">
      <w:pPr>
        <w:pStyle w:val="Listaconvietas"/>
      </w:pPr>
      <w:r>
        <w:t>Permitir q</w:t>
      </w:r>
      <w:r>
        <w:t>ue Procesos revise, devuelva con observaciones y envíe a autorización.</w:t>
      </w:r>
    </w:p>
    <w:p w14:paraId="65B50C0C" w14:textId="77777777" w:rsidR="0090029A" w:rsidRDefault="00D14E48">
      <w:pPr>
        <w:pStyle w:val="Listaconvietas"/>
      </w:pPr>
      <w:r>
        <w:t>Registrar automáticamente elaboró, revisó, autorizó y fechas según perfiles y acciones.</w:t>
      </w:r>
    </w:p>
    <w:p w14:paraId="6D9C08A4" w14:textId="77777777" w:rsidR="0090029A" w:rsidRDefault="00D14E48">
      <w:pPr>
        <w:pStyle w:val="Listaconvietas"/>
      </w:pPr>
      <w:r>
        <w:t>Generar control de cambios solo en actualizaciones autorizadas y conservar historial de versiones</w:t>
      </w:r>
      <w:r>
        <w:t>.</w:t>
      </w:r>
    </w:p>
    <w:p w14:paraId="16046514" w14:textId="77777777" w:rsidR="0090029A" w:rsidRDefault="00D14E48">
      <w:pPr>
        <w:pStyle w:val="Listaconvietas"/>
      </w:pPr>
      <w:r>
        <w:t>Exportar documento conforme a la plantilla institucional aplicable, en Word y PDF.</w:t>
      </w:r>
    </w:p>
    <w:p w14:paraId="41A68084" w14:textId="77777777" w:rsidR="0090029A" w:rsidRDefault="00D14E48">
      <w:pPr>
        <w:pStyle w:val="Ttulo1"/>
      </w:pPr>
      <w:r>
        <w:t>6. Insumos y decisiones por validar</w:t>
      </w:r>
    </w:p>
    <w:p w14:paraId="2B9D1009" w14:textId="77777777" w:rsidR="0090029A" w:rsidRDefault="00D14E48">
      <w:r>
        <w:t>Procesos proporcionará: plantillas oficiales por tipo, ejemplos aprobados, catálogo de puestos/departamentos, estructura de códigos, re</w:t>
      </w:r>
      <w:r>
        <w:t>glas de versiones, revisores/autorizadores y acceso al inventario documental. Con Gael deberán validarse viabilidad de IA, seguridad de la información, infraestructura, límites de imágenes y disponibilidad de contenido editable para actualizaciones.</w:t>
      </w:r>
    </w:p>
    <w:p w14:paraId="437CF911" w14:textId="77777777" w:rsidR="0090029A" w:rsidRDefault="00D14E48">
      <w:pPr>
        <w:pStyle w:val="Ttulo1"/>
      </w:pPr>
      <w:r>
        <w:t xml:space="preserve">Anexo </w:t>
      </w:r>
      <w:r>
        <w:t>A. Referencia visual aprobada</w:t>
      </w:r>
    </w:p>
    <w:p w14:paraId="2C6BEC2D" w14:textId="77777777" w:rsidR="0090029A" w:rsidRDefault="00D14E48">
      <w:r>
        <w:t xml:space="preserve">Se incorpora la captura proporcionada como referencia funcional para la pantalla de Desarrollo del proceso: pregunta inicial, actividades individuales con imágenes, botón para agregar actividad y pregunta de </w:t>
      </w:r>
      <w:r>
        <w:t>finalización.</w:t>
      </w:r>
    </w:p>
    <w:p w14:paraId="43503C82" w14:textId="77777777" w:rsidR="0090029A" w:rsidRDefault="00D14E48">
      <w:pPr>
        <w:jc w:val="center"/>
      </w:pPr>
      <w:r>
        <w:rPr>
          <w:noProof/>
        </w:rPr>
        <w:lastRenderedPageBreak/>
        <w:drawing>
          <wp:inline distT="0" distB="0" distL="0" distR="0" wp14:anchorId="1EF3611D" wp14:editId="79E16089">
            <wp:extent cx="5724000" cy="508425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9-195043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5084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E2FF9" w14:textId="77777777" w:rsidR="0090029A" w:rsidRDefault="00D14E48">
      <w:r>
        <w:t>Nota: esta imagen es una referencia de interfaz, no una funcionalidad implementada.</w:t>
      </w:r>
    </w:p>
    <w:sectPr w:rsidR="0090029A" w:rsidSect="00034616">
      <w:headerReference w:type="default" r:id="rId9"/>
      <w:footerReference w:type="default" r:id="rId10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37C66D" w14:textId="77777777" w:rsidR="00D14E48" w:rsidRDefault="00D14E48">
      <w:pPr>
        <w:spacing w:after="0" w:line="240" w:lineRule="auto"/>
      </w:pPr>
      <w:r>
        <w:separator/>
      </w:r>
    </w:p>
  </w:endnote>
  <w:endnote w:type="continuationSeparator" w:id="0">
    <w:p w14:paraId="3F851C10" w14:textId="77777777" w:rsidR="00D14E48" w:rsidRDefault="00D14E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06114D" w14:textId="77777777" w:rsidR="0090029A" w:rsidRDefault="00D14E48">
    <w:pPr>
      <w:pStyle w:val="Piedepgina"/>
      <w:jc w:val="right"/>
    </w:pPr>
    <w:r>
      <w:rPr>
        <w:sz w:val="14"/>
      </w:rPr>
      <w:t>Control Interno  |  Procesos  •  Borrador para revisión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6CC9B7" w14:textId="77777777" w:rsidR="00D14E48" w:rsidRDefault="00D14E48">
      <w:pPr>
        <w:spacing w:after="0" w:line="240" w:lineRule="auto"/>
      </w:pPr>
      <w:r>
        <w:separator/>
      </w:r>
    </w:p>
  </w:footnote>
  <w:footnote w:type="continuationSeparator" w:id="0">
    <w:p w14:paraId="5C464B04" w14:textId="77777777" w:rsidR="00D14E48" w:rsidRDefault="00D14E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729080" w14:textId="77777777" w:rsidR="0090029A" w:rsidRDefault="00D14E48">
    <w:pPr>
      <w:pStyle w:val="Encabezado"/>
      <w:jc w:val="right"/>
    </w:pPr>
    <w:r>
      <w:rPr>
        <w:b/>
        <w:color w:val="4E8A2A"/>
        <w:sz w:val="14"/>
      </w:rPr>
      <w:t>REQUERIMIENTOS FUNCIONALES  /  V0.1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3D79"/>
    <w:rsid w:val="0090029A"/>
    <w:rsid w:val="00A744F7"/>
    <w:rsid w:val="00AA1D8D"/>
    <w:rsid w:val="00B47730"/>
    <w:rsid w:val="00CB0664"/>
    <w:rsid w:val="00D14E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A98FAB"/>
  <w14:defaultImageDpi w14:val="300"/>
  <w15:docId w15:val="{4F4C168E-EA16-4501-A05C-D767280BB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74" w:lineRule="auto"/>
    </w:pPr>
    <w:rPr>
      <w:rFonts w:ascii="Century Gothic" w:hAnsi="Century Gothic"/>
      <w:color w:val="233137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80"/>
      <w:outlineLvl w:val="0"/>
    </w:pPr>
    <w:rPr>
      <w:rFonts w:asciiTheme="majorHAnsi" w:eastAsiaTheme="majorEastAsia" w:hAnsiTheme="majorHAnsi" w:cstheme="majorBidi"/>
      <w:b/>
      <w:bCs/>
      <w:color w:val="0B2A35"/>
      <w:sz w:val="2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b/>
      <w:bCs/>
      <w:color w:val="4E8A2A"/>
      <w:sz w:val="2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before="240" w:line="240" w:lineRule="auto"/>
      <w:contextualSpacing/>
    </w:pPr>
    <w:rPr>
      <w:rFonts w:asciiTheme="majorHAnsi" w:eastAsiaTheme="majorEastAsia" w:hAnsiTheme="majorHAnsi" w:cstheme="majorBidi"/>
      <w:b/>
      <w:color w:val="0B2A35"/>
      <w:spacing w:val="5"/>
      <w:kern w:val="28"/>
      <w:sz w:val="3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1671</Words>
  <Characters>9191</Characters>
  <Application>Microsoft Office Word</Application>
  <DocSecurity>0</DocSecurity>
  <Lines>76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10841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Coordinador de procesos </cp:lastModifiedBy>
  <cp:revision>2</cp:revision>
  <dcterms:created xsi:type="dcterms:W3CDTF">2013-12-23T23:15:00Z</dcterms:created>
  <dcterms:modified xsi:type="dcterms:W3CDTF">2026-10-09T20:34:00Z</dcterms:modified>
  <cp:category/>
</cp:coreProperties>
</file>