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12/17/2013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7:30 P.M - 10:16 P.M.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Mainly put together a storyboard. Decided on a idea of teaching the evolution of video games.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12/22/2013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8:22 P.M.-9:06 P.M.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Controls- WASD and Spacebar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Level &amp; scene orders-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Opening (this is a pixel…)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?tutorial?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Beginnings of games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Pong, to ten points, every time you score +1 point every time cpu scores -1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to the atari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Brick Breaker (atari type graphics) break all blocks on screen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Video game crash of 1983-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Space invaders/ Galaga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intro of the NES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Platformer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Nintendo and Sega duke it out and leave atari in the dust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mini- legend of zelda type game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this is a polygon (ending)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Minimal Background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Theme-SPAAAACCCCEEEE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Board.docx</dc:title>
</cp:coreProperties>
</file>