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C0392B"/>
          <w:sz w:val="72"/>
          <w:szCs w:val="72"/>
        </w:rPr>
        <w:t xml:space="preserve">RedDust</w:t>
      </w:r>
    </w:p>
    <w:p>
      <w:pPr>
        <w:spacing w:after="160" w:before="0"/>
        <w:jc w:val="center"/>
      </w:pPr>
      <w:r>
        <w:rPr>
          <w:i/>
          <w:iCs/>
          <w:color w:val="566573"/>
          <w:sz w:val="26"/>
          <w:szCs w:val="26"/>
        </w:rPr>
        <w:t xml:space="preserve">Listen to the music that listens to your soul</w:t>
      </w:r>
    </w:p>
    <w:p>
      <w:pPr>
        <w:spacing w:after="80" w:before="400"/>
        <w:jc w:val="center"/>
      </w:pPr>
      <w:r>
        <w:rPr>
          <w:b/>
          <w:bCs/>
          <w:color w:val="2C3E50"/>
          <w:sz w:val="44"/>
          <w:szCs w:val="44"/>
        </w:rPr>
        <w:t xml:space="preserve">Backend &amp; Systems</w:t>
      </w:r>
    </w:p>
    <w:p>
      <w:pPr>
        <w:spacing w:after="600" w:before="0"/>
        <w:jc w:val="center"/>
      </w:pPr>
      <w:r>
        <w:rPr>
          <w:b/>
          <w:bCs/>
          <w:color w:val="2C3E50"/>
          <w:sz w:val="44"/>
          <w:szCs w:val="44"/>
        </w:rPr>
        <w:t xml:space="preserve">Complete Technical Documentation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pct" w:w="7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Organization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Anodiam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Original Author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Soubhanik Patra (Backend Owner)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Document Version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1.0 — Final Handoff Edition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Pre-Production · End-to-End Testing Pending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September 2026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Audience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All Engineering, Product, Architecture &amp; Leadership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Canonical Source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Git repository — code always wins over this document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Contents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1.  Product Overview &amp; Vision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2.  System Architecture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3.  Environment Setup &amp; Prerequisites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4.  Repository Structure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5.  Application Entry Points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6.  Layer 1 — Voice Transport (Anirban)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7.  Layer 2 — Gemini Live Tool Calling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7.1  Tool Declaration System (gemini_tools.py)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7.2  Function Dispatcher (function_dispatcher.py)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7.3  Handler: fetch_user_context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7.4  Handler: get_music_recommendation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7.5  Handler: retrieve_anodiam_knowledge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8.  Music Intelligence Pipeline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8.1  Music Recommender (music_recommender.py)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8.2  Track Verifier (track_verifier.py)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9.  RAG Pipeline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10. Soul Score System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10.1  Dimension Scorer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10.2  Preference Extraction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    10.3  Background Worker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11. Security Model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12. Fallback &amp; Resilience Architecture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13. Database Schema Reference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14. API Reference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15. Configuration Reference (.env)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16. Testing &amp; Verification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17. Known Issues &amp; Pre-Production Checklist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18. Integration Contract for Anirban's Layer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19. How to Add a New Gemini Function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20. Handoff Notes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Appendix A — Glossary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Appendix B — Quick-Reference: DB Tables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Appendix C — Resilience Summary Table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1. Product Overview &amp; Vision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1.1 What RedDust Is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RedDust is an AI-powered wellbeing companion (AI persona: Syan) that combines real-time voice conversation with personalised music therapy. It uses Gemini Live for real-time audio interaction, a 32-dimension Soul Score system to track user wellbeing longitudinally, and a RAG pipeline grounded in Anodiam proprietary research for knowledge retrieval.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Unlike traditional music streaming platforms optimised for engagement, RedDust focuses on wellbeing outcomes. The system understands how a user feels, what they are trying to achieve, and what emotional state they want to reach — and then creates a personalised music journey guided by an AI companion.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1.2 Core Differentiators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Spotify / Traditional Platform</w:t>
            </w:r>
          </w:p>
        </w:tc>
        <w:tc>
          <w:tcPr>
            <w:tcW w:type="pct" w:w="5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RedDust</w:t>
            </w:r>
          </w:p>
        </w:tc>
      </w:tr>
      <w:tr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Recommends songs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Prescribes music experiences</w:t>
            </w:r>
          </w:p>
        </w:tc>
      </w:tr>
      <w:tr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Focuses on listening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Focuses on wellbeing outcomes</w:t>
            </w:r>
          </w:p>
        </w:tc>
      </w:tr>
      <w:tr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Static playlists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Dynamic AI-generated journeys</w:t>
            </w:r>
          </w:p>
        </w:tc>
      </w:tr>
      <w:tr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Music-first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Human-first</w:t>
            </w:r>
          </w:p>
        </w:tc>
      </w:tr>
      <w:tr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Streaming platform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AI wellbeing companion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1.3 Key Personas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Syan — The AI companion voice persona. Powered by Gemini Live.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Kim — Primary test user. Used in all developer walkthroughs and test scripts.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Sara — Secondary test user persona (23, Psychology student, Sydney).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1.4 Soul Space Concept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core UX concept is the 'Soul Space' — a persistent wellbeing profile built over time through conversations. Numerically it is a 32-dimensional score vector (Soul Score) that evolves each session. The Soul Score drives music recommendation, greeting personalisation, and Syan's conversational awareness.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2. System Architecture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2.1 High-Level Component Map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RedDust is composed of three backend projects (plus two frontend repos that are out of scope for this document):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pct" w:w="5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reddust-backend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FastAPI backend · all services documented here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Soubhanik Patra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reddust-gateway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WebRTC gateway / signaling (out of scope)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Anirban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reddust-mobile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Flutter mobile app (out of scope)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Frontend Team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2.2 Layer Architecture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backend is internally organised in layers: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4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Layer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Real-time Voice Transport (WebRTC, WebSocket, Gemini Live session lifecycle)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Pending — audio_relay.py not yet delivered</w:t>
            </w:r>
          </w:p>
        </w:tc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Anirban</w:t>
            </w:r>
          </w:p>
        </w:tc>
      </w:tr>
      <w:tr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Layer 2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Live Tool Calling (function_dispatcher, handlers, music pipeline, RAG)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Complete — integration blocked on Layer 1</w:t>
            </w:r>
          </w:p>
        </w:tc>
        <w:tc>
          <w:tcPr>
            <w:tcW w:type="pct" w:w="1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Soubhanik</w:t>
            </w:r>
          </w:p>
        </w:tc>
      </w:tr>
      <w:tr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Layer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 Controller, Live Conversational Model, Feedback Learner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Stub only — blocked on Layer 1</w:t>
            </w:r>
          </w:p>
        </w:tc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Soubhanik (pending)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2.3 Primary Request Flows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Voice Session Flow (Primary Path)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[Mobile App] ──WebRTC/WebSocket──► [audio_relay.py — ANIRBAN]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 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   [Gemini Live Session]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     ToolCall event fired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 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function_dispatcher.dispatch(name, args, pool, user_id, ...)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│                    │          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user_context.py          music.py           knowledge.py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(5 DB queries)    (context+Gemini+YT)    (RAG pipeline)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└────────────────┴───────────────────┘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FunctionResponse → Gemini (audio resumes)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Post-Session Background Job Flow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[WebSocket disconnect — ANIRBAN triggers]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asyncio.create_task(compute_session_soul_score(user_id, session_id, pool))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1. CALL reddust.refresh_session_dimension_scores(session_id)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├── 2. CALL reddust.refresh_soul_score_snapshot(user_id, session_id)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└── 3. extract_preferences_from_session(session_id, user_id, pool)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HTTP Chat Flow (Non-Voice / Text Tab)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/api/chat { user_message, session_id?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chat.py → call_gemini_safe() in llm.py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└── Returns ChatResponse { reply, followup_question, session_id,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   detected_mood, tracks }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2.4 Technology Stack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53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Language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Python 3.12</w:t>
            </w:r>
          </w:p>
        </w:tc>
        <w:tc>
          <w:tcPr>
            <w:tcW w:type="pct" w:w="5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Not 3.13 — asyncpg Cython extensions may not compile on 3.13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Framework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FastAPI 0.141 + uvicorn</w:t>
            </w:r>
          </w:p>
        </w:tc>
        <w:tc>
          <w:tcPr>
            <w:tcW w:type="pct" w:w="5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pct" w:w="5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Schema: reddust. pgvector extension in public schema.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DB Driver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asyncpg 0.31</w:t>
            </w:r>
          </w:p>
        </w:tc>
        <w:tc>
          <w:tcPr>
            <w:tcW w:type="pct" w:w="5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Async, fastest Python PG driver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Voice AI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Google Gemini Live</w:t>
            </w:r>
          </w:p>
        </w:tc>
        <w:tc>
          <w:tcPr>
            <w:tcW w:type="pct" w:w="5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Real-time audio model. Owns the voice session.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Recommendation AI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Flash</w:t>
            </w:r>
          </w:p>
        </w:tc>
        <w:tc>
          <w:tcPr>
            <w:tcW w:type="pct" w:w="5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 query generation, dimension scoring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Extraction AI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Flash Lite</w:t>
            </w:r>
          </w:p>
        </w:tc>
        <w:tc>
          <w:tcPr>
            <w:tcW w:type="pct" w:w="5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Per-turn preference extraction, RAG synthesis, reranking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Embeddings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gemini-embedding-001</w:t>
            </w:r>
          </w:p>
        </w:tc>
        <w:tc>
          <w:tcPr>
            <w:tcW w:type="pct" w:w="5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1536-dim (EMBEDDING_DIM constant in embedder.py)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Vector Search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pgvector (≤&gt; cosine)</w:t>
            </w:r>
          </w:p>
        </w:tc>
        <w:tc>
          <w:tcPr>
            <w:tcW w:type="pct" w:w="5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On anodiam_knowledge table in public schema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 Source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Data API v3</w:t>
            </w:r>
          </w:p>
        </w:tc>
        <w:tc>
          <w:tcPr>
            <w:tcW w:type="pct" w:w="5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httpx async client. 10,000 units/day free quota.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In-Memory Cache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cachetools.TTLCache</w:t>
            </w:r>
          </w:p>
        </w:tc>
        <w:tc>
          <w:tcPr>
            <w:tcW w:type="pct" w:w="5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1hr TTL, 256-entry max, keyed on normalised query string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Config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pydantic-settings</w:t>
            </w:r>
          </w:p>
        </w:tc>
        <w:tc>
          <w:tcPr>
            <w:tcW w:type="pct" w:w="5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.env file. Fail-fast on startup if required vars missing.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Background Jobs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asyncio.create_task()</w:t>
            </w:r>
          </w:p>
        </w:tc>
        <w:tc>
          <w:tcPr>
            <w:tcW w:type="pct" w:w="5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 Redis/ARQ for MVP — fire-and-forget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3. Environment Setup &amp; Prerequisites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CRITICAL: WSL2 CANNOT reach Supabase. All DB operations, test scripts, and the FastAPI server MUST run from Windows PowerShell using venv_windows. Never use the WSL terminal for any database or API operation.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3.1 Prerequisites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pct" w:w="7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Python 3.12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Not 3.13. asyncpg Cython extensions may not compile on 3.13.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Windows PowerShell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Required for all DB and server operations (see WSL warning above)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Supabase account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 project must exist and all migrations applied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Google Cloud account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API and YouTube Data API v3 both enabled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Git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Repository access required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3.2 First-Time Setup — Step by Step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Step 1: Clone and navigate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cd D:\Anodiam\2026\RedDust_Parent\RedDust\backend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Step 2: Create and activate virtual environment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-m venv venv_windows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venv_windows\Scripts\Activate.ps1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pip install -r requirements.txt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Step 3: Create .env file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Create a file named .env in the backend/ directory. All keys below are required unless marked optional: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GEMINI_API_KEY=&lt;your-google-ai-studio-api-key&gt;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GEMINI_MODEL=gemini-2.5-flash-lite          # Verify this is a valid model string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SUPABASE_URL=https://&lt;project&gt;.supabase.co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SUPABASE_KEY=&lt;supabase-anon-or-service-key&gt;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SUPABASE_DB_URL=postgresql://postgres:&lt;pw&gt;@db.&lt;project&gt;.supabase.co:5432/postgres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YOUTUBE_API_KEY=&lt;youtube-data-api-v3-key&gt;   # Technically optional; required in practice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YOUTUBE_REGION_CODE=IN                      # Optional, default 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YOUTUBE_LANGUAGE=en                         # Optional, default en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GEMINI_MODEL must be a valid current model string. An invalid model string causes a silent 404 at call time, not at startup. Check Google AI Studio for current model names before running.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Step 4: Apply database migrations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Apply in order using the Supabase SQL editor or psql: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migrations/migration_001_initial_schema.sql  # Includes seed data for reference tables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migrations/migration_002_preferences_transcript.sql</w:t>
      </w:r>
    </w:p>
    <w:p>
      <w:pPr>
        <w:pBdr>
          <w:left w:val="thick" w:color="2471A3" w:sz="12"/>
        </w:pBdr>
        <w:shd w:fill="EBF5FB" w:val="clear"/>
        <w:spacing w:after="100" w:before="100"/>
        <w:ind w:left="360" w:right="360"/>
      </w:pPr>
      <w:r>
        <w:rPr>
          <w:b/>
          <w:bCs/>
          <w:color w:val="2471A3"/>
          <w:sz w:val="20"/>
          <w:szCs w:val="20"/>
        </w:rPr>
        <w:t xml:space="preserve">ℹ  </w:t>
      </w:r>
      <w:r>
        <w:rPr>
          <w:color w:val="2C3E50"/>
          <w:sz w:val="19"/>
          <w:szCs w:val="19"/>
        </w:rPr>
        <w:t xml:space="preserve">Seed data for soul_score_config, soul_score_duration_policy, wellbeing_dimension, summary_period_type, and music_reaction_scale is included in migration_001. Run the full file — do not skip seed sections.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Step 5: Start the server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uvicorn app.main:app --host 0.0.0.0 --port 8000 --reload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Step 6: Verify the server is running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PowerShell: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Invoke-WebRequest http://localhost:8000/ | Select-Object -ExpandProperty Content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Expected output: {"message":"RedDust backend running"}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3.3 Running Test Scripts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All test scripts run as Python modules from the backend/ directory: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-m scripts.test_db_connection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-m scripts.test_youtube_search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-m scripts.test_track_verifier    # Expected: verified track dict with title, url, duration_ms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 -m scripts.test_rag_retrieval     # Expected: list of chunks with content, metadata, score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Never run scripts from inside the app/ folder. Relative imports will break.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4. Repository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backend/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app/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main.py                        # FastAPI app + lifespan (pool init/close)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config.py                      # pydantic-settings — all env vars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schemas.py                     # Pydantic request/response models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worker.py                      # Background job: compute_session_soul_score()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api/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│   └── chat.py                    # HTTP endpoint: POST /api/chat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db/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│   └── pool.py                    # asyncpg pool creation + search_path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services/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function_dispatcher.py     # Routes Gemini Live tool calls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gemini_tools.py            # Gemini Live tool declarations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music_recommender.py       # Context + Gemini Flash query gen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track_verifier.py          # YouTube API search + verify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dimension_scorer.py        # Post-conversation 32-dim scoring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preference_extractor.py    # Per-turn preference extraction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preference_batch_extractor.py  # End-of-session batch extraction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session_store.py           # In-memory session state (note below)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llm.py                     # HTTP chat endpoint LLM handler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prompts.py                 # Prompt templates for HTTP chat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├── functions/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│   ├── user_context.py        # fetch_user_context handler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│   ├── music.py               # get_music_recommendation handler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│   └── knowledge.py           # retrieve_anodiam_knowledge handler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└── rag/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    ├── service.py             # RAG pipeline orchestrator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    ├── retriever.py           # pgvector cosine search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    ├── reranker.py            # Gemini Flash Lite (currently disabled)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    ├── synthesizer.py         # Gemini Flash Lite answer synthesis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    ├── embedder.py            # gemini-embedding-001 + upsert (offline)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        └── parsers.py             # XLSX/DOCX → Chunk list (offline)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migrations/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migration_001_initial_schema.sql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migration_002_preferences_transcript.sql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scripts/                           # Test and utility scripts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└── .env.example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5. Application Entry Points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5.1 app/main.py — Application Entry Point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FastAPI application instantiation and lifespan management. Uses the modern lifespan context manager pattern (on_event is deprecated since FastAPI 0.93+). Creates the asyncpg pool at startup via create_pool() and attaches it to app.state.pool. All components that need DB access read app.state.pool — never create their own connection.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Uvicorn entry: uvicorn app.main:app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Health check: GET / → {"message":"RedDust backend running"}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Chat endpoint mounted at /api via chat_router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5.2 app/config.py — Settings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Uses pydantic-settings BaseSettings. All env vars are loaded once at module import into the settings singleton. The app fails immediately at startup if GEMINI_API_KEY, SUPABASE_URL, SUPABASE_KEY, or SUPABASE_DB_URL are missing (fail-fast pattern). See Section 15 for full config reference.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5.3 app/db/pool.py — Connection Pool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Creates the asyncpg connection pool with min_size=2, max_size=10, command_timeout=30s. Sets PostgreSQL search_path to "reddust, public" on every new connection via the init=_set_search_path callback. This means all queries can reference reddust tables without the schema prefix, and pgvector (in public schema) remains accessible.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Never create a connection outside this pool.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Access via app.state.pool — set in main.py lifespan.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In background tasks (worker.py), the pool is passed as an argument, not accessed via app.state.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6. Layer 1 — Voice Transport (Anirban's Layer)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audio_relay.py and ws_session.py are owned by Anirban and are NOT YET DELIVERED. No end-to-end voice testing is possible until these files exist.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6.1 What Layer 1 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WebRTC/WebSocket connection lifecycle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Gemini Live session creation and teardown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JWT authentication and extraction of user_id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Listening for ToolCall events from Gemini Live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Calling dispatch() and sending FunctionResponse objects back into the session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Triggering compute_session_soul_score() at disconnect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6.2 Files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5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audio_relay.py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WebSocket/audio relay loop. Receives audio from mobile, streams to Gemini Live.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🔲 Pending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ws_session.py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WebSocket session lifecycle management. JWT auth, session creation.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🔲 Pending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6.3 Integration Seam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Layer 1 and Layer 2 communicate through a single well-defined function call. The seam is the dispatch() function in function_dispatcher.py. Layer 1 calls it; Layer 2 handles it. See Section 18 for the full integration contract.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7. Layer 2 — Gemini Live Tool Calling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7.1 The Stall Contract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CRITICAL: When Gemini emits a ToolCall, it suspends audio generation and waits. The session will not produce ANY further output until every pending FunctionCall in that batch receives a FunctionResponse. If the backend fails to respond — due to a crash, unhandled exception, or missing handler — the session stalls indefinitely. Every code path in every handler MUST return a FunctionResponse.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7.2 Call Sequence — Session Start to First Music Track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2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pct" w:w="7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audio_relay.py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Establishes Gemini Live session with SYAN_TOOLS in LiveConnectConfig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Live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Reads tool declarations — knows 3 functions exist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Live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Immediately emits ToolCall: fetch_user_context (no args)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audio_relay.py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Receives ToolCall, injects user_id from JWT, calls dispatch()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function_dispatcher.py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Routes to handle_fetch_user_context()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Runs 5 PostgreSQL queries, returns context dict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function_dispatcher.py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Wraps result in FunctionResponse, returns to audio_relay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audio_relay.py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Sends FunctionResponse into Gemini Live session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Live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Resumes audio — greets Kim by name, references her taste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Kim (user)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"Play me something to help me focus"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Live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Emits ToolCall: get_music_recommendation(mood_hint='neutral', activity='study', ...)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function_dispatcher.py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Routes to handle_get_music_recommendation()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Calls music_recommender.py → Gemini Flash → YouTube → PostgreSQL upsert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function_dispatcher.py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Returns FunctionResponse with track list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Live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Reads track titles aloud, frontend starts playback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7.3 Tool Declaration System — gemini_tools.py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What It Does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gemini_tools.py is the single source of truth for what functions Gemini Live knows about. It defines three FunctionDeclaration objects and exports them as SYAN_TOOLS — a list passed to LiveConnectConfig(tools=SYAN_TOOLS) at session start.</w:t>
      </w:r>
    </w:p>
    <w:p>
      <w:pPr>
        <w:pBdr>
          <w:left w:val="thick" w:color="2471A3" w:sz="12"/>
        </w:pBdr>
        <w:shd w:fill="EBF5FB" w:val="clear"/>
        <w:spacing w:after="100" w:before="100"/>
        <w:ind w:left="360" w:right="360"/>
      </w:pPr>
      <w:r>
        <w:rPr>
          <w:b/>
          <w:bCs/>
          <w:color w:val="2471A3"/>
          <w:sz w:val="20"/>
          <w:szCs w:val="20"/>
        </w:rPr>
        <w:t xml:space="preserve">ℹ  </w:t>
      </w:r>
      <w:r>
        <w:rPr>
          <w:color w:val="2C3E50"/>
          <w:sz w:val="19"/>
          <w:szCs w:val="19"/>
        </w:rPr>
        <w:t xml:space="preserve">Design principle: Descriptions are not documentation. They are instructions to Gemini. Every word in a description affects when and how Gemini calls the function. Treat them with the same care as a system prompt.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The Three Tool Declarations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pct" w:w="3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Trigger</w:t>
            </w:r>
          </w:p>
        </w:tc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Security Note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fetch_user_context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None (empty schema)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 start — proactive, Gemini calls immediately without user input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 is NEVER a parameter — it is server-side only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get_music_recommendation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mood_hint (required), desired_mood, activity, energy_level, time_of_day, session_goal (all optional)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When user asks for music, mentions feelings + music, or music would support their goal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All app-level params only — no identity fields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retrieve_anodiam_knowledge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query (required), domain (optional: research|wisdom|soul_score)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When Gemini needs grounded knowledge — 'do not answer from memory alone'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All app-level params only</w:t>
            </w:r>
          </w:p>
        </w:tc>
      </w:tr>
    </w:tbl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SYAN_TOOLS Export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In gemini_tools.py: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SYAN_TOOLS =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types.Tool(function_declarations=[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_FETCH_USER_CONTEXT,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_GET_MUSIC_RECOMMENDATION,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_RETRIEVE_ANODIAM_KNOWLEDGE,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])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In audio_relay.py (Anirban's layer):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app.services.gemini_tools import SYAN_TOOLS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config = LiveConnectConfig(tools=SYAN_TOOLS, ...)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7.4 Function Dispatcher — function_dispatcher.py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What It Does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function_dispatcher.py contains a single async function: dispatch(). It receives a function call from audio_relay.py, routes to the correct handler, and returns a FunctionResponse object that audio_relay.py sends back into the Gemini session. It is a router only — it contains no business logic.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Signature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async def dispatch(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function_name: str,      # name of function Gemini called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function_args: dict,     # args Gemini passed (treat as untrusted for IDs)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pool: asyncpg.Pool,      # DB connection pool from app.state.pool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user_id: UUID,           # injected server-side — NEVER from function_args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session_id: UUID,        # injected server-side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conversation_id: UUID,   # injected server-side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turn_id: int,            # injected server-side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 -&gt; FunctionResponse: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Routing Logic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if function_name == "fetch_user_context":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result = await handle_fetch_user_context(pool=pool, user_id=user_id)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elif function_name == "get_music_recommendation":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result = await handle_get_music_recommendation(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args=function_args, user_id=user_id, session_id=session_id,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conversation_id=conversation_id, turn_id=turn_id, pool=pool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elif function_name == "retrieve_anodiam_knowledge":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result = await handle_retrieve_anodiam_knowledge(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pool=pool, query=function_args["query"], domain=function_args.get("domain")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else: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result = {"error": f"Unknown function: {function_name}"}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return FunctionResponse(name=function_name, response=result)</w:t>
      </w:r>
    </w:p>
    <w:p>
      <w:pPr>
        <w:pBdr>
          <w:left w:val="thick" w:color="2471A3" w:sz="12"/>
        </w:pBdr>
        <w:shd w:fill="EBF5FB" w:val="clear"/>
        <w:spacing w:after="100" w:before="100"/>
        <w:ind w:left="360" w:right="360"/>
      </w:pPr>
      <w:r>
        <w:rPr>
          <w:b/>
          <w:bCs/>
          <w:color w:val="2471A3"/>
          <w:sz w:val="20"/>
          <w:szCs w:val="20"/>
        </w:rPr>
        <w:t xml:space="preserve">ℹ  </w:t>
      </w:r>
      <w:r>
        <w:rPr>
          <w:color w:val="2C3E50"/>
          <w:sz w:val="19"/>
          <w:szCs w:val="19"/>
        </w:rPr>
        <w:t xml:space="preserve">The else branch is not dead code. It is the guarantee that the session never stalls on an unexpected function name.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7.5 Handler Deep Dive: fetch_user_context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Purpose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Fetches personalisation context at session start so Syan's first utterance is already personalised — not a generic "Hello, how are you?" but "Good evening, Kim — I noticed last week you were having a tough time. How are you feeling tonight?"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The 5 Queries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pct" w:w="4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SQL Target</w:t>
            </w:r>
          </w:p>
        </w:tc>
        <w:tc>
          <w:tcPr>
            <w:tcW w:type="pct" w:w="4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Q1 — User Profile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reddust.app_user</w:t>
            </w:r>
          </w:p>
        </w:tc>
        <w:tc>
          <w:tcPr>
            <w:tcW w:type="pct" w:w="4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display_name, timezone</w:t>
            </w:r>
          </w:p>
        </w:tc>
      </w:tr>
      <w:tr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Q2 — Music Preferences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reddust.user_music_preference</w:t>
            </w:r>
          </w:p>
        </w:tc>
        <w:tc>
          <w:tcPr>
            <w:tcW w:type="pct" w:w="4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All taste signals ordered by confidence DESC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Q3 — Soul Scores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reddust.v_user_dashboard_soul_score (VIEW)</w:t>
            </w:r>
          </w:p>
        </w:tc>
        <w:tc>
          <w:tcPr>
            <w:tcW w:type="pct" w:w="4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Active dimension scores — handles deduplication internally</w:t>
            </w:r>
          </w:p>
        </w:tc>
      </w:tr>
      <w:tr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Q4 — Recent Sessions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user_session → conversation → conversation_summary</w:t>
            </w:r>
          </w:p>
        </w:tc>
        <w:tc>
          <w:tcPr>
            <w:tcW w:type="pct" w:w="4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Last 3 session summaries (column: summary_text, NOT summary)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Q5 — Period Summary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reddust.user_period_summary</w:t>
            </w:r>
          </w:p>
        </w:tc>
        <w:tc>
          <w:tcPr>
            <w:tcW w:type="pct" w:w="4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Most recent long-arc wellbeing narrative. NULL for new users.</w:t>
            </w:r>
          </w:p>
        </w:tc>
      </w:tr>
    </w:tbl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Return Shape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display_name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 | None</w:t>
            </w:r>
          </w:p>
        </w:tc>
        <w:tc>
          <w:tcPr>
            <w:tcW w:type="pct" w:w="5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User's chosen display name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timezone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 | None</w:t>
            </w:r>
          </w:p>
        </w:tc>
        <w:tc>
          <w:tcPr>
            <w:tcW w:type="pct" w:w="5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IANA timezone string (e.g. Australia/Sydney)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preferences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list[dict]</w:t>
            </w:r>
          </w:p>
        </w:tc>
        <w:tc>
          <w:tcPr>
            <w:tcW w:type="pct" w:w="5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{preference_type, preference_value, confidence, source}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soul_scores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list[dict]</w:t>
            </w:r>
          </w:p>
        </w:tc>
        <w:tc>
          <w:tcPr>
            <w:tcW w:type="pct" w:w="5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{dimension_name, final_score, duration_code}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recent_sessions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list[dict]</w:t>
            </w:r>
          </w:p>
        </w:tc>
        <w:tc>
          <w:tcPr>
            <w:tcW w:type="pct" w:w="5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{session_date, summary_text} — up to 3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period_summary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dict | None</w:t>
            </w:r>
          </w:p>
        </w:tc>
        <w:tc>
          <w:tcPr>
            <w:tcW w:type="pct" w:w="5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{period_type, period_start, period_end, summary_text}</w:t>
            </w:r>
          </w:p>
        </w:tc>
      </w:tr>
    </w:tbl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Failure Behaviour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entire query block is wrapped in a single try/except. On any DB error, the partial context dict is preserved and context["error"] is set. The session is not crashed. Gemini receives partial context and continues with reduced personalisation.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7.6 Handler Deep Dive: get_music_recommendation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Pipeline Sequence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6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music_recommender.py: build_music_recommendation_context()</w:t>
            </w:r>
          </w:p>
        </w:tc>
        <w:tc>
          <w:tcPr>
            <w:tcW w:type="pct" w:w="6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Fetches user preferences + soul scores + recent reaction history from DB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music_recommender.py: recommend_tracks()</w:t>
            </w:r>
          </w:p>
        </w:tc>
        <w:tc>
          <w:tcPr>
            <w:tcW w:type="pct" w:w="6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Flash generates 2-3 personalised YouTube search query strings as JSON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track_verifier.py: verify_and_fetch_track()</w:t>
            </w:r>
          </w:p>
        </w:tc>
        <w:tc>
          <w:tcPr>
            <w:tcW w:type="pct" w:w="6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Data API: search candidates, verify public + embeddable + not region-blocked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music.py: asyncio.gather()</w:t>
            </w:r>
          </w:p>
        </w:tc>
        <w:tc>
          <w:tcPr>
            <w:tcW w:type="pct" w:w="6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Step 3 runs concurrently for all query strings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music.py: PostgreSQL upsert</w:t>
            </w:r>
          </w:p>
        </w:tc>
        <w:tc>
          <w:tcPr>
            <w:tcW w:type="pct" w:w="6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Verified tracks upserted into music_track via ON CONFLICT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music.py: PostgreSQL insert</w:t>
            </w:r>
          </w:p>
        </w:tc>
        <w:tc>
          <w:tcPr>
            <w:tcW w:type="pct" w:w="6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music_recommendation row inserted with rank, rationale, full context JSONB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music.py: return</w:t>
            </w:r>
          </w:p>
        </w:tc>
        <w:tc>
          <w:tcPr>
            <w:tcW w:type="pct" w:w="6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{"tracks": [...]} — Gemini reads titles aloud, frontend uses URLs</w:t>
            </w:r>
          </w:p>
        </w:tc>
      </w:tr>
    </w:tbl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Critical Schema Details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music_track: PK is track_id (UUID). No artist or thumbnail_url columns — these go into metadata_json JSONB.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music_recommendation: rank column is recommendation_rank (not rank). user_id is NOT NULL. recommendation_context is JSONB (must pass json.dumps(dict), not a raw dict).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FK from music_recommendation to music_track is track_id (not music_track_id).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Return Shape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1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pct" w:w="4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snippet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reads aloud</w:t>
            </w:r>
          </w:p>
        </w:tc>
      </w:tr>
      <w:tr>
        <w:tc>
          <w:tcPr>
            <w:tcW w:type="pct" w:w="1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url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video URL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Frontend playback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thumbnail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 | None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snippet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Frontend player UI</w:t>
            </w:r>
          </w:p>
        </w:tc>
      </w:tr>
      <w:tr>
        <w:tc>
          <w:tcPr>
            <w:tcW w:type="pct" w:w="1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duration_ms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int | None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contentDetails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Frontend player UI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artist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 | None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channel_title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Frontend player UI</w:t>
            </w:r>
          </w:p>
        </w:tc>
      </w:tr>
      <w:tr>
        <w:tc>
          <w:tcPr>
            <w:tcW w:type="pct" w:w="1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rationale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str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Flash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reads aloud (optional)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7.7 Handler Deep Dive: retrieve_anodiam_knowledge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Purpose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thinnest handler. A clean interface shim between the dispatcher and the RAG pipeline. When Gemini needs grounded knowledge to answer a wellbeing question, it calls this function. The handler calls the RAG pipeline and returns the answer.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Implementation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async def handle_retrieve_anodiam_knowledge(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pool: asyncpg.Pool,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query: str,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domain: str | None = None,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 -&gt; dict: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answer = await retrieve_anodiam_knowledge(pool=pool, query=query, domain=domain)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 {"answer": answer}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Domain Values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pct" w:w="8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research</w:t>
            </w:r>
          </w:p>
        </w:tc>
        <w:tc>
          <w:tcPr>
            <w:tcW w:type="pct" w:w="8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Scientific studies on music, mood, wellbeing, and behaviour change</w:t>
            </w:r>
          </w:p>
        </w:tc>
      </w:tr>
      <w:tr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wisdom</w:t>
            </w:r>
          </w:p>
        </w:tc>
        <w:tc>
          <w:tcPr>
            <w:tcW w:type="pct" w:w="8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Philosophical, motivational, or contemplative content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soul_score</w:t>
            </w:r>
          </w:p>
        </w:tc>
        <w:tc>
          <w:tcPr>
            <w:tcW w:type="pct" w:w="8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Definitions and scoring explanations for each of the 32 Soul Score dimensions</w:t>
            </w:r>
          </w:p>
        </w:tc>
      </w:tr>
      <w:tr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None (omitted)</w:t>
            </w:r>
          </w:p>
        </w:tc>
        <w:tc>
          <w:tcPr>
            <w:tcW w:type="pct" w:w="8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Searches across all domains — broader but noisier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8. Music Intelligence Pipeline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8.1 Music Recommender — music_recommender.py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build_music_recommendation_context(user_id, session_id, pool)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Fetches three DB sources to assemble context for the Gemini Flash recommendation prompt: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user_music_preference — explicit taste signals ordered by confidence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v_user_dashboard_soul_score — current wellbeing state across 32 dimensions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music_recommendation + music_recommendation_reaction (LEFT JOIN) — recent tracks with ratings and skip status, to avoid repeating recently skipped or low-rated tracks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Returns a structured dict with keys preferences, soul_scores, recent_tracks. On DB failure, returns an empty dict so the caller falls back gracefully.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recommend_tracks(user_id, session_id, current_mood_hint, context, ...)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Calls Gemini Flash with response_mime_type="application/json" to force structured JSON output. The prompt incorporates all six session signals (mood_hint, desired_mood, activity, energy_level, time_of_day, session_goal) plus the DB context.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Gemini is instructed to generate exactly 2-3 YouTube search query strings specific enough to surface the right content, prioritise known preferences, guide from current to desired mood, and avoid recently skipped/low-rated content.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Returns a list of dicts: [{query_string, desired_outcome, rationale}].</w:t>
      </w:r>
    </w:p>
    <w:p>
      <w:pPr>
        <w:pBdr>
          <w:left w:val="thick" w:color="2471A3" w:sz="12"/>
        </w:pBdr>
        <w:shd w:fill="EBF5FB" w:val="clear"/>
        <w:spacing w:after="100" w:before="100"/>
        <w:ind w:left="360" w:right="360"/>
      </w:pPr>
      <w:r>
        <w:rPr>
          <w:b/>
          <w:bCs/>
          <w:color w:val="2471A3"/>
          <w:sz w:val="20"/>
          <w:szCs w:val="20"/>
        </w:rPr>
        <w:t xml:space="preserve">ℹ  </w:t>
      </w:r>
      <w:r>
        <w:rPr>
          <w:color w:val="2C3E50"/>
          <w:sz w:val="19"/>
          <w:szCs w:val="19"/>
        </w:rPr>
        <w:t xml:space="preserve">If the user has no preferences and no soul score (new user), the function falls back immediately to _FALLBACK_MOOD_QUERY_MAP without calling Gemini. This is correct and intentional.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8.2 Track Verifier — track_verifier.py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Two-Call YouTube API Flow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For each query string from the music recommender: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Call 1 — YouTube Search API (v3/search): fetches top 3 candidate video IDs + snippet data. Costs 100 quota units.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Call 2 — YouTube Videos API (v3/videos): fetches status and contentDetails for all 3 candidates in one batched call. Costs 1 unit.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Verification Criteria (All Three Must Pass)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privacyStatus == "public"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embeddable is not explicitly False (absent means True by default)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Not region-blocked for IN (India) — the primary user market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Caching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Results are cached in-memory using TTLCache (256 entries, 1 hour TTL) keyed on normalised query string. Cache hits cost 0 YouTube quota units.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Quota Awareness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YouTube Data API free tier = 10,000 units/day. One music recommendation call costs ~101 units (100 search + 1 verify). At the free limit: ~99 recommendations/day before caching. Monitor usage in the GCP console. Set up an alert at 80% of daily quota.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9. RAG Pipeline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9.1 Purpose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RAG (Retrieval-Augmented Generation) prevents Gemini from hallucinating wellbeing information. Instead of answering from training data alone, Syan retrieves relevant chunks from the Anodiam knowledge base — a curated collection of music therapy research, wellbeing science, and soul score definitions — and synthesizes a grounded answer.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9.2 Pipeline Architecture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retrieve_anodiam_knowledge(pool, query, domain)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├─ retrieve(pool, query, domain, top_k=20)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    └─ embed_query(query) ← gemini-embedding-001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    └─ pgvector cosine search ← anodiam_knowledge table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    └─ returns top-20 chunks {content, metadata, score}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├─ rerank(query, chunks)  [DISABLED — RERANKER_ENABLED=False]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    └─ Gemini Flash Lite scores each chunk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    └─ returns top-5 reranked chunks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└─ synthesize(query, chunks)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└─ Gemini Flash Lite generates grounded answer from top chunks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└─ returns plain text string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9.3 Component Details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rag/retriever.py — Vector Search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Embeds the query using gemini-embedding-001 (1536-dim, L2-normalized). Runs cosine similarity search against anodiam_knowledge table: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SELECT content, metadata,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1 - (embedding &lt;=&gt; $1::vector) AS score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anodiam_knowledge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WHERE ($2::text IS NULL OR domain = $2)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ORDER BY embedding &lt;=&gt; $1::vector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LIMIT $3</w:t>
      </w:r>
    </w:p>
    <w:p>
      <w:pPr>
        <w:pBdr>
          <w:left w:val="thick" w:color="2471A3" w:sz="12"/>
        </w:pBdr>
        <w:shd w:fill="EBF5FB" w:val="clear"/>
        <w:spacing w:after="100" w:before="100"/>
        <w:ind w:left="360" w:right="360"/>
      </w:pPr>
      <w:r>
        <w:rPr>
          <w:b/>
          <w:bCs/>
          <w:color w:val="2471A3"/>
          <w:sz w:val="20"/>
          <w:szCs w:val="20"/>
        </w:rPr>
        <w:t xml:space="preserve">ℹ  </w:t>
      </w:r>
      <w:r>
        <w:rPr>
          <w:color w:val="2C3E50"/>
          <w:sz w:val="19"/>
          <w:szCs w:val="19"/>
        </w:rPr>
        <w:t xml:space="preserve">The anodiam_knowledge table is in the public schema, NOT reddust. The search_path in pool.py includes public, so no prefix is needed. But be aware: this table is separate from all reddust.* tables.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rag/reranker.py — Relevance Reranker (Currently Disabled)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Scores each retrieved chunk with a 0-10 Gemini Flash Lite prompt. Runs concurrently via asyncio.gather(). Returns top-5 by score. Currently disabled — set RERANKER_ENABLED = True in service.py to enable when Gemini quota allows.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rag/synthesizer.py — Answer Generation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Formats top chunks into a numbered context block. Calls Gemini Flash Lite with a strict system instruction to answer ONLY from provided context. Returns plain conversational text — no markdown. This is the text Syan speaks aloud.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prompt is designed to prevent hallucination: Gemini is told to say "I don't have information on that" rather than invent an answer.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rag/embedder.py — Knowledge Ingestion (Offline)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Used offline during knowledge base population. Takes Chunk objects from parsers.py, embeds in batches of 100, upserts into anodiam_knowledge with conflict on (domain, content_hash). EMBEDDING_DIM = 1536.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EMBEDDING_DIM must match the vector column dimension in the anodiam_knowledge table exactly. If they differ, pgvector will throw type errors. Confirm the DB column dimension before running the embedder.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9.4 Fallback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If retrieve() returns no chunks, service.py returns: "I don't have relevant information in my knowledge base for that topic." This string becomes the FunctionResponse answer — Gemini reads it aloud and can offer to help a different way.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10. Soul Score System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10.1 What the Soul Score Is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Soul Score is RedDust's 32-dimensional wellbeing measurement system. Each dimension (e.g. anxiety, resilience, focus) is scored on a -100 to +100 scale (or similar range depending on dimension). Scores evolve across sessions using a weighted blend of current, short-term (28 days), and long-term (365 days) history.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Soul Score drives music recommendation context, Syan's conversational awareness, and the Soul Space dashboard shown to users.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10.2 Dimension Scorer — dimension_scorer.py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Called after each conversation ends (fire-and-forget via asyncio.create_task). Fetches all transcript_segment rows for the conversation, formats them into a readable transcript, and calls Gemini Flash to score each observable wellbeing dimension.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Gemini is instructed to only score dimensions with clear transcript evidence — it should not guess. High-confidence scores (&gt;= 0.75) are also written to wellbeing_signal as directional evidence.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Writes to: conversation_dimension_score (score, confidence, rationale, algorithm_version)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Writes to: wellbeing_signal (only for confidence &gt;= 0.75)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32 dimensions defined in _DIMENSIONS constant inside the file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10.3 Preference Extraction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Per-Turn Extractor — preference_extractor.py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Called after each user turn (fire-and-forget). Extracts ONLY explicit, high-confidence (&gt;= 0.8) music preferences from a single turn.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Valid preference_type values: artist, genre, decade, language, life_situation, mood_association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Writes to: preference_extraction_log (audit trail — all extractions including below-threshold)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Writes to: user_music_preference (only if confidence &gt;= 0.8)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Session-Level Batch Extractor — preference_batch_extractor.py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Called once at session end (from worker.py). Reads the full session transcript and extracts all preferences — including implicit ones that per-turn extraction misses.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Contradiction resolution: later statement wins. Upsert logic: GREATEST(new_confidence, existing_confidence) — batch extraction can upgrade but never downgrade existing confidence. This GREATEST() logic is used ONLY here. Check carefully if modifying preference upsert behaviour.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10.4 Background Worker — worker.py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compute_session_soul_score(user_id, session_id, pool)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Called via asyncio.create_task() at WebSocket disconnect. Runs three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Step 1: CALL reddust.refresh_session_dimension_scores(session_id) — aggregates conversation_dimension_score into session_dimension_score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Step 2: CALL reddust.refresh_soul_score_snapshot(user_id, session_id) — blends current + short-term + long-term into user_soul_score_snapshot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Step 3: extract_preferences_from_session(session_id, user_id, pool) — full transcript → Gemini Flash → user_music_preference upsert</w:t>
      </w:r>
    </w:p>
    <w:p>
      <w:pPr>
        <w:pBdr>
          <w:left w:val="thick" w:color="2471A3" w:sz="12"/>
        </w:pBdr>
        <w:shd w:fill="EBF5FB" w:val="clear"/>
        <w:spacing w:after="100" w:before="100"/>
        <w:ind w:left="360" w:right="360"/>
      </w:pPr>
      <w:r>
        <w:rPr>
          <w:b/>
          <w:bCs/>
          <w:color w:val="2471A3"/>
          <w:sz w:val="20"/>
          <w:szCs w:val="20"/>
        </w:rPr>
        <w:t xml:space="preserve">ℹ  </w:t>
      </w:r>
      <w:r>
        <w:rPr>
          <w:color w:val="2C3E50"/>
          <w:sz w:val="19"/>
          <w:szCs w:val="19"/>
        </w:rPr>
        <w:t xml:space="preserve">asyncio.create_task() is fire-and-forget. If the server restarts mid-job, the soul score for that session is not computed. This is an accepted MVP tradeoff. Add ARQ/Redis post-MVP if guaranteed execution is needed.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11. Security Model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11.1 Server-Side ID Injection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CRITICAL: user_id, session_id, conversation_id, and turn_id are NEVER extracted from function_args. They are established at session creation time by audio_relay.py (via JWT authentication) and passed explicitly into every dispatch() call. All DB queries use only these server-side values.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function_args is a dict Gemini constructed from conversation context. It is user-influenced data. An adversarial or confused model could theoretically include a user_id in its args that differs from the authenticated user. If the backend extracted IDs from function_args and used them in DB queries, any user session could potentially access another user's data — a high-severity data isolation bug.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11.2 What Each Handler Reads from function_args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pct" w:w="4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Reads from function_args</w:t>
            </w:r>
          </w:p>
        </w:tc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Reads from server-side params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fetch_user_context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Nothing (no parameters)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pool, user_id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get_music_recommendation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mood_hint, desired_mood, activity, energy_level, time_of_day, session_goal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pool, user_id, session_id, conversation_id, turn_id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retrieve_anodiam_knowledge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query, domain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pool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11.3 Other Security Gaps (MVP — Pre-Production)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No authentication middleware on HTTP endpoints — FastAPI routes are currently open. Add auth before production.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TTLCache is in-process only — horizontal scaling loses cache across workers. Acceptable for MVP single-instance.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12. Fallback &amp; Resilience Architecture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12.1 Three-Layer Resilience Model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Layer 1: Handler-Level try/except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Every handler wraps its main logic in try/except Exception. On any unhandled error, it returns an error dict rather than raising. The session continues.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Layer 2: Dispatcher Unknown-Function Fallback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The else branch in dispatch() handles any function name not in the registry. Returns an error dict — never raises. This prevents session stalling if Gemini calls an unknown function.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Layer 3: Graceful Degradation Within Handlers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music.py: individual track verification failures are skipped, not propagated. Only if ALL tracks fail does an error return.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music_recommender.py: DB context failure falls back to mood-only queries. Gemini Flash failure falls back to hardcoded _FALLBACK_MOOD_QUERY_MAP. The pipeline never returns empty.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user_context.py: partial results are preserved on DB error — Syan gets some personalisation rather than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rag/service.py: no chunks found returns a graceful string rather than raising.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12.2 Resilience Summary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2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pct" w:w="5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PostgreSQL unavailable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fetch_user_context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Returns partial/empty context dict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PostgreSQL unavailable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get_music_recommendation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Falls back to mood-only recommendations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Flash unavailable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recommend_tracks()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Falls back to hardcoded mood→query map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API quota exceeded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verify_and_fetch_track()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Returns None — track skipped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API network error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verify_and_fetch_track()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Returns None — track skipped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All tracks fail verification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handle_get_music_recommendation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Returns error dict — session alive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pgvector search returns 0 results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rag/service.py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Returns graceful "I don't have information" string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Unknown function name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function_dispatcher.py</w:t>
            </w:r>
          </w:p>
        </w:tc>
        <w:tc>
          <w:tcPr>
            <w:tcW w:type="pct" w:w="5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Returns error dict — session alive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Any unhandled exception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Any handler</w:t>
            </w:r>
          </w:p>
        </w:tc>
        <w:tc>
          <w:tcPr>
            <w:tcW w:type="pct" w:w="5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try/except → error dict → session alive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13. Database Schema Reference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13.1 Schema Layout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All RedDust tables live in the reddust schema.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The anodiam_knowledge vector table lives in the public schema.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Migrations are in backend/migrations/ and must be applied in order.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The search_path is set to 'reddust, public' for all connections, so queries can omit the schema prefix.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13.2 Core Tables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pct" w:w="3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pct" w:w="23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app_user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 (UUID)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external_auth_subject, email, display_name, locale, timezone, created_at, deleted_at</w:t>
            </w:r>
          </w:p>
        </w:tc>
        <w:tc>
          <w:tcPr>
            <w:tcW w:type="pct" w:w="2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Primary user identity table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user_session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session_id (UUID)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 (FK), started_at, ended_at, platform</w:t>
            </w:r>
          </w:p>
        </w:tc>
        <w:tc>
          <w:tcPr>
            <w:tcW w:type="pct" w:w="2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One session per app launch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conversation_id (UUID)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session_id (FK)</w:t>
            </w:r>
          </w:p>
        </w:tc>
        <w:tc>
          <w:tcPr>
            <w:tcW w:type="pct" w:w="2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 session has many conversations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conversation_turn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turn_id (int)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conversation_id (FK), speaker_enum (user|ai|system|tool)</w:t>
            </w:r>
          </w:p>
        </w:tc>
        <w:tc>
          <w:tcPr>
            <w:tcW w:type="pct" w:w="2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Individual turns within a conversation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transcript_segment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(conversation_id, segment_index)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session_id (FK), speaker, text, segment_index</w:t>
            </w:r>
          </w:p>
        </w:tc>
        <w:tc>
          <w:tcPr>
            <w:tcW w:type="pct" w:w="2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Fine-grained audio transcript segments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conversation_summary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conversation_id (FK)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summary_text</w:t>
            </w:r>
          </w:p>
        </w:tc>
        <w:tc>
          <w:tcPr>
            <w:tcW w:type="pct" w:w="2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AI-generated summaries. Column is summary_text — NOT summary.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user_period_summary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period_id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 (FK), period_type, period_start, period_end, summary_text, generated_at</w:t>
            </w:r>
          </w:p>
        </w:tc>
        <w:tc>
          <w:tcPr>
            <w:tcW w:type="pct" w:w="2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Long-arc wellbeing narratives. period_type: weekly|monthly|quarterly|yearly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13.3 Soul Score Tables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7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wellbeing_dimension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Reference table. 32 dimensions, each with dimension_id (SMALLINT), dimension_name, duration_code FK. Seeded in migration_001.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soul_score_duration_policy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Reference table. duration_code → current_weight, short_history_weight, long_history_weight. Weights must sum to 1.0.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soul_score_config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Singleton (config_id=1). short_term_days=28, long_term_days=365.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conversation_dimension_score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Dimension scores per conversation. PK: (conversation_id, dimension_id). Populated by dimension_scorer.py.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session_dimension_score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Aggregated per session (confidence-weighted). Populated by refresh_session_dimension_scores() stored procedure.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user_soul_score_snapshot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Final blended soul score per user per dimension. Updated by refresh_soul_score_snapshot() stored procedure.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wellbeing_signal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High-confidence directional signals. direction: -1|0|+1. Populated alongside conversation_dimension_score.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user_dimension_state</w:t>
            </w:r>
          </w:p>
        </w:tc>
        <w:tc>
          <w:tcPr>
            <w:tcW w:type="pct" w:w="7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Per-user visibility state for each dimension. visibility_enum: active|archived|hidden|deleted.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v_user_dashboard_soul_score</w:t>
            </w:r>
          </w:p>
        </w:tc>
        <w:tc>
          <w:tcPr>
            <w:tcW w:type="pct" w:w="7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VIEW (not a table). Returns active dimension scores for a user ordered by dashboard_rank. Used extensively by music_recommender.py and user_context.py.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13.4 Music Tables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pct" w:w="6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 / 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music_track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track_id (UUID)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UNIQUE on (provider, provider_track_id). artist and thumbnail_url stored in metadata_json JSONB — NOT as columns. duration_ms is a direct column.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music_recommendation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recommendation_id</w:t>
            </w:r>
          </w:p>
        </w:tc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FK: track_id (NOT music_track_id). rank column: recommendation_rank. user_id is NOT NULL. recommendation_context is JSONB — must pass serialised dict.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music_recommendation_reaction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reaction_id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FK: recommendation_id. Fields: rating (1-5 SMALLINT), skipped (bool), completed (bool), played (bool).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music_reaction_scale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rating</w:t>
            </w:r>
          </w:p>
        </w:tc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Reference table. Maps rating 1-5 to code+label+description. Seeded in migration_001.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audio_features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track_id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Intentionally empty for MVP. Schema exists to avoid future refactoring. Spotify API planned post-MVP.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13.5 Preference Tables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pct" w:w="5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 / Notes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user_music_preference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(user_id, preference_type, preference_value)</w:t>
            </w:r>
          </w:p>
        </w:tc>
        <w:tc>
          <w:tcPr>
            <w:tcW w:type="pct" w:w="5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confidence, source (per_turn|session_batch), first_observed_at, last_confirmed_at, override_count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preference_extraction_log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log_id</w:t>
            </w:r>
          </w:p>
        </w:tc>
        <w:tc>
          <w:tcPr>
            <w:tcW w:type="pct" w:w="5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session_id, conversation_id, turn_id (nullable for session-level). extraction_method (per_turn|session_batch), confidence, raw_evidence. Audit trail.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13.6 RAG Table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pct" w:w="4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 / 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anodiam_knowledge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public (NOT reddust)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id (UUID)</w:t>
            </w:r>
          </w:p>
        </w:tc>
        <w:tc>
          <w:tcPr>
            <w:tcW w:type="pct" w:w="4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content (text), embedding (vector(1536)), metadata (jsonb), domain (text). UNIQUE on (domain, content_hash). Queried by retriever.py using pgvector ≤&gt; operator.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13.7 Stored Procedures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reddust.refresh_session_dimension_scores(p_session_id UUID)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Reads all conversation_dimension_score rows for conversations belonging to p_session_id. Computes confidence-weighted average per dimension. Upserts into session_dimension_score. Excludes rows where invalidated_at IS NOT NULL.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reddust.refresh_soul_score_snapshot(p_user_id UUID, p_as_of_session_id UUID)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Calls reddust.compute_soul_score() internally. Blends CURRENT (this session), SHORT_TERM (sessions within short_term_days=28), LONG_TERM (sessions within long_term_days=365) using per-dimension duration_code weights from soul_score_duration_policy. Upserts into user_soul_score_snapshot. The v_user_dashboard_soul_score view reads from this table.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14. API Reference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14.1 HTTP Endpoints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pct" w:w="5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</w:t>
            </w:r>
          </w:p>
        </w:tc>
        <w:tc>
          <w:tcPr>
            <w:tcW w:type="pct" w:w="5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Health check. Returns {"message":"RedDust backend running"}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None (open)</w:t>
            </w:r>
          </w:p>
        </w:tc>
      </w:tr>
      <w:tr>
        <w:tc>
          <w:tcPr>
            <w:tcW w:type="pct" w:w="1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/api/chat</w:t>
            </w:r>
          </w:p>
        </w:tc>
        <w:tc>
          <w:tcPr>
            <w:tcW w:type="pct" w:w="5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Text chat endpoint. Body: {user_message, session_id?}. Returns ChatResponse.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None currently — add before production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14.2 ChatResponse Schema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class ChatResponse: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reply: str                # Syan's response text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followup_question: str    # Proactive follow-up from Syan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session_id: str           # Created or carried-forward session ID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detected_mood: str        # Mood detected from user message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tracks: list              # Music tracks (may be empty)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14.3 Function Declarations (Gemini Live Tools)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See Section 7.3 for full declarations. Summary: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Params</w:t>
            </w:r>
          </w:p>
        </w:tc>
        <w:tc>
          <w:tcPr>
            <w:tcW w:type="pct" w:w="27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Optional Params</w:t>
            </w:r>
          </w:p>
        </w:tc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fetch_user_context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type="pct" w:w="27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{display_name, timezone, preferences[], soul_scores[], recent_sessions[], period_summary}</w:t>
            </w:r>
          </w:p>
        </w:tc>
      </w:tr>
      <w:tr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get_music_recommendation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mood_hint</w:t>
            </w:r>
          </w:p>
        </w:tc>
        <w:tc>
          <w:tcPr>
            <w:tcW w:type="pct" w:w="27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desired_mood, activity, energy_level, time_of_day, session_goal</w:t>
            </w:r>
          </w:p>
        </w:tc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{"tracks": [{title, url, thumbnail, duration_ms, artist, rationale}]}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retrieve_anodiam_knowledge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query</w:t>
            </w:r>
          </w:p>
        </w:tc>
        <w:tc>
          <w:tcPr>
            <w:tcW w:type="pct" w:w="27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domain (research|wisdom|soul_score)</w:t>
            </w:r>
          </w:p>
        </w:tc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{"answer": str}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15. Configuration Reference (.env)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pct" w:w="1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43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GEMINI_API_KEY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pct" w:w="4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Google AI Studio API key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GEMINI_MODEL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gemini-3.5-flash-lite</w:t>
            </w:r>
          </w:p>
        </w:tc>
        <w:tc>
          <w:tcPr>
            <w:tcW w:type="pct" w:w="4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Verify this is a valid model string before running. Invalid model = silent 404.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SUPABASE_URL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pct" w:w="4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SUPABASE_KEY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pct" w:w="4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Supabase anon or service role key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SUPABASE_DB_URL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pct" w:w="4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Direct PostgreSQL connection string for asyncpg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YOUTUBE_API_KEY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No*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pct" w:w="4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Required in practice. Track verification fails with 403 without it.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YOUTUBE_REGION_CODE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</w:t>
            </w:r>
          </w:p>
        </w:tc>
        <w:tc>
          <w:tcPr>
            <w:tcW w:type="pct" w:w="43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ISO 3166-1 alpha-2. Primary market is India.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YOUTUBE_LANGUAGE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en</w:t>
            </w:r>
          </w:p>
        </w:tc>
        <w:tc>
          <w:tcPr>
            <w:tcW w:type="pct" w:w="43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BCP-47 language code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16. Testing &amp; Verification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16.1 Component Test Scripts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pct" w:w="2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pct" w:w="27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pct" w:w="27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Possible Errors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DB Connectivity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python -m scripts.test_db_connection</w:t>
            </w:r>
          </w:p>
        </w:tc>
        <w:tc>
          <w:tcPr>
            <w:tcW w:type="pct" w:w="27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Connection successful, pool created</w:t>
            </w:r>
          </w:p>
        </w:tc>
        <w:tc>
          <w:tcPr>
            <w:tcW w:type="pct" w:w="27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Check SUPABASE_DB_URL; must run from PowerShell</w:t>
            </w:r>
          </w:p>
        </w:tc>
      </w:tr>
      <w:tr>
        <w:tc>
          <w:tcPr>
            <w:tcW w:type="pct" w:w="1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Search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python -m scripts.test_youtube_search</w:t>
            </w:r>
          </w:p>
        </w:tc>
        <w:tc>
          <w:tcPr>
            <w:tcW w:type="pct" w:w="27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List of video results</w:t>
            </w:r>
          </w:p>
        </w:tc>
        <w:tc>
          <w:tcPr>
            <w:tcW w:type="pct" w:w="27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403 = quota exceeded (check GCP console)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Track Verifier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python -m scripts.test_track_verifier</w:t>
            </w:r>
          </w:p>
        </w:tc>
        <w:tc>
          <w:tcPr>
            <w:tcW w:type="pct" w:w="27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Verified track dict with title, url, duration_ms</w:t>
            </w:r>
          </w:p>
        </w:tc>
        <w:tc>
          <w:tcPr>
            <w:tcW w:type="pct" w:w="27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403 = quota exceeded; None = no verified tracks found</w:t>
            </w:r>
          </w:p>
        </w:tc>
      </w:tr>
      <w:tr>
        <w:tc>
          <w:tcPr>
            <w:tcW w:type="pct" w:w="1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 Retrieval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python -m scripts.test_rag_retrieval</w:t>
            </w:r>
          </w:p>
        </w:tc>
        <w:tc>
          <w:tcPr>
            <w:tcW w:type="pct" w:w="27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List of chunks with content, metadata, score</w:t>
            </w:r>
          </w:p>
        </w:tc>
        <w:tc>
          <w:tcPr>
            <w:tcW w:type="pct" w:w="27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'relation anodiam_knowledge does not exist' = run embedder first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16.2 Log Levels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pct" w:w="8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INFO</w:t>
            </w:r>
          </w:p>
        </w:tc>
        <w:tc>
          <w:tcPr>
            <w:tcW w:type="pct" w:w="8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Normal operation — track verified, Gemini returned N queries, context fetched</w:t>
            </w:r>
          </w:p>
        </w:tc>
      </w:tr>
      <w:tr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WARNING</w:t>
            </w:r>
          </w:p>
        </w:tc>
        <w:tc>
          <w:tcPr>
            <w:tcW w:type="pct" w:w="8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Non-fatal degradation — track verification failed for one candidate, no chunks found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ERROR</w:t>
            </w:r>
          </w:p>
        </w:tc>
        <w:tc>
          <w:tcPr>
            <w:tcW w:type="pct" w:w="8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Recoverable failure — Gemini Flash call failed, YouTube quota exceeded</w:t>
            </w:r>
          </w:p>
        </w:tc>
      </w:tr>
      <w:tr>
        <w:tc>
          <w:tcPr>
            <w:tcW w:type="pct" w:w="2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EXCEPTION</w:t>
            </w:r>
          </w:p>
        </w:tc>
        <w:tc>
          <w:tcPr>
            <w:tcW w:type="pct" w:w="8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Unexpected error — logged with full traceback by logger.exception()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17. Known Issues &amp; Pre-Production Checklist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17.1 Issues Requiring Attention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pct" w:w="1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pct" w:w="5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GEMINI_MODEL string in config.py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pct" w:w="5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Audit model string against current Google AI Studio availability before first run. Invalid model = silent 404 at call time.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EMBEDDING_DIM = 1536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pct" w:w="5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Confirm this matches the vector column dimension in anodiam_knowledge. Mismatch = pgvector type errors.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RERANKER_ENABLED = False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pct" w:w="5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Implemented but disabled due to Gemini quota. Enable when quota allows — set True in rag/service.py.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 HTTP auth middleware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pct" w:w="5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FastAPI routes are currently open. Add authentication before any production or public deployment.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asyncio.create_task() fire-and-forget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pct" w:w="5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 guaranteed execution if server restarts mid-job. Add ARQ/Redis post-MVP.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TTLCache is in-process only</w:t>
            </w:r>
          </w:p>
        </w:tc>
        <w:tc>
          <w:tcPr>
            <w:tcW w:type="pct" w:w="1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pct" w:w="5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Multiple uvicorn workers will lose cache across processes. Acceptable for MVP single-instance deployment.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audio_features table is empty</w:t>
            </w:r>
          </w:p>
        </w:tc>
        <w:tc>
          <w:tcPr>
            <w:tcW w:type="pct" w:w="1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pct" w:w="5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 Spotify integration yet. Schema exists to avoid future refactoring.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17.2 Blocked on Anirban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4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Wise Planner Steps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audio_relay.py — WebSocket/audio relay loop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Step 11</w:t>
            </w:r>
          </w:p>
        </w:tc>
      </w:tr>
      <w:tr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ws_session.py — WebSocket session lifecycle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Step 12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End-to-end function call test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Step 13</w:t>
            </w:r>
          </w:p>
        </w:tc>
      </w:tr>
      <w:tr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compute_session_soul_score trigger at disconnect</w:t>
            </w:r>
          </w:p>
        </w:tc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Steps 18-19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dimension_scorer.py trigger at conversation end</w:t>
            </w:r>
          </w:p>
        </w:tc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Step 31</w:t>
            </w:r>
          </w:p>
        </w:tc>
      </w:tr>
    </w:tbl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Until audio_relay.py and ws_session.py are delivered, no end-to-end testing of the voice path is possible. The HTTP chat endpoint (POST /api/chat) can be tested independently.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18. Integration Contract for Anirban's Layer</w:t>
      </w:r>
    </w:p>
    <w:p>
      <w:pPr>
        <w:pBdr>
          <w:left w:val="thick" w:color="2471A3" w:sz="12"/>
        </w:pBdr>
        <w:shd w:fill="EBF5FB" w:val="clear"/>
        <w:spacing w:after="100" w:before="100"/>
        <w:ind w:left="360" w:right="360"/>
      </w:pPr>
      <w:r>
        <w:rPr>
          <w:b/>
          <w:bCs/>
          <w:color w:val="2471A3"/>
          <w:sz w:val="20"/>
          <w:szCs w:val="20"/>
        </w:rPr>
        <w:t xml:space="preserve">ℹ  </w:t>
      </w:r>
      <w:r>
        <w:rPr>
          <w:color w:val="2C3E50"/>
          <w:sz w:val="19"/>
          <w:szCs w:val="19"/>
        </w:rPr>
        <w:t xml:space="preserve">This section is written specifically for Anirban and any engineer who takes ownership of audio_relay.py and ws_session.py.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18.1 What audio_relay.py Must Import and Call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Tool Declarations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app.services.gemini_tools import SYAN_TOOLS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config = LiveConnectConfig(tools=SYAN_TOOLS, ...)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Function Dispatcher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app.services.function_dispatcher import dispatch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On each ToolCall event from Gemini: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for fc in tool_call.function_calls: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try: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response = await asyncio.wait_for(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dispatch(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function_name=fc.name,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function_args=dict(fc.args),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pool=app.state.pool,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user_id=authenticated_user_id,    # from JWT — NEVER from fc.args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session_id=current_session_id,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conversation_id=current_conversation_id,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turn_id=current_turn_id,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timeout=10.0,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except asyncio.TimeoutError: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response = FunctionResponse(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name=fc.name,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response={"error": "Function timed out."}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responses.append(response)</w:t>
      </w:r>
    </w:p>
    <w:p>
      <w:pPr>
        <w:pBdr>
          <w:top w:val="single" w:color="C0392B" w:sz="6"/>
          <w:bottom w:val="single" w:color="C0392B" w:sz="6"/>
          <w:left w:val="thick" w:color="C0392B" w:sz="12"/>
          <w:right w:val="single" w:color="C0392B" w:sz="6"/>
        </w:pBdr>
        <w:shd w:fill="FDECEA" w:val="clear"/>
        <w:spacing w:after="120" w:before="120"/>
        <w:ind w:left="360" w:right="36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color w:val="2C3E50"/>
          <w:sz w:val="20"/>
          <w:szCs w:val="20"/>
        </w:rPr>
        <w:t xml:space="preserve">The 10-second timeout around dispatch() is NOT optional. Without it, a hung DB query or YouTube API call will stall the Gemini session indefinitely. Always wrap dispatch() in asyncio.wait_for with timeout=10.0.</w:t>
      </w:r>
    </w:p>
    <w:p>
      <w:pPr>
        <w:pStyle w:val="Heading3"/>
        <w:spacing w:after="80" w:before="200"/>
        <w:rPr>
          <w:b/>
          <w:bCs/>
          <w:color w:val="2C3E50"/>
          <w:sz w:val="22"/>
          <w:szCs w:val="22"/>
        </w:rPr>
      </w:pPr>
      <w:r>
        <w:t xml:space="preserve">Background Worker — At WebSocket Disconnect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app.worker import compute_session_soul_score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At WebSocket disconnect — fire and forget: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asyncio.create_task(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compute_session_soul_score(str(user_id), str(session_id), pool)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Do NOT await this. It is fire-and-forget. It never raises — all exceptions are caught internally.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18.2 What audio_relay.py Must NOT 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Must NOT extract user_id, session_id, conversation_id, or turn_id from function_args. These are always injected from authenticated session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Must NOT call handler files (user_context.py, music.py, knowledge.py) directly. Always go through dispatch().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Must NOT omit the timeout wrapper around dispatch().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19. How to Add a New Gemini Function</w:t>
      </w:r>
    </w:p>
    <w:p>
      <w:pPr>
        <w:spacing w:after="60" w:before="60"/>
      </w:pPr>
      <w:r>
        <w:rPr>
          <w:color w:val="2C3E50"/>
          <w:sz w:val="20"/>
          <w:szCs w:val="20"/>
        </w:rPr>
        <w:t xml:space="preserve">Adding a new Gemini function requires changes to exactly three files. No other files change.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6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services/functions/&lt;name&gt;.py</w:t>
            </w:r>
          </w:p>
        </w:tc>
        <w:tc>
          <w:tcPr>
            <w:tcW w:type="pct" w:w="6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Write the handler. Accept pool + any app-level args. Return a dict. Never extract user_id from args.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services/gemini_tools.py</w:t>
            </w:r>
          </w:p>
        </w:tc>
        <w:tc>
          <w:tcPr>
            <w:tcW w:type="pct" w:w="6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Write a FunctionDeclaration with instructional description. Add to SYAN_TOOLS list.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services/function_dispatcher.py</w:t>
            </w:r>
          </w:p>
        </w:tc>
        <w:tc>
          <w:tcPr>
            <w:tcW w:type="pct" w:w="6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Add an elif branch. Call the handler. Pass pool and server-side IDs.</w:t>
            </w:r>
          </w:p>
        </w:tc>
      </w:tr>
      <w:tr>
        <w:tc>
          <w:tcPr>
            <w:tcW w:type="pct" w:w="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This document (or Notion)</w:t>
            </w:r>
          </w:p>
        </w:tc>
        <w:tc>
          <w:tcPr>
            <w:tcW w:type="pct" w:w="6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Add a new handler deep dive section. Update status table.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19.1 Handler Template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services/functions/&lt;name&gt;.py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logging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uuid import UUID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asyncpg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logger = logging.getLogger(__name__)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async def handle_&lt;function_name&gt;(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pool: asyncpg.Pool,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user_id: UUID,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# ... other args from function_args (app-level only, never identity)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 -&gt; dict: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Handle the &lt;function_name&gt; function call from Gemini Live.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Returns a dict — the dispatcher wraps it in FunctionResponse.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try: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# ... implementation ...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{"result": ...}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except Exception as 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logger.exception("handle_&lt;function_name&gt; failed: %s", 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{"error": f"&lt;function_name&gt; failed: {str(e)}"}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19.2 Checklist Before Closing the Implementation Step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Handler returns a dict in ALL code paths including exceptions.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Handler never extracts user_id from function_args.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FunctionDeclaration description is instructional — tells Gemini when and why to call.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elif branch passes pool and all server-side IDs that the handler needs.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New function documented in this handbook or Notion before closing the Wise Planner step.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20. Handoff Notes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20.1 Architecture Principles to Preserve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A Gemini Live session that never receives a FunctionResponse stalls permanently. Every handler must return a result — success, error, or timeout.</w:t>
      </w:r>
      <w:r>
        <w:rPr>
          <w:color w:val="2C3E50"/>
          <w:sz w:val="19"/>
          <w:szCs w:val="19"/>
        </w:rPr>
        <w:t xml:space="preserve">FunctionResponse must always return.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user_id, session_id, conversation_id, turn_id are always injected by audio_relay.py from JWT context, never extracted from function_args.</w:t>
      </w:r>
      <w:r>
        <w:rPr>
          <w:color w:val="2C3E50"/>
          <w:sz w:val="19"/>
          <w:szCs w:val="19"/>
        </w:rPr>
        <w:t xml:space="preserve">Server-side ID injection.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PKs in the RedDust schema are not uniformly 'id'. Column names differ from intuitive guesses (e.g. recommendation_rank, not rank; track_id, not music_track_id).</w:t>
      </w:r>
      <w:r>
        <w:rPr>
          <w:color w:val="2C3E50"/>
          <w:sz w:val="19"/>
          <w:szCs w:val="19"/>
        </w:rPr>
        <w:t xml:space="preserve">SQL must be cross-checked against the migration 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Always run test scripts against the real DB to surface schema mismatches that pass silently.</w:t>
      </w:r>
      <w:r>
        <w:rPr>
          <w:color w:val="2C3E50"/>
          <w:sz w:val="19"/>
          <w:szCs w:val="19"/>
        </w:rPr>
        <w:t xml:space="preserve">Silent exception handling masks bugs.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This is a fully async codebase. Never call blocking I/O inside a FastAPI route or handler without running it in a thread pool executor.</w:t>
      </w:r>
      <w:r>
        <w:rPr>
          <w:color w:val="2C3E50"/>
          <w:sz w:val="19"/>
          <w:szCs w:val="19"/>
        </w:rPr>
        <w:t xml:space="preserve">asyncio over threading.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When batch extraction produces a lower-confidence result than per_turn already stored, the existing value is preserved. This is intentional.</w:t>
      </w:r>
      <w:r>
        <w:rPr>
          <w:color w:val="2C3E50"/>
          <w:sz w:val="19"/>
          <w:szCs w:val="19"/>
        </w:rPr>
        <w:t xml:space="preserve">GREATEST() for preference conflict resolution.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It does NOT fetch YouTube directly. track_verifier.py handles all YouTube API calls.</w:t>
      </w:r>
      <w:r>
        <w:rPr>
          <w:color w:val="2C3E50"/>
          <w:sz w:val="19"/>
          <w:szCs w:val="19"/>
        </w:rPr>
        <w:t xml:space="preserve">Gemini Flash generates search query strings.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3E50"/>
          <w:sz w:val="19"/>
          <w:szCs w:val="19"/>
        </w:rPr>
        <w:t xml:space="preserve"> Gemini Live does NOT receive soul score dimensions directly.</w:t>
      </w:r>
      <w:r>
        <w:rPr>
          <w:color w:val="2C3E50"/>
          <w:sz w:val="19"/>
          <w:szCs w:val="19"/>
        </w:rPr>
        <w:t xml:space="preserve">The Soul Score is fetched inside music_recommender.py.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20.2 Where to Look for What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 need...</w:t>
            </w:r>
          </w:p>
        </w:tc>
        <w:tc>
          <w:tcPr>
            <w:tcW w:type="pct" w:w="6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 here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All Gemini function declarations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app/services/gemini_tools.py</w:t>
            </w:r>
          </w:p>
        </w:tc>
      </w:tr>
      <w:tr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All function call business logic</w:t>
            </w:r>
          </w:p>
        </w:tc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app/services/functions/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 recommendation logic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app/services/music_recommender.py</w:t>
            </w:r>
          </w:p>
        </w:tc>
      </w:tr>
      <w:tr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search + verification</w:t>
            </w:r>
          </w:p>
        </w:tc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app/services/track_verifier.py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Soul score computation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migrations/ stored procedures + app/worker.py</w:t>
            </w:r>
          </w:p>
        </w:tc>
      </w:tr>
      <w:tr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Wellbeing dimension list (32)</w:t>
            </w:r>
          </w:p>
        </w:tc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app/services/dimension_scorer.py → _DIMENSIONS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 pipeline configuration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app/services/rag/service.py → RERANKER_ENABLED</w:t>
            </w:r>
          </w:p>
        </w:tc>
      </w:tr>
      <w:tr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DB schema</w:t>
            </w:r>
          </w:p>
        </w:tc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migrations/migration_001_initial_schema.sql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Preference extraction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migrations/migration_002_preferences_transcript.sql</w:t>
            </w:r>
          </w:p>
        </w:tc>
      </w:tr>
      <w:tr>
        <w:tc>
          <w:tcPr>
            <w:tcW w:type="pct" w:w="4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Notion documentation</w:t>
            </w:r>
          </w:p>
        </w:tc>
        <w:tc>
          <w:tcPr>
            <w:tcW w:type="pct" w:w="6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 Notion space → Architectural Components (parent page ID: 3c6d0daeeae1808097cdedcec3595720)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Task tracking</w:t>
            </w:r>
          </w:p>
        </w:tc>
        <w:tc>
          <w:tcPr>
            <w:tcW w:type="pct" w:w="6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Thrilia Wise Planner. Backend plan ID: ad1e280e-a95f-4234-a04a-567140b476c8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20.3 Questions to Answer Before First Production Session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What is the correct GEMINI_MODEL string at the time of deployment?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Has Anirban's audio_relay.py been delivered and integrated?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Has at least one end-to-end function call test (fetch_user_context → get_music_recommendation → retrieve_anodiam_knowledge) passed?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Is EMBEDDING_DIM = 1536 confirmed against the anodiam_knowledge vector column?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Has authentication been added to FastAPI HTTP routes?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Has YouTube quota monitoring been set up in GCP (alert at 80% of 10,000 units/day)?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3E50"/>
          <w:sz w:val="19"/>
          <w:szCs w:val="19"/>
        </w:rPr>
        <w:t xml:space="preserve">Has the reranker been evaluated for enabling (RERANKER_ENABLED = True in rag/service.py)?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Appendix A — Glossary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ToolCall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Live event containing one or more FunctionCall objects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FunctionCall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Single function invocation from Gemini: name + args dict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ToolResponse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Payload sent back to Gemini containing one or more FunctionResponse objects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FunctionResponse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google.genai.types object: name (must match) + response dict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SYAN_TOOLS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The exported list of Tool objects passed to LiveConnectConfig at session start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Dispatcher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function_dispatcher.py — the router between audio_relay.py and handlers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Handler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One async function in services/functions/*.py — owns one Gemini function's logic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Soul Score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RedDust's 32-dimensional wellbeing measurement system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Soul Space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The user-facing UX concept representing the persistent wellbeing profile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Retrieval-Augmented Generation — retrieve chunks from knowledge base, synthesize grounded answer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pgvector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PostgreSQL extension for vector similarity search (cosine distance operator ≤&gt;)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TTLCache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In-memory cache with time-to-live expiry — used in track_verifier.py for YouTube results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Server-side IDs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session_id, conversation_id, turn_id — established by audio_relay.py, never from function_args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Stall contract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Gemini suspends audio generation until every pending FunctionCall receives a FunctionResponse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RERANKER_ENABLED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Feature flag in rag/service.py — disables the reranker chunk scorer when quota is insufficient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Kim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Primary test user persona used in all developer walkthroughs and test scripts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Syan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The AI companion voice persona — the product identity of the AI in RedDust</w:t>
            </w:r>
          </w:p>
        </w:tc>
      </w:tr>
      <w:tr>
        <w:tc>
          <w:tcPr>
            <w:tcW w:type="pct" w:w="2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Anodiam</w:t>
            </w:r>
          </w:p>
        </w:tc>
        <w:tc>
          <w:tcPr>
            <w:tcW w:type="pct" w:w="7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The parent organisation that owns RedDust. Also the name of the proprietary knowledge base.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venv_windows</w:t>
            </w:r>
          </w:p>
        </w:tc>
        <w:tc>
          <w:tcPr>
            <w:tcW w:type="pct" w:w="7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The Windows-specific Python virtual environment. Must always be used for DB operations.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Appendix B — DB Quick Reference for Layer 2</w:t>
      </w:r>
    </w:p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Tables Read by Layer 2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2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pct" w:w="4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reddust.app_user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</w:t>
            </w:r>
          </w:p>
        </w:tc>
        <w:tc>
          <w:tcPr>
            <w:tcW w:type="pct" w:w="4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display_name, timezone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reddust.user_music_preference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user_context.py, music_recommender.py</w:t>
            </w:r>
          </w:p>
        </w:tc>
        <w:tc>
          <w:tcPr>
            <w:tcW w:type="pct" w:w="4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preference_type, preference_value, confidence, source, last_confirmed_at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reddust.v_user_dashboard_soul_score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user_context.py, music_recommender.py</w:t>
            </w:r>
          </w:p>
        </w:tc>
        <w:tc>
          <w:tcPr>
            <w:tcW w:type="pct" w:w="4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dimension_name, final_score, duration_code, dashboard_rank (VIEW)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reddust.user_session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</w:t>
            </w:r>
          </w:p>
        </w:tc>
        <w:tc>
          <w:tcPr>
            <w:tcW w:type="pct" w:w="4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session_id, started_at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reddust.conversation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</w:t>
            </w:r>
          </w:p>
        </w:tc>
        <w:tc>
          <w:tcPr>
            <w:tcW w:type="pct" w:w="4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session_id, conversation_id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reddust.conversation_summary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</w:t>
            </w:r>
          </w:p>
        </w:tc>
        <w:tc>
          <w:tcPr>
            <w:tcW w:type="pct" w:w="4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conversation_id, summary_text (NOT summary)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reddust.user_period_summary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user_context.py</w:t>
            </w:r>
          </w:p>
        </w:tc>
        <w:tc>
          <w:tcPr>
            <w:tcW w:type="pct" w:w="4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period_type, period_start, period_end, summary_text, generated_at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reddust.music_recommendation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music.py, music_recommender.py</w:t>
            </w:r>
          </w:p>
        </w:tc>
        <w:tc>
          <w:tcPr>
            <w:tcW w:type="pct" w:w="4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user_id, session_id, conversation_id, turn_id, track_id, recommendation_rank, rationale, recommendation_context (JSONB)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reddust.music_recommendation_reaction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music_recommender.py</w:t>
            </w:r>
          </w:p>
        </w:tc>
        <w:tc>
          <w:tcPr>
            <w:tcW w:type="pct" w:w="4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recommendation_id, rating, skipped, completed, played</w:t>
            </w:r>
          </w:p>
        </w:tc>
      </w:tr>
      <w:tr>
        <w:tc>
          <w:tcPr>
            <w:tcW w:type="pct" w:w="30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anodiam_knowledge (public schema)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rag/retriever.py</w:t>
            </w:r>
          </w:p>
        </w:tc>
        <w:tc>
          <w:tcPr>
            <w:tcW w:type="pct" w:w="4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content, metadata, domain, embedding (vector)</w:t>
            </w:r>
          </w:p>
        </w:tc>
      </w:tr>
    </w:tbl>
    <w:p>
      <w:pPr>
        <w:pStyle w:val="Heading2"/>
        <w:spacing w:after="120" w:before="280"/>
        <w:rPr>
          <w:b/>
          <w:bCs/>
          <w:color w:val="922B21"/>
          <w:sz w:val="26"/>
          <w:szCs w:val="26"/>
        </w:rPr>
      </w:pPr>
      <w:r>
        <w:t xml:space="preserve">Tables Written by Layer 2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1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pct" w:w="54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reddust.music_track</w:t>
            </w:r>
          </w:p>
        </w:tc>
        <w:tc>
          <w:tcPr>
            <w:tcW w:type="pct" w:w="1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</w:t>
            </w:r>
          </w:p>
        </w:tc>
        <w:tc>
          <w:tcPr>
            <w:tcW w:type="pct" w:w="54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UPSERT on (provider, provider_track_id). artist/thumbnail in metadata_json JSONB.</w:t>
            </w:r>
          </w:p>
        </w:tc>
      </w:tr>
      <w:tr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reddust.music_recommendation</w:t>
            </w:r>
          </w:p>
        </w:tc>
        <w:tc>
          <w:tcPr>
            <w:tcW w:type="pct" w:w="1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music.py</w:t>
            </w:r>
          </w:p>
        </w:tc>
        <w:tc>
          <w:tcPr>
            <w:tcW w:type="pct" w:w="54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INSERT per turn. recommendation_context is JSONB. FK is track_id (not music_track_id).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922B21"/>
          <w:sz w:val="32"/>
          <w:szCs w:val="32"/>
        </w:rPr>
      </w:pPr>
      <w:r>
        <w:t xml:space="preserve">Appendix C — Component Status Matrix</w:t>
      </w:r>
    </w:p>
    <w:tbl>
      <w:tblPr>
        <w:tblW w:type="pct" w:w="100%"/>
        <w:tblBorders>
          <w:top w:val="single" w:color="E8DADB" w:sz="4"/>
          <w:left w:val="single" w:color="E8DADB" w:sz="4"/>
          <w:bottom w:val="single" w:color="E8DADB" w:sz="4"/>
          <w:right w:val="single" w:color="E8DA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28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1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35%"/>
            <w:shd w:fill="C0392B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Production Requirement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Tool Declarations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services/gemini_tools.py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Stable — update descriptions only if function calling behaviour changes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Function Dispatcher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services/function_dispatcher.py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Add elif per new function; timeout wrapper is in audio_relay.py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User Context Handler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services/functions/user_context.py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Monitor query latency; add DB indexes if p99 &gt; 200ms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 Handler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services/functions/music.py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Add retry on YouTube 429; add track reaction feedback loop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Knowledge Handler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services/functions/knowledge.py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Stable shim — only changes if RAG interface changes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Music Recommender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services/music_recommender.py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Tune prompt with real user feedback post-beta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Track Verifier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services/track_verifier.py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Upgrade YouTube quota tier; add secondary provider (Spotify)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 Retriever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services/rag/retriever.py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Monitor embedding latency; tune top_k with real data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 Reranker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services/rag/reranker.py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⏸ Disabled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Enable when Gemini quota increases or move to dedicated reranking API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RAG Synthesizer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services/rag/synthesizer.py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Tune anti-hallucination prompt with real usage patterns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Dimension Scorer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services/dimension_scorer.py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Requires audio_relay.py trigger at conversation end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Preference Extractor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services/preference_extractor.py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Requires audio_relay.py trigger per turn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Background Worker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worker.py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✅ Complete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Requires audio_relay.py trigger at disconnect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WebSocket Relay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audio_relay.py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🔲 Pending (Anirban)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Deliver with ToolCall listener and 10s timeout wrapper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Session Lifecycle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ws_session.py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🔲 Pending (Anirban)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Deliver with JWT auth and server-side ID injection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YouTube quota monitoring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GCP Console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🔲 Not set up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GCP alert at 80% of 10,000 units/day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HTTP auth middleware</w:t>
            </w:r>
          </w:p>
        </w:tc>
        <w:tc>
          <w:tcPr>
            <w:tcW w:type="pct" w:w="28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app/main.py</w:t>
            </w:r>
          </w:p>
        </w:tc>
        <w:tc>
          <w:tcPr>
            <w:tcW w:type="pct" w:w="1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🔲 Not set up</w:t>
            </w:r>
          </w:p>
        </w:tc>
        <w:tc>
          <w:tcPr>
            <w:tcW w:type="pct" w:w="35%"/>
            <w:shd w:fill="FFFFFF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Required before any production deployment</w:t>
            </w:r>
          </w:p>
        </w:tc>
      </w:tr>
      <w:tr>
        <w:tc>
          <w:tcPr>
            <w:tcW w:type="pct" w:w="22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End-to-end integration test</w:t>
            </w:r>
          </w:p>
        </w:tc>
        <w:tc>
          <w:tcPr>
            <w:tcW w:type="pct" w:w="28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pct" w:w="1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🔲 Blocked</w:t>
            </w:r>
          </w:p>
        </w:tc>
        <w:tc>
          <w:tcPr>
            <w:tcW w:type="pct" w:w="35%"/>
            <w:shd w:fill="FDEDEC" w:val="clea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First test after audio_relay.py delivery</w:t>
            </w:r>
          </w:p>
        </w:tc>
      </w:tr>
    </w:tbl>
    <w:p/>
    <w:p/>
    <w:p>
      <w:pPr>
        <w:spacing w:before="600"/>
        <w:jc w:val="center"/>
      </w:pPr>
      <w:r>
        <w:rPr>
          <w:i/>
          <w:iCs/>
          <w:color w:val="566573"/>
          <w:sz w:val="20"/>
          <w:szCs w:val="20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  <w:outlineLvl w:val="0"/>
    </w:pPr>
    <w:rPr>
      <w:rFonts w:ascii="Calibri" w:cs="Calibri" w:eastAsia="Calibri" w:hAnsi="Calibri"/>
      <w:b/>
      <w:bCs/>
      <w:color w:val="922B21"/>
      <w:sz w:val="36"/>
      <w:szCs w:val="36"/>
    </w:rPr>
  </w:style>
  <w:style w:type="paragraph" w:styleId="Heading2">
    <w:name w:val="Heading 2"/>
    <w:pPr>
      <w:spacing w:after="120" w:before="280"/>
      <w:outlineLvl w:val="1"/>
    </w:pPr>
    <w:rPr>
      <w:rFonts w:ascii="Calibri" w:cs="Calibri" w:eastAsia="Calibri" w:hAnsi="Calibri"/>
      <w:b/>
      <w:bCs/>
      <w:color w:val="922B21"/>
      <w:sz w:val="28"/>
      <w:szCs w:val="28"/>
    </w:rPr>
  </w:style>
  <w:style w:type="paragraph" w:styleId="Heading3">
    <w:name w:val="Heading 3"/>
    <w:pPr>
      <w:spacing w:after="8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  <w:style w:type="paragraph" w:styleId="Heading4">
    <w:name w:val="Heading 4"/>
    <w:pPr>
      <w:spacing w:after="60" w:before="160"/>
      <w:outlineLvl w:val="3"/>
    </w:pPr>
    <w:rPr>
      <w:rFonts w:ascii="Calibri" w:cs="Calibri" w:eastAsia="Calibri" w:hAnsi="Calibri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2026-09-08T04:54:34.700Z</dcterms:created>
  <dcterms:modified xsi:type="dcterms:W3CDTF">2026-09-08T04:54:34.712Z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