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30"/>
        </w:rPr>
        <w:t>RRB GROUP OF SCHOOLS</w:t>
      </w:r>
    </w:p>
    <w:p>
      <w:pPr>
        <w:jc w:val="center"/>
      </w:pPr>
      <w:r>
        <w:rPr>
          <w:b/>
          <w:sz w:val="22"/>
        </w:rPr>
        <w:t>PRE-BOARD</w:t>
      </w:r>
    </w:p>
    <w:p>
      <w:pPr>
        <w:jc w:val="center"/>
      </w:pPr>
      <w:r>
        <w:rPr>
          <w:b/>
          <w:color w:val="1E1B4B"/>
          <w:sz w:val="22"/>
        </w:rPr>
        <w:t>CLASS: 10 — SUBJECT: BIOLOGY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33"/>
          </w:tcPr>
          <w:p>
            <w:r>
              <w:rPr>
                <w:b/>
                <w:sz w:val="19"/>
              </w:rPr>
              <w:t>Time Allowed: 3 Hours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  <w:sz w:val="19"/>
              </w:rPr>
              <w:t>Maximum Marks: 100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Teacher: GAURAV SHUKLA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8"/>
              </w:rPr>
              <w:t>Date: 21/08/2026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spacing w:after="120"/>
      </w:pPr>
      <w:r>
        <w:rPr>
          <w:i/>
          <w:color w:val="64748B"/>
          <w:sz w:val="18"/>
        </w:rPr>
        <w:t>Note: Choose the correct answer from the given choices.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The diagram shows the stomatal apparatus of a green leaf. What causes the opening of stomatal pores during photosynthesis?</w:t>
      </w:r>
      <w:r>
        <w:rPr>
          <w:b/>
          <w:color w:val="64748B"/>
          <w:sz w:val="18"/>
        </w:rPr>
        <w:t xml:space="preserve">  [1M]</w:t>
      </w:r>
    </w:p>
    <w:p>
      <w:r>
        <w:rPr>
          <w:b/>
          <w:highlight w:val="yellow"/>
        </w:rPr>
        <w:t>[IMAGE NEEDED: NCERT Diagram: stomata, guard cells, stomatal pore]</w:t>
      </w:r>
    </w:p>
    <w:p>
      <w:pPr>
        <w:spacing w:after="20"/>
        <w:ind w:left="567"/>
      </w:pPr>
      <w:r>
        <w:rPr>
          <w:sz w:val="19"/>
        </w:rPr>
        <w:t>(a) Swelling of guard cells due to influx of water</w:t>
      </w:r>
    </w:p>
    <w:p>
      <w:pPr>
        <w:spacing w:after="20"/>
        <w:ind w:left="567"/>
      </w:pPr>
      <w:r>
        <w:rPr>
          <w:sz w:val="19"/>
        </w:rPr>
        <w:t>(b) Shrinkage of guard cells due to loss of water</w:t>
      </w:r>
    </w:p>
    <w:p>
      <w:pPr>
        <w:spacing w:after="20"/>
        <w:ind w:left="567"/>
      </w:pPr>
      <w:r>
        <w:rPr>
          <w:sz w:val="19"/>
        </w:rPr>
        <w:t>(c) High concentration of oxygen in guard cells</w:t>
      </w:r>
    </w:p>
    <w:p>
      <w:pPr>
        <w:spacing w:after="20"/>
        <w:ind w:left="567"/>
      </w:pPr>
      <w:r>
        <w:rPr>
          <w:sz w:val="19"/>
        </w:rPr>
        <w:t>(d) Movement of chloroplasts away from the pore</w:t>
      </w:r>
    </w:p>
    <w:p>
      <w:pPr>
        <w:spacing w:before="120" w:after="40"/>
      </w:pPr>
      <w:r>
        <w:rPr>
          <w:b/>
          <w:sz w:val="20"/>
        </w:rPr>
        <w:t xml:space="preserve">Q2. </w:t>
      </w:r>
      <w:r>
        <w:rPr>
          <w:sz w:val="20"/>
        </w:rPr>
        <w:t>Which of the following statements is correct regarding the anaerobic breakdown of pyruvate in yeast cells?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Pyruvate breaks down into ethanol and carbon dioxide in the cytoplasm.</w:t>
      </w:r>
    </w:p>
    <w:p>
      <w:pPr>
        <w:spacing w:after="20"/>
        <w:ind w:left="567"/>
      </w:pPr>
      <w:r>
        <w:rPr>
          <w:sz w:val="19"/>
        </w:rPr>
        <w:t>(b) Pyruvate breaks down into lactic acid and energy in mitochondria.</w:t>
      </w:r>
    </w:p>
    <w:p>
      <w:pPr>
        <w:spacing w:after="20"/>
        <w:ind w:left="567"/>
      </w:pPr>
      <w:r>
        <w:rPr>
          <w:sz w:val="19"/>
        </w:rPr>
        <w:t>(c) Pyruvate breaks down into carbon dioxide and water in mitochondria.</w:t>
      </w:r>
    </w:p>
    <w:p>
      <w:pPr>
        <w:spacing w:after="20"/>
        <w:ind w:left="567"/>
      </w:pPr>
      <w:r>
        <w:rPr>
          <w:sz w:val="19"/>
        </w:rPr>
        <w:t>(d) Pyruvate breaks down into glucose and oxygen in the cytoplasm.</w:t>
      </w:r>
    </w:p>
    <w:p>
      <w:pPr>
        <w:spacing w:before="120" w:after="40"/>
      </w:pPr>
      <w:r>
        <w:rPr>
          <w:b/>
          <w:sz w:val="20"/>
        </w:rPr>
        <w:t xml:space="preserve">Q3. </w:t>
      </w:r>
      <w:r>
        <w:rPr>
          <w:sz w:val="20"/>
        </w:rPr>
        <w:t>Which component of gastric juice protects the inner lining of the stomach from the harmful action of hydrochloric acid?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Pepsin</w:t>
      </w:r>
    </w:p>
    <w:p>
      <w:pPr>
        <w:spacing w:after="20"/>
        <w:ind w:left="567"/>
      </w:pPr>
      <w:r>
        <w:rPr>
          <w:sz w:val="19"/>
        </w:rPr>
        <w:t>(b) Mucus</w:t>
      </w:r>
    </w:p>
    <w:p>
      <w:pPr>
        <w:spacing w:after="20"/>
        <w:ind w:left="567"/>
      </w:pPr>
      <w:r>
        <w:rPr>
          <w:sz w:val="19"/>
        </w:rPr>
        <w:t>(c) Trypsin</w:t>
      </w:r>
    </w:p>
    <w:p>
      <w:pPr>
        <w:spacing w:after="20"/>
        <w:ind w:left="567"/>
      </w:pPr>
      <w:r>
        <w:rPr>
          <w:sz w:val="19"/>
        </w:rPr>
        <w:t>(d) Bile juice</w:t>
      </w:r>
    </w:p>
    <w:p>
      <w:pPr>
        <w:spacing w:before="120" w:after="40"/>
      </w:pPr>
      <w:r>
        <w:rPr>
          <w:b/>
          <w:sz w:val="20"/>
        </w:rPr>
        <w:t xml:space="preserve">Q4. </w:t>
      </w:r>
      <w:r>
        <w:rPr>
          <w:sz w:val="20"/>
        </w:rPr>
        <w:t>Deoxygenated blood from the body enters which chamber of the human heart first?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Left atrium</w:t>
      </w:r>
    </w:p>
    <w:p>
      <w:pPr>
        <w:spacing w:after="20"/>
        <w:ind w:left="567"/>
      </w:pPr>
      <w:r>
        <w:rPr>
          <w:sz w:val="19"/>
        </w:rPr>
        <w:t>(b) Left ventricle</w:t>
      </w:r>
    </w:p>
    <w:p>
      <w:pPr>
        <w:spacing w:after="20"/>
        <w:ind w:left="567"/>
      </w:pPr>
      <w:r>
        <w:rPr>
          <w:sz w:val="19"/>
        </w:rPr>
        <w:t>(c) Right atrium</w:t>
      </w:r>
    </w:p>
    <w:p>
      <w:pPr>
        <w:spacing w:after="20"/>
        <w:ind w:left="567"/>
      </w:pPr>
      <w:r>
        <w:rPr>
          <w:sz w:val="19"/>
        </w:rPr>
        <w:t>(d) Right ventricle</w:t>
      </w:r>
    </w:p>
    <w:p>
      <w:pPr>
        <w:spacing w:before="120" w:after="40"/>
      </w:pPr>
      <w:r>
        <w:rPr>
          <w:b/>
          <w:sz w:val="20"/>
        </w:rPr>
        <w:t xml:space="preserve">Q5. </w:t>
      </w:r>
      <w:r>
        <w:rPr>
          <w:sz w:val="20"/>
        </w:rPr>
        <w:t>Identify the primary site of filtration in the structure of a nephron.</w:t>
      </w:r>
      <w:r>
        <w:rPr>
          <w:b/>
          <w:color w:val="64748B"/>
          <w:sz w:val="18"/>
        </w:rPr>
        <w:t xml:space="preserve">  [1M]</w:t>
      </w:r>
    </w:p>
    <w:p>
      <w:r>
        <w:rPr>
          <w:b/>
          <w:highlight w:val="yellow"/>
        </w:rPr>
        <w:t>[IMAGE NEEDED: NCERT Diagram: nephron, glomerulus, bowmans capsule]</w:t>
      </w:r>
    </w:p>
    <w:p>
      <w:pPr>
        <w:spacing w:after="20"/>
        <w:ind w:left="567"/>
      </w:pPr>
      <w:r>
        <w:rPr>
          <w:sz w:val="19"/>
        </w:rPr>
        <w:t>(a) Loop of Henle</w:t>
      </w:r>
    </w:p>
    <w:p>
      <w:pPr>
        <w:spacing w:after="20"/>
        <w:ind w:left="567"/>
      </w:pPr>
      <w:r>
        <w:rPr>
          <w:sz w:val="19"/>
        </w:rPr>
        <w:t>(b) Collecting duct</w:t>
      </w:r>
    </w:p>
    <w:p>
      <w:pPr>
        <w:spacing w:after="20"/>
        <w:ind w:left="567"/>
      </w:pPr>
      <w:r>
        <w:rPr>
          <w:sz w:val="19"/>
        </w:rPr>
        <w:t>(c) Glomerulus inside Bowman's capsule</w:t>
      </w:r>
    </w:p>
    <w:p>
      <w:pPr>
        <w:spacing w:after="20"/>
        <w:ind w:left="567"/>
      </w:pPr>
      <w:r>
        <w:rPr>
          <w:sz w:val="19"/>
        </w:rPr>
        <w:t>(d) Tubular part of nephron</w:t>
      </w:r>
    </w:p>
    <w:p>
      <w:pPr>
        <w:spacing w:before="120" w:after="40"/>
      </w:pPr>
      <w:r>
        <w:rPr>
          <w:b/>
          <w:sz w:val="20"/>
        </w:rPr>
        <w:t xml:space="preserve">Q6. </w:t>
      </w:r>
      <w:r>
        <w:rPr>
          <w:sz w:val="20"/>
        </w:rPr>
        <w:t>Which plant hormone promotes cell division and is present in high concentration in fruits and seeds?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Auxin</w:t>
      </w:r>
    </w:p>
    <w:p>
      <w:pPr>
        <w:spacing w:after="20"/>
        <w:ind w:left="567"/>
      </w:pPr>
      <w:r>
        <w:rPr>
          <w:sz w:val="19"/>
        </w:rPr>
        <w:t>(b) Gibberellin</w:t>
      </w:r>
    </w:p>
    <w:p>
      <w:pPr>
        <w:spacing w:after="20"/>
        <w:ind w:left="567"/>
      </w:pPr>
      <w:r>
        <w:rPr>
          <w:sz w:val="19"/>
        </w:rPr>
        <w:t>(c) Cytokinin</w:t>
      </w:r>
    </w:p>
    <w:p>
      <w:pPr>
        <w:spacing w:after="20"/>
        <w:ind w:left="567"/>
      </w:pPr>
      <w:r>
        <w:rPr>
          <w:sz w:val="19"/>
        </w:rPr>
        <w:t>(d) Abscisic acid</w:t>
      </w:r>
    </w:p>
    <w:p>
      <w:pPr>
        <w:spacing w:before="120" w:after="40"/>
      </w:pPr>
      <w:r>
        <w:rPr>
          <w:b/>
          <w:sz w:val="20"/>
        </w:rPr>
        <w:t xml:space="preserve">Q7. </w:t>
      </w:r>
      <w:r>
        <w:rPr>
          <w:sz w:val="20"/>
        </w:rPr>
        <w:t>Which part of the human brain is responsible for maintaining posture and balance of the body?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Cerebrum</w:t>
      </w:r>
    </w:p>
    <w:p>
      <w:pPr>
        <w:spacing w:after="20"/>
        <w:ind w:left="567"/>
      </w:pPr>
      <w:r>
        <w:rPr>
          <w:sz w:val="19"/>
        </w:rPr>
        <w:t>(b) Cerebellum</w:t>
      </w:r>
    </w:p>
    <w:p>
      <w:pPr>
        <w:spacing w:after="20"/>
        <w:ind w:left="567"/>
      </w:pPr>
      <w:r>
        <w:rPr>
          <w:sz w:val="19"/>
        </w:rPr>
        <w:t>(c) Medulla</w:t>
      </w:r>
    </w:p>
    <w:p>
      <w:pPr>
        <w:spacing w:after="20"/>
        <w:ind w:left="567"/>
      </w:pPr>
      <w:r>
        <w:rPr>
          <w:sz w:val="19"/>
        </w:rPr>
        <w:t>(d) Pons</w:t>
      </w:r>
    </w:p>
    <w:p>
      <w:pPr>
        <w:spacing w:before="120" w:after="40"/>
      </w:pPr>
      <w:r>
        <w:rPr>
          <w:b/>
          <w:sz w:val="20"/>
        </w:rPr>
        <w:t xml:space="preserve">Q8. </w:t>
      </w:r>
      <w:r>
        <w:rPr>
          <w:sz w:val="20"/>
        </w:rPr>
        <w:t>In a neuron, conversion of an electrical signal to a chemical signal occurs at/in: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Cell body</w:t>
      </w:r>
    </w:p>
    <w:p>
      <w:pPr>
        <w:spacing w:after="20"/>
        <w:ind w:left="567"/>
      </w:pPr>
      <w:r>
        <w:rPr>
          <w:sz w:val="19"/>
        </w:rPr>
        <w:t>(b) Axonal end / Synapse</w:t>
      </w:r>
    </w:p>
    <w:p>
      <w:pPr>
        <w:spacing w:after="20"/>
        <w:ind w:left="567"/>
      </w:pPr>
      <w:r>
        <w:rPr>
          <w:sz w:val="19"/>
        </w:rPr>
        <w:t>(c) Dendritic tip</w:t>
      </w:r>
    </w:p>
    <w:p>
      <w:pPr>
        <w:spacing w:after="20"/>
        <w:ind w:left="567"/>
      </w:pPr>
      <w:r>
        <w:rPr>
          <w:sz w:val="19"/>
        </w:rPr>
        <w:t>(d) Axon membrane</w:t>
      </w:r>
    </w:p>
    <w:p>
      <w:pPr>
        <w:spacing w:before="120" w:after="40"/>
      </w:pPr>
      <w:r>
        <w:rPr>
          <w:b/>
          <w:sz w:val="20"/>
        </w:rPr>
        <w:t xml:space="preserve">Q9. </w:t>
      </w:r>
      <w:r>
        <w:rPr>
          <w:sz w:val="20"/>
        </w:rPr>
        <w:t>Which among the following organisms reproduces by multiple fission?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Amoeba</w:t>
      </w:r>
    </w:p>
    <w:p>
      <w:pPr>
        <w:spacing w:after="20"/>
        <w:ind w:left="567"/>
      </w:pPr>
      <w:r>
        <w:rPr>
          <w:sz w:val="19"/>
        </w:rPr>
        <w:t>(b) Leishmania</w:t>
      </w:r>
    </w:p>
    <w:p>
      <w:pPr>
        <w:spacing w:after="20"/>
        <w:ind w:left="567"/>
      </w:pPr>
      <w:r>
        <w:rPr>
          <w:sz w:val="19"/>
        </w:rPr>
        <w:t>(c) Plasmodium</w:t>
      </w:r>
    </w:p>
    <w:p>
      <w:pPr>
        <w:spacing w:after="20"/>
        <w:ind w:left="567"/>
      </w:pPr>
      <w:r>
        <w:rPr>
          <w:sz w:val="19"/>
        </w:rPr>
        <w:t>(d) Paramecium</w:t>
      </w:r>
    </w:p>
    <w:p>
      <w:pPr>
        <w:spacing w:before="120" w:after="40"/>
      </w:pPr>
      <w:r>
        <w:rPr>
          <w:b/>
          <w:sz w:val="20"/>
        </w:rPr>
        <w:t xml:space="preserve">Q10. </w:t>
      </w:r>
      <w:r>
        <w:rPr>
          <w:sz w:val="20"/>
        </w:rPr>
        <w:t>In a flower, the post-fertilization changes lead to the development of ovary into _____ and ovules into _____.</w:t>
      </w:r>
      <w:r>
        <w:rPr>
          <w:b/>
          <w:color w:val="64748B"/>
          <w:sz w:val="18"/>
        </w:rPr>
        <w:t xml:space="preserve">  [1M]</w:t>
      </w:r>
    </w:p>
    <w:p>
      <w:r>
        <w:rPr>
          <w:b/>
          <w:highlight w:val="yellow"/>
        </w:rPr>
        <w:t>[IMAGE NEEDED: NCERT Diagram: flower, carpel, ovary, ovule]</w:t>
      </w:r>
    </w:p>
    <w:p>
      <w:pPr>
        <w:spacing w:after="20"/>
        <w:ind w:left="567"/>
      </w:pPr>
      <w:r>
        <w:rPr>
          <w:sz w:val="19"/>
        </w:rPr>
        <w:t>(a) seed, fruit</w:t>
      </w:r>
    </w:p>
    <w:p>
      <w:pPr>
        <w:spacing w:after="20"/>
        <w:ind w:left="567"/>
      </w:pPr>
      <w:r>
        <w:rPr>
          <w:sz w:val="19"/>
        </w:rPr>
        <w:t>(b) fruit, seed</w:t>
      </w:r>
    </w:p>
    <w:p>
      <w:pPr>
        <w:spacing w:after="20"/>
        <w:ind w:left="567"/>
      </w:pPr>
      <w:r>
        <w:rPr>
          <w:sz w:val="19"/>
        </w:rPr>
        <w:t>(c) flower, fruit</w:t>
      </w:r>
    </w:p>
    <w:p>
      <w:pPr>
        <w:spacing w:after="20"/>
        <w:ind w:left="567"/>
      </w:pPr>
      <w:r>
        <w:rPr>
          <w:sz w:val="19"/>
        </w:rPr>
        <w:t>(d) embryo, seed</w:t>
      </w:r>
    </w:p>
    <w:p>
      <w:pPr>
        <w:spacing w:before="120" w:after="40"/>
      </w:pPr>
      <w:r>
        <w:rPr>
          <w:b/>
          <w:sz w:val="20"/>
        </w:rPr>
        <w:t xml:space="preserve">Q11. </w:t>
      </w:r>
      <w:r>
        <w:rPr>
          <w:sz w:val="20"/>
        </w:rPr>
        <w:t>Which surgical method of contraception prevents sperms from reaching the urethra in human males?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Tubectomy</w:t>
      </w:r>
    </w:p>
    <w:p>
      <w:pPr>
        <w:spacing w:after="20"/>
        <w:ind w:left="567"/>
      </w:pPr>
      <w:r>
        <w:rPr>
          <w:sz w:val="19"/>
        </w:rPr>
        <w:t>(b) Vasectomy</w:t>
      </w:r>
    </w:p>
    <w:p>
      <w:pPr>
        <w:spacing w:after="20"/>
        <w:ind w:left="567"/>
      </w:pPr>
      <w:r>
        <w:rPr>
          <w:sz w:val="19"/>
        </w:rPr>
        <w:t>(c) Copper-T insertion</w:t>
      </w:r>
    </w:p>
    <w:p>
      <w:pPr>
        <w:spacing w:after="20"/>
        <w:ind w:left="567"/>
      </w:pPr>
      <w:r>
        <w:rPr>
          <w:sz w:val="19"/>
        </w:rPr>
        <w:t>(d) Oral pills</w:t>
      </w:r>
    </w:p>
    <w:p>
      <w:pPr>
        <w:spacing w:before="120" w:after="40"/>
      </w:pPr>
      <w:r>
        <w:rPr>
          <w:b/>
          <w:sz w:val="20"/>
        </w:rPr>
        <w:t xml:space="preserve">Q12. </w:t>
      </w:r>
      <w:r>
        <w:rPr>
          <w:sz w:val="20"/>
        </w:rPr>
        <w:t>When a pure tall pea plant (TT) is crossed with a pure dwarf pea plant (tt), the phenotypic ratio in the F&lt;sub&gt;2&lt;/sub&gt; generation will be: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1 : 2 : 1</w:t>
      </w:r>
    </w:p>
    <w:p>
      <w:pPr>
        <w:spacing w:after="20"/>
        <w:ind w:left="567"/>
      </w:pPr>
      <w:r>
        <w:rPr>
          <w:sz w:val="19"/>
        </w:rPr>
        <w:t>(b) 3 : 1</w:t>
      </w:r>
    </w:p>
    <w:p>
      <w:pPr>
        <w:spacing w:after="20"/>
        <w:ind w:left="567"/>
      </w:pPr>
      <w:r>
        <w:rPr>
          <w:sz w:val="19"/>
        </w:rPr>
        <w:t>(c) 9 : 3 : 3 : 1</w:t>
      </w:r>
    </w:p>
    <w:p>
      <w:pPr>
        <w:spacing w:after="20"/>
        <w:ind w:left="567"/>
      </w:pPr>
      <w:r>
        <w:rPr>
          <w:sz w:val="19"/>
        </w:rPr>
        <w:t>(d) 2 : 1</w:t>
      </w:r>
    </w:p>
    <w:p>
      <w:pPr>
        <w:spacing w:before="120" w:after="40"/>
      </w:pPr>
      <w:r>
        <w:rPr>
          <w:b/>
          <w:sz w:val="20"/>
        </w:rPr>
        <w:t xml:space="preserve">Q13. </w:t>
      </w:r>
      <w:r>
        <w:rPr>
          <w:sz w:val="20"/>
        </w:rPr>
        <w:t>What determines the sex of a child in human beings?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The type of sex chromosome present in the egg from the mother</w:t>
      </w:r>
    </w:p>
    <w:p>
      <w:pPr>
        <w:spacing w:after="20"/>
        <w:ind w:left="567"/>
      </w:pPr>
      <w:r>
        <w:rPr>
          <w:sz w:val="19"/>
        </w:rPr>
        <w:t>(b) The type of sex chromosome present in the sperm from the father</w:t>
      </w:r>
    </w:p>
    <w:p>
      <w:pPr>
        <w:spacing w:after="20"/>
        <w:ind w:left="567"/>
      </w:pPr>
      <w:r>
        <w:rPr>
          <w:sz w:val="19"/>
        </w:rPr>
        <w:t>(c) The nutrition level of the mother during pregnancy</w:t>
      </w:r>
    </w:p>
    <w:p>
      <w:pPr>
        <w:spacing w:after="20"/>
        <w:ind w:left="567"/>
      </w:pPr>
      <w:r>
        <w:rPr>
          <w:sz w:val="19"/>
        </w:rPr>
        <w:t>(d) The age of the parents at the time of fertilization</w:t>
      </w:r>
    </w:p>
    <w:p>
      <w:pPr>
        <w:spacing w:before="120" w:after="40"/>
      </w:pPr>
      <w:r>
        <w:rPr>
          <w:b/>
          <w:sz w:val="20"/>
        </w:rPr>
        <w:t xml:space="preserve">Q14. </w:t>
      </w:r>
      <w:r>
        <w:rPr>
          <w:sz w:val="20"/>
        </w:rPr>
        <w:t>According to Lindeman's 10% law, if 10,000 J of energy is available at the producer level in an ecosystem, how much energy will be transferred to the secondary consumer?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1000 J</w:t>
      </w:r>
    </w:p>
    <w:p>
      <w:pPr>
        <w:spacing w:after="20"/>
        <w:ind w:left="567"/>
      </w:pPr>
      <w:r>
        <w:rPr>
          <w:sz w:val="19"/>
        </w:rPr>
        <w:t>(b) 100 J</w:t>
      </w:r>
    </w:p>
    <w:p>
      <w:pPr>
        <w:spacing w:after="20"/>
        <w:ind w:left="567"/>
      </w:pPr>
      <w:r>
        <w:rPr>
          <w:sz w:val="19"/>
        </w:rPr>
        <w:t>(c) 10 J</w:t>
      </w:r>
    </w:p>
    <w:p>
      <w:pPr>
        <w:spacing w:after="20"/>
        <w:ind w:left="567"/>
      </w:pPr>
      <w:r>
        <w:rPr>
          <w:sz w:val="19"/>
        </w:rPr>
        <w:t>(d) 1 J</w:t>
      </w:r>
    </w:p>
    <w:p>
      <w:pPr>
        <w:spacing w:before="120" w:after="40"/>
      </w:pPr>
      <w:r>
        <w:rPr>
          <w:b/>
          <w:sz w:val="20"/>
        </w:rPr>
        <w:t xml:space="preserve">Q15. </w:t>
      </w:r>
      <w:r>
        <w:rPr>
          <w:sz w:val="20"/>
        </w:rPr>
        <w:t>Depletion of the ozone layer in the upper atmosphere is mainly attributed to the release of: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Carbon dioxide ($\ce{CO2}$)</w:t>
      </w:r>
    </w:p>
    <w:p>
      <w:pPr>
        <w:spacing w:after="20"/>
        <w:ind w:left="567"/>
      </w:pPr>
      <w:r>
        <w:rPr>
          <w:sz w:val="19"/>
        </w:rPr>
        <w:t>(b) Chlorofluorocarbons (CFCs)</w:t>
      </w:r>
    </w:p>
    <w:p>
      <w:pPr>
        <w:spacing w:after="20"/>
        <w:ind w:left="567"/>
      </w:pPr>
      <w:r>
        <w:rPr>
          <w:sz w:val="19"/>
        </w:rPr>
        <w:t>(c) Methane ($\ce{CH4}$)</w:t>
      </w:r>
    </w:p>
    <w:p>
      <w:pPr>
        <w:spacing w:after="20"/>
        <w:ind w:left="567"/>
      </w:pPr>
      <w:r>
        <w:rPr>
          <w:sz w:val="19"/>
        </w:rPr>
        <w:t>(d) Sulfur dioxide ($\ce{SO2}$)</w:t>
      </w:r>
    </w:p>
    <w:p>
      <w:pPr>
        <w:spacing w:before="120" w:after="40"/>
      </w:pPr>
      <w:r>
        <w:rPr>
          <w:b/>
          <w:sz w:val="20"/>
        </w:rPr>
        <w:t xml:space="preserve">Q16. </w:t>
      </w:r>
      <w:r>
        <w:rPr>
          <w:sz w:val="20"/>
        </w:rPr>
        <w:t>Which of the following is a non-biodegradable waste product?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Vegetable peels</w:t>
      </w:r>
    </w:p>
    <w:p>
      <w:pPr>
        <w:spacing w:after="20"/>
        <w:ind w:left="567"/>
      </w:pPr>
      <w:r>
        <w:rPr>
          <w:sz w:val="19"/>
        </w:rPr>
        <w:t>(b) Paper bags</w:t>
      </w:r>
    </w:p>
    <w:p>
      <w:pPr>
        <w:spacing w:after="20"/>
        <w:ind w:left="567"/>
      </w:pPr>
      <w:r>
        <w:rPr>
          <w:sz w:val="19"/>
        </w:rPr>
        <w:t>(c) Polythene bags</w:t>
      </w:r>
    </w:p>
    <w:p>
      <w:pPr>
        <w:spacing w:after="20"/>
        <w:ind w:left="567"/>
      </w:pPr>
      <w:r>
        <w:rPr>
          <w:sz w:val="19"/>
        </w:rPr>
        <w:t>(d) Animal manure</w:t>
      </w:r>
    </w:p>
    <w:p>
      <w:pPr>
        <w:spacing w:before="120" w:after="40"/>
      </w:pPr>
      <w:r>
        <w:rPr>
          <w:b/>
          <w:sz w:val="20"/>
        </w:rPr>
        <w:t xml:space="preserve">Q17. </w:t>
      </w:r>
      <w:r>
        <w:rPr>
          <w:sz w:val="20"/>
        </w:rPr>
        <w:t>The correct path of a reflex arc involved in reacting to a hot stimulus is: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Receptor -&gt; Motor neuron -&gt; Spinal cord -&gt; Sensory neuron -&gt; Effector</w:t>
      </w:r>
    </w:p>
    <w:p>
      <w:pPr>
        <w:spacing w:after="20"/>
        <w:ind w:left="567"/>
      </w:pPr>
      <w:r>
        <w:rPr>
          <w:sz w:val="19"/>
        </w:rPr>
        <w:t>(b) Receptor -&gt; Sensory neuron -&gt; Spinal cord -&gt; Motor neuron -&gt; Effector</w:t>
      </w:r>
    </w:p>
    <w:p>
      <w:pPr>
        <w:spacing w:after="20"/>
        <w:ind w:left="567"/>
      </w:pPr>
      <w:r>
        <w:rPr>
          <w:sz w:val="19"/>
        </w:rPr>
        <w:t>(c) Effector -&gt; Sensory neuron -&gt; Brain -&gt; Motor neuron -&gt; Receptor</w:t>
      </w:r>
    </w:p>
    <w:p>
      <w:pPr>
        <w:spacing w:after="20"/>
        <w:ind w:left="567"/>
      </w:pPr>
      <w:r>
        <w:rPr>
          <w:sz w:val="19"/>
        </w:rPr>
        <w:t>(d) Sensory neuron -&gt; Receptor -&gt; Brain -&gt; Effector -&gt; Motor neuron</w:t>
      </w:r>
    </w:p>
    <w:p>
      <w:pPr>
        <w:spacing w:before="240" w:after="40"/>
      </w:pPr>
      <w:r>
        <w:rPr>
          <w:b/>
          <w:color w:val="1E1B4B"/>
          <w:sz w:val="22"/>
        </w:rPr>
        <w:t>Section B: Assertion-Reason</w:t>
      </w:r>
    </w:p>
    <w:p>
      <w:pPr>
        <w:spacing w:after="120"/>
      </w:pPr>
      <w:r>
        <w:rPr>
          <w:i/>
          <w:color w:val="64748B"/>
          <w:sz w:val="18"/>
        </w:rPr>
        <w:t>Note: For questions 18 to 20, two statements are given—one labelled Assertion (A) and the other labelled Reason (R). Select the correct answer from the options given below:</w:t>
        <w:br/>
        <w:t>(a) Both A and R are true and R is the correct explanation of A.</w:t>
        <w:br/>
        <w:t>(b) Both A and R are true but R is NOT the correct explanation of A.</w:t>
        <w:br/>
        <w:t>(c) A is true but R is false.</w:t>
        <w:br/>
        <w:t>(d) A is false but R is true.</w:t>
      </w:r>
    </w:p>
    <w:p>
      <w:pPr>
        <w:spacing w:before="120" w:after="40"/>
      </w:pPr>
      <w:r>
        <w:rPr>
          <w:b/>
          <w:sz w:val="20"/>
        </w:rPr>
        <w:t xml:space="preserve">Q18. </w:t>
      </w:r>
      <w:r>
        <w:rPr>
          <w:sz w:val="20"/>
        </w:rPr>
        <w:t>Assertion (A): Plants have much lower energy needs compared to animals.\nReason (R): Plants do not move and plant bodies have a large proportion of dead cells in many tissues.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Both A and R are true and R is the correct explanation of A.</w:t>
      </w:r>
    </w:p>
    <w:p>
      <w:pPr>
        <w:spacing w:after="20"/>
        <w:ind w:left="567"/>
      </w:pPr>
      <w:r>
        <w:rPr>
          <w:sz w:val="19"/>
        </w:rPr>
        <w:t>(b) Both A and R are true but R is NOT the correct explanation of A.</w:t>
      </w:r>
    </w:p>
    <w:p>
      <w:pPr>
        <w:spacing w:after="20"/>
        <w:ind w:left="567"/>
      </w:pPr>
      <w:r>
        <w:rPr>
          <w:sz w:val="19"/>
        </w:rPr>
        <w:t>(c) A is true but R is false.</w:t>
      </w:r>
    </w:p>
    <w:p>
      <w:pPr>
        <w:spacing w:after="20"/>
        <w:ind w:left="567"/>
      </w:pPr>
      <w:r>
        <w:rPr>
          <w:sz w:val="19"/>
        </w:rPr>
        <w:t>(d) A is false but R is true.</w:t>
      </w:r>
    </w:p>
    <w:p>
      <w:pPr>
        <w:spacing w:before="120" w:after="40"/>
      </w:pPr>
      <w:r>
        <w:rPr>
          <w:b/>
          <w:sz w:val="20"/>
        </w:rPr>
        <w:t xml:space="preserve">Q19. </w:t>
      </w:r>
      <w:r>
        <w:rPr>
          <w:sz w:val="20"/>
        </w:rPr>
        <w:t>Assertion (A): An aquarium requires regular cleaning and maintenance, whereas a natural pond does not.\nReason (R): An aquarium is an artificial ecosystem that lacks natural decomposers to process organic waste.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Both A and R are true and R is the correct explanation of A.</w:t>
      </w:r>
    </w:p>
    <w:p>
      <w:pPr>
        <w:spacing w:after="20"/>
        <w:ind w:left="567"/>
      </w:pPr>
      <w:r>
        <w:rPr>
          <w:sz w:val="19"/>
        </w:rPr>
        <w:t>(b) Both A and R are true but R is NOT the correct explanation of A.</w:t>
      </w:r>
    </w:p>
    <w:p>
      <w:pPr>
        <w:spacing w:after="20"/>
        <w:ind w:left="567"/>
      </w:pPr>
      <w:r>
        <w:rPr>
          <w:sz w:val="19"/>
        </w:rPr>
        <w:t>(c) A is true but R is false.</w:t>
      </w:r>
    </w:p>
    <w:p>
      <w:pPr>
        <w:spacing w:after="20"/>
        <w:ind w:left="567"/>
      </w:pPr>
      <w:r>
        <w:rPr>
          <w:sz w:val="19"/>
        </w:rPr>
        <w:t>(d) A is false but R is true.</w:t>
      </w:r>
    </w:p>
    <w:p>
      <w:pPr>
        <w:spacing w:before="120" w:after="40"/>
      </w:pPr>
      <w:r>
        <w:rPr>
          <w:b/>
          <w:sz w:val="20"/>
        </w:rPr>
        <w:t xml:space="preserve">Q20. </w:t>
      </w:r>
      <w:r>
        <w:rPr>
          <w:sz w:val="20"/>
        </w:rPr>
        <w:t>Assertion (A): Testes in human males are located outside the abdominal cavity within the scrotum.\nReason (R): Sperm production requires a temperature 2 to 2.5 °C lower than the normal human body temperature.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Both A and R are true and R is the correct explanation of A.</w:t>
      </w:r>
    </w:p>
    <w:p>
      <w:pPr>
        <w:spacing w:after="20"/>
        <w:ind w:left="567"/>
      </w:pPr>
      <w:r>
        <w:rPr>
          <w:sz w:val="19"/>
        </w:rPr>
        <w:t>(b) Both A and R are true but R is NOT the correct explanation of A.</w:t>
      </w:r>
    </w:p>
    <w:p>
      <w:pPr>
        <w:spacing w:after="20"/>
        <w:ind w:left="567"/>
      </w:pPr>
      <w:r>
        <w:rPr>
          <w:sz w:val="19"/>
        </w:rPr>
        <w:t>(c) A is true but R is false.</w:t>
      </w:r>
    </w:p>
    <w:p>
      <w:pPr>
        <w:spacing w:after="20"/>
        <w:ind w:left="567"/>
      </w:pPr>
      <w:r>
        <w:rPr>
          <w:sz w:val="19"/>
        </w:rPr>
        <w:t>(d) A is false but R is true.</w:t>
      </w:r>
    </w:p>
    <w:p>
      <w:pPr>
        <w:spacing w:before="240" w:after="40"/>
      </w:pPr>
      <w:r>
        <w:rPr>
          <w:b/>
          <w:color w:val="1E1B4B"/>
          <w:sz w:val="22"/>
        </w:rPr>
        <w:t>Section C: Very Short Answer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briefly.</w:t>
      </w:r>
    </w:p>
    <w:p>
      <w:pPr>
        <w:spacing w:before="120" w:after="40"/>
      </w:pPr>
      <w:r>
        <w:rPr>
          <w:b/>
          <w:sz w:val="20"/>
        </w:rPr>
        <w:t xml:space="preserve">Q21. </w:t>
      </w:r>
      <w:r>
        <w:rPr>
          <w:sz w:val="20"/>
        </w:rPr>
        <w:t>What is translocation in plants? Name the vascular tissue responsible for this process and state the form in which food is transported.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Q22. </w:t>
      </w:r>
      <w:r>
        <w:rPr>
          <w:sz w:val="20"/>
        </w:rPr>
        <w:t>State two fundamental differences between autotrophic nutrition and heterotrophic nutrition.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Q23. </w:t>
      </w:r>
      <w:r>
        <w:rPr>
          <w:sz w:val="20"/>
        </w:rPr>
        <w:t>Define reflex action. Give one suitable example from daily life.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Q24. </w:t>
      </w:r>
      <w:r>
        <w:rPr>
          <w:sz w:val="20"/>
        </w:rPr>
        <w:t>Name two plant growth hormones (phytohormones) and specify one main function for each.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Q25. </w:t>
      </w:r>
      <w:r>
        <w:rPr>
          <w:sz w:val="20"/>
        </w:rPr>
        <w:t>Differentiate between binary fission and multiple fission with one example for each.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Q26. </w:t>
      </w:r>
      <w:r>
        <w:rPr>
          <w:sz w:val="20"/>
        </w:rPr>
        <w:t>What is placenta? State two essential functions performed by the placenta during pregnancy in human females.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Q27. </w:t>
      </w:r>
      <w:r>
        <w:rPr>
          <w:sz w:val="20"/>
        </w:rPr>
        <w:t>What are homologous organs? Give one example to explain how they provide evidence for evolution.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Q28. </w:t>
      </w:r>
      <w:r>
        <w:rPr>
          <w:sz w:val="20"/>
        </w:rPr>
        <w:t>Why is the flow of energy in an ecosystem considered unidirectional? Explain briefly.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Q29. </w:t>
      </w:r>
      <w:r>
        <w:rPr>
          <w:sz w:val="20"/>
        </w:rPr>
        <w:t>Define biological magnification. Name the trophic level that accumulates the maximum concentration of toxic chemicals in a food chain.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Q30. </w:t>
      </w:r>
      <w:r>
        <w:rPr>
          <w:sz w:val="20"/>
        </w:rPr>
        <w:t>State two adverse effects of ozone layer depletion on human health and the environment.</w:t>
      </w:r>
      <w:r>
        <w:rPr>
          <w:b/>
          <w:color w:val="64748B"/>
          <w:sz w:val="18"/>
        </w:rPr>
        <w:t xml:space="preserve">  [2M]</w:t>
      </w:r>
    </w:p>
    <w:p>
      <w:pPr>
        <w:spacing w:before="240" w:after="40"/>
      </w:pPr>
      <w:r>
        <w:rPr>
          <w:b/>
          <w:color w:val="1E1B4B"/>
          <w:sz w:val="22"/>
        </w:rPr>
        <w:t>Section D: Short Answer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in detail.</w:t>
      </w:r>
    </w:p>
    <w:p>
      <w:pPr>
        <w:spacing w:before="120" w:after="40"/>
      </w:pPr>
      <w:r>
        <w:rPr>
          <w:b/>
          <w:sz w:val="20"/>
        </w:rPr>
        <w:t xml:space="preserve">Q31. </w:t>
      </w:r>
      <w:r>
        <w:rPr>
          <w:sz w:val="20"/>
        </w:rPr>
        <w:t>Describe the pathway of blood circulation through the human heart. Why is human blood circulation called double circulation?</w:t>
      </w:r>
      <w:r>
        <w:rPr>
          <w:b/>
          <w:color w:val="64748B"/>
          <w:sz w:val="18"/>
        </w:rPr>
        <w:t xml:space="preserve">  [3M]</w:t>
      </w:r>
    </w:p>
    <w:p>
      <w:pPr>
        <w:spacing w:before="80" w:after="120"/>
        <w:jc w:val="center"/>
      </w:pPr>
    </w:p>
    <w:p>
      <w:r/>
    </w:p>
    <w:p>
      <w:r>
        <w:rPr>
          <w:b/>
          <w:highlight w:val="yellow"/>
        </w:rPr>
        <w:t>[IMAGE NEEDED: Diagram for Q31]</w:t>
      </w:r>
    </w:p>
    <w:p>
      <w:pPr>
        <w:spacing w:before="120" w:after="40"/>
      </w:pPr>
      <w:r>
        <w:rPr>
          <w:b/>
          <w:sz w:val="20"/>
        </w:rPr>
        <w:t xml:space="preserve">Q32. </w:t>
      </w:r>
      <w:r>
        <w:rPr>
          <w:sz w:val="20"/>
        </w:rPr>
        <w:t>Explain the step-by-step mechanism of urine formation in a human nephron under three headings: (a) Ultrafiltration, (b) Selective reabsorption, and (c) Tubular secretion.</w:t>
      </w:r>
      <w:r>
        <w:rPr>
          <w:b/>
          <w:color w:val="64748B"/>
          <w:sz w:val="18"/>
        </w:rPr>
        <w:t xml:space="preserve">  [3M]</w:t>
      </w:r>
    </w:p>
    <w:p>
      <w:r>
        <w:rPr>
          <w:b/>
          <w:highlight w:val="yellow"/>
        </w:rPr>
        <w:t>[IMAGE NEEDED: NCERT Diagram: nephron structure, bowmans capsule, kidney tubule]</w:t>
      </w:r>
    </w:p>
    <w:p>
      <w:pPr>
        <w:spacing w:before="120" w:after="40"/>
      </w:pPr>
      <w:r>
        <w:rPr>
          <w:b/>
          <w:sz w:val="20"/>
        </w:rPr>
        <w:t xml:space="preserve">Q33. </w:t>
      </w:r>
      <w:r>
        <w:rPr>
          <w:sz w:val="20"/>
        </w:rPr>
        <w:t>How does the movement in leaves of a sensitive plant (Mimosa pudica) differ from the movement of shoots towards light? Give three points of distinction.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Q34. </w:t>
      </w:r>
      <w:r>
        <w:rPr>
          <w:sz w:val="20"/>
        </w:rPr>
        <w:t>Name the hormone secreted by each of the following endocrine glands and state one major function of each:</w:t>
        <w:br/>
        <w:t>(a) Thyroid gland</w:t>
        <w:br/>
        <w:t>(b) Pancreas</w:t>
        <w:br/>
        <w:t>(c) Adrenal gland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Q35. </w:t>
      </w:r>
      <w:r>
        <w:rPr>
          <w:sz w:val="20"/>
        </w:rPr>
        <w:t>Explain the process of pollination and fertilization in a flowering plant. What is double fertilization?</w:t>
      </w:r>
      <w:r>
        <w:rPr>
          <w:b/>
          <w:color w:val="64748B"/>
          <w:sz w:val="18"/>
        </w:rPr>
        <w:t xml:space="preserve">  [3M]</w:t>
      </w:r>
    </w:p>
    <w:p>
      <w:pPr>
        <w:spacing w:before="80" w:after="120"/>
        <w:jc w:val="center"/>
      </w:pPr>
    </w:p>
    <w:p>
      <w:r/>
    </w:p>
    <w:p>
      <w:r>
        <w:rPr>
          <w:b/>
          <w:highlight w:val="yellow"/>
        </w:rPr>
        <w:t>[IMAGE NEEDED: Diagram for Q35]</w:t>
      </w:r>
    </w:p>
    <w:p>
      <w:pPr>
        <w:spacing w:before="120" w:after="40"/>
      </w:pPr>
      <w:r>
        <w:rPr>
          <w:b/>
          <w:sz w:val="20"/>
        </w:rPr>
        <w:t xml:space="preserve">Q36. </w:t>
      </w:r>
      <w:r>
        <w:rPr>
          <w:sz w:val="20"/>
        </w:rPr>
        <w:t>A pure tall pea plant (TT) with red flowers (RR) is crossed with a dwarf pea plant (tt) with white flowers (rr). Write the genotype and phenotype of the F&lt;sub&gt;1&lt;/sub&gt; progeny. What will be the phenotypic ratio in the F&lt;sub&gt;2&lt;/sub&gt; generation?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Q37. </w:t>
      </w:r>
      <w:r>
        <w:rPr>
          <w:sz w:val="20"/>
        </w:rPr>
        <w:t>Explain sex determination in human beings with the help of a flow chart/cross diagram. Why are mothers not responsible for the sex of the child?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Q38. </w:t>
      </w:r>
      <w:r>
        <w:rPr>
          <w:sz w:val="20"/>
        </w:rPr>
        <w:t>Differentiate between aerobic and anaerobic respiration on the basis of:</w:t>
        <w:br/>
        <w:t>(a) Presence or absence of oxygen</w:t>
        <w:br/>
        <w:t>(b) End products formed in animal cells/yeast</w:t>
        <w:br/>
        <w:t>(c) Amount of energy released per molecule of glucose</w:t>
      </w:r>
      <w:r>
        <w:rPr>
          <w:b/>
          <w:color w:val="64748B"/>
          <w:sz w:val="18"/>
        </w:rPr>
        <w:t xml:space="preserve">  [3M]</w:t>
      </w:r>
    </w:p>
    <w:p>
      <w:pPr>
        <w:spacing w:before="480"/>
        <w:jc w:val="center"/>
      </w:pPr>
      <w:r>
        <w:rPr>
          <w:i/>
          <w:color w:val="8C8C8C"/>
          <w:sz w:val="18"/>
        </w:rPr>
        <w:t>*** End of Question Paper ***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