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2"/>
        </w:rPr>
        <w:t>RRB PUBLIC SCHOOL</w:t>
      </w:r>
    </w:p>
    <w:p>
      <w:pPr>
        <w:jc w:val="center"/>
      </w:pPr>
      <w:r>
        <w:rPr>
          <w:color w:val="64748B"/>
          <w:sz w:val="19"/>
        </w:rPr>
        <w:t>Sector 4, Main Campus</w:t>
      </w:r>
    </w:p>
    <w:p>
      <w:pPr>
        <w:jc w:val="center"/>
      </w:pPr>
      <w:r>
        <w:rPr>
          <w:b/>
          <w:sz w:val="22"/>
        </w:rPr>
        <w:t>DPP — UNIT TEST</w:t>
      </w:r>
    </w:p>
    <w:p>
      <w:pPr>
        <w:jc w:val="center"/>
      </w:pPr>
      <w:r>
        <w:rPr>
          <w:b/>
          <w:color w:val="1E1B4B"/>
          <w:sz w:val="22"/>
        </w:rPr>
        <w:t>CLASS: 10  |  SUBJECT: 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1 Hour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b/>
                <w:sz w:val="19"/>
              </w:rPr>
              <w:t>Maximum Marks (MM): 50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Faculty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05/09/2026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keepNext/>
        <w:spacing w:after="120"/>
      </w:pPr>
      <w:r>
        <w:rPr>
          <w:i/>
          <w:color w:val="64748B"/>
          <w:sz w:val="18"/>
        </w:rPr>
        <w:t>Note: Each question carries 1 mark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What is the SI unit of force?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Newton</w:t>
      </w:r>
    </w:p>
    <w:p>
      <w:pPr>
        <w:spacing w:before="80" w:after="40" w:line="276" w:lineRule="auto"/>
        <w:ind w:left="454"/>
      </w:pPr>
      <w:r>
        <w:rPr>
          <w:sz w:val="20"/>
        </w:rPr>
        <w:t>(b) Joule</w:t>
      </w:r>
    </w:p>
    <w:p>
      <w:pPr>
        <w:spacing w:before="80" w:after="40" w:line="276" w:lineRule="auto"/>
        <w:ind w:left="454"/>
      </w:pPr>
      <w:r>
        <w:rPr>
          <w:sz w:val="20"/>
        </w:rPr>
        <w:t>(c) Pascal</w:t>
      </w:r>
    </w:p>
    <w:p>
      <w:pPr>
        <w:spacing w:before="80" w:after="40" w:line="276" w:lineRule="auto"/>
        <w:ind w:left="454"/>
      </w:pPr>
      <w:r>
        <w:rPr>
          <w:sz w:val="20"/>
        </w:rPr>
        <w:t>(d) Watt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Which gas is evolved when zinc reacts with dilute HCl?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Hydrogen</w:t>
      </w:r>
    </w:p>
    <w:p>
      <w:pPr>
        <w:spacing w:before="80" w:after="40" w:line="276" w:lineRule="auto"/>
        <w:ind w:left="454"/>
      </w:pPr>
      <w:r>
        <w:rPr>
          <w:sz w:val="20"/>
        </w:rPr>
        <w:t>(b) Oxygen</w:t>
      </w:r>
    </w:p>
    <w:p>
      <w:pPr>
        <w:spacing w:before="80" w:after="40" w:line="276" w:lineRule="auto"/>
        <w:ind w:left="454"/>
      </w:pPr>
      <w:r>
        <w:rPr>
          <w:sz w:val="20"/>
        </w:rPr>
        <w:t>(c) Chlorine</w:t>
      </w:r>
    </w:p>
    <w:p>
      <w:pPr>
        <w:spacing w:before="80" w:after="40" w:line="276" w:lineRule="auto"/>
        <w:ind w:left="454"/>
      </w:pPr>
      <w:r>
        <w:rPr>
          <w:sz w:val="20"/>
        </w:rPr>
        <w:t>(d) Nitrogen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DPP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RRB Public School  |  DPP — Class 10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