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pStyle w:val="000001"/>
        <w:jc w:val="center"/>
        <w:rPr>
          <w:rFonts w:hint="eastAsia" w:ascii="宋体" w:hAnsi="宋体"/>
          <w:bCs w:val="1"/>
          <w:sz w:val="32"/>
          <w:szCs w:val="32"/>
        </w:rPr>
      </w:pPr>
      <w:r>
        <w:rPr>
          <w:rFonts w:hint="eastAsia" w:ascii="宋体" w:hAnsi="宋体"/>
          <w:bCs w:val="1"/>
          <w:sz w:val="32"/>
          <w:szCs w:val="32"/>
        </w:rPr>
        <w:t>《</w:t>
      </w:r>
      <w:r>
        <w:rPr>
          <w:rFonts w:hint="eastAsia" w:ascii="宋体" w:hAnsi="宋体"/>
          <w:bCs w:val="1"/>
          <w:sz w:val="32"/>
          <w:szCs w:val="32"/>
          <w:lang w:val="en-US" w:eastAsia="zh-CN"/>
        </w:rPr>
        <w:t>高级网页设计I</w:t>
      </w:r>
      <w:r>
        <w:rPr>
          <w:rFonts w:hint="eastAsia" w:ascii="宋体" w:hAnsi="宋体"/>
          <w:bCs w:val="1"/>
          <w:sz w:val="32"/>
          <w:szCs w:val="32"/>
        </w:rPr>
        <w:t>》</w:t>
      </w:r>
    </w:p>
    <w:p w14:paraId="553DBC6B">
      <w:pPr>
        <w:pStyle w:val="000001"/>
        <w:jc w:val="center"/>
        <w:rPr>
          <w:rFonts w:hint="eastAsia" w:ascii="宋体" w:hAnsi="宋体"/>
          <w:bCs w:val="1"/>
          <w:sz w:val="32"/>
          <w:szCs w:val="32"/>
        </w:rPr>
      </w:pPr>
      <w:r>
        <w:rPr>
          <w:rFonts w:hint="eastAsia" w:ascii="宋体" w:hAnsi="宋体"/>
          <w:bCs w:val="1"/>
          <w:sz w:val="32"/>
          <w:szCs w:val="32"/>
          <w:lang w:val="en-US" w:eastAsia="zh-CN"/>
        </w:rPr>
        <w:t xml:space="preserve">  网页元素设计 </w:t>
      </w:r>
      <w:r>
        <w:rPr>
          <w:rFonts w:hint="eastAsia" w:ascii="宋体" w:hAnsi="宋体"/>
          <w:bCs w:val="1"/>
          <w:sz w:val="32"/>
          <w:szCs w:val="32"/>
        </w:rPr>
        <w:t>项目</w:t>
      </w:r>
      <w:r>
        <w:rPr>
          <w:rFonts w:hint="eastAsia" w:ascii="宋体" w:hAnsi="宋体"/>
          <w:bCs w:val="1"/>
          <w:sz w:val="32"/>
          <w:szCs w:val="32"/>
        </w:rPr>
        <w:t>报告</w:t>
      </w:r>
    </w:p>
    <w:tbl>
      <w:tblPr>
        <w:tblW w:w="8516" w:type="dxa"/>
        <w:jc w:val="center"/>
        <w:tblInd w:w="-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6" w:space="0"/>
          <w:insideV w:val="single" w:color="000000" w:sz="6" w:space="0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</w:tblPr>
      <w:tblGrid>
        <w:gridCol w:w="1738"/>
        <w:gridCol w:w="6778"/>
      </w:tblGrid>
      <w:tr>
        <w:trPr>
          <w:trHeight w:hRule="auto"/>
        </w:trPr>
        <w:tc>
          <w:tcPr>
            <w:tcW w:w="8516" w:type="dxa"/>
            <w:gridSpan w:val="2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331DB22D">
            <w:pPr>
              <w:pStyle w:val="000001"/>
              <w:jc w:val="left"/>
              <w:rPr>
                <w:rFonts w:hint="eastAsia" w:ascii="宋体" w:hAnsi="宋体"/>
                <w:bCs w:val="1"/>
                <w:sz w:val="24"/>
              </w:rPr>
            </w:pPr>
            <w:r>
              <w:rPr>
                <w:rFonts w:hint="eastAsia" w:ascii="宋体" w:hAnsi="宋体"/>
                <w:bCs w:val="1"/>
                <w:sz w:val="24"/>
              </w:rPr>
              <w:t xml:space="preserve">  学  号：24001011012        姓   名：陈卓然</w:t>
            </w:r>
          </w:p>
        </w:tc>
      </w:tr>
      <w:tr>
        <w:trPr>
          <w:trHeight w:hRule="auto"/>
        </w:trPr>
        <w:tc>
          <w:tcPr>
            <w:tcW w:w="1738" w:type="dxa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4A65ABFF">
            <w:pPr>
              <w:pStyle w:val="000001"/>
              <w:jc w:val="center"/>
              <w:rPr>
                <w:rFonts w:hint="eastAsia" w:ascii="宋体" w:hAnsi="宋体" w:eastAsia="宋体"/>
                <w:bCs w:val="1"/>
                <w:sz w:val="24"/>
                <w:lang w:eastAsia="zh-CN"/>
              </w:rPr>
            </w:pPr>
            <w:r>
              <w:rPr>
                <w:rFonts w:hint="eastAsia" w:ascii="宋体" w:hAnsi="宋体"/>
                <w:bCs w:val="1"/>
                <w:sz w:val="24"/>
                <w:lang w:val="en-US" w:eastAsia="zh-CN"/>
              </w:rPr>
              <w:t>班级</w:t>
            </w:r>
          </w:p>
        </w:tc>
        <w:tc>
          <w:tcPr>
            <w:tcW w:w="6778" w:type="dxa"/>
            <w:tcBorders>
              <w:top w:val="single" w:color="auto" w:sz="4" w:space="0"/>
              <w:bottom w:val="single" w:color="auto" w:sz="4" w:space="0"/>
            </w:tcBorders>
            <w:textDirection w:val="lrTb"/>
            <w:vAlign w:val="center"/>
          </w:tcPr>
          <w:p w14:paraId="7856DA94">
            <w:pPr>
              <w:pStyle w:val="000001"/>
              <w:jc w:val="left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sz w:val="24"/>
                <w:lang w:val="en-US" w:eastAsia="zh-CN"/>
              </w:rPr>
              <w:t>计科24010班</w:t>
            </w:r>
          </w:p>
        </w:tc>
      </w:tr>
      <w:tr>
        <w:trPr>
          <w:trHeight w:hRule="auto"/>
        </w:trPr>
        <w:tc>
          <w:tcPr>
            <w:tcW w:w="1738" w:type="dxa"/>
            <w:tcBorders>
              <w:top w:val="single" w:color="auto" w:sz="4" w:space="0"/>
            </w:tcBorders>
            <w:textDirection w:val="lrTb"/>
            <w:vAlign w:val="center"/>
          </w:tcPr>
          <w:p w14:paraId="085FE206">
            <w:pPr>
              <w:pStyle w:val="000001"/>
              <w:jc w:val="center"/>
              <w:rPr>
                <w:rFonts w:ascii="宋体" w:hAnsi="宋体"/>
                <w:bCs w:val="1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 w:val="1"/>
                <w:sz w:val="24"/>
                <w:lang w:val="en-US" w:eastAsia="zh-CN"/>
              </w:rPr>
              <w:t>项目选题名称</w:t>
            </w:r>
          </w:p>
        </w:tc>
        <w:tc>
          <w:tcPr>
            <w:tcW w:w="6778" w:type="dxa"/>
            <w:tcBorders>
              <w:top w:val="single" w:color="auto" w:sz="4" w:space="0"/>
            </w:tcBorders>
            <w:textDirection w:val="lrTb"/>
            <w:vAlign w:val="center"/>
          </w:tcPr>
          <w:p w14:paraId="22925742">
            <w:pPr>
              <w:pStyle w:val="000001"/>
              <w:jc w:val="left"/>
              <w:rPr>
                <w:rFonts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sz w:val="24"/>
                <w:lang w:val="en-US" w:eastAsia="zh-CN"/>
              </w:rPr>
              <w:t>大学生实习就业网站（对照网站：实习僧 www.shixiseng.com）</w:t>
            </w:r>
          </w:p>
        </w:tc>
      </w:tr>
    </w:tbl>
    <w:p w14:paraId="14CB57FE">
      <w:pPr>
        <w:pStyle w:val="00001a"/>
        <w:numPr>
          <w:ilvl w:val="0"/>
          <w:numId w:val="0"/>
        </w:numPr>
        <w:spacing w:before="0" w:after="0" w:line="300" w:lineRule="auto"/>
        <w:ind w:left="360"/>
        <w:rPr>
          <w:rFonts w:hint="eastAsia" w:cs="黑体"/>
          <w:sz w:val="32"/>
          <w:szCs w:val="32"/>
        </w:rPr>
      </w:pPr>
      <w:r>
        <w:rPr>
          <w:rFonts w:hint="eastAsia" w:cs="黑体"/>
          <w:sz w:val="32"/>
          <w:szCs w:val="32"/>
        </w:rPr>
        <w:t>实施过程</w:t>
      </w:r>
    </w:p>
    <w:p w14:paraId="0600177A">
      <w:pPr>
        <w:pStyle w:val="000001"/>
        <w:numPr>
          <w:ilvl w:val="0"/>
          <w:numId w:val="1"/>
        </w:numPr>
      </w:pPr>
      <w:r>
        <w:rPr>
          <w:rFonts w:hint="eastAsia"/>
          <w:sz w:val="24"/>
        </w:rPr>
        <w:t>项目</w:t>
      </w:r>
      <w:r>
        <w:rPr>
          <w:rFonts w:hint="eastAsia"/>
          <w:sz w:val="24"/>
        </w:rPr>
        <w:t>需求</w:t>
      </w:r>
      <w:r>
        <w:rPr>
          <w:rFonts w:hint="eastAsia"/>
          <w:sz w:val="24"/>
          <w:lang w:val="en-US" w:eastAsia="zh-CN"/>
        </w:rPr>
        <w:t>与实现</w:t>
      </w:r>
    </w:p>
    <w:p w14:paraId="6EBD5410">
      <w:pPr>
        <w:pStyle w:val="000001"/>
        <w:ind w:left="780" w:firstLine="420" w:firstLineChars="200"/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  <w:t>1.项目选题：大学生实习就业网站，对照网站为实习僧（www.shixiseng.com）。根据实习僧首页的真实页面结构与内容，使用 HTML 和 CSS 完成相同视觉效果的网页元素设计，页面包含：顶部导航栏（实习僧logo、城市切换、首页/校招/实习僧TV/实习僧教育/职位百科菜单、「同学」App入口）、首屏（简历直达推广卡+全部分类侧栏、搜索区、Banner、推广小卡片）、专项治理公告与平台资质条、热门标签、热门企业logo墙、活动推广卡片、tab切换+职位列表（热门/最新/推荐职位、实习/校招复选框、荐字角标与HOT徽标，15个真实岗位）、页脚等静态网页元素。2.选取的三个典型部分：网页元素一为顶部导航栏（导航）；网页元素二为热门企业logo墙（上图下文）；网页元素三为tab切换+热门职位列表（列表）。其中首屏Banner与活动卡片包含插画图片，网页元素二、三包含企业logo图标（图片代替），满足“至少两处要有图片或图表”的要求。3.实现方法：布局全部使用flex与grid实现，未使用float，未使用table；编写了全局公共CSS（reset样式、:root变量、公共容器与公共搜索框类），样式全部使用class选择器，未使用id选择器，未使用JavaScript交互效果，类名以姓名缩写czr-作为前缀，代码注释中包含姓名与学号。4.素材说明：页面中的Banner图与活动插画由AI图片生成工具生成，企业logo以品牌色文字色块代替；职位、公司与分类信息均参照实习僧首页真实内容整理（如爱奇艺、小米、网易、DHL、欧莱雅、滴滴、中金、字节跳动等）。5.文件结构：index.html（页面结构）、css/style.css（全局公共CSS+各元素CSS）、images/（图片素材）。</w:t>
      </w:r>
    </w:p>
    <w:p w14:paraId="0000000C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 xml:space="preserve"> 网页元素1原图:</w:t>
      </w:r>
    </w:p>
    <w:p w14:paraId="5BD92A07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57800" cy="272278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 xml:space="preserve"> 网页元素1实现图：</w:t>
      </w:r>
    </w:p>
    <w:p w14:paraId="6307FCAE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57800" cy="320397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1938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</w:p>
    <w:p w14:paraId="0000000A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网页元素2原图:</w:t>
      </w:r>
    </w:p>
    <w:p w14:paraId="4C969E6B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5238750" cy="514350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网页元素2实现图：</w:t>
      </w:r>
    </w:p>
    <w:p w14:paraId="39E53FC5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4476750" cy="454669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5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57C4">
      <w:pPr>
        <w:pStyle w:val="000001"/>
        <w:ind w:firstLine="840" w:firstLineChars="400"/>
        <w:jc w:val="both"/>
        <w:rPr>
          <w:rFonts w:hint="eastAsia"/>
          <w:color w:val="0070c0"/>
          <w:szCs w:val="21"/>
          <w:lang w:val="en-US" w:eastAsia="zh-CN"/>
        </w:rPr>
      </w:pPr>
    </w:p>
    <w:p w14:paraId="00000008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网页元素3原图:</w:t>
      </w:r>
    </w:p>
    <w:p w14:paraId="235B1EDF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3619500" cy="4333875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7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color w:val="0070c0"/>
          <w:szCs w:val="21"/>
          <w:lang w:val="en-US" w:eastAsia="zh-CN"/>
        </w:rPr>
        <w:t>网页元素3实现图：</w:t>
      </w:r>
    </w:p>
    <w:p w14:paraId="0CBB7C60">
      <w:pPr>
        <w:pStyle w:val="000001"/>
        <w:ind w:left="780"/>
        <w:jc w:val="both"/>
        <w:rPr>
          <w:rFonts w:hint="eastAsia"/>
          <w:color w:val="0070c0"/>
          <w:szCs w:val="21"/>
          <w:lang w:val="en-US" w:eastAsia="zh-CN"/>
        </w:rPr>
      </w:pPr>
      <w:r>
        <w:drawing>
          <wp:inline distT="0" distB="0" distL="0" distR="0">
            <wp:extent cx="4476750" cy="5158754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515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41A1">
      <w:pPr>
        <w:pStyle w:val="000001"/>
        <w:ind w:left="780"/>
        <w:rPr>
          <w:color w:val="0070c0"/>
          <w:szCs w:val="21"/>
          <w:lang w:val="en-US" w:eastAsia="zh-CN"/>
        </w:rPr>
      </w:pPr>
    </w:p>
    <w:p w14:paraId="484B2D25">
      <w:pPr>
        <w:pStyle w:val="000016"/>
        <w:ind w:left="780" w:firstLine="0" w:firstLineChars="0"/>
        <w:rPr>
          <w:rFonts w:hint="eastAsia"/>
          <w:szCs w:val="21"/>
        </w:rPr>
      </w:pPr>
    </w:p>
    <w:p w14:paraId="661239A4">
      <w:pPr>
        <w:pStyle w:val="000001"/>
        <w:ind w:left="780"/>
        <w:rPr>
          <w:rFonts w:hint="eastAsia"/>
        </w:rPr>
      </w:pPr>
    </w:p>
    <w:p w14:paraId="7F00C014">
      <w:pPr>
        <w:pStyle w:val="000001"/>
        <w:numPr>
          <w:ilvl w:val="0"/>
          <w:numId w:val="1"/>
        </w:numPr>
        <w:rPr>
          <w:b w:val="1"/>
          <w:bCs w:val="1"/>
        </w:rPr>
      </w:pPr>
      <w:r>
        <w:rPr>
          <w:rFonts w:hint="eastAsia"/>
          <w:b w:val="1"/>
          <w:bCs w:val="1"/>
          <w:sz w:val="24"/>
        </w:rPr>
        <w:t>项目</w:t>
      </w:r>
      <w:r>
        <w:rPr>
          <w:rFonts w:hint="eastAsia"/>
          <w:b w:val="1"/>
          <w:bCs w:val="1"/>
          <w:sz w:val="24"/>
        </w:rPr>
        <w:t>代码</w:t>
      </w:r>
    </w:p>
    <w:p w14:paraId="00000010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0070c0"/>
          <w:szCs w:val="21"/>
          <w:lang w:val="en-US" w:eastAsia="zh-CN"/>
        </w:rPr>
        <w:t xml:space="preserve">    说明：完整代码见源码包 index.html 与 css/style.css。代码顶部注释包含姓名（陈卓然）与学号（24001011012），类名以姓名缩写 czr- 作为前缀；全部使用 class 选择器，未使用 id 选择器；定义了全局公共 CSS（reset + :root 变量 + 公共类），布局使用 flex 与 grid，未使用 float 与 table。以下为三个网页元素的核心代码。</w:t>
      </w:r>
    </w:p>
    <w:p w14:paraId="38B95C48">
      <w:r>
        <w:rPr>
          <w:rFonts w:hint="eastAsia"/>
          <w:b w:val="1"/>
        </w:rPr>
        <w:t>网页元素1核心代码：</w:t>
      </w:r>
    </w:p>
    <w:p w14:paraId="4180D7D4">
      <w:r>
        <w:rPr>
          <w:rFonts w:hint="eastAsia"/>
        </w:rPr>
        <w:t>HTML（导航栏结构）：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&lt;header class="czr-header"&gt;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class="czr-container czr-header-inner"&gt;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href="#" class="czr-logo"&gt;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class="czr-logo-mark"&gt;实&lt;/span&gt;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class="czr-logo-box"&gt;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&lt;span class="czr-logo-text"&gt;实习僧&lt;/span&gt;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&lt;span class="czr-logo-en"&gt;shixiseng.com&lt;/span&gt;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class="czr-city"&gt;全国&lt;i class="czr-city-switch"&gt;[切换]&lt;/i&gt;&lt;/span&gt;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&lt;nav class="czr-nav"&gt;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&lt;ul class="czr-nav-list"&gt;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 czr-active" href="#"&gt;首页&lt;/a&gt;&lt;/li&gt;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href="#"&gt;校招&lt;/a&gt;&lt;/li&gt;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href="#"&gt;实习僧TV&lt;i class="czr-badge czr-badge-hot"&gt;hot&lt;/i&gt;&lt;/a&gt;&lt;/li&gt;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href="#"&gt;实习僧教育&lt;/a&gt;&lt;/li&gt;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  &lt;li&gt;&lt;a class="czr-nav-item" href="#"&gt;职位百科&lt;i class="czr-badge czr-badge-new"&gt;new&lt;/i&gt;&lt;/a&gt;&lt;/li&gt;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&lt;/ul&gt;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&lt;/nav&gt;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class="czr-entry-btn" href="#"&gt;&lt;i class="czr-entry-icon"&gt;同&lt;/i&gt;同学&lt;/a&gt;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&lt;/header&gt;</w:t>
      </w:r>
    </w:p>
    <w:p w14:paraId="15597EA9">
      <w:r>
        <w:rPr>
          <w:rFonts w:hint="eastAsia"/>
        </w:rPr>
        <w:t>CSS（导航栏布局，flex）：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.czr-header-inner { display: flex; align-items: center; gap: 28px; height: 64px;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.czr-nav-list { display: flex; align-items: center; gap: 4px; flex: 1 1 auto;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 { display: block; padding: 8px 14px; border-radius: 6px; font-size: 16px;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.czr-nav-item:hover { color: var(--czr-blue);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.czr-nav-item.czr-active { color: var(--czr-blue); font-weight: 700;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.czr-entry-btn { flex: 0 0 auto; padding: 7px 22px; border: 1px solid var(--czr-blue); border-radius: 18px;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.czr-entry-btn:hover { background: var(--czr-blue); color: #fff; }</w:t>
      </w:r>
    </w:p>
    <w:p w14:paraId="716CE2BF">
      <w:r>
        <w:rPr>
          <w:rFonts w:hint="eastAsia"/>
          <w:b w:val="1"/>
        </w:rPr>
        <w:t>网页元素2核心代码：</w:t>
      </w:r>
    </w:p>
    <w:p w14:paraId="6A24FDF5">
      <w:r>
        <w:rPr>
          <w:rFonts w:hint="eastAsia"/>
        </w:rPr>
        <w:t>HTML（热门企业logo墙，上图下文结构）：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&lt;ul class="czr-companies"&gt;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class="czr-company"&gt;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class="czr-company-logo czr-logo-xhs"&gt;小红书&lt;/span&gt;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&lt;h3 class="czr-company-name"&gt;小红书&lt;/h3&gt;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class="czr-company"&gt;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class="czr-company-logo czr-logo-ks"&gt;快手&lt;/span&gt;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&lt;h3 class="czr-company-name"&gt;快手&lt;/h3&gt;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&lt;!-- 其余8家结构相同：NIO蔚来、得物App、百度、博世中国、哔哩哔哩、小米、中乔体育、网易 --&gt;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&lt;/ul&gt;</w:t>
      </w:r>
    </w:p>
    <w:p w14:paraId="5081772E">
      <w:r>
        <w:rPr>
          <w:rFonts w:hint="eastAsia"/>
        </w:rPr>
        <w:t>CSS（热门企业logo墙布局，grid）：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.czr-companies { display: grid; grid-template-columns: repeat(10, minmax(0, 1fr)); gap: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 { background: #fff; border: 1px solid var(--czr-line); border-radius: 10px; padding: 14px 6px 12px; text-align: center;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.czr-company-logo { display: grid; place-items: center; width: 56px; height: 56px; margin: 0 auto 8px; border-radius: 12px; color: #fff; font-weight: 700;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.czr-logo-xhs { background: #ff2442;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.czr-logo-ks { background: #ff6d00;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.czr-company-name { font-size: 12px; white-space: nowrap; overflow: hidden; text-overflow: ellipsis; }</w:t>
      </w:r>
    </w:p>
    <w:p w14:paraId="5EB3D41B">
      <w:r>
        <w:rPr>
          <w:rFonts w:hint="eastAsia"/>
          <w:b w:val="1"/>
        </w:rPr>
        <w:t>网页元素3核心代码：</w:t>
      </w:r>
    </w:p>
    <w:p w14:paraId="1781ED78">
      <w:r>
        <w:rPr>
          <w:rFonts w:hint="eastAsia"/>
        </w:rPr>
        <w:t>HTML（tab 切换 + 职位列表结构）：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&lt;div class="czr-section-head"&gt;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class="czr-tabs"&gt;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 czr-tab-active" type="button"&gt;热门职位&lt;/button&gt;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class="czr-tab" type="button"&gt;最新职位&lt;/button&gt;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&lt;button class="czr-tab" type="button"&gt;推荐职位&lt;/button&gt;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&lt;div class="czr-head-right"&gt;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class="czr-check"&gt;&lt;i class="czr-check-box"&gt;✓&lt;/i&gt;实习职位&lt;/span&gt;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&lt;span class="czr-check"&gt;&lt;i class="czr-check-box"&gt;✓&lt;/i&gt;校招职位&lt;/span&gt;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&lt;a class="czr-more" href="#"&gt;查看更多职位 &amp;gt;&lt;/a&gt;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&lt;ul class="czr-job-list"&gt;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&lt;li class="czr-job-item"&gt;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&lt;div class="czr-job-top"&gt;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&lt;h3 class="czr-job-name"&gt;自研CPU Agentic AI实习岗(A113135)&lt;/h3&gt;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class="czr-job-salary"&gt;250-400/天&lt;/span&gt;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&lt;ul class="czr-job-tags"&gt;&lt;li&gt;上市公司&lt;/li&gt;&lt;li&gt;世界五百强&lt;/li&gt;&lt;li&gt;餐补&lt;/li&gt;&lt;/ul&gt;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&lt;p class="czr-job-info"&gt;上海 &lt;i&gt;|&lt;/i&gt; 5天/周 &lt;i&gt;|&lt;/i&gt; 3个月&lt;/p&gt;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&lt;div class="czr-job-bottom"&gt;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class="czr-job-logo czr-jl-mi"&gt;小米&lt;/span&gt;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class="czr-job-company"&gt;小米&lt;/span&gt;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  &lt;span class="czr-job-field"&gt;互联网/游戏/软件&lt;/span&gt;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  &lt;/div&gt;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&lt;/li&gt;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  &lt;!-- 其余14个职位卡片结构相同 --&gt;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&lt;/ul&gt;</w:t>
      </w:r>
    </w:p>
    <w:p w14:paraId="3B5EDA83">
      <w:r>
        <w:rPr>
          <w:rFonts w:hint="eastAsia"/>
        </w:rPr>
        <w:t>CSS（tab 与职位列表布局）：</w:t>
      </w:r>
    </w:p>
    <w:p>
      <w:pPr>
        <w:spacing w:line="276"/>
      </w:pPr>
      <w:r>
        <w:rPr>
          <w:rFonts w:ascii="Consolas" w:hAnsi="Consolas" w:eastAsia="Consolas" w:cs="Consolas"/>
          <w:sz w:val="18"/>
        </w:rPr>
        <w:t xml:space="preserve">.czr-tabs { display: flex; gap: 22px;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.czr-tab { font-size: 20px; font-weight: 700; padding: 4px 2px; border-bottom: 2px solid transparent;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.czr-tab.czr-tab-active { color: var(--czr-blue); border-bottom-color: var(--czr-blue);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.czr-job-list { display: grid; grid-template-columns: repeat(3, minmax(0, 1fr)); gap: 14px;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.czr-job-item { min-width: 0; display: flex; flex-direction: column; gap: 10px; background: #fff; border: 1px solid var(--czr-line); border-radius: 10px; padding: 16px 16px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.czr-job-top { display: flex; justify-content: space-between; align-items: flex-start; gap: 12px;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.czr-job-name { flex: 1 1 auto; min-width: 0; white-space: nowrap; overflow: hidden; text-overflow: ellipsis; }</w:t>
      </w:r>
      <w:r>
        <w:br w:type="textWrapping"/>
      </w:r>
      <w:r>
        <w:rPr>
          <w:rFonts w:ascii="Consolas" w:hAnsi="Consolas" w:eastAsia="Consolas" w:cs="Consolas"/>
          <w:sz w:val="18"/>
        </w:rPr>
        <w:t xml:space="preserve">.czr-job-salary { flex: 0 0 auto; color: var(--czr-orange); font-weight: 700; }</w:t>
      </w:r>
    </w:p>
    <w:p w14:paraId="4CAE6FB7">
      <w:pPr>
        <w:pStyle w:val="000002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测试与发布</w:t>
      </w:r>
    </w:p>
    <w:p w14:paraId="08016567">
      <w:r>
        <w:rPr>
          <w:rFonts w:hint="eastAsia"/>
        </w:rPr>
        <w:t>使用 Chrome 浏览器对页面分别在 1280px（PC）、820px（平板）、375px（手机）三种视口宽度下进行测试：三种视口下布局均正常自适应，无错位、无横向滚动条；首屏两栏结构在窄视口下自动换行、推广小卡片由4列降为2列、热门企业logo墙由10列经媒体查询降为5列和3列、职位卡片由3列降为2列和1列、导航菜单在窄视口下自动换行。HTML 使用语义化标签（header、nav、section、ul、li、figure、footer），在 Chrome 与 Edge 中渲染效果一致。项目暂未发布到远程服务器（发布为可选项），源码已打包为 24001011012-陈卓然.zip。</w:t>
      </w:r>
    </w:p>
    <w:p w14:paraId="00000011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rPr>
          <w:rFonts w:hint="eastAsia"/>
          <w:b w:val="1"/>
        </w:rPr>
        <w:t>网页元素一测试图：</w:t>
      </w:r>
    </w:p>
    <w:p w14:paraId="00000012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drawing>
          <wp:inline distT="0" distB="0" distL="0" distR="0">
            <wp:extent cx="4000500" cy="8997999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99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3">
      <w:pPr>
        <w:pStyle w:val="000001"/>
        <w:rPr>
          <w:kern w:val="2"/>
          <w:sz w:val="21"/>
          <w:szCs w:val="24"/>
          <w:lang w:val="en-US" w:eastAsia="zh-CN" w:bidi="ar-SA"/>
        </w:rPr>
      </w:pPr>
      <w:r>
        <w:drawing>
          <wp:inline distT="0" distB="0" distL="0" distR="0">
            <wp:extent cx="2857500" cy="11147734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114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0E48F">
      <w:r>
        <w:drawing>
          <wp:inline distT="0" distB="0" distL="0" distR="0">
            <wp:extent cx="1905000" cy="19304000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3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5821">
      <w:r>
        <w:rPr>
          <w:rFonts w:hint="eastAsia"/>
          <w:b w:val="1"/>
        </w:rPr>
        <w:t>网页元素一发布图（如果有）：</w:t>
      </w:r>
      <w:r>
        <w:rPr>
          <w:rFonts w:hint="eastAsia"/>
        </w:rPr>
        <w:t>本项目为本地静态页面，暂未发布到远程服务器（发布为可选项），源码已打包为 24001011012-陈卓然.zip。</w:t>
      </w:r>
    </w:p>
    <w:p w14:paraId="7671E39B">
      <w:pPr>
        <w:pStyle w:val="000002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项目总结</w:t>
      </w:r>
    </w:p>
    <w:p w14:paraId="4AC8FFAA">
      <w:r>
        <w:rPr>
          <w:rFonts w:hint="eastAsia"/>
        </w:rPr>
        <w:t>通过本次四级项目，我完整地练习了从设计图测量、HTML语义化结构搭建到CSS布局实现的全过程。收获主要有三点：一是加深了对flex弹性布局与grid网格布局的理解，用justify-content、gap、grid-template-columns等属性就能很方便地实现导航、卡片和列表的排版，比float布局清晰得多；二是体会到CSS复用的重要性，把reset、公共容器、公共搜索框等抽成全局class后，导航栏与搜索区可以直接复用同一套样式，代码量明显减少；三是掌握了单行文字溢出显示省略号三件套（overflow:hidden、white-space:nowrap、text-overflow:ellipsis）在职位名称上的实际应用。不足之处：一开始对图片宽高比例控制不好，后来使用aspect-ratio与object-fit:cover才让四张分类插画统一；另外兼容性测试还不够充分，只在Chrome和Edge中做了测试。使用的AI方法说明：本项目在AI IDE（WorkBuddy智能体）辅助下完成，具体包括——用AI对话分析实习僧首页结构并生成HTML与CSS代码；用AI图片生成功能制作Banner与分类插画素材；用浏览器自动化工具对实习僧原网站和本人页面截图用于效果比对；用AI文档工具辅助整理生成本项目报告。所有代码均已逐段阅读、理解并本地调试通过。</w:t>
      </w:r>
    </w:p>
    <w:p w14:paraId="7A866617">
      <w:r>
        <w:rPr>
          <w:rFonts w:hint="eastAsia"/>
        </w:rPr>
        <w:t>项目报告提交文件名：24001011012-陈卓然。</w:t>
      </w:r>
    </w:p>
    <w:sectPr>
      <w:headerReference r:id="rId4" w:type="default"/>
      <w:footerReference r:id="rId6" w:type="even"/>
      <w:footerReference r:id="rId5" w:type="default"/>
      <w:type w:val="nextPage"/>
      <w:pgSz w:w="11906" w:h="16838"/>
      <w:pgMar w:top="1440" w:right="1826" w:bottom="1440" w:left="1800" w:header="851" w:footer="992" w:gutter="0"/>
      <w:docGrid w:type="lines" w:linePitch="312"/>
    </w:sectPr>
  </w:body>
</w:document>
</file>

<file path=word/fontTable.xml><?xml version="1.0" encoding="utf-8"?>
<w:fonts xmlns:w="http://schemas.openxmlformats.org/wordprocessingml/2006/main">
  <w:font w:name="楷体_GB2312">
    <w:altName w:val="楷体"/>
    <w:panose1 w:val="02010609030101010101"/>
    <w:charset w:val="86" w:characterSet="ISO-8859-1"/>
    <w:family w:val="modern"/>
    <w:pitch w:val="default"/>
    <w:sig w:usb0="00000000" w:usb1="080E0000" w:usb2="00000010" w:usb3="00000000" w:csb0="00040000" w:csb1="00000000"/>
  </w:font>
  <w:font w:name="Arial">
    <w:panose1 w:val="020b0604020202020204"/>
    <w:charset w:val="00" w:characterSet="ISO-8859-1"/>
    <w:family w:val="swiss"/>
    <w:pitch w:val="default"/>
    <w:sig w:usb0="E0002EFF" w:usb1="C000785B" w:usb2="00000009" w:usb3="00000000" w:csb0="400001FF" w:csb1="FFFF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8B0FC49">
    <w:pPr>
      <w:pStyle w:val="000010"/>
      <w:tabs>
        <w:tab w:val="clear" w:pos="4153"/>
        <w:tab w:val="clear" w:pos="8306"/>
      </w:tabs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2C5BC3B8">
    <w:pPr>
      <w:pStyle w:val="000010"/>
      <w:framePr w:wrap="around" w:hAnchor="margin" w:vAnchor="text" w:xAlign="right" w:y="1"/>
      <w:tabs>
        <w:tab w:val="clear" w:pos="4153"/>
        <w:tab w:val="clear" w:pos="8306"/>
      </w:tabs>
      <w:rPr>
        <w:rStyle w:val="PageNumber"/>
      </w:rPr>
    </w:pPr>
    <w:r>
      <w:rPr>
        <w:rStyle w:val="000015"/>
      </w:rPr>
      <w:fldChar w:fldCharType="begin"/>
    </w:r>
    <w:r>
      <w:rPr>
        <w:rStyle w:val="000015"/>
      </w:rPr>
      <w:instrText xml:space="preserve">PAGE  </w:instrText>
    </w:r>
    <w:r>
      <w:rPr>
        <w:rStyle w:val="000015"/>
      </w:rPr>
      <w:fldChar w:fldCharType="end"/>
    </w:r>
  </w:p>
  <w:p w14:paraId="3203E22E">
    <w:pPr>
      <w:pStyle w:val="000010"/>
      <w:tabs>
        <w:tab w:val="clear" w:pos="4153"/>
        <w:tab w:val="clear" w:pos="8306"/>
      </w:tabs>
      <w:ind w:right="360"/>
    </w:pP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14="http://schemas.microsoft.com/office/word/2010/wordml" xmlns:mc="http://schemas.openxmlformats.org/markup-compatibility/2006" mc:Ignorable="w14">
  <w:p w14:paraId="2757C128">
    <w:pPr>
      <w:pStyle w:val="000001"/>
    </w:pPr>
    <w:r>
      <w:pict>
        <v:shapetype id="_x0000_t75" coordsize="21600,21600" filled="f" stroked="f" o:spt="75">
          <v:stroke joinstyle="miter"/>
          <v:path o:extrusionok="f"/>
          <o:lock v:ext="edit" aspectratio="t"/>
        </v:shapetype>
        <v:shape id="_x0000_s2049" style="position:absolute;mso-wrap-style:square;mso-position-horizontal-relative:text;mso-position-vertical-relative:text;z-index:524288;margin-left:255pt;margin-top:-3.55pt;width:151.7pt;height:33.6pt;" filled="f" stroked="f" type="#_x0000_t75">
          <v:stroke linestyle="single"/>
          <v:imagedata r:id="rId0"/>
          <w10:wrap type="topAndBottom"/>
        </v:shape>
      </w:pict>
    </w:r>
  </w:p>
</w:hdr>
</file>

<file path=word/numbering.xml><?xml version="1.0" encoding="utf-8"?>
<w:numbering xmlns:w="http://schemas.openxmlformats.org/wordprocessingml/2006/main">
  <w:abstractNum w:abstractNumId="0">
    <w:nsid w:val="00211127"/>
    <w:multiLevelType w:val="multilevel"/>
    <w:tmpl w:val="00211127"/>
    <w:lvl w:ilvl="0">
      <w:start w:val="1"/>
      <w:numFmt w:val="decimal"/>
      <w:suff w:val="nothing"/>
      <w:lvlText w:val="第%1章"/>
      <w:lvlJc w:val="left"/>
      <w:pPr>
        <w:pStyle w:val="000001"/>
        <w:ind w:left="1800" w:firstLine="0"/>
      </w:pPr>
      <w:rPr>
        <w:rFonts w:hint="eastAsia"/>
      </w:rPr>
    </w:lvl>
    <w:lvl w:ilvl="3">
      <w:start w:val="1"/>
      <w:numFmt w:val="decimal"/>
      <w:suff w:val="nothing"/>
      <w:lvlText w:val="%4.　"/>
      <w:lvlJc w:val="left"/>
      <w:pPr>
        <w:pStyle w:val="000001"/>
        <w:ind w:left="540" w:firstLine="0"/>
      </w:pPr>
      <w:rPr>
        <w:rFonts w:hint="eastAsia"/>
      </w:rPr>
    </w:lvl>
    <w:lvl w:ilvl="1">
      <w:start w:val="1"/>
      <w:numFmt w:val="decimal"/>
      <w:suff w:val="nothing"/>
      <w:lvlText w:val="%1.%2　"/>
      <w:lvlJc w:val="left"/>
      <w:pPr>
        <w:pStyle w:val="000001"/>
        <w:ind w:left="360" w:firstLine="0"/>
      </w:pPr>
      <w:rPr>
        <w:rFonts w:hint="eastAsia"/>
      </w:rPr>
    </w:lvl>
    <w:lvl w:ilvl="8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7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5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"/>
      <w:lvlJc w:val="left"/>
      <w:pPr>
        <w:pStyle w:val="000001"/>
        <w:ind w:left="0" w:firstLine="0"/>
      </w:pPr>
      <w:rPr>
        <w:rFonts w:hint="eastAsia"/>
      </w:rPr>
    </w:lvl>
    <w:lvl w:ilvl="4">
      <w:start w:val="1"/>
      <w:numFmt w:val="decimal"/>
      <w:suff w:val="nothing"/>
      <w:lvlText w:val="（%5）"/>
      <w:lvlJc w:val="left"/>
      <w:pPr>
        <w:pStyle w:val="000001"/>
        <w:ind w:left="0" w:firstLine="0"/>
      </w:pPr>
      <w:rPr>
        <w:rFonts w:hint="eastAsia"/>
      </w:rPr>
    </w:lvl>
    <w:lvl w:ilvl="2">
      <w:start w:val="1"/>
      <w:numFmt w:val="decimal"/>
      <w:suff w:val="nothing"/>
      <w:lvlText w:val="%1.%2.%3　"/>
      <w:lvlJc w:val="left"/>
      <w:pPr>
        <w:pStyle w:val="000001"/>
        <w:ind w:left="360" w:firstLine="0"/>
      </w:pPr>
      <w:rPr>
        <w:rFonts w:hint="eastAsia"/>
      </w:rPr>
    </w:lvl>
  </w:abstractNum>
  <w:abstractNum w:abstractNumId="1">
    <w:nsid w:val="636C65F3"/>
    <w:multiLevelType w:val="multilevel"/>
    <w:tmpl w:val="636C65F3"/>
    <w:lvl w:ilvl="4">
      <w:start w:val="1"/>
      <w:numFmt w:val="lowerLetter"/>
      <w:suff w:val="tab"/>
      <w:lvlText w:val="%5)"/>
      <w:lvlJc w:val="left"/>
      <w:pPr>
        <w:pStyle w:val="000001"/>
        <w:ind w:left="2460" w:hanging="420"/>
      </w:pPr>
    </w:lvl>
    <w:lvl w:ilvl="5">
      <w:start w:val="1"/>
      <w:numFmt w:val="lowerRoman"/>
      <w:suff w:val="tab"/>
      <w:lvlText w:val="%6."/>
      <w:lvlJc w:val="right"/>
      <w:pPr>
        <w:pStyle w:val="000001"/>
        <w:ind w:left="2880" w:hanging="420"/>
      </w:pPr>
    </w:lvl>
    <w:lvl w:ilvl="0">
      <w:start w:val="1"/>
      <w:numFmt w:val="japaneseCounting"/>
      <w:suff w:val="tab"/>
      <w:lvlText w:val="%1、"/>
      <w:lvlJc w:val="left"/>
      <w:pPr>
        <w:pStyle w:val="000001"/>
        <w:ind w:left="780" w:hanging="420"/>
      </w:pPr>
      <w:rPr>
        <w:rFonts w:ascii="Times New Roman" w:hAnsi="Times New Roman" w:eastAsia="宋体" w:cs="Times New Roman"/>
      </w:rPr>
    </w:lvl>
    <w:lvl w:ilvl="6">
      <w:start w:val="1"/>
      <w:numFmt w:val="decimal"/>
      <w:suff w:val="tab"/>
      <w:lvlText w:val="%7."/>
      <w:lvlJc w:val="left"/>
      <w:pPr>
        <w:pStyle w:val="000001"/>
        <w:ind w:left="3300" w:hanging="420"/>
      </w:pPr>
    </w:lvl>
    <w:lvl w:ilvl="3">
      <w:start w:val="1"/>
      <w:numFmt w:val="decimal"/>
      <w:suff w:val="tab"/>
      <w:lvlText w:val="%4."/>
      <w:lvlJc w:val="left"/>
      <w:pPr>
        <w:pStyle w:val="000001"/>
        <w:ind w:left="2040" w:hanging="420"/>
      </w:pPr>
    </w:lvl>
    <w:lvl w:ilvl="7">
      <w:start w:val="1"/>
      <w:numFmt w:val="lowerLetter"/>
      <w:suff w:val="tab"/>
      <w:lvlText w:val="%8)"/>
      <w:lvlJc w:val="left"/>
      <w:pPr>
        <w:pStyle w:val="000001"/>
        <w:ind w:left="3720" w:hanging="420"/>
      </w:pPr>
    </w:lvl>
    <w:lvl w:ilvl="2">
      <w:start w:val="1"/>
      <w:numFmt w:val="lowerRoman"/>
      <w:suff w:val="tab"/>
      <w:lvlText w:val="%3."/>
      <w:lvlJc w:val="right"/>
      <w:pPr>
        <w:pStyle w:val="000001"/>
        <w:ind w:left="1620" w:hanging="420"/>
      </w:pPr>
    </w:lvl>
    <w:lvl w:ilvl="8">
      <w:start w:val="1"/>
      <w:numFmt w:val="lowerRoman"/>
      <w:suff w:val="tab"/>
      <w:lvlText w:val="%9."/>
      <w:lvlJc w:val="right"/>
      <w:pPr>
        <w:pStyle w:val="000001"/>
        <w:ind w:left="4140" w:hanging="420"/>
      </w:pPr>
    </w:lvl>
    <w:lvl w:ilvl="1">
      <w:start w:val="1"/>
      <w:numFmt w:val="lowerLetter"/>
      <w:suff w:val="tab"/>
      <w:lvlText w:val="%2)"/>
      <w:lvlJc w:val="left"/>
      <w:pPr>
        <w:pStyle w:val="000001"/>
        <w:ind w:left="1200" w:hanging="420"/>
      </w:pPr>
    </w:lvl>
  </w:abstractNum>
  <w:num w:numId="2">
    <w:abstractNumId w:val="0"/>
  </w: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100"/>
  <w:stylePaneFormatFilter/>
  <w:defaultTabStop w:val="420"/>
  <w:displayHorizontalDrawingGridEvery w:val="0"/>
  <w:displayVerticalDrawingGridEvery w:val="2"/>
  <w:characterSpacingControl w:val="compressPunctuation"/>
  <w:footnotePr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useNormalStyleForList w:val="1"/>
    <w:doNotUseIndentAsNumberingTabStop w:val="1"/>
    <w:useAltKinsokuLineBreakRules w:val="1"/>
    <w:allowSpaceOfSameStyleInTable w:val="1"/>
    <w:doNotSuppressIndentation w:val="1"/>
    <w:doNotAutofitConstrainedTables w:val="1"/>
    <w:autofitToFirstFixedWidthCell w:val="1"/>
    <w:displayHangulFixedWidth w:val="1"/>
    <w:splitPgBreakAndParaMark w:val="1"/>
    <w:doNotVertAlignCellWithSp w:val="1"/>
    <w:doNotBreakConstrainedForcedTable w:val="1"/>
    <w:doNotVertAlignInTxbx w:val="1"/>
    <w:useAnsiKerningPairs w:val="1"/>
    <w:cachedColBalance w:val="1"/>
    <w:compatSetting w:name="compatibilityMode" w:uri="http://schemas.microsoft.com/office/word" w:val="11"/>
  </w:compat>
  <w:rsids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itle" w:uiPriority="10" w:qFormat="1"/>
    <w:lsdException w:name="heading 9" w:uiPriority="9" w:semiHidden="1" w:unhideWhenUsed="1" w:qFormat="1"/>
    <w:lsdException w:name="footnote reference" w:semiHidden="1" w:unhideWhenUsed="1"/>
    <w:lsdException w:name="index heading" w:semiHidden="1" w:unhideWhenUsed="1"/>
    <w:lsdException w:name="heading 4" w:uiPriority="9" w:semiHidden="1" w:unhideWhenUsed="1" w:qFormat="1"/>
    <w:lsdException w:name="List Bullet 4" w:semiHidden="1" w:unhideWhenUsed="1"/>
    <w:lsdException w:name="footer" w:semiHidden="1" w:unhideWhenUsed="1"/>
    <w:lsdException w:name="Subtitle" w:uiPriority="11" w:qFormat="1"/>
    <w:lsdException w:name="heading 1" w:uiPriority="9" w:qFormat="1"/>
    <w:lsdException w:name="heading 6" w:uiPriority="9" w:semiHidden="1" w:unhideWhenUsed="1" w:qFormat="1"/>
    <w:lsdException w:name="index 8" w:semiHidden="1" w:unhideWhenUsed="1"/>
    <w:lsdException w:name="index 7" w:semiHidden="1" w:unhideWhenUsed="1"/>
    <w:lsdException w:name="List Number 3" w:semiHidden="1" w:unhideWhenUsed="1"/>
    <w:lsdException w:name="List Number 4" w:semiHidden="1" w:unhideWhenUsed="1"/>
    <w:lsdException w:name="Date" w:semiHidden="1" w:unhideWhenUsed="1"/>
    <w:lsdException w:name="List Continue 3" w:semiHidden="1" w:unhideWhenUsed="1"/>
    <w:lsdException w:name="Note Heading" w:semiHidden="1" w:unhideWhenUsed="1"/>
    <w:lsdException w:name="toc 2" w:uiPriority="39" w:semiHidden="1" w:unhideWhenUsed="1"/>
    <w:lsdException w:name="macro" w:semiHidden="1" w:unhideWhenUsed="1"/>
    <w:lsdException w:name="Body Text First Indent" w:semiHidden="1" w:unhideWhenUsed="1"/>
    <w:lsdException w:name="Strong" w:uiPriority="22" w:qFormat="1"/>
    <w:lsdException w:name="List Continue" w:semiHidden="1" w:unhideWhenUsed="1"/>
    <w:lsdException w:name="heading 2" w:uiPriority="9" w:semiHidden="1" w:unhideWhenUsed="1" w:qFormat="1"/>
    <w:lsdException w:name="page number" w:semiHidden="1" w:unhideWhenUsed="1"/>
    <w:lsdException w:name="annotation reference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Normal Indent" w:semiHidden="1" w:unhideWhenUsed="1"/>
    <w:lsdException w:name="annotation text" w:semiHidden="1" w:unhideWhenUsed="1"/>
    <w:lsdException w:name="FollowedHyperlink" w:semiHidden="1" w:unhideWhenUsed="1"/>
    <w:lsdException w:name="Body Text Indent 2" w:semiHidden="1" w:unhideWhenUsed="1"/>
    <w:lsdException w:name="Hyperlink" w:semiHidden="1" w:unhideWhenUsed="1"/>
    <w:lsdException w:name="Signature" w:semiHidden="1" w:unhideWhenUsed="1"/>
    <w:lsdException w:name="Default Paragraph Font" w:uiPriority="1" w:semiHidden="1" w:unhideWhenUsed="1"/>
    <w:lsdException w:name="Salutation" w:semiHidden="1" w:unhideWhenUsed="1"/>
    <w:lsdException w:name="List 3" w:semiHidden="1" w:unhideWhenUsed="1"/>
    <w:lsdException w:name="index 5" w:semiHidden="1" w:unhideWhenUsed="1"/>
    <w:lsdException w:name="Block Text" w:semiHidden="1" w:unhideWhenUsed="1"/>
    <w:lsdException w:name="Body Text Indent 3" w:semiHidden="1" w:unhideWhenUsed="1"/>
    <w:lsdException w:name="Body Text" w:semiHidden="1" w:unhideWhenUsed="1"/>
    <w:lsdException w:name="List Number" w:semiHidden="1" w:unhideWhenUsed="1"/>
    <w:lsdException w:name="toc 7" w:uiPriority="39" w:semiHidden="1" w:unhideWhenUsed="1"/>
    <w:lsdException w:name="Normal" w:uiPriority="0" w:qFormat="1"/>
    <w:lsdException w:name="endnote text" w:semiHidden="1" w:unhideWhenUsed="1"/>
    <w:lsdException w:name="footnote text" w:semiHidden="1" w:unhideWhenUsed="1"/>
    <w:lsdException w:name="List Bullet 3" w:semiHidden="1" w:unhideWhenUsed="1"/>
    <w:lsdException w:name="toa heading" w:semiHidden="1" w:unhideWhenUsed="1"/>
    <w:lsdException w:name="List Bullet 5" w:semiHidden="1" w:unhideWhenUsed="1"/>
    <w:lsdException w:name="List 4" w:semiHidden="1" w:unhideWhenUsed="1"/>
    <w:lsdException w:name="index 2" w:semiHidden="1" w:unhideWhenUsed="1"/>
    <w:lsdException w:name="index 1" w:semiHidden="1" w:unhideWhenUsed="1"/>
    <w:lsdException w:name="heading 7" w:uiPriority="9" w:semiHidden="1" w:unhideWhenUsed="1" w:qFormat="1"/>
    <w:lsdException w:name="index 9" w:semiHidden="1" w:unhideWhenUsed="1"/>
    <w:lsdException w:name="table of authorities" w:semiHidden="1" w:unhideWhenUsed="1"/>
    <w:lsdException w:name="toc 8" w:uiPriority="39" w:semiHidden="1" w:unhideWhenUsed="1"/>
    <w:lsdException w:name="header" w:semiHidden="1" w:unhideWhenUsed="1"/>
    <w:lsdException w:name="toc 3" w:uiPriority="39" w:semiHidden="1" w:unhideWhenUsed="1"/>
    <w:lsdException w:name="line number" w:semiHidden="1" w:unhideWhenUsed="1"/>
    <w:lsdException w:name="List Continue 2" w:semiHidden="1" w:unhideWhenUsed="1"/>
    <w:lsdException w:name="List Number 2" w:semiHidden="1" w:unhideWhenUsed="1"/>
    <w:lsdException w:name="toc 5" w:uiPriority="39" w:semiHidden="1" w:unhideWhenUsed="1"/>
    <w:lsdException w:name="List Bullet 2" w:semiHidden="1" w:unhideWhenUsed="1"/>
    <w:lsdException w:name="Body Text 2" w:semiHidden="1" w:unhideWhenUsed="1"/>
    <w:lsdException w:name="List Continue 4" w:semiHidden="1" w:unhideWhenUsed="1"/>
    <w:lsdException w:name="Closing" w:semiHidden="1" w:unhideWhenUsed="1"/>
    <w:lsdException w:name="List" w:semiHidden="1" w:unhideWhenUsed="1"/>
    <w:lsdException w:name="heading 8" w:uiPriority="9" w:semiHidden="1" w:unhideWhenUsed="1" w:qFormat="1"/>
    <w:lsdException w:name="heading 3" w:uiPriority="9" w:semiHidden="1" w:unhideWhenUsed="1" w:qFormat="1"/>
    <w:lsdException w:name="Body Text Indent" w:semiHidden="1" w:unhideWhenUsed="1"/>
    <w:lsdException w:name="endnote reference" w:semiHidden="1" w:unhideWhenUsed="1"/>
    <w:lsdException w:name="List 5" w:semiHidden="1" w:unhideWhenUsed="1"/>
    <w:lsdException w:name="List 2" w:semiHidden="1" w:unhideWhenUsed="1"/>
    <w:lsdException w:name="heading 5" w:uiPriority="9" w:semiHidden="1" w:unhideWhenUsed="1" w:qFormat="1"/>
    <w:lsdException w:name="toc 9" w:uiPriority="39" w:semiHidden="1" w:unhideWhenUsed="1"/>
    <w:lsdException w:name="toc 4" w:uiPriority="39" w:semiHidden="1" w:unhideWhenUsed="1"/>
    <w:lsdException w:name="index 3" w:semiHidden="1" w:unhideWhenUsed="1"/>
    <w:lsdException w:name="Body Text First Indent 2" w:semiHidden="1" w:unhideWhenUsed="1"/>
    <w:lsdException w:name="index 6" w:semiHidden="1" w:unhideWhenUsed="1"/>
    <w:lsdException w:name="index 4" w:semiHidden="1" w:unhideWhenUsed="1"/>
    <w:lsdException w:name="List Number 5" w:semiHidden="1" w:unhideWhenUsed="1"/>
    <w:lsdException w:name="Body Text 3" w:semiHidden="1" w:unhideWhenUsed="1"/>
    <w:lsdException w:name="List Bullet" w:semiHidden="1" w:unhideWhenUsed="1"/>
    <w:lsdException w:name="toc 6" w:uiPriority="39" w:semiHidden="1" w:unhideWhenUsed="1"/>
    <w:lsdException w:name="toc 1" w:uiPriority="39" w:semiHidden="1" w:unhideWhenUsed="1"/>
    <w:lsdException w:name="Message Header" w:semiHidden="1" w:unhideWhenUsed="1"/>
    <w:lsdException w:name="List Continue 5" w:semiHidden="1" w:unhideWhenUsed="1"/>
    <w:lsdException w:name="caption" w:uiPriority="35" w:semiHidden="1" w:unhideWhenUsed="1" w:qFormat="1"/>
  </w:latentStyles>
  <w:style w:type="character" w:styleId="00000b">
    <w:name w:val="Default Paragraph Font"/>
    <w:next w:val="00000b"/>
    <w:link w:val="000001"/>
    <w:uiPriority w:val="1"/>
    <w:unhideWhenUsed w:val="1"/>
  </w:style>
  <w:style w:type="paragraph" w:styleId="000012">
    <w:name w:val="header"/>
    <w:basedOn w:val="000001"/>
    <w:next w:val="000012"/>
    <w:link w:val="000013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jc w:val="center"/>
    </w:pPr>
    <w:rPr>
      <w:sz w:val="18"/>
      <w:szCs w:val="18"/>
    </w:rPr>
  </w:style>
  <w:style w:type="character" w:styleId="00000e">
    <w:name w:val="日期 Char"/>
    <w:next w:val="00000e"/>
    <w:link w:val="00000d"/>
    <w:rPr>
      <w:kern w:val="2"/>
      <w:sz w:val="21"/>
      <w:szCs w:val="24"/>
    </w:rPr>
  </w:style>
  <w:style w:type="paragraph" w:styleId="000010">
    <w:name w:val="footer"/>
    <w:basedOn w:val="000001"/>
    <w:next w:val="000010"/>
    <w:link w:val="000011"/>
    <w:uiPriority w:val="99"/>
    <w:pPr>
      <w:tabs>
        <w:tab w:val="center" w:leader="none" w:pos="4153"/>
        <w:tab w:val="right" w:leader="none" w:pos="8306"/>
      </w:tabs>
      <w:jc w:val="left"/>
    </w:pPr>
    <w:rPr>
      <w:sz w:val="18"/>
      <w:szCs w:val="18"/>
    </w:rPr>
  </w:style>
  <w:style w:type="paragraph" w:styleId="000017">
    <w:name w:val="BT5"/>
    <w:next w:val="000001"/>
    <w:link w:val="000001"/>
    <w:uiPriority w:val="99"/>
    <w:pPr>
      <w:numPr>
        <w:ilvl w:val="4"/>
        <w:numId w:val="2"/>
      </w:numPr>
      <w:spacing w:before="156" w:line="312" w:lineRule="exact"/>
      <w:outlineLvl w:val="4"/>
    </w:pPr>
    <w:rPr>
      <w:rFonts w:eastAsia="楷体_GB2312"/>
      <w:kern w:val="2"/>
      <w:sz w:val="21"/>
      <w:szCs w:val="24"/>
      <w:lang w:val="en-US" w:eastAsia="zh-CN" w:bidi="ar-SA"/>
    </w:rPr>
  </w:style>
  <w:style w:type="character" w:styleId="000004">
    <w:name w:val="标题 6 Char"/>
    <w:next w:val="000004"/>
    <w:link w:val="000003"/>
    <w:uiPriority w:val="99"/>
    <w:rPr>
      <w:rFonts w:ascii="Arial" w:hAnsi="Arial" w:eastAsia="黑体"/>
      <w:b w:val="1"/>
      <w:bCs w:val="1"/>
      <w:kern w:val="2"/>
      <w:sz w:val="24"/>
      <w:szCs w:val="24"/>
    </w:rPr>
  </w:style>
  <w:style w:type="character" w:styleId="000015">
    <w:name w:val="page number"/>
    <w:basedOn w:val="00000b"/>
    <w:next w:val="000015"/>
    <w:link w:val="000001"/>
  </w:style>
  <w:style w:type="character" w:styleId="000011">
    <w:name w:val="页脚 Char"/>
    <w:next w:val="000011"/>
    <w:link w:val="000010"/>
    <w:uiPriority w:val="99"/>
    <w:rPr>
      <w:kern w:val="2"/>
      <w:sz w:val="18"/>
      <w:szCs w:val="18"/>
    </w:rPr>
  </w:style>
  <w:style w:type="table" w:styleId="000014">
    <w:name w:val="Table Grid"/>
    <w:basedOn w:val="00000c"/>
    <w:next w:val="000014"/>
    <w:link w:val="000001"/>
  </w:style>
  <w:style w:type="paragraph" w:styleId="000018">
    <w:name w:val="BT1"/>
    <w:next w:val="000001"/>
    <w:link w:val="000001"/>
    <w:uiPriority w:val="99"/>
    <w:pPr>
      <w:numPr>
        <w:ilvl w:val="0"/>
        <w:numId w:val="2"/>
      </w:numPr>
      <w:spacing w:before="1092" w:after="468" w:line="312" w:lineRule="exact"/>
      <w:jc w:val="center"/>
      <w:outlineLvl w:val="0"/>
    </w:pPr>
    <w:rPr>
      <w:rFonts w:ascii="Arial" w:hAnsi="Arial" w:eastAsia="黑体" w:cs="Arial"/>
      <w:kern w:val="44"/>
      <w:sz w:val="36"/>
      <w:szCs w:val="36"/>
      <w:lang w:val="en-US" w:eastAsia="zh-CN" w:bidi="ar-SA"/>
    </w:rPr>
  </w:style>
  <w:style w:type="character" w:styleId="000013">
    <w:name w:val="页眉 Char"/>
    <w:next w:val="000013"/>
    <w:link w:val="000012"/>
    <w:rPr>
      <w:kern w:val="2"/>
      <w:sz w:val="18"/>
      <w:szCs w:val="18"/>
    </w:rPr>
  </w:style>
  <w:style w:type="paragraph" w:styleId="000019">
    <w:name w:val="BT2"/>
    <w:next w:val="000001"/>
    <w:link w:val="000001"/>
    <w:uiPriority w:val="99"/>
    <w:pPr>
      <w:numPr>
        <w:ilvl w:val="1"/>
        <w:numId w:val="2"/>
      </w:numPr>
      <w:spacing w:before="312" w:after="312" w:line="312" w:lineRule="exact"/>
      <w:jc w:val="both"/>
      <w:outlineLvl w:val="1"/>
    </w:pPr>
    <w:rPr>
      <w:rFonts w:eastAsia="华文中宋"/>
      <w:b w:val="1"/>
      <w:bCs w:val="1"/>
      <w:kern w:val="2"/>
      <w:sz w:val="32"/>
      <w:szCs w:val="28"/>
      <w:lang w:val="en-US" w:eastAsia="zh-CN" w:bidi="ar-SA"/>
    </w:rPr>
  </w:style>
  <w:style w:type="paragraph" w:styleId="000009">
    <w:name w:val="heading 9"/>
    <w:basedOn w:val="000001"/>
    <w:next w:val="000001"/>
    <w:link w:val="00000a"/>
    <w:uiPriority w:val="99"/>
    <w:qFormat w:val="1"/>
    <w:pPr>
      <w:keepNext w:val="1"/>
      <w:keepLines w:val="1"/>
      <w:numPr>
        <w:ilvl w:val="8"/>
        <w:numId w:val="2"/>
      </w:numPr>
      <w:spacing w:before="240" w:after="64" w:line="320" w:lineRule="auto"/>
      <w:outlineLvl w:val="8"/>
    </w:pPr>
    <w:rPr>
      <w:rFonts w:ascii="Arial" w:hAnsi="Arial" w:eastAsia="黑体"/>
      <w:szCs w:val="21"/>
    </w:rPr>
  </w:style>
  <w:style w:type="paragraph" w:styleId="000002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1b">
    <w:name w:val="BT4"/>
    <w:next w:val="000001"/>
    <w:link w:val="000001"/>
    <w:uiPriority w:val="99"/>
    <w:pPr>
      <w:numPr>
        <w:ilvl w:val="3"/>
        <w:numId w:val="2"/>
      </w:numPr>
      <w:spacing w:before="156" w:after="156" w:line="312" w:lineRule="exact"/>
      <w:outlineLvl w:val="3"/>
    </w:pPr>
    <w:rPr>
      <w:rFonts w:ascii="Arial" w:hAnsi="Arial" w:eastAsia="黑体"/>
      <w:bCs w:val="1"/>
      <w:sz w:val="21"/>
      <w:szCs w:val="21"/>
      <w:lang w:val="en-US" w:eastAsia="zh-CN" w:bidi="ar-SA"/>
    </w:rPr>
  </w:style>
  <w:style w:type="paragraph" w:styleId="000007">
    <w:name w:val="heading 8"/>
    <w:basedOn w:val="000001"/>
    <w:next w:val="000001"/>
    <w:link w:val="000008"/>
    <w:uiPriority w:val="99"/>
    <w:qFormat w:val="1"/>
    <w:pPr>
      <w:keepNext w:val="1"/>
      <w:keepLines w:val="1"/>
      <w:numPr>
        <w:ilvl w:val="7"/>
        <w:numId w:val="2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000016">
    <w:name w:val="列出段落"/>
    <w:basedOn w:val="000001"/>
    <w:next w:val="000016"/>
    <w:link w:val="000001"/>
    <w:uiPriority w:val="34"/>
    <w:qFormat w:val="1"/>
    <w:pPr>
      <w:ind w:firstLine="420" w:firstLineChars="200"/>
    </w:pPr>
  </w:style>
  <w:style w:type="table" w:styleId="00000c">
    <w:name w:val="Normal Table"/>
    <w:next w:val="00000c"/>
    <w:link w:val="000001"/>
    <w:uiPriority w:val="99"/>
    <w:unhideWhenUsed w:val="1"/>
  </w:style>
  <w:style w:type="paragraph" w:styleId="000005">
    <w:name w:val="heading 7"/>
    <w:basedOn w:val="000001"/>
    <w:next w:val="000001"/>
    <w:link w:val="000006"/>
    <w:uiPriority w:val="99"/>
    <w:qFormat w:val="1"/>
    <w:pPr>
      <w:keepNext w:val="1"/>
      <w:keepLines w:val="1"/>
      <w:numPr>
        <w:ilvl w:val="6"/>
        <w:numId w:val="2"/>
      </w:numPr>
      <w:spacing w:before="240" w:after="64" w:line="320" w:lineRule="auto"/>
      <w:outlineLvl w:val="6"/>
    </w:pPr>
    <w:rPr>
      <w:b w:val="1"/>
      <w:bCs w:val="1"/>
      <w:sz w:val="24"/>
    </w:rPr>
  </w:style>
  <w:style w:type="paragraph" w:styleId="00000f">
    <w:name w:val="Balloon Text"/>
    <w:basedOn w:val="000001"/>
    <w:next w:val="00000f"/>
    <w:link w:val="000001"/>
    <w:semiHidden w:val="1"/>
    <w:rPr>
      <w:sz w:val="18"/>
      <w:szCs w:val="18"/>
    </w:rPr>
  </w:style>
  <w:style w:type="character" w:styleId="000006">
    <w:name w:val="标题 7 Char"/>
    <w:next w:val="000006"/>
    <w:link w:val="000005"/>
    <w:uiPriority w:val="99"/>
    <w:rPr>
      <w:b w:val="1"/>
      <w:bCs w:val="1"/>
      <w:kern w:val="2"/>
      <w:sz w:val="24"/>
      <w:szCs w:val="24"/>
    </w:rPr>
  </w:style>
  <w:style w:type="paragraph" w:styleId="00000d">
    <w:name w:val="Date"/>
    <w:basedOn w:val="000001"/>
    <w:next w:val="000001"/>
    <w:link w:val="00000e"/>
    <w:pPr>
      <w:ind w:left="100" w:leftChars="2500"/>
    </w:pPr>
  </w:style>
  <w:style w:type="character" w:styleId="000008">
    <w:name w:val="标题 8 Char"/>
    <w:next w:val="000008"/>
    <w:link w:val="000007"/>
    <w:uiPriority w:val="99"/>
    <w:rPr>
      <w:rFonts w:ascii="Arial" w:hAnsi="Arial" w:eastAsia="黑体"/>
      <w:kern w:val="2"/>
      <w:sz w:val="24"/>
      <w:szCs w:val="24"/>
    </w:rPr>
  </w:style>
  <w:style w:type="paragraph" w:styleId="000003">
    <w:name w:val="heading 6"/>
    <w:basedOn w:val="000001"/>
    <w:next w:val="000001"/>
    <w:link w:val="000004"/>
    <w:uiPriority w:val="99"/>
    <w:qFormat w:val="1"/>
    <w:pPr>
      <w:keepNext w:val="1"/>
      <w:keepLines w:val="1"/>
      <w:numPr>
        <w:ilvl w:val="5"/>
        <w:numId w:val="2"/>
      </w:numPr>
      <w:spacing w:before="240" w:after="64" w:line="320" w:lineRule="auto"/>
      <w:outlineLvl w:val="5"/>
    </w:pPr>
    <w:rPr>
      <w:rFonts w:ascii="Arial" w:hAnsi="Arial" w:eastAsia="黑体"/>
      <w:b w:val="1"/>
      <w:bCs w:val="1"/>
      <w:sz w:val="24"/>
    </w:rPr>
  </w:style>
  <w:style w:type="paragraph" w:styleId="000001">
    <w:name w:val="Normal"/>
    <w:aliases w:val="正文"/>
    <w:next w:val="000001"/>
    <w:link w:val="000001"/>
    <w:qFormat w:val="1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00000a">
    <w:name w:val="标题 9 Char"/>
    <w:next w:val="00000a"/>
    <w:link w:val="000009"/>
    <w:uiPriority w:val="99"/>
    <w:rPr>
      <w:rFonts w:ascii="Arial" w:hAnsi="Arial" w:eastAsia="黑体"/>
      <w:kern w:val="2"/>
      <w:sz w:val="21"/>
      <w:szCs w:val="21"/>
    </w:rPr>
  </w:style>
  <w:style w:type="paragraph" w:styleId="00001a">
    <w:name w:val="BT3"/>
    <w:next w:val="000001"/>
    <w:link w:val="000001"/>
    <w:uiPriority w:val="99"/>
    <w:pPr>
      <w:keepNext w:val="1"/>
      <w:numPr>
        <w:ilvl w:val="2"/>
        <w:numId w:val="2"/>
      </w:numPr>
      <w:spacing w:before="156" w:after="156" w:line="312" w:lineRule="exact"/>
      <w:outlineLvl w:val="2"/>
    </w:pPr>
    <w:rPr>
      <w:rFonts w:eastAsia="黑体"/>
      <w:bCs w:val="1"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footer" Target="footer1.xml" /><Relationship Id="rId0" Type="http://schemas.openxmlformats.org/officeDocument/2006/relationships/styles" Target="styles.xml" /><Relationship Id="rId6" Type="http://schemas.openxmlformats.org/officeDocument/2006/relationships/footer" Target="footer2.xml" /><Relationship Id="rId11" Type="http://schemas.openxmlformats.org/officeDocument/2006/relationships/image" Target="media/image5.png" /><Relationship Id="rId1" Type="http://schemas.openxmlformats.org/officeDocument/2006/relationships/settings" Target="settings.xml" /><Relationship Id="rId12" Type="http://schemas.openxmlformats.org/officeDocument/2006/relationships/image" Target="media/image6.png" /><Relationship Id="rId10" Type="http://schemas.openxmlformats.org/officeDocument/2006/relationships/image" Target="media/image4.png" /><Relationship Id="rId14" Type="http://schemas.openxmlformats.org/officeDocument/2006/relationships/image" Target="media/image8.png" /><Relationship Id="rId13" Type="http://schemas.openxmlformats.org/officeDocument/2006/relationships/image" Target="media/image7.png" /><Relationship Id="rId15" Type="http://schemas.openxmlformats.org/officeDocument/2006/relationships/image" Target="media/image9.png" /><Relationship Id="rId2" Type="http://schemas.openxmlformats.org/officeDocument/2006/relationships/fontTable" Target="fontTable.xml" /><Relationship Id="rId3" Type="http://schemas.openxmlformats.org/officeDocument/2006/relationships/numbering" Target="numbering.xml" /><Relationship Id="rId4" Type="http://schemas.openxmlformats.org/officeDocument/2006/relationships/header" Target="header1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_rels/header1.xml.rels><?xml version="1.0" encoding="UTF-8" standalone="yes"?><Relationships xmlns="http://schemas.openxmlformats.org/package/2006/relationships"><Relationship Id="rId0" Type="http://schemas.openxmlformats.org/officeDocument/2006/relationships/image" Target="media/image10.png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2026-10-14T10:46:07Z</dcterms:created>
  <dcterms:modified xsi:type="dcterms:W3CDTF">2026-10-14T10:46:07Z</dcterms:modified>
</cp:coreProperties>
</file>