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CEF10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</w:rPr>
        <w:t>《</w:t>
      </w:r>
      <w:r>
        <w:rPr>
          <w:rFonts w:hint="eastAsia" w:ascii="宋体" w:hAnsi="宋体"/>
          <w:bCs/>
          <w:sz w:val="32"/>
          <w:szCs w:val="32"/>
          <w:lang w:val="en-US" w:eastAsia="zh-CN"/>
        </w:rPr>
        <w:t>高级网页设计I</w:t>
      </w:r>
      <w:r>
        <w:rPr>
          <w:rFonts w:hint="eastAsia" w:ascii="宋体" w:hAnsi="宋体"/>
          <w:bCs/>
          <w:sz w:val="32"/>
          <w:szCs w:val="32"/>
        </w:rPr>
        <w:t>》</w:t>
      </w:r>
    </w:p>
    <w:p w14:paraId="553DBC6B">
      <w:pPr>
        <w:jc w:val="center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Cs/>
          <w:sz w:val="32"/>
          <w:szCs w:val="32"/>
          <w:lang w:val="en-US" w:eastAsia="zh-CN"/>
        </w:rPr>
        <w:t xml:space="preserve">  网页元素设计 </w:t>
      </w:r>
      <w:r>
        <w:rPr>
          <w:rFonts w:hint="eastAsia" w:ascii="宋体" w:hAnsi="宋体"/>
          <w:bCs/>
          <w:sz w:val="32"/>
          <w:szCs w:val="32"/>
        </w:rPr>
        <w:t>项目报告</w:t>
      </w:r>
    </w:p>
    <w:tbl>
      <w:tblPr>
        <w:tblStyle w:val="11"/>
        <w:tblW w:w="851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6" w:space="0"/>
          <w:insideV w:val="single" w:color="000000" w:sz="6" w:space="0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1738"/>
        <w:gridCol w:w="6778"/>
      </w:tblGrid>
      <w:tr w14:paraId="068B49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8516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1DB22D">
            <w:pPr>
              <w:jc w:val="lef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 xml:space="preserve">  学  号：24001011012        姓   名：陈卓然</w:t>
            </w:r>
          </w:p>
        </w:tc>
      </w:tr>
      <w:tr w14:paraId="6C4C39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A65ABFF">
            <w:pPr>
              <w:jc w:val="center"/>
              <w:rPr>
                <w:rFonts w:hint="eastAsia" w:ascii="宋体" w:hAnsi="宋体" w:eastAsia="宋体"/>
                <w:bCs/>
                <w:sz w:val="24"/>
                <w:lang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班级</w:t>
            </w:r>
          </w:p>
        </w:tc>
        <w:tc>
          <w:tcPr>
            <w:tcW w:w="6778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56DA94">
            <w:pPr>
              <w:jc w:val="left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计科24010班</w:t>
            </w:r>
          </w:p>
        </w:tc>
      </w:tr>
      <w:tr w14:paraId="32673D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6" w:space="0"/>
            <w:insideV w:val="single" w:color="000000" w:sz="6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1738" w:type="dxa"/>
            <w:tcBorders>
              <w:top w:val="single" w:color="auto" w:sz="4" w:space="0"/>
            </w:tcBorders>
            <w:vAlign w:val="center"/>
          </w:tcPr>
          <w:p w14:paraId="085FE206">
            <w:pPr>
              <w:jc w:val="center"/>
              <w:rPr>
                <w:rFonts w:ascii="宋体" w:hAnsi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项目选题名称</w:t>
            </w:r>
          </w:p>
        </w:tc>
        <w:tc>
          <w:tcPr>
            <w:tcW w:w="6778" w:type="dxa"/>
            <w:tcBorders>
              <w:top w:val="single" w:color="auto" w:sz="4" w:space="0"/>
            </w:tcBorders>
            <w:vAlign w:val="center"/>
          </w:tcPr>
          <w:p w14:paraId="22925742">
            <w:pPr>
              <w:jc w:val="left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大学生实习就业网站（对照网站：实习僧 www.shixiseng.com）</w:t>
            </w:r>
          </w:p>
        </w:tc>
      </w:tr>
    </w:tbl>
    <w:p w14:paraId="14CB57FE">
      <w:pPr>
        <w:pStyle w:val="27"/>
        <w:numPr>
          <w:ilvl w:val="0"/>
          <w:numId w:val="0"/>
        </w:numPr>
        <w:spacing w:before="0" w:after="0" w:line="300" w:lineRule="auto"/>
        <w:ind w:left="360"/>
        <w:rPr>
          <w:rFonts w:hint="eastAsia" w:cs="黑体"/>
          <w:sz w:val="32"/>
          <w:szCs w:val="32"/>
        </w:rPr>
      </w:pPr>
      <w:r>
        <w:rPr>
          <w:rFonts w:hint="eastAsia" w:cs="黑体"/>
          <w:sz w:val="32"/>
          <w:szCs w:val="32"/>
        </w:rPr>
        <w:t>实施过程</w:t>
      </w:r>
    </w:p>
    <w:p w14:paraId="0600177A">
      <w:pPr>
        <w:numPr>
          <w:ilvl w:val="0"/>
          <w:numId w:val="2"/>
        </w:numPr>
      </w:pPr>
      <w:r>
        <w:rPr>
          <w:rFonts w:hint="eastAsia"/>
          <w:sz w:val="24"/>
        </w:rPr>
        <w:t>项目需求</w:t>
      </w:r>
      <w:r>
        <w:rPr>
          <w:rFonts w:hint="eastAsia"/>
          <w:sz w:val="24"/>
          <w:lang w:val="en-US" w:eastAsia="zh-CN"/>
        </w:rPr>
        <w:t>与实现</w:t>
      </w:r>
    </w:p>
    <w:p w14:paraId="6EBD5410">
      <w:pPr>
        <w:ind w:left="780" w:firstLine="420" w:firstLineChars="200"/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1.项目选题：大学生实习就业网站，对照网站为实习僧（www.shixiseng.com）。根据实习僧首页的真实页面结构与内容，使用 HTML 和 CSS 完成相同视觉效果的网页元素设计，页面包含：顶部导航栏（实习僧logo、城市切换、首页/校招/实习僧TV/实习僧教育/职位百科菜单、「同学」App入口）、首屏（简历直达推广卡+全部分类侧栏、搜索区、Banner、推广小卡片）、专项治理公告与平台资质条、热门标签、热门企业logo墙、活动推广卡片、tab切换+职位列表（热门/最新/推荐职位、实习/校招复选框、荐字角标与HOT徽标，15个真实岗位）、页脚等静态网页元素。2.选取的三个典型部分：网页元素一为顶部导航栏（导航）；网页元素二为热门企业logo墙（上图下文）；网页元素三为tab切换+热门职位列表（列表）。其中首屏Banner与活动卡片包含插画图片，网页元素二、三包含企业logo图标（图片代替），满足“至少两处要有图片或图表”的要求。3.实现方法：布局全部使用flex与grid实现，未使用float，未使用table；编写了全局公共CSS（reset样式、:root变量、公共容器与公共搜索框类），样式全部使用class选择器，未使用id选择器，未使用JavaScript交互效果，类名以姓名缩写czr-作为前缀，代码注释中包含姓名与学号。4.素材说明：页面中的Banner图与活动插画由AI图片生成工具生成，企业logo以品牌色文字色块代替；职位、公司与分类信息均参照实习僧首页真实内容整理（如爱奇艺、小米、网易、DHL、欧莱雅、滴滴、中金、字节跳动等）。5.文件结构：index.html（页面结构）、css/style.css（全局公共CSS+各元素CSS）、images/</w:t>
      </w:r>
      <w:r>
        <w:rPr>
          <w:rFonts w:hint="eastAsia" w:ascii="Times New Roman" w:hAnsi="Times New Roman" w:eastAsia="宋体" w:cs="Times New Roman"/>
          <w:color w:val="0070C0"/>
          <w:szCs w:val="21"/>
          <w:lang w:val="en-US" w:eastAsia="zh-CN"/>
        </w:rPr>
        <w:t>（图片素材）。</w:t>
      </w:r>
    </w:p>
    <w:p w14:paraId="0000000C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 xml:space="preserve"> 网页元素1原图:</w:t>
      </w:r>
    </w:p>
    <w:p w14:paraId="5BD92A07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pict>
          <v:shape id="_x0000_i1028" o:spt="75" type="#_x0000_t75" style="height:41.8pt;width:495.45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0000000B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 xml:space="preserve"> 网页元素1实现图：</w:t>
      </w:r>
    </w:p>
    <w:p w14:paraId="6307FCAE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drawing>
          <wp:inline distT="0" distB="0" distL="0" distR="0">
            <wp:extent cx="5457825" cy="629920"/>
            <wp:effectExtent l="0" t="0" r="13335" b="1016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1938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</w:p>
    <w:p w14:paraId="0000000A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>网页元素2原图:</w:t>
      </w:r>
    </w:p>
    <w:p w14:paraId="4C969E6B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pict>
          <v:shape id="_x0000_i1029" o:spt="75" type="#_x0000_t75" style="height:49.95pt;width:413.7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00000009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>网页元素2实现图：</w:t>
      </w:r>
    </w:p>
    <w:p w14:paraId="39E53FC5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  <w:r>
        <w:pict>
          <v:shape id="_x0000_i1030" o:spt="75" type="#_x0000_t75" style="height:43.35pt;width:413.55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57AC57C4">
      <w:pPr>
        <w:ind w:firstLine="840" w:firstLineChars="400"/>
        <w:jc w:val="both"/>
        <w:rPr>
          <w:rFonts w:hint="eastAsia"/>
          <w:color w:val="0070C0"/>
          <w:szCs w:val="21"/>
          <w:lang w:val="en-US" w:eastAsia="zh-CN"/>
        </w:rPr>
      </w:pPr>
    </w:p>
    <w:p w14:paraId="00000008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>网页元素3原图:</w:t>
      </w:r>
    </w:p>
    <w:p w14:paraId="235B1EDF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pict>
          <v:shape id="_x0000_i1031" o:spt="75" type="#_x0000_t75" style="height:244.6pt;width:413.1pt;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00000007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color w:val="0070C0"/>
          <w:szCs w:val="21"/>
          <w:lang w:val="en-US" w:eastAsia="zh-CN"/>
        </w:rPr>
        <w:t>网页元素3实现图：</w:t>
      </w:r>
    </w:p>
    <w:p w14:paraId="0CBB7C60">
      <w:pPr>
        <w:ind w:left="780"/>
        <w:jc w:val="both"/>
        <w:rPr>
          <w:rFonts w:hint="eastAsia"/>
          <w:color w:val="0070C0"/>
          <w:szCs w:val="21"/>
          <w:lang w:val="en-US" w:eastAsia="zh-CN"/>
        </w:rPr>
      </w:pPr>
      <w:r>
        <w:drawing>
          <wp:inline distT="0" distB="0" distL="0" distR="0">
            <wp:extent cx="4476750" cy="5158740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15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41A1">
      <w:pPr>
        <w:ind w:left="780"/>
        <w:rPr>
          <w:color w:val="0070C0"/>
          <w:szCs w:val="21"/>
          <w:lang w:val="en-US" w:eastAsia="zh-CN"/>
        </w:rPr>
      </w:pPr>
    </w:p>
    <w:p w14:paraId="484B2D25">
      <w:pPr>
        <w:pStyle w:val="23"/>
        <w:ind w:left="780" w:firstLine="0" w:firstLineChars="0"/>
        <w:rPr>
          <w:rFonts w:hint="eastAsia"/>
          <w:szCs w:val="21"/>
        </w:rPr>
      </w:pPr>
    </w:p>
    <w:p w14:paraId="661239A4">
      <w:pPr>
        <w:ind w:left="780"/>
        <w:rPr>
          <w:rFonts w:hint="eastAsia"/>
        </w:rPr>
      </w:pPr>
    </w:p>
    <w:p w14:paraId="7F00C014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项目代码</w:t>
      </w:r>
    </w:p>
    <w:p w14:paraId="38B95C48">
      <w:r>
        <w:rPr>
          <w:rFonts w:hint="eastAsia"/>
          <w:b/>
        </w:rPr>
        <w:t>网页元素1核心代码：</w:t>
      </w:r>
    </w:p>
    <w:p w14:paraId="4180D7D4">
      <w:pPr>
        <w:rPr>
          <w:rFonts w:hint="eastAsia"/>
        </w:rPr>
      </w:pPr>
      <w:r>
        <w:rPr>
          <w:rFonts w:hint="eastAsia"/>
        </w:rPr>
        <w:t>HTML（导航栏结构）：</w:t>
      </w:r>
    </w:p>
    <w:p w14:paraId="1C075E12">
      <w:pPr>
        <w:rPr>
          <w:rFonts w:hint="eastAsia"/>
        </w:rPr>
      </w:pPr>
      <w:r>
        <w:pict>
          <v:shape id="_x0000_i1032" o:spt="75" type="#_x0000_t75" style="height:285.3pt;width:413.5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15597EA9">
      <w:pPr>
        <w:rPr>
          <w:rFonts w:hint="eastAsia"/>
        </w:rPr>
      </w:pPr>
      <w:r>
        <w:rPr>
          <w:rFonts w:hint="eastAsia"/>
        </w:rPr>
        <w:t>CSS（导航栏布局，flex）：</w:t>
      </w:r>
    </w:p>
    <w:p w14:paraId="41BF4D7F">
      <w:pPr>
        <w:rPr>
          <w:rFonts w:hint="eastAsia"/>
        </w:rPr>
      </w:pPr>
      <w:r>
        <w:pict>
          <v:shape id="_x0000_i1033" o:spt="75" type="#_x0000_t75" style="height:259.8pt;width:413.1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716CE2BF">
      <w:r>
        <w:rPr>
          <w:rFonts w:hint="eastAsia"/>
          <w:b/>
        </w:rPr>
        <w:t>网页元素2核心代码：</w:t>
      </w:r>
    </w:p>
    <w:p w14:paraId="6A24FDF5">
      <w:pPr>
        <w:rPr>
          <w:rFonts w:hint="eastAsia"/>
        </w:rPr>
      </w:pPr>
      <w:r>
        <w:rPr>
          <w:rFonts w:hint="eastAsia"/>
        </w:rPr>
        <w:t>HTML（热门企业logo墙，上图下文结构）：</w:t>
      </w:r>
    </w:p>
    <w:p w14:paraId="4478188B">
      <w:r>
        <w:pict>
          <v:shape id="_x0000_i1034" o:spt="75" type="#_x0000_t75" style="height:298.45pt;width:413.45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69C40D99">
      <w:pPr>
        <w:rPr>
          <w:rFonts w:hint="eastAsia"/>
        </w:rPr>
      </w:pPr>
      <w:r>
        <w:pict>
          <v:shape id="_x0000_i1035" o:spt="75" type="#_x0000_t75" style="height:270.2pt;width:413.35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5081772E">
      <w:pPr>
        <w:rPr>
          <w:rFonts w:hint="eastAsia"/>
        </w:rPr>
      </w:pPr>
      <w:r>
        <w:rPr>
          <w:rFonts w:hint="eastAsia"/>
        </w:rPr>
        <w:t>CSS（热门企业logo墙布局，grid）：</w:t>
      </w:r>
    </w:p>
    <w:p w14:paraId="2969613C">
      <w:r>
        <w:pict>
          <v:shape id="_x0000_i1036" o:spt="75" type="#_x0000_t75" style="height:270.2pt;width:413.35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1190B10F">
      <w:pPr>
        <w:rPr>
          <w:rFonts w:hint="eastAsia"/>
        </w:rPr>
      </w:pPr>
      <w:r>
        <w:pict>
          <v:shape id="_x0000_i1037" o:spt="75" type="#_x0000_t75" style="height:303.45pt;width:413.4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5EB3D41B">
      <w:r>
        <w:rPr>
          <w:rFonts w:hint="eastAsia"/>
          <w:b/>
        </w:rPr>
        <w:t>网页元素3核心代码：</w:t>
      </w:r>
    </w:p>
    <w:p w14:paraId="1781ED78">
      <w:pPr>
        <w:rPr>
          <w:rFonts w:hint="eastAsia"/>
        </w:rPr>
      </w:pPr>
      <w:r>
        <w:rPr>
          <w:rFonts w:hint="eastAsia"/>
        </w:rPr>
        <w:t>HTML（tab 切换 + 职位列表结构）：</w:t>
      </w:r>
    </w:p>
    <w:p w14:paraId="14A4C59B">
      <w:r>
        <w:pict>
          <v:shape id="_x0000_i1038" o:spt="75" type="#_x0000_t75" style="height:273.75pt;width:413.4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7B35805F">
      <w:r>
        <w:pict>
          <v:shape id="_x0000_i1040" o:spt="75" type="#_x0000_t75" style="height:267.7pt;width:413.35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2F86633E">
      <w:pPr>
        <w:rPr>
          <w:rFonts w:hint="eastAsia"/>
        </w:rPr>
      </w:pPr>
      <w:r>
        <w:pict>
          <v:shape id="_x0000_i1041" o:spt="75" type="#_x0000_t75" style="height:295.7pt;width:413.1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3B5EDA83">
      <w:pPr>
        <w:rPr>
          <w:rFonts w:hint="eastAsia"/>
        </w:rPr>
      </w:pPr>
      <w:r>
        <w:rPr>
          <w:rFonts w:hint="eastAsia"/>
        </w:rPr>
        <w:t>CSS（tab 与职位列表布局）：</w:t>
      </w:r>
    </w:p>
    <w:p w14:paraId="5B32AD82">
      <w:pPr>
        <w:rPr>
          <w:rFonts w:hint="eastAsia"/>
        </w:rPr>
      </w:pPr>
      <w:r>
        <w:pict>
          <v:shape id="_x0000_i1043" o:spt="75" type="#_x0000_t75" style="height:299.4pt;width:413.4pt;" filled="f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5FFC6B95">
      <w:r>
        <w:pict>
          <v:shape id="_x0000_i1044" o:spt="75" type="#_x0000_t75" style="height:341.65pt;width:413.35pt;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7D7D6675">
      <w:r>
        <w:pict>
          <v:shape id="_x0000_i1047" o:spt="75" type="#_x0000_t75" style="height:300.25pt;width:413.45pt;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0CBADDCE">
      <w:r>
        <w:pict>
          <v:shape id="_x0000_i1046" o:spt="75" type="#_x0000_t75" style="height:291.4pt;width:413.2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4CAE6FB7">
      <w:pPr>
        <w:pStyle w:val="2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测试与发布</w:t>
      </w:r>
    </w:p>
    <w:p w14:paraId="08016567">
      <w:r>
        <w:rPr>
          <w:rFonts w:hint="eastAsia"/>
        </w:rPr>
        <w:t>使用 Chrome 浏览器对页面分别在 1280px（PC）、820px（平板）、375px（手机）三种视口宽度下进行测试：三种视口下布局均正常自适应，无错位、无横向滚动条；首屏两栏结构在窄视口下自动换行、推广小卡片由4列降为2列、热门企业logo墙由10列经媒体查询降为5列和3列、职位卡片由3列降为2列和1列、导航菜单在窄视口下自动换行。HTML 使用语义化标签（header、nav、section、ul、li、figure、footer），在 Chrome 与 Edge 中渲染效果一致。</w:t>
      </w:r>
    </w:p>
    <w:p w14:paraId="00000011">
      <w:pPr>
        <w:rPr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</w:rPr>
        <w:t>网页元素一测试图：</w:t>
      </w:r>
    </w:p>
    <w:p w14:paraId="00000012">
      <w:pPr>
        <w:rPr>
          <w:kern w:val="2"/>
          <w:sz w:val="21"/>
          <w:szCs w:val="24"/>
          <w:lang w:val="en-US" w:eastAsia="zh-CN" w:bidi="ar-SA"/>
        </w:rPr>
      </w:pPr>
      <w:r>
        <w:drawing>
          <wp:inline distT="0" distB="0" distL="0" distR="0">
            <wp:extent cx="4000500" cy="899795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899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>
      <w:pPr>
        <w:rPr>
          <w:kern w:val="2"/>
          <w:sz w:val="21"/>
          <w:szCs w:val="24"/>
          <w:lang w:val="en-US" w:eastAsia="zh-CN" w:bidi="ar-SA"/>
        </w:rPr>
      </w:pPr>
      <w:r>
        <w:drawing>
          <wp:inline distT="0" distB="0" distL="0" distR="0">
            <wp:extent cx="2857500" cy="1114742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1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E48F">
      <w:r>
        <w:drawing>
          <wp:inline distT="0" distB="0" distL="0" distR="0">
            <wp:extent cx="1905000" cy="193040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3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1E39B">
      <w:pPr>
        <w:pStyle w:val="2"/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</w:rPr>
        <w:t>项目总结</w:t>
      </w:r>
    </w:p>
    <w:p w14:paraId="4E70E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通过本次四级项目，我完整地练习了从设计图测量、HTML语义化结构搭建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</w:rPr>
        <w:t>到CSS布局实现的全过程。收获主要有三点：一是加深了对flex弹性布局与grid网格布局的理解，用justify-content、gap、grid-template-columns等属性就能很方便地实现导航、卡片和列表的排版，比float布局清晰得多；二是体会到CSS复用的重要性，把reset、公共容器、公共搜索框等抽成全局class后，导航栏与搜索区可以直接复用同一套样式，代码量明显减少；三是掌握了单行文字溢出显示省略号三件套（overflow:hidden、white-space:nowrap、text-overflow:ellipsis）在职位名称上的实际应用。</w:t>
      </w:r>
    </w:p>
    <w:p w14:paraId="4AC8FF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不足之处：一开始对图片宽高比例控制不好，后来使用aspect-ratio与object-fit:cover才让四张分类插画统一；另外兼容性测试还不够充分，只在Chrome和Edge中做了测试。使用的AI方法说明：本项目在AI IDE（WorkBuddy智能体）辅助下完成，具体包括——用AI对话分析实习僧首页结构并生成HTML与CSS代码；用AI图片生成功能制作Banner与分类插画素材；用浏览器自动化工具对实习僧原网站和本人页面截图用于效果比对；用AI文档工具辅助整理生成本项目报告。所有代码均已逐段阅读、理解并本地调试通过。</w:t>
      </w:r>
    </w:p>
    <w:p w14:paraId="7A866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826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0FC49">
    <w:pPr>
      <w:pStyle w:val="9"/>
      <w:tabs>
        <w:tab w:val="clear" w:pos="4153"/>
        <w:tab w:val="clear" w:pos="8306"/>
      </w:tabs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BC3B8">
    <w:pPr>
      <w:pStyle w:val="9"/>
      <w:framePr w:wrap="around" w:vAnchor="text" w:hAnchor="margin" w:xAlign="right" w:y="1"/>
      <w:tabs>
        <w:tab w:val="clear" w:pos="4153"/>
        <w:tab w:val="clear" w:pos="8306"/>
      </w:tabs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3203E22E">
    <w:pPr>
      <w:pStyle w:val="9"/>
      <w:tabs>
        <w:tab w:val="clear" w:pos="4153"/>
        <w:tab w:val="clear" w:pos="8306"/>
      </w:tabs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7C128">
    <w:r>
      <w:pict>
        <v:shape id="_x0000_s2049" o:spid="_x0000_s2049" o:spt="75" type="#_x0000_t75" style="position:absolute;left:0pt;margin-left:255pt;margin-top:-3.55pt;height:33.6pt;width:151.7pt;mso-wrap-distance-bottom:0pt;mso-wrap-distance-top:0pt;z-index:251659264;mso-width-relative:page;mso-height-relative:page;" filled="f" stroked="f" coordsize="21600,21600">
          <v:path/>
          <v:fill on="f" focussize="0,0"/>
          <v:stroke on="f"/>
          <v:imagedata r:id="rId1" o:title=""/>
          <o:lock v:ext="edit" aspectratio="t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127"/>
    <w:multiLevelType w:val="multilevel"/>
    <w:tmpl w:val="00211127"/>
    <w:lvl w:ilvl="0" w:tentative="0">
      <w:start w:val="1"/>
      <w:numFmt w:val="decimal"/>
      <w:pStyle w:val="19"/>
      <w:suff w:val="nothing"/>
      <w:lvlText w:val="第%1章"/>
      <w:lvlJc w:val="left"/>
      <w:pPr>
        <w:ind w:left="1800" w:firstLine="0"/>
      </w:pPr>
      <w:rPr>
        <w:rFonts w:hint="eastAsia"/>
      </w:rPr>
    </w:lvl>
    <w:lvl w:ilvl="1" w:tentative="0">
      <w:start w:val="1"/>
      <w:numFmt w:val="decimal"/>
      <w:pStyle w:val="21"/>
      <w:suff w:val="nothing"/>
      <w:lvlText w:val="%1.%2　"/>
      <w:lvlJc w:val="left"/>
      <w:pPr>
        <w:ind w:left="360" w:firstLine="0"/>
      </w:pPr>
      <w:rPr>
        <w:rFonts w:hint="eastAsia"/>
      </w:rPr>
    </w:lvl>
    <w:lvl w:ilvl="2" w:tentative="0">
      <w:start w:val="1"/>
      <w:numFmt w:val="decimal"/>
      <w:pStyle w:val="27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 w:tentative="0">
      <w:start w:val="1"/>
      <w:numFmt w:val="decimal"/>
      <w:pStyle w:val="22"/>
      <w:suff w:val="nothing"/>
      <w:lvlText w:val="%4.　"/>
      <w:lvlJc w:val="left"/>
      <w:pPr>
        <w:ind w:left="540" w:firstLine="0"/>
      </w:pPr>
      <w:rPr>
        <w:rFonts w:hint="eastAsia"/>
      </w:rPr>
    </w:lvl>
    <w:lvl w:ilvl="4" w:tentative="0">
      <w:start w:val="1"/>
      <w:numFmt w:val="decimal"/>
      <w:pStyle w:val="16"/>
      <w:suff w:val="nothing"/>
      <w:lvlText w:val="（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6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636C65F3"/>
    <w:multiLevelType w:val="multilevel"/>
    <w:tmpl w:val="636C65F3"/>
    <w:lvl w:ilvl="0" w:tentative="0">
      <w:start w:val="1"/>
      <w:numFmt w:val="japaneseCounting"/>
      <w:lvlText w:val="%1、"/>
      <w:lvlJc w:val="left"/>
      <w:pPr>
        <w:ind w:left="780" w:hanging="420"/>
      </w:pPr>
      <w:rPr>
        <w:rFonts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D8321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Asci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0" w:name="Balloon Text"/>
    <w:lsdException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next w:val="1"/>
    <w:qFormat/>
    <w:uiPriority w:val="9"/>
    <w:pPr>
      <w:keepNext/>
      <w:keepLines/>
      <w:spacing w:before="180" w:after="80"/>
      <w:jc w:val="left"/>
      <w:outlineLvl w:val="2"/>
    </w:pPr>
    <w:rPr>
      <w:rFonts w:asciiTheme="minorAscii" w:hAnsiTheme="minorHAnsi" w:eastAsiaTheme="minorEastAsia" w:cstheme="minorBidi"/>
      <w:b/>
      <w:kern w:val="2"/>
      <w:sz w:val="24"/>
      <w:szCs w:val="24"/>
      <w:lang w:val="en-US" w:eastAsia="zh-CN" w:bidi="ar-SA"/>
    </w:rPr>
  </w:style>
  <w:style w:type="paragraph" w:styleId="3">
    <w:name w:val="heading 6"/>
    <w:basedOn w:val="1"/>
    <w:next w:val="1"/>
    <w:link w:val="17"/>
    <w:qFormat/>
    <w:uiPriority w:val="9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4">
    <w:name w:val="heading 7"/>
    <w:basedOn w:val="1"/>
    <w:next w:val="1"/>
    <w:link w:val="24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5">
    <w:name w:val="heading 8"/>
    <w:basedOn w:val="1"/>
    <w:next w:val="1"/>
    <w:link w:val="25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6">
    <w:name w:val="heading 9"/>
    <w:basedOn w:val="1"/>
    <w:next w:val="1"/>
    <w:link w:val="26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Date"/>
    <w:basedOn w:val="1"/>
    <w:next w:val="1"/>
    <w:link w:val="15"/>
    <w:uiPriority w:val="0"/>
    <w:pPr>
      <w:ind w:left="100" w:leftChars="2500"/>
    </w:pPr>
  </w:style>
  <w:style w:type="paragraph" w:styleId="8">
    <w:name w:val="Balloon Text"/>
    <w:basedOn w:val="1"/>
    <w:semiHidden/>
    <w:uiPriority w:val="0"/>
    <w:rPr>
      <w:sz w:val="18"/>
      <w:szCs w:val="18"/>
    </w:rPr>
  </w:style>
  <w:style w:type="paragraph" w:styleId="9">
    <w:name w:val="footer"/>
    <w:basedOn w:val="1"/>
    <w:link w:val="18"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0">
    <w:name w:val="header"/>
    <w:basedOn w:val="1"/>
    <w:link w:val="20"/>
    <w:uiPriority w:val="0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12">
    <w:name w:val="Table Grid"/>
    <w:basedOn w:val="1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uiPriority w:val="0"/>
  </w:style>
  <w:style w:type="character" w:customStyle="1" w:styleId="15">
    <w:name w:val="日期 Char"/>
    <w:link w:val="7"/>
    <w:uiPriority w:val="0"/>
    <w:rPr>
      <w:kern w:val="2"/>
      <w:sz w:val="21"/>
      <w:szCs w:val="24"/>
    </w:rPr>
  </w:style>
  <w:style w:type="paragraph" w:customStyle="1" w:styleId="16">
    <w:name w:val="BT5"/>
    <w:next w:val="1"/>
    <w:uiPriority w:val="99"/>
    <w:pPr>
      <w:numPr>
        <w:ilvl w:val="4"/>
        <w:numId w:val="1"/>
      </w:numPr>
      <w:spacing w:before="156" w:line="312" w:lineRule="exact"/>
      <w:jc w:val="left"/>
      <w:outlineLvl w:val="4"/>
    </w:pPr>
    <w:rPr>
      <w:rFonts w:eastAsia="楷体_GB2312" w:asciiTheme="minorAscii" w:hAnsiTheme="minorHAnsi" w:cstheme="minorBidi"/>
      <w:kern w:val="2"/>
      <w:sz w:val="21"/>
      <w:szCs w:val="24"/>
      <w:lang w:val="en-US" w:eastAsia="zh-CN" w:bidi="ar-SA"/>
    </w:rPr>
  </w:style>
  <w:style w:type="character" w:customStyle="1" w:styleId="17">
    <w:name w:val="标题 6 Char"/>
    <w:link w:val="3"/>
    <w:uiPriority w:val="99"/>
    <w:rPr>
      <w:rFonts w:ascii="Arial" w:hAnsi="Arial" w:eastAsia="黑体"/>
      <w:b/>
      <w:bCs/>
      <w:kern w:val="2"/>
      <w:sz w:val="24"/>
      <w:szCs w:val="24"/>
    </w:rPr>
  </w:style>
  <w:style w:type="character" w:customStyle="1" w:styleId="18">
    <w:name w:val="页脚 Char"/>
    <w:link w:val="9"/>
    <w:uiPriority w:val="99"/>
    <w:rPr>
      <w:kern w:val="2"/>
      <w:sz w:val="18"/>
      <w:szCs w:val="18"/>
    </w:rPr>
  </w:style>
  <w:style w:type="paragraph" w:customStyle="1" w:styleId="19">
    <w:name w:val="BT1"/>
    <w:next w:val="1"/>
    <w:uiPriority w:val="99"/>
    <w:pPr>
      <w:numPr>
        <w:ilvl w:val="0"/>
        <w:numId w:val="1"/>
      </w:numPr>
      <w:spacing w:before="1092" w:after="468" w:line="312" w:lineRule="exact"/>
      <w:jc w:val="center"/>
      <w:outlineLvl w:val="0"/>
    </w:pPr>
    <w:rPr>
      <w:rFonts w:ascii="Arial" w:hAnsi="Arial" w:eastAsia="黑体" w:cs="Arial"/>
      <w:kern w:val="44"/>
      <w:sz w:val="36"/>
      <w:szCs w:val="36"/>
      <w:lang w:val="en-US" w:eastAsia="zh-CN" w:bidi="ar-SA"/>
    </w:rPr>
  </w:style>
  <w:style w:type="character" w:customStyle="1" w:styleId="20">
    <w:name w:val="页眉 Char"/>
    <w:link w:val="10"/>
    <w:uiPriority w:val="0"/>
    <w:rPr>
      <w:kern w:val="2"/>
      <w:sz w:val="18"/>
      <w:szCs w:val="18"/>
    </w:rPr>
  </w:style>
  <w:style w:type="paragraph" w:customStyle="1" w:styleId="21">
    <w:name w:val="BT2"/>
    <w:next w:val="1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 w:asciiTheme="minorAscii" w:hAnsiTheme="minorHAnsi" w:cstheme="minorBidi"/>
      <w:b/>
      <w:bCs/>
      <w:kern w:val="2"/>
      <w:sz w:val="32"/>
      <w:szCs w:val="28"/>
      <w:lang w:val="en-US" w:eastAsia="zh-CN" w:bidi="ar-SA"/>
    </w:rPr>
  </w:style>
  <w:style w:type="paragraph" w:customStyle="1" w:styleId="22">
    <w:name w:val="BT4"/>
    <w:next w:val="1"/>
    <w:uiPriority w:val="99"/>
    <w:pPr>
      <w:numPr>
        <w:ilvl w:val="3"/>
        <w:numId w:val="1"/>
      </w:numPr>
      <w:spacing w:before="156" w:after="156" w:line="312" w:lineRule="exact"/>
      <w:jc w:val="left"/>
      <w:outlineLvl w:val="3"/>
    </w:pPr>
    <w:rPr>
      <w:rFonts w:ascii="Arial" w:hAnsi="Arial" w:eastAsia="黑体" w:cstheme="minorBidi"/>
      <w:bCs/>
      <w:kern w:val="2"/>
      <w:sz w:val="21"/>
      <w:szCs w:val="21"/>
      <w:lang w:val="en-US" w:eastAsia="zh-CN" w:bidi="ar-SA"/>
    </w:rPr>
  </w:style>
  <w:style w:type="paragraph" w:customStyle="1" w:styleId="23">
    <w:name w:val="列出段落"/>
    <w:basedOn w:val="1"/>
    <w:qFormat/>
    <w:uiPriority w:val="34"/>
    <w:pPr>
      <w:ind w:firstLine="420" w:firstLineChars="200"/>
    </w:pPr>
  </w:style>
  <w:style w:type="character" w:customStyle="1" w:styleId="24">
    <w:name w:val="标题 7 Char"/>
    <w:link w:val="4"/>
    <w:uiPriority w:val="99"/>
    <w:rPr>
      <w:b/>
      <w:bCs/>
      <w:kern w:val="2"/>
      <w:sz w:val="24"/>
      <w:szCs w:val="24"/>
    </w:rPr>
  </w:style>
  <w:style w:type="character" w:customStyle="1" w:styleId="25">
    <w:name w:val="标题 8 Char"/>
    <w:link w:val="5"/>
    <w:uiPriority w:val="99"/>
    <w:rPr>
      <w:rFonts w:ascii="Arial" w:hAnsi="Arial" w:eastAsia="黑体"/>
      <w:kern w:val="2"/>
      <w:sz w:val="24"/>
      <w:szCs w:val="24"/>
    </w:rPr>
  </w:style>
  <w:style w:type="character" w:customStyle="1" w:styleId="26">
    <w:name w:val="标题 9 Char"/>
    <w:link w:val="6"/>
    <w:uiPriority w:val="99"/>
    <w:rPr>
      <w:rFonts w:ascii="Arial" w:hAnsi="Arial" w:eastAsia="黑体"/>
      <w:kern w:val="2"/>
      <w:sz w:val="21"/>
      <w:szCs w:val="21"/>
    </w:rPr>
  </w:style>
  <w:style w:type="paragraph" w:customStyle="1" w:styleId="27">
    <w:name w:val="BT3"/>
    <w:next w:val="1"/>
    <w:uiPriority w:val="99"/>
    <w:pPr>
      <w:keepNext/>
      <w:numPr>
        <w:ilvl w:val="2"/>
        <w:numId w:val="1"/>
      </w:numPr>
      <w:spacing w:before="156" w:after="156" w:line="312" w:lineRule="exact"/>
      <w:jc w:val="left"/>
      <w:outlineLvl w:val="2"/>
    </w:pPr>
    <w:rPr>
      <w:rFonts w:eastAsia="黑体" w:asciiTheme="minorAscii" w:hAnsiTheme="minorHAnsi" w:cstheme="minorBidi"/>
      <w:bCs/>
      <w:kern w:val="2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713</Words>
  <Characters>886</Characters>
  <TotalTime>43</TotalTime>
  <ScaleCrop>false</ScaleCrop>
  <LinksUpToDate>false</LinksUpToDate>
  <CharactersWithSpaces>911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2026-10-14T10:46:00Z</dcterms:created>
  <dc:creator>LEGION</dc:creator>
  <cp:lastModifiedBy>守拙</cp:lastModifiedBy>
  <dcterms:modified xsi:type="dcterms:W3CDTF">2026-10-22T08:18:05Z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eyJoZGlkIjoiZmEwNjk5NWNjNTEyNzRkY2EyNTIxNzMwMmEyN2MyMTUiLCJ1c2VySWQiOiIxNjE4Njg2NDA1In0=</vt:lpwstr>
  </property>
  <property fmtid="{D5CDD505-2E9C-101B-9397-08002B2CF9AE}" pid="3" name="KSOProductBuildVer">
    <vt:lpwstr>2052-12.1.0.29161</vt:lpwstr>
  </property>
  <property fmtid="{D5CDD505-2E9C-101B-9397-08002B2CF9AE}" pid="4" name="ICV">
    <vt:lpwstr>24E2C044422E44DBB3BA9F54039E0D4E_12</vt:lpwstr>
  </property>
</Properties>
</file>