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rFonts w:ascii="Tahoma" w:hAnsi="Tahoma" w:cs="Tahoma"/>
          <w:b/>
          <w:sz w:val="24"/>
          <w:szCs w:val="24"/>
        </w:rPr>
      </w:pPr>
      <w:r>
        <w:rPr>
          <w:rFonts w:ascii="Tahoma" w:hAnsi="Tahoma" w:cs="Tahoma"/>
          <w:b/>
          <w:sz w:val="24"/>
          <w:szCs w:val="24"/>
        </w:rPr>
        <w:t xml:space="preserve">SPECIAL POWER OF ATTORNEY</w:t>
      </w:r>
      <w:r>
        <w:rPr>
          <w:rFonts w:ascii="Tahoma" w:hAnsi="Tahoma" w:cs="Tahoma"/>
          <w:b/>
          <w:sz w:val="24"/>
          <w:szCs w:val="24"/>
        </w:rPr>
      </w:r>
    </w:p>
    <w:p>
      <w:pPr>
        <w:pBdr/>
        <w:spacing/>
        <w:ind/>
        <w:rPr>
          <w:rFonts w:ascii="Tahoma" w:hAnsi="Tahoma" w:cs="Tahoma"/>
          <w:sz w:val="24"/>
          <w:szCs w:val="24"/>
          <w:vertAlign w:val="subscript"/>
        </w:rPr>
      </w:pPr>
      <w:r>
        <w:rPr>
          <w:rFonts w:ascii="Tahoma" w:hAnsi="Tahoma" w:cs="Tahoma"/>
          <w:sz w:val="24"/>
          <w:szCs w:val="24"/>
        </w:rPr>
        <w:t xml:space="preserve">KNOW ALL MEN BY THESE PRESENTS:</w:t>
      </w:r>
      <w:r>
        <w:rPr>
          <w:rFonts w:ascii="Tahoma" w:hAnsi="Tahoma" w:cs="Tahoma"/>
          <w:sz w:val="24"/>
          <w:szCs w:val="24"/>
          <w:vertAlign w:val="subscript"/>
        </w:rPr>
      </w:r>
    </w:p>
    <w:p>
      <w:pPr>
        <w:pBdr/>
        <w:spacing w:after="0"/>
        <w:ind/>
        <w:jc w:val="both"/>
        <w:rPr>
          <w:rFonts w:ascii="Tahoma" w:hAnsi="Tahoma" w:cs="Tahoma"/>
          <w:sz w:val="24"/>
          <w:szCs w:val="24"/>
        </w:rPr>
      </w:pPr>
      <w:r>
        <w:rPr>
          <w:rFonts w:ascii="Tahoma" w:hAnsi="Tahoma" w:cs="Tahoma"/>
          <w:sz w:val="24"/>
          <w:szCs w:val="24"/>
        </w:rPr>
        <w:tab/>
        <w:t xml:space="preserve">That I, </w:t>
      </w:r>
      <w:r>
        <w:rPr>
          <w:rFonts w:ascii="Tahoma" w:hAnsi="Tahoma" w:cs="Tahoma"/>
          <w:sz w:val="24"/>
          <w:szCs w:val="24"/>
          <w:lang w:val="fil-PH"/>
        </w:rPr>
        <w:t xml:space="preserve">{{ Full_name }}</w:t>
      </w:r>
      <w:r>
        <w:rPr>
          <w:rFonts w:ascii="Tahoma" w:hAnsi="Tahoma" w:eastAsia="Times New Roman" w:cs="Tahoma"/>
          <w:b/>
          <w:sz w:val="24"/>
          <w:szCs w:val="24"/>
          <w:lang w:eastAsia="en-PH"/>
        </w:rPr>
        <w:t xml:space="preserve">,</w:t>
      </w:r>
      <w:r>
        <w:rPr>
          <w:rFonts w:ascii="Tahoma" w:hAnsi="Tahoma" w:eastAsia="Times New Roman" w:cs="Tahoma"/>
          <w:sz w:val="24"/>
          <w:szCs w:val="24"/>
          <w:lang w:eastAsia="en-PH"/>
        </w:rPr>
        <w:t xml:space="preserve"> of legal age, </w:t>
      </w:r>
      <w:r>
        <w:rPr>
          <w:rFonts w:ascii="Tahoma" w:hAnsi="Tahoma" w:eastAsia="Times New Roman" w:cs="Tahoma"/>
          <w:sz w:val="24"/>
          <w:szCs w:val="24"/>
          <w:lang w:val="fil-PH"/>
        </w:rPr>
        <w:t xml:space="preserve">{{ Citizenship }}</w:t>
      </w:r>
      <w:r>
        <w:rPr>
          <w:rFonts w:ascii="Tahoma" w:hAnsi="Tahoma" w:eastAsia="Times New Roman" w:cs="Tahoma"/>
          <w:sz w:val="24"/>
          <w:szCs w:val="24"/>
          <w:lang w:eastAsia="en-PH"/>
        </w:rPr>
        <w:t xml:space="preserve">, and a resident of </w:t>
      </w:r>
      <w:r>
        <w:rPr>
          <w:rFonts w:ascii="Tahoma" w:hAnsi="Tahoma" w:eastAsia="Times New Roman" w:cs="Tahoma"/>
          <w:sz w:val="24"/>
          <w:szCs w:val="24"/>
          <w:lang w:val="fil-PH"/>
        </w:rPr>
        <w:t xml:space="preserve">{{ Address }}</w:t>
      </w:r>
      <w:r>
        <w:rPr>
          <w:rFonts w:ascii="Tahoma" w:hAnsi="Tahoma" w:cs="Tahoma"/>
          <w:sz w:val="24"/>
          <w:szCs w:val="24"/>
        </w:rPr>
        <w:t xml:space="preserve">, have named, appointed and constituted my mother </w:t>
      </w:r>
      <w:r>
        <w:rPr>
          <w:rFonts w:ascii="Tahoma" w:hAnsi="Tahoma" w:cs="Tahoma"/>
          <w:b/>
          <w:sz w:val="24"/>
          <w:szCs w:val="24"/>
        </w:rPr>
        <w:t xml:space="preserve">MAREGIN G. DONDOYANO</w:t>
      </w:r>
      <w:r>
        <w:rPr>
          <w:rFonts w:ascii="Tahoma" w:hAnsi="Tahoma" w:cs="Tahoma"/>
          <w:sz w:val="24"/>
          <w:szCs w:val="24"/>
        </w:rPr>
        <w:t xml:space="preserve"> of legal age, </w:t>
      </w:r>
      <w:r>
        <w:rPr>
          <w:rFonts w:ascii="Tahoma" w:hAnsi="Tahoma" w:cs="Tahoma"/>
          <w:sz w:val="24"/>
          <w:szCs w:val="24"/>
          <w:lang w:val="fil-PH"/>
        </w:rPr>
        <w:t xml:space="preserve">{{ Citizenship }}</w:t>
      </w:r>
      <w:r>
        <w:rPr>
          <w:rFonts w:ascii="Tahoma" w:hAnsi="Tahoma" w:cs="Tahoma"/>
          <w:sz w:val="24"/>
          <w:szCs w:val="24"/>
        </w:rPr>
        <w:t xml:space="preserve">, </w:t>
      </w:r>
      <w:r>
        <w:rPr>
          <w:rFonts w:ascii="Tahoma" w:hAnsi="Tahoma" w:eastAsia="Times New Roman" w:cs="Tahoma"/>
          <w:sz w:val="24"/>
          <w:szCs w:val="24"/>
          <w:lang w:eastAsia="en-PH"/>
        </w:rPr>
        <w:t xml:space="preserve">resident of Purok Orchids, </w:t>
      </w:r>
      <w:r>
        <w:rPr>
          <w:rFonts w:ascii="Tahoma" w:hAnsi="Tahoma" w:eastAsia="Times New Roman" w:cs="Tahoma"/>
          <w:sz w:val="24"/>
          <w:szCs w:val="24"/>
          <w:lang w:eastAsia="en-PH"/>
        </w:rPr>
        <w:t xml:space="preserve">Poblacion</w:t>
      </w:r>
      <w:r>
        <w:rPr>
          <w:rFonts w:ascii="Tahoma" w:hAnsi="Tahoma" w:eastAsia="Times New Roman" w:cs="Tahoma"/>
          <w:sz w:val="24"/>
          <w:szCs w:val="24"/>
          <w:lang w:eastAsia="en-PH"/>
        </w:rPr>
        <w:t xml:space="preserve"> North, </w:t>
      </w:r>
      <w:r>
        <w:rPr>
          <w:rFonts w:ascii="Tahoma" w:hAnsi="Tahoma" w:eastAsia="Times New Roman" w:cs="Tahoma"/>
          <w:sz w:val="24"/>
          <w:szCs w:val="24"/>
          <w:lang w:eastAsia="en-PH"/>
        </w:rPr>
        <w:t xml:space="preserve">Piñan</w:t>
      </w:r>
      <w:r>
        <w:rPr>
          <w:rFonts w:ascii="Tahoma" w:hAnsi="Tahoma" w:eastAsia="Times New Roman" w:cs="Tahoma"/>
          <w:sz w:val="24"/>
          <w:szCs w:val="24"/>
          <w:lang w:eastAsia="en-PH"/>
        </w:rPr>
        <w:t xml:space="preserve">, Zamboanga del Norte</w:t>
      </w:r>
      <w:r>
        <w:rPr>
          <w:rFonts w:ascii="Tahoma" w:hAnsi="Tahoma" w:cs="Tahoma"/>
          <w:sz w:val="24"/>
          <w:szCs w:val="24"/>
        </w:rPr>
        <w:t xml:space="preserve">, Philippines to be my true and lawful attorney-in-fact, for my name, place and stead, to do and perform the following acts and things, to wit;</w:t>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r>
      <w:r>
        <w:rPr>
          <w:rFonts w:ascii="Tahoma" w:hAnsi="Tahoma" w:cs="Tahoma"/>
          <w:sz w:val="24"/>
          <w:szCs w:val="24"/>
        </w:rPr>
      </w:r>
    </w:p>
    <w:p>
      <w:pPr>
        <w:pStyle w:val="670"/>
        <w:numPr>
          <w:ilvl w:val="0"/>
          <w:numId w:val="1"/>
        </w:numPr>
        <w:pBdr/>
        <w:spacing/>
        <w:ind/>
        <w:rPr>
          <w:rFonts w:ascii="Tahoma" w:hAnsi="Tahoma" w:cs="Tahoma"/>
          <w:sz w:val="24"/>
          <w:szCs w:val="24"/>
        </w:rPr>
      </w:pPr>
      <w:r>
        <w:rPr>
          <w:rFonts w:ascii="Tahoma" w:hAnsi="Tahoma" w:cs="Tahoma"/>
          <w:sz w:val="24"/>
          <w:szCs w:val="24"/>
        </w:rPr>
        <w:t xml:space="preserve">To represent on my behalf to claim my Tertiary Education Subsidy (TES) at Jose Rizal Memorial State University, </w:t>
      </w:r>
      <w:r>
        <w:rPr>
          <w:rFonts w:ascii="Tahoma" w:hAnsi="Tahoma" w:cs="Tahoma"/>
          <w:sz w:val="24"/>
          <w:szCs w:val="24"/>
        </w:rPr>
        <w:t xml:space="preserve">Dapitan</w:t>
      </w:r>
      <w:r>
        <w:rPr>
          <w:rFonts w:ascii="Tahoma" w:hAnsi="Tahoma" w:cs="Tahoma"/>
          <w:sz w:val="24"/>
          <w:szCs w:val="24"/>
        </w:rPr>
        <w:t xml:space="preserve"> City;  </w:t>
      </w:r>
      <w:r>
        <w:rPr>
          <w:rFonts w:ascii="Tahoma" w:hAnsi="Tahoma" w:cs="Tahoma"/>
          <w:sz w:val="24"/>
          <w:szCs w:val="24"/>
        </w:rPr>
      </w:r>
    </w:p>
    <w:p>
      <w:pPr>
        <w:pStyle w:val="670"/>
        <w:pBdr/>
        <w:spacing/>
        <w:ind w:left="1080"/>
        <w:rPr>
          <w:rFonts w:ascii="Tahoma" w:hAnsi="Tahoma" w:cs="Tahoma"/>
          <w:sz w:val="24"/>
          <w:szCs w:val="24"/>
        </w:rPr>
      </w:pPr>
      <w:r>
        <w:rPr>
          <w:rFonts w:ascii="Tahoma" w:hAnsi="Tahoma" w:cs="Tahoma"/>
          <w:sz w:val="24"/>
          <w:szCs w:val="24"/>
        </w:rPr>
      </w:r>
      <w:r>
        <w:rPr>
          <w:rFonts w:ascii="Tahoma" w:hAnsi="Tahoma" w:cs="Tahoma"/>
          <w:sz w:val="24"/>
          <w:szCs w:val="24"/>
        </w:rPr>
      </w:r>
    </w:p>
    <w:p>
      <w:pPr>
        <w:pStyle w:val="670"/>
        <w:numPr>
          <w:ilvl w:val="0"/>
          <w:numId w:val="1"/>
        </w:numPr>
        <w:pBdr/>
        <w:spacing/>
        <w:ind/>
        <w:rPr>
          <w:rFonts w:ascii="Tahoma" w:hAnsi="Tahoma" w:cs="Tahoma"/>
          <w:sz w:val="24"/>
          <w:szCs w:val="24"/>
        </w:rPr>
      </w:pPr>
      <w:r>
        <w:rPr>
          <w:rFonts w:ascii="Tahoma" w:hAnsi="Tahoma" w:cs="Tahoma"/>
          <w:sz w:val="24"/>
          <w:szCs w:val="24"/>
        </w:rPr>
        <w:t xml:space="preserve">To sign, make, execute, and receive any and all necessary documents for validation and to give effect to this authority / above-mentioned transaction;</w:t>
      </w:r>
      <w:r>
        <w:rPr>
          <w:rFonts w:ascii="Tahoma" w:hAnsi="Tahoma" w:cs="Tahoma"/>
          <w:sz w:val="24"/>
          <w:szCs w:val="24"/>
        </w:rPr>
      </w:r>
    </w:p>
    <w:p>
      <w:pPr>
        <w:pStyle w:val="670"/>
        <w:pBdr/>
        <w:spacing/>
        <w:ind w:left="720"/>
        <w:rPr>
          <w:rFonts w:ascii="Tahoma" w:hAnsi="Tahoma" w:cs="Tahoma"/>
          <w:sz w:val="24"/>
          <w:szCs w:val="24"/>
        </w:rPr>
      </w:pPr>
      <w:r>
        <w:rPr>
          <w:rFonts w:ascii="Tahoma" w:hAnsi="Tahoma" w:cs="Tahoma"/>
          <w:sz w:val="24"/>
          <w:szCs w:val="24"/>
        </w:rPr>
        <w:t xml:space="preserve"> </w:t>
      </w:r>
      <w:r>
        <w:rPr>
          <w:rFonts w:ascii="Tahoma" w:hAnsi="Tahoma" w:cs="Tahoma"/>
          <w:sz w:val="24"/>
          <w:szCs w:val="24"/>
        </w:rPr>
        <w:tab/>
      </w:r>
      <w:r>
        <w:rPr>
          <w:rFonts w:ascii="Tahoma" w:hAnsi="Tahoma" w:cs="Tahoma"/>
          <w:sz w:val="24"/>
          <w:szCs w:val="24"/>
        </w:rPr>
      </w:r>
    </w:p>
    <w:p>
      <w:pPr>
        <w:pBdr/>
        <w:spacing/>
        <w:ind/>
        <w:rPr>
          <w:rFonts w:ascii="Tahoma" w:hAnsi="Tahoma" w:cs="Tahoma"/>
          <w:sz w:val="24"/>
          <w:szCs w:val="24"/>
        </w:rPr>
      </w:pPr>
      <w:r>
        <w:rPr>
          <w:rFonts w:ascii="Tahoma" w:hAnsi="Tahoma" w:cs="Tahoma"/>
          <w:b/>
          <w:sz w:val="24"/>
          <w:szCs w:val="24"/>
        </w:rPr>
        <w:t xml:space="preserve">HEREBY GIVING</w:t>
      </w:r>
      <w:r>
        <w:rPr>
          <w:rFonts w:ascii="Tahoma" w:hAnsi="Tahoma" w:cs="Tahoma"/>
          <w:sz w:val="24"/>
          <w:szCs w:val="24"/>
        </w:rPr>
        <w:t xml:space="preserve"> and </w:t>
      </w:r>
      <w:r>
        <w:rPr>
          <w:rFonts w:ascii="Tahoma" w:hAnsi="Tahoma" w:cs="Tahoma"/>
          <w:b/>
          <w:sz w:val="24"/>
          <w:szCs w:val="24"/>
        </w:rPr>
        <w:t xml:space="preserve">GRANTING </w:t>
      </w:r>
      <w:r>
        <w:rPr>
          <w:rFonts w:ascii="Tahoma" w:hAnsi="Tahoma" w:cs="Tahoma"/>
          <w:sz w:val="24"/>
          <w:szCs w:val="24"/>
        </w:rPr>
        <w:t xml:space="preserve">unto full power and authority unto my true and lawful attorney-in-fact, to do and perform any and all acts which may be necess</w:t>
      </w:r>
      <w:r>
        <w:rPr>
          <w:rFonts w:ascii="Tahoma" w:hAnsi="Tahoma" w:cs="Tahoma"/>
          <w:sz w:val="24"/>
          <w:szCs w:val="24"/>
        </w:rPr>
        <w:t xml:space="preserve">ary to carry into effect the foregoing authority, as fully to intents and purposes as I might or could lawfully do if personally present, and hereby ratifying and confirming all that my said attorney shall lawfully do or cause to be done by virtue hereof. </w:t>
      </w:r>
      <w:r>
        <w:rPr>
          <w:rFonts w:ascii="Tahoma" w:hAnsi="Tahoma" w:cs="Tahoma"/>
          <w:sz w:val="24"/>
          <w:szCs w:val="24"/>
        </w:rPr>
      </w:r>
    </w:p>
    <w:p>
      <w:pPr>
        <w:pBdr/>
        <w:spacing/>
        <w:ind w:firstLine="720"/>
        <w:rPr>
          <w:rFonts w:ascii="Tahoma" w:hAnsi="Tahoma" w:cs="Tahoma"/>
          <w:b/>
          <w:sz w:val="24"/>
          <w:szCs w:val="24"/>
        </w:rPr>
      </w:pPr>
      <w:r>
        <w:rPr>
          <w:rFonts w:ascii="Tahoma" w:hAnsi="Tahoma" w:cs="Tahoma"/>
          <w:b/>
          <w:sz w:val="24"/>
          <w:szCs w:val="24"/>
        </w:rPr>
        <w:t xml:space="preserve">IN WITNESS WHEREOF</w:t>
      </w:r>
      <w:r>
        <w:rPr>
          <w:rFonts w:ascii="Tahoma" w:hAnsi="Tahoma" w:cs="Tahoma"/>
          <w:sz w:val="24"/>
          <w:szCs w:val="24"/>
        </w:rPr>
        <w:t xml:space="preserve">, I have hereunto affixed my signature this </w:t>
      </w:r>
      <w:r>
        <w:rPr>
          <w:rFonts w:ascii="Tahoma" w:hAnsi="Tahoma" w:cs="Tahoma"/>
          <w:sz w:val="24"/>
          <w:szCs w:val="24"/>
          <w:lang w:val="fil-PH"/>
        </w:rPr>
        <w:t xml:space="preserve">{{ day_of_month }}</w:t>
      </w:r>
      <w:r>
        <w:rPr>
          <w:rFonts w:ascii="Tahoma" w:hAnsi="Tahoma" w:cs="Tahoma"/>
          <w:sz w:val="24"/>
          <w:szCs w:val="24"/>
        </w:rPr>
        <w:t xml:space="preserve"> day of </w:t>
      </w:r>
      <w:r>
        <w:rPr>
          <w:rFonts w:ascii="Tahoma" w:hAnsi="Tahoma" w:cs="Tahoma"/>
          <w:sz w:val="24"/>
          <w:szCs w:val="24"/>
          <w:lang w:val="fil-PH"/>
        </w:rPr>
        <w:t xml:space="preserve">{{ mont_year }}</w:t>
      </w:r>
      <w:r>
        <w:rPr>
          <w:rFonts w:ascii="Tahoma" w:hAnsi="Tahoma" w:cs="Tahoma"/>
          <w:sz w:val="24"/>
          <w:szCs w:val="24"/>
        </w:rPr>
        <w:t xml:space="preserve"> at City of Davao, Philippines.</w:t>
      </w:r>
      <w:r>
        <w:rPr>
          <w:rFonts w:ascii="Tahoma" w:hAnsi="Tahoma" w:cs="Tahoma"/>
          <w:b/>
          <w:sz w:val="24"/>
          <w:szCs w:val="24"/>
        </w:rPr>
        <w:t xml:space="preserve">                  </w:t>
      </w:r>
      <w:r>
        <w:rPr>
          <w:rFonts w:ascii="Tahoma" w:hAnsi="Tahoma" w:cs="Tahoma"/>
          <w:b/>
          <w:sz w:val="24"/>
          <w:szCs w:val="24"/>
        </w:rPr>
      </w:r>
    </w:p>
    <w:p>
      <w:pPr>
        <w:pStyle w:val="670"/>
        <w:pBdr/>
        <w:spacing/>
        <w:ind w:left="1440"/>
        <w:rPr>
          <w:rFonts w:ascii="Tahoma" w:hAnsi="Tahoma" w:cs="Tahoma"/>
          <w:b/>
          <w:sz w:val="24"/>
          <w:szCs w:val="24"/>
        </w:rPr>
      </w:pPr>
      <w:r>
        <w:rPr>
          <w:rFonts w:ascii="Tahoma" w:hAnsi="Tahoma" w:cs="Tahoma"/>
          <w:b/>
          <w:sz w:val="24"/>
          <w:szCs w:val="24"/>
        </w:rPr>
        <w:t xml:space="preserve">                                              </w:t>
      </w:r>
      <w:r>
        <w:rPr>
          <w:rFonts w:ascii="Tahoma" w:hAnsi="Tahoma" w:cs="Tahoma"/>
          <w:b/>
          <w:sz w:val="24"/>
          <w:szCs w:val="24"/>
        </w:rPr>
      </w:r>
    </w:p>
    <w:p>
      <w:pPr>
        <w:pStyle w:val="670"/>
        <w:pBdr/>
        <w:spacing/>
        <w:ind w:left="1440"/>
        <w:rPr>
          <w:rFonts w:ascii="Tahoma" w:hAnsi="Tahoma" w:cs="Tahoma"/>
          <w:b/>
          <w:sz w:val="24"/>
          <w:szCs w:val="24"/>
          <w:u w:val="single"/>
        </w:rPr>
      </w:pPr>
      <w:r>
        <w:rPr>
          <w:rFonts w:ascii="Tahoma" w:hAnsi="Tahoma" w:cs="Tahoma"/>
          <w:b/>
          <w:sz w:val="24"/>
          <w:szCs w:val="24"/>
        </w:rPr>
        <w:t xml:space="preserve">                                                </w:t>
      </w:r>
      <w:r>
        <w:rPr>
          <w:rFonts w:ascii="Tahoma" w:hAnsi="Tahoma" w:cs="Tahoma"/>
          <w:b/>
          <w:sz w:val="24"/>
          <w:szCs w:val="24"/>
          <w:lang w:val="fil-PH"/>
        </w:rPr>
        <w:t xml:space="preserve">{{ Full_name }}</w:t>
      </w:r>
      <w:r>
        <w:rPr>
          <w:rFonts w:ascii="Tahoma" w:hAnsi="Tahoma" w:cs="Tahoma"/>
          <w:b/>
          <w:sz w:val="24"/>
          <w:szCs w:val="24"/>
          <w:u w:val="single"/>
        </w:rPr>
      </w:r>
    </w:p>
    <w:p>
      <w:pPr>
        <w:pStyle w:val="670"/>
        <w:pBdr/>
        <w:spacing/>
        <w:ind w:left="1440"/>
        <w:rPr>
          <w:rFonts w:ascii="Tahoma" w:hAnsi="Tahoma" w:cs="Tahoma"/>
          <w:sz w:val="24"/>
          <w:szCs w:val="24"/>
        </w:rPr>
      </w:pPr>
      <w:r>
        <w:rPr>
          <w:rFonts w:ascii="Tahoma" w:hAnsi="Tahoma" w:cs="Tahoma"/>
          <w:sz w:val="24"/>
          <w:szCs w:val="24"/>
        </w:rPr>
        <w:t xml:space="preserve">                                                                Principal</w:t>
      </w:r>
      <w:r>
        <w:rPr>
          <w:rFonts w:ascii="Tahoma" w:hAnsi="Tahoma" w:cs="Tahoma"/>
          <w:sz w:val="24"/>
          <w:szCs w:val="24"/>
        </w:rPr>
      </w:r>
    </w:p>
    <w:p>
      <w:pPr>
        <w:pStyle w:val="670"/>
        <w:pBdr/>
        <w:spacing/>
        <w:ind w:left="1440"/>
        <w:rPr>
          <w:rFonts w:ascii="Tahoma" w:hAnsi="Tahoma" w:cs="Tahoma"/>
          <w:sz w:val="24"/>
          <w:szCs w:val="24"/>
        </w:rPr>
      </w:pPr>
      <w:r>
        <w:rPr>
          <w:rFonts w:ascii="Tahoma" w:hAnsi="Tahoma" w:cs="Tahoma"/>
          <w:sz w:val="24"/>
          <w:szCs w:val="24"/>
        </w:rPr>
      </w:r>
      <w:r>
        <w:rPr>
          <w:rFonts w:ascii="Tahoma" w:hAnsi="Tahoma" w:cs="Tahoma"/>
          <w:sz w:val="24"/>
          <w:szCs w:val="24"/>
        </w:rPr>
      </w:r>
    </w:p>
    <w:p>
      <w:pPr>
        <w:pStyle w:val="670"/>
        <w:pBdr/>
        <w:spacing/>
        <w:ind w:left="1440"/>
        <w:rPr>
          <w:rFonts w:ascii="Tahoma" w:hAnsi="Tahoma" w:cs="Tahoma"/>
          <w:b/>
          <w:sz w:val="24"/>
          <w:szCs w:val="24"/>
        </w:rPr>
      </w:pPr>
      <w:r>
        <w:rPr>
          <w:rFonts w:ascii="Tahoma" w:hAnsi="Tahoma" w:cs="Tahoma"/>
          <w:b/>
          <w:sz w:val="24"/>
          <w:szCs w:val="24"/>
        </w:rPr>
        <w:t xml:space="preserve">MAREGIN G. DONDOYANO</w:t>
      </w:r>
      <w:r>
        <w:rPr>
          <w:rFonts w:ascii="Tahoma" w:hAnsi="Tahoma" w:cs="Tahoma"/>
          <w:b/>
          <w:sz w:val="24"/>
          <w:szCs w:val="24"/>
        </w:rPr>
      </w:r>
    </w:p>
    <w:p>
      <w:pPr>
        <w:pStyle w:val="670"/>
        <w:pBdr/>
        <w:spacing/>
        <w:ind w:left="1440"/>
        <w:rPr>
          <w:rFonts w:ascii="Tahoma" w:hAnsi="Tahoma" w:cs="Tahoma"/>
          <w:sz w:val="24"/>
          <w:szCs w:val="24"/>
        </w:rPr>
      </w:pPr>
      <w:r>
        <w:rPr>
          <w:rFonts w:ascii="Tahoma" w:hAnsi="Tahoma" w:cs="Tahoma"/>
          <w:sz w:val="24"/>
          <w:szCs w:val="24"/>
        </w:rPr>
        <w:t xml:space="preserve">     </w:t>
      </w:r>
      <w:bookmarkStart w:id="0" w:name="_GoBack"/>
      <w:r/>
      <w:bookmarkEnd w:id="0"/>
      <w:r>
        <w:rPr>
          <w:rFonts w:ascii="Tahoma" w:hAnsi="Tahoma" w:cs="Tahoma"/>
          <w:sz w:val="24"/>
          <w:szCs w:val="24"/>
        </w:rPr>
        <w:t xml:space="preserve">Attorney-in-fact</w:t>
      </w:r>
      <w:r>
        <w:rPr>
          <w:rFonts w:ascii="Tahoma" w:hAnsi="Tahoma" w:cs="Tahoma"/>
          <w:sz w:val="24"/>
          <w:szCs w:val="24"/>
        </w:rPr>
      </w:r>
    </w:p>
    <w:p>
      <w:pPr>
        <w:pStyle w:val="670"/>
        <w:pBdr/>
        <w:spacing/>
        <w:ind/>
        <w:rPr>
          <w:rFonts w:ascii="Tahoma" w:hAnsi="Tahoma" w:cs="Tahoma"/>
          <w:sz w:val="24"/>
          <w:szCs w:val="24"/>
        </w:rPr>
      </w:pPr>
      <w:r>
        <w:rPr>
          <w:rFonts w:ascii="Tahoma" w:hAnsi="Tahoma" w:cs="Tahoma"/>
          <w:b/>
          <w:sz w:val="24"/>
          <w:szCs w:val="24"/>
        </w:rPr>
        <w:tab/>
      </w:r>
      <w:r>
        <w:rPr>
          <w:rFonts w:ascii="Tahoma" w:hAnsi="Tahoma" w:cs="Tahoma"/>
          <w:sz w:val="24"/>
          <w:szCs w:val="24"/>
        </w:rPr>
      </w:r>
    </w:p>
    <w:p>
      <w:pPr>
        <w:pBdr/>
        <w:spacing/>
        <w:ind/>
        <w:jc w:val="center"/>
        <w:rPr>
          <w:rFonts w:ascii="Tahoma" w:hAnsi="Tahoma" w:cs="Tahoma"/>
          <w:sz w:val="24"/>
          <w:szCs w:val="24"/>
        </w:rPr>
      </w:pPr>
      <w:r>
        <w:rPr>
          <w:rFonts w:ascii="Tahoma" w:hAnsi="Tahoma" w:cs="Tahoma"/>
          <w:sz w:val="24"/>
          <w:szCs w:val="24"/>
        </w:rPr>
        <w:t xml:space="preserve">SIGNED IN THE PRESENCE </w:t>
      </w:r>
      <w:r>
        <w:rPr>
          <w:rFonts w:ascii="Tahoma" w:hAnsi="Tahoma" w:cs="Tahoma"/>
          <w:sz w:val="24"/>
          <w:szCs w:val="24"/>
        </w:rPr>
        <w:t xml:space="preserve">OF</w:t>
      </w:r>
      <w:r>
        <w:rPr>
          <w:rFonts w:ascii="Tahoma" w:hAnsi="Tahoma" w:cs="Tahoma"/>
          <w:sz w:val="24"/>
          <w:szCs w:val="24"/>
          <w:lang w:val="fil-PH"/>
        </w:rPr>
        <w:t xml:space="preserve">: {{ witness1 }}</w:t>
      </w:r>
      <w:r>
        <w:rPr>
          <w:rFonts w:ascii="Tahoma" w:hAnsi="Tahoma" w:cs="Tahoma"/>
          <w:sz w:val="24"/>
          <w:szCs w:val="24"/>
        </w:rPr>
        <w:t xml:space="preserve">    &amp;  </w:t>
      </w:r>
      <w:r>
        <w:rPr>
          <w:rFonts w:ascii="Tahoma" w:hAnsi="Tahoma" w:cs="Tahoma"/>
          <w:sz w:val="24"/>
          <w:szCs w:val="24"/>
          <w:lang w:val="fil-PH"/>
        </w:rPr>
        <w:t xml:space="preserve">{{ witness2 }}</w:t>
      </w:r>
      <w:r>
        <w:rPr>
          <w:rFonts w:ascii="Tahoma" w:hAnsi="Tahoma" w:cs="Tahoma"/>
          <w:sz w:val="24"/>
          <w:szCs w:val="24"/>
        </w:rPr>
      </w:r>
    </w:p>
    <w:p>
      <w:pPr>
        <w:pBdr/>
        <w:spacing/>
        <w:ind/>
        <w:jc w:val="center"/>
        <w:rPr>
          <w:rFonts w:ascii="Tahoma" w:hAnsi="Tahoma" w:cs="Tahoma"/>
          <w:sz w:val="24"/>
          <w:szCs w:val="24"/>
        </w:rPr>
      </w:pPr>
      <w:r>
        <w:rPr>
          <w:rFonts w:ascii="Tahoma" w:hAnsi="Tahoma" w:cs="Tahoma"/>
          <w:b/>
          <w:sz w:val="24"/>
          <w:szCs w:val="24"/>
        </w:rPr>
        <w:t xml:space="preserve">ACKNOWLEDGEMENT</w:t>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t xml:space="preserve">REPUBLIC OF THE PHILIPPINES)</w:t>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t xml:space="preserve">In the City of Davao</w:t>
      </w:r>
      <w:r>
        <w:rPr>
          <w:rFonts w:ascii="Tahoma" w:hAnsi="Tahoma" w:cs="Tahoma"/>
          <w:sz w:val="24"/>
          <w:szCs w:val="24"/>
        </w:rPr>
        <w:t xml:space="preserve">.........................)S</w:t>
      </w:r>
      <w:r>
        <w:rPr>
          <w:rFonts w:ascii="Tahoma" w:hAnsi="Tahoma" w:cs="Tahoma"/>
          <w:sz w:val="24"/>
          <w:szCs w:val="24"/>
        </w:rPr>
        <w:t xml:space="preserve">.S</w:t>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t xml:space="preserve">X……………………………………X  </w:t>
      </w:r>
      <w:r>
        <w:rPr>
          <w:rFonts w:ascii="Tahoma" w:hAnsi="Tahoma" w:cs="Tahoma"/>
          <w:sz w:val="24"/>
          <w:szCs w:val="24"/>
        </w:rPr>
      </w:r>
    </w:p>
    <w:p>
      <w:pPr>
        <w:pStyle w:val="670"/>
        <w:pBdr/>
        <w:spacing/>
        <w:ind/>
        <w:rPr>
          <w:rFonts w:ascii="Tahoma" w:hAnsi="Tahoma" w:cs="Tahoma"/>
          <w:b/>
          <w:sz w:val="24"/>
          <w:szCs w:val="24"/>
        </w:rPr>
      </w:pPr>
      <w:r>
        <w:rPr>
          <w:rFonts w:ascii="Tahoma" w:hAnsi="Tahoma" w:cs="Tahoma"/>
          <w:b/>
          <w:sz w:val="24"/>
          <w:szCs w:val="24"/>
        </w:rPr>
        <w:tab/>
      </w:r>
      <w:r>
        <w:rPr>
          <w:rFonts w:ascii="Tahoma" w:hAnsi="Tahoma" w:cs="Tahoma"/>
          <w:b/>
          <w:sz w:val="24"/>
          <w:szCs w:val="24"/>
        </w:rPr>
      </w:r>
    </w:p>
    <w:p>
      <w:pPr>
        <w:pStyle w:val="670"/>
        <w:pBdr/>
        <w:spacing/>
        <w:ind/>
        <w:jc w:val="both"/>
        <w:rPr>
          <w:rFonts w:ascii="Tahoma" w:hAnsi="Tahoma" w:cs="Tahoma"/>
          <w:sz w:val="24"/>
          <w:szCs w:val="24"/>
        </w:rPr>
      </w:pPr>
      <w:r>
        <w:rPr>
          <w:rFonts w:ascii="Tahoma" w:hAnsi="Tahoma" w:cs="Tahoma"/>
          <w:b/>
          <w:sz w:val="24"/>
          <w:szCs w:val="24"/>
        </w:rPr>
        <w:tab/>
        <w:t xml:space="preserve">BEFORE ME</w:t>
      </w:r>
      <w:r>
        <w:rPr>
          <w:rFonts w:ascii="Tahoma" w:hAnsi="Tahoma" w:cs="Tahoma"/>
          <w:sz w:val="24"/>
          <w:szCs w:val="24"/>
        </w:rPr>
        <w:t xml:space="preserve">, a Notary Public for and in the City of Davao, appeared, </w:t>
      </w:r>
      <w:r>
        <w:rPr>
          <w:rFonts w:ascii="Tahoma" w:hAnsi="Tahoma" w:eastAsia="Times New Roman" w:cs="Tahoma"/>
          <w:b/>
          <w:sz w:val="24"/>
          <w:szCs w:val="24"/>
          <w:lang w:val="fil-PH"/>
        </w:rPr>
        <w:t xml:space="preserve">{{ Full_name }}</w:t>
      </w:r>
      <w:r>
        <w:rPr>
          <w:rFonts w:ascii="Tahoma" w:hAnsi="Tahoma" w:eastAsia="Times New Roman" w:cs="Tahoma"/>
          <w:b/>
          <w:sz w:val="24"/>
          <w:szCs w:val="24"/>
          <w:lang w:eastAsia="en-PH"/>
        </w:rPr>
        <w:t xml:space="preserve">,</w:t>
      </w:r>
      <w:r>
        <w:rPr>
          <w:rFonts w:ascii="Tahoma" w:hAnsi="Tahoma" w:eastAsia="Times New Roman" w:cs="Tahoma"/>
          <w:sz w:val="24"/>
          <w:szCs w:val="24"/>
          <w:lang w:eastAsia="en-PH"/>
        </w:rPr>
        <w:t xml:space="preserve"> </w:t>
      </w:r>
      <w:r>
        <w:rPr>
          <w:rFonts w:ascii="Tahoma" w:hAnsi="Tahoma" w:cs="Tahoma"/>
          <w:sz w:val="24"/>
          <w:szCs w:val="24"/>
        </w:rPr>
        <w:t xml:space="preserve">established to me her valid identity, known to me to be same person who executed the foregoing instrument and acknowledged to me that the same is her free act and voluntary deed.</w:t>
      </w:r>
      <w:r>
        <w:rPr>
          <w:rFonts w:ascii="Tahoma" w:hAnsi="Tahoma" w:cs="Tahoma"/>
          <w:sz w:val="24"/>
          <w:szCs w:val="24"/>
        </w:rPr>
      </w:r>
    </w:p>
    <w:p>
      <w:pPr>
        <w:pStyle w:val="670"/>
        <w:pBdr/>
        <w:spacing/>
        <w:ind/>
        <w:jc w:val="both"/>
        <w:rPr>
          <w:rFonts w:ascii="Tahoma" w:hAnsi="Tahoma" w:cs="Tahoma"/>
          <w:sz w:val="24"/>
          <w:szCs w:val="24"/>
        </w:rPr>
      </w:pPr>
      <w:r>
        <w:rPr>
          <w:rFonts w:ascii="Tahoma" w:hAnsi="Tahoma" w:cs="Tahoma"/>
          <w:sz w:val="24"/>
          <w:szCs w:val="24"/>
        </w:rPr>
      </w:r>
      <w:r>
        <w:rPr>
          <w:rFonts w:ascii="Tahoma" w:hAnsi="Tahoma" w:cs="Tahoma"/>
          <w:sz w:val="24"/>
          <w:szCs w:val="24"/>
        </w:rPr>
      </w:r>
    </w:p>
    <w:p>
      <w:pPr>
        <w:pStyle w:val="670"/>
        <w:pBdr/>
        <w:spacing/>
        <w:ind/>
        <w:jc w:val="both"/>
        <w:rPr>
          <w:rFonts w:ascii="Tahoma" w:hAnsi="Tahoma" w:cs="Tahoma"/>
          <w:sz w:val="24"/>
          <w:szCs w:val="24"/>
        </w:rPr>
      </w:pPr>
      <w:r>
        <w:rPr>
          <w:rFonts w:ascii="Tahoma" w:hAnsi="Tahoma" w:cs="Tahoma"/>
          <w:sz w:val="24"/>
          <w:szCs w:val="24"/>
        </w:rPr>
        <w:tab/>
      </w:r>
      <w:r>
        <w:rPr>
          <w:rFonts w:ascii="Tahoma" w:hAnsi="Tahoma" w:cs="Tahoma"/>
          <w:b/>
          <w:sz w:val="24"/>
          <w:szCs w:val="24"/>
        </w:rPr>
        <w:t xml:space="preserve">WITNESS MY HAND SEAL</w:t>
      </w:r>
      <w:r>
        <w:rPr>
          <w:rFonts w:ascii="Tahoma" w:hAnsi="Tahoma" w:cs="Tahoma"/>
          <w:sz w:val="24"/>
          <w:szCs w:val="24"/>
        </w:rPr>
        <w:t xml:space="preserve"> this </w:t>
      </w:r>
      <w:r>
        <w:rPr>
          <w:rFonts w:ascii="Tahoma" w:hAnsi="Tahoma" w:cs="Tahoma"/>
          <w:sz w:val="24"/>
          <w:szCs w:val="24"/>
          <w:lang w:val="fil-PH"/>
        </w:rPr>
        <w:t xml:space="preserve">{{ day_of_month }}</w:t>
      </w:r>
      <w:r>
        <w:rPr>
          <w:rFonts w:ascii="Tahoma" w:hAnsi="Tahoma" w:cs="Tahoma"/>
          <w:sz w:val="24"/>
          <w:szCs w:val="24"/>
        </w:rPr>
        <w:t xml:space="preserve"> day of </w:t>
      </w:r>
      <w:r>
        <w:rPr>
          <w:rFonts w:ascii="Tahoma" w:hAnsi="Tahoma" w:cs="Tahoma"/>
          <w:sz w:val="24"/>
          <w:szCs w:val="24"/>
          <w:lang w:val="fil-PH"/>
        </w:rPr>
        <w:t xml:space="preserve">{{ month_year }}</w:t>
      </w:r>
      <w:r>
        <w:rPr>
          <w:rFonts w:ascii="Tahoma" w:hAnsi="Tahoma" w:cs="Tahoma"/>
          <w:sz w:val="24"/>
          <w:szCs w:val="24"/>
        </w:rPr>
        <w:t xml:space="preserve"> at City of Davao, Philippines.</w:t>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t xml:space="preserve">Doc No.</w:t>
      </w:r>
      <w:r>
        <w:rPr>
          <w:rFonts w:ascii="Tahoma" w:hAnsi="Tahoma" w:cs="Tahoma"/>
          <w:sz w:val="24"/>
          <w:szCs w:val="24"/>
          <w:lang w:val="fil-PH"/>
        </w:rPr>
        <w:t xml:space="preserve"> {{ Doc_No }}</w:t>
      </w:r>
      <w:r>
        <w:rPr>
          <w:rFonts w:ascii="Tahoma" w:hAnsi="Tahoma" w:cs="Tahoma"/>
          <w:sz w:val="24"/>
          <w:szCs w:val="24"/>
        </w:rPr>
        <w:t xml:space="preserve">;</w:t>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t xml:space="preserve">Page No. </w:t>
      </w:r>
      <w:r>
        <w:rPr>
          <w:rFonts w:ascii="Tahoma" w:hAnsi="Tahoma" w:cs="Tahoma"/>
          <w:sz w:val="24"/>
          <w:szCs w:val="24"/>
          <w:lang w:val="fil-PH"/>
        </w:rPr>
        <w:t xml:space="preserve">{{ Page_No }}</w:t>
      </w:r>
      <w:r>
        <w:rPr>
          <w:rFonts w:ascii="Tahoma" w:hAnsi="Tahoma" w:cs="Tahoma"/>
          <w:sz w:val="24"/>
          <w:szCs w:val="24"/>
        </w:rPr>
        <w:t xml:space="preserve">; </w:t>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t xml:space="preserve">Book No. </w:t>
      </w:r>
      <w:r>
        <w:rPr>
          <w:rFonts w:ascii="Tahoma" w:hAnsi="Tahoma" w:cs="Tahoma"/>
          <w:sz w:val="24"/>
          <w:szCs w:val="24"/>
          <w:lang w:val="fil-PH"/>
        </w:rPr>
        <w:t xml:space="preserve"> {{ Book_No }}</w:t>
      </w:r>
      <w:r>
        <w:rPr>
          <w:rFonts w:ascii="Tahoma" w:hAnsi="Tahoma" w:cs="Tahoma"/>
          <w:sz w:val="24"/>
          <w:szCs w:val="24"/>
        </w:rPr>
        <w:t xml:space="preserve">;   </w:t>
      </w:r>
      <w:r>
        <w:rPr>
          <w:rFonts w:ascii="Tahoma" w:hAnsi="Tahoma" w:cs="Tahoma"/>
          <w:sz w:val="24"/>
          <w:szCs w:val="24"/>
        </w:rPr>
      </w:r>
    </w:p>
    <w:p>
      <w:pPr>
        <w:pStyle w:val="670"/>
        <w:pBdr/>
        <w:spacing/>
        <w:ind/>
        <w:rPr>
          <w:rFonts w:ascii="Tahoma" w:hAnsi="Tahoma" w:cs="Tahoma"/>
          <w:sz w:val="24"/>
          <w:szCs w:val="24"/>
        </w:rPr>
      </w:pPr>
      <w:r>
        <w:rPr>
          <w:rFonts w:ascii="Tahoma" w:hAnsi="Tahoma" w:cs="Tahoma"/>
          <w:sz w:val="24"/>
          <w:szCs w:val="24"/>
        </w:rPr>
        <w:t xml:space="preserve">Series of </w:t>
      </w:r>
      <w:r>
        <w:rPr>
          <w:rFonts w:ascii="Tahoma" w:hAnsi="Tahoma" w:cs="Tahoma"/>
          <w:sz w:val="24"/>
          <w:szCs w:val="24"/>
          <w:lang w:val="fil-PH"/>
        </w:rPr>
        <w:t xml:space="preserve">{{ Series_of }}</w:t>
      </w:r>
      <w:r>
        <w:rPr>
          <w:rFonts w:ascii="Tahoma" w:hAnsi="Tahoma" w:cs="Tahoma"/>
          <w:sz w:val="24"/>
          <w:szCs w:val="24"/>
        </w:rPr>
        <w:t xml:space="preserve">.</w:t>
      </w:r>
      <w:r>
        <w:rPr>
          <w:rFonts w:ascii="Tahoma" w:hAnsi="Tahoma" w:cs="Tahoma"/>
          <w:sz w:val="24"/>
          <w:szCs w:val="24"/>
        </w:rPr>
      </w:r>
    </w:p>
    <w:p>
      <w:pPr>
        <w:pBdr/>
        <w:spacing/>
        <w:ind/>
        <w:rPr/>
      </w:pPr>
      <w:r/>
      <w:r/>
    </w:p>
    <w:sectPr>
      <w:footnotePr/>
      <w:endnotePr/>
      <w:type w:val="nextPage"/>
      <w:pgSz w:h="18720" w:orient="portrait" w:w="12240"/>
      <w:pgMar w:top="567" w:right="1440" w:bottom="1440" w:left="1440"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panose1 w:val="020B060403050404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D73FA5"/>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PH"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paragraph" w:styleId="165">
    <w:name w:val="List Paragraph"/>
    <w:basedOn w:val="666"/>
    <w:uiPriority w:val="34"/>
    <w:qFormat/>
    <w:pPr>
      <w:pBdr/>
      <w:spacing/>
      <w:ind w:left="720"/>
      <w:contextualSpacing w:val="true"/>
    </w:p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after="200" w:line="276" w:lineRule="auto"/>
      <w:ind/>
    </w:pPr>
    <w:rPr>
      <w:rFonts w:ascii="Calibri" w:hAnsi="Calibri" w:eastAsia="Calibri" w:cs="Times New Roman"/>
      <w:lang w:val="en-US"/>
    </w:r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paragraph" w:styleId="670">
    <w:name w:val="No Spacing"/>
    <w:uiPriority w:val="1"/>
    <w:qFormat/>
    <w:pPr>
      <w:pBdr/>
      <w:spacing w:after="0" w:line="240" w:lineRule="auto"/>
      <w:ind/>
    </w:pPr>
    <w:rPr>
      <w:rFonts w:ascii="Calibri" w:hAnsi="Calibri" w:eastAsia="Calibri" w:cs="Times New Roman"/>
      <w:lang w:val="en-U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revision>2</cp:revision>
  <dcterms:created xsi:type="dcterms:W3CDTF">2025-12-14T23:47:00Z</dcterms:created>
  <dcterms:modified xsi:type="dcterms:W3CDTF">2025-12-15T01:27:24Z</dcterms:modified>
</cp:coreProperties>
</file>