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40A3" w:rsidRDefault="009C0D87">
      <w:r>
        <w:rPr>
          <w:rFonts w:ascii="Arial" w:hAnsi="Arial" w:cs="Arial"/>
          <w:color w:val="333333"/>
          <w:shd w:val="clear" w:color="auto" w:fill="FFFFFF"/>
        </w:rPr>
        <w:t>最近在读</w:t>
      </w:r>
      <w:r>
        <w:rPr>
          <w:rFonts w:ascii="Arial" w:hAnsi="Arial" w:cs="Arial"/>
          <w:color w:val="333333"/>
          <w:shd w:val="clear" w:color="auto" w:fill="FFFFFF"/>
        </w:rPr>
        <w:t xml:space="preserve">Stevens </w:t>
      </w:r>
      <w:r>
        <w:rPr>
          <w:rFonts w:ascii="Arial" w:hAnsi="Arial" w:cs="Arial"/>
          <w:color w:val="333333"/>
          <w:shd w:val="clear" w:color="auto" w:fill="FFFFFF"/>
        </w:rPr>
        <w:t>的《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tcp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ip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详解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卷一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协议》，其中介绍到了</w:t>
      </w:r>
      <w:hyperlink r:id="rId4" w:tgtFrame="_blank" w:history="1">
        <w:r>
          <w:rPr>
            <w:rStyle w:val="a3"/>
            <w:rFonts w:ascii="Arial" w:hAnsi="Arial" w:cs="Arial"/>
            <w:color w:val="0063C8"/>
            <w:shd w:val="clear" w:color="auto" w:fill="FFFFFF"/>
          </w:rPr>
          <w:t>UDP</w:t>
        </w:r>
      </w:hyperlink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>TCP</w:t>
      </w:r>
      <w:r>
        <w:rPr>
          <w:rFonts w:ascii="Arial" w:hAnsi="Arial" w:cs="Arial"/>
          <w:color w:val="333333"/>
          <w:shd w:val="clear" w:color="auto" w:fill="FFFFFF"/>
        </w:rPr>
        <w:t>伪首部，由于书中介绍短小精悍，因此有必要扩充理解一下。关于</w:t>
      </w:r>
      <w:r>
        <w:rPr>
          <w:rFonts w:ascii="Arial" w:hAnsi="Arial" w:cs="Arial"/>
          <w:color w:val="333333"/>
          <w:shd w:val="clear" w:color="auto" w:fill="FFFFFF"/>
        </w:rPr>
        <w:t>TCP/UDP</w:t>
      </w:r>
      <w:r>
        <w:rPr>
          <w:rFonts w:ascii="Arial" w:hAnsi="Arial" w:cs="Arial"/>
          <w:color w:val="333333"/>
          <w:shd w:val="clear" w:color="auto" w:fill="FFFFFF"/>
        </w:rPr>
        <w:t>伪首部我是这么理解的：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首先，要时刻谨记一个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伪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字，既然是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伪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首部，也就是假的，不仅是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假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首部，而且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假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到连</w:t>
      </w:r>
      <w:hyperlink r:id="rId5" w:tgtFrame="_blank" w:history="1">
        <w:r>
          <w:rPr>
            <w:rStyle w:val="a3"/>
            <w:rFonts w:ascii="Arial" w:hAnsi="Arial" w:cs="Arial"/>
            <w:color w:val="0063C8"/>
            <w:shd w:val="clear" w:color="auto" w:fill="FFFFFF"/>
          </w:rPr>
          <w:t>地址空间</w:t>
        </w:r>
      </w:hyperlink>
      <w:r>
        <w:rPr>
          <w:rFonts w:ascii="Arial" w:hAnsi="Arial" w:cs="Arial"/>
          <w:color w:val="333333"/>
          <w:shd w:val="clear" w:color="auto" w:fill="FFFFFF"/>
        </w:rPr>
        <w:t>都没有。也就是说伪首部是不占地址空间的，在实际传输中不存在这样的字段。只是在使用的时候把它拿出来一下。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其次，既然设置了伪首部，那么肯定就是有用的</w:t>
      </w:r>
      <w:r>
        <w:rPr>
          <w:rFonts w:ascii="Arial" w:hAnsi="Arial" w:cs="Arial"/>
          <w:color w:val="333333"/>
          <w:shd w:val="clear" w:color="auto" w:fill="FFFFFF"/>
        </w:rPr>
        <w:t>——</w:t>
      </w:r>
      <w:r>
        <w:rPr>
          <w:rFonts w:ascii="Arial" w:hAnsi="Arial" w:cs="Arial"/>
          <w:color w:val="333333"/>
          <w:shd w:val="clear" w:color="auto" w:fill="FFFFFF"/>
        </w:rPr>
        <w:t>为了计算检验和！书中原话</w:t>
      </w:r>
      <w:r>
        <w:rPr>
          <w:rFonts w:ascii="Arial" w:hAnsi="Arial" w:cs="Arial"/>
          <w:color w:val="333333"/>
          <w:shd w:val="clear" w:color="auto" w:fill="FFFFFF"/>
        </w:rPr>
        <w:t>“</w:t>
      </w:r>
      <w:r>
        <w:rPr>
          <w:rFonts w:ascii="Arial" w:hAnsi="Arial" w:cs="Arial"/>
          <w:color w:val="333333"/>
          <w:shd w:val="clear" w:color="auto" w:fill="FFFFFF"/>
        </w:rPr>
        <w:t>其目的是让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两次检查数据是否已经正确到达目的地</w:t>
      </w:r>
      <w:r>
        <w:rPr>
          <w:rFonts w:ascii="Arial" w:hAnsi="Arial" w:cs="Arial"/>
          <w:color w:val="333333"/>
          <w:shd w:val="clear" w:color="auto" w:fill="FFFFFF"/>
        </w:rPr>
        <w:t>”</w:t>
      </w:r>
      <w:r>
        <w:rPr>
          <w:rFonts w:ascii="Arial" w:hAnsi="Arial" w:cs="Arial"/>
          <w:color w:val="333333"/>
          <w:shd w:val="clear" w:color="auto" w:fill="FFFFFF"/>
        </w:rPr>
        <w:t>，具体是那两次呢？我们注意伪首部字段：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32</w:t>
      </w:r>
      <w:r>
        <w:rPr>
          <w:rFonts w:ascii="Arial" w:hAnsi="Arial" w:cs="Arial"/>
          <w:color w:val="333333"/>
          <w:shd w:val="clear" w:color="auto" w:fill="FFFFFF"/>
        </w:rPr>
        <w:t>位源</w:t>
      </w:r>
      <w:proofErr w:type="gramEnd"/>
      <w:r>
        <w:fldChar w:fldCharType="begin"/>
      </w:r>
      <w:r>
        <w:instrText xml:space="preserve"> HYPERLINK "http://www.so.com/s?q=IP%E5%9C%B0%E5%9D%80&amp;ie=utf-8&amp;src=internal_wenda_recommend_text" \t "_blank" </w:instrText>
      </w:r>
      <w:r>
        <w:fldChar w:fldCharType="separate"/>
      </w:r>
      <w:r>
        <w:rPr>
          <w:rStyle w:val="a3"/>
          <w:rFonts w:ascii="Arial" w:hAnsi="Arial" w:cs="Arial"/>
          <w:color w:val="0063C8"/>
          <w:shd w:val="clear" w:color="auto" w:fill="FFFFFF"/>
        </w:rPr>
        <w:t>IP</w:t>
      </w:r>
      <w:r>
        <w:rPr>
          <w:rStyle w:val="a3"/>
          <w:rFonts w:ascii="Arial" w:hAnsi="Arial" w:cs="Arial"/>
          <w:color w:val="0063C8"/>
          <w:shd w:val="clear" w:color="auto" w:fill="FFFFFF"/>
        </w:rPr>
        <w:t>地址</w:t>
      </w:r>
      <w:r>
        <w:fldChar w:fldCharType="end"/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32</w:t>
      </w:r>
      <w:r>
        <w:rPr>
          <w:rFonts w:ascii="Arial" w:hAnsi="Arial" w:cs="Arial"/>
          <w:color w:val="333333"/>
          <w:shd w:val="clear" w:color="auto" w:fill="FFFFFF"/>
        </w:rPr>
        <w:t>位目的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地址、</w:t>
      </w:r>
      <w:r>
        <w:rPr>
          <w:rFonts w:ascii="Arial" w:hAnsi="Arial" w:cs="Arial"/>
          <w:color w:val="333333"/>
          <w:shd w:val="clear" w:color="auto" w:fill="FFFFFF"/>
        </w:rPr>
        <w:t>8</w:t>
      </w:r>
      <w:r>
        <w:rPr>
          <w:rFonts w:ascii="Arial" w:hAnsi="Arial" w:cs="Arial"/>
          <w:color w:val="333333"/>
          <w:shd w:val="clear" w:color="auto" w:fill="FFFFFF"/>
        </w:rPr>
        <w:t>位协议、</w:t>
      </w:r>
      <w:r>
        <w:rPr>
          <w:rFonts w:ascii="Arial" w:hAnsi="Arial" w:cs="Arial"/>
          <w:color w:val="333333"/>
          <w:shd w:val="clear" w:color="auto" w:fill="FFFFFF"/>
        </w:rPr>
        <w:t>16</w:t>
      </w:r>
      <w:r>
        <w:rPr>
          <w:rFonts w:ascii="Arial" w:hAnsi="Arial" w:cs="Arial"/>
          <w:color w:val="333333"/>
          <w:shd w:val="clear" w:color="auto" w:fill="FFFFFF"/>
        </w:rPr>
        <w:t>位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长度。由此可知，第一次，通过伪首部的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地址检验，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可以确认该数据报是不是发送给本机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地址的；第二，通过伪首部的协议字段检验，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可以确认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有没有把不应该传给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而应该传给别的高层的数据报传给了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。从这一点上，伪首部的作用其实很大。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伪首部的定义为：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proofErr w:type="gramStart"/>
      <w:r>
        <w:rPr>
          <w:rFonts w:ascii="Arial" w:hAnsi="Arial" w:cs="Arial"/>
          <w:color w:val="333333"/>
          <w:shd w:val="clear" w:color="auto" w:fill="FFFFFF"/>
        </w:rPr>
        <w:t>32</w:t>
      </w:r>
      <w:r>
        <w:rPr>
          <w:rFonts w:ascii="Arial" w:hAnsi="Arial" w:cs="Arial"/>
          <w:color w:val="333333"/>
          <w:shd w:val="clear" w:color="auto" w:fill="FFFFFF"/>
        </w:rPr>
        <w:t>位源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地址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32</w:t>
      </w:r>
      <w:r>
        <w:rPr>
          <w:rFonts w:ascii="Arial" w:hAnsi="Arial" w:cs="Arial"/>
          <w:color w:val="333333"/>
          <w:shd w:val="clear" w:color="auto" w:fill="FFFFFF"/>
        </w:rPr>
        <w:t>位目标</w:t>
      </w:r>
      <w:r>
        <w:rPr>
          <w:rFonts w:ascii="Arial" w:hAnsi="Arial" w:cs="Arial"/>
          <w:color w:val="333333"/>
          <w:shd w:val="clear" w:color="auto" w:fill="FFFFFF"/>
        </w:rPr>
        <w:t>IP</w:t>
      </w:r>
      <w:r>
        <w:rPr>
          <w:rFonts w:ascii="Arial" w:hAnsi="Arial" w:cs="Arial"/>
          <w:color w:val="333333"/>
          <w:shd w:val="clear" w:color="auto" w:fill="FFFFFF"/>
        </w:rPr>
        <w:t>地址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0 | 8</w:t>
      </w:r>
      <w:r>
        <w:rPr>
          <w:rFonts w:ascii="Arial" w:hAnsi="Arial" w:cs="Arial"/>
          <w:color w:val="333333"/>
          <w:shd w:val="clear" w:color="auto" w:fill="FFFFFF"/>
        </w:rPr>
        <w:t>位协议（</w:t>
      </w:r>
      <w:r>
        <w:rPr>
          <w:rFonts w:ascii="Arial" w:hAnsi="Arial" w:cs="Arial"/>
          <w:color w:val="333333"/>
          <w:shd w:val="clear" w:color="auto" w:fill="FFFFFF"/>
        </w:rPr>
        <w:t>17</w:t>
      </w:r>
      <w:r>
        <w:rPr>
          <w:rFonts w:ascii="Arial" w:hAnsi="Arial" w:cs="Arial"/>
          <w:color w:val="333333"/>
          <w:shd w:val="clear" w:color="auto" w:fill="FFFFFF"/>
        </w:rPr>
        <w:t>）</w:t>
      </w:r>
      <w:r>
        <w:rPr>
          <w:rFonts w:ascii="Arial" w:hAnsi="Arial" w:cs="Arial"/>
          <w:color w:val="333333"/>
          <w:shd w:val="clear" w:color="auto" w:fill="FFFFFF"/>
        </w:rPr>
        <w:t>| 16</w:t>
      </w:r>
      <w:r>
        <w:rPr>
          <w:rFonts w:ascii="Arial" w:hAnsi="Arial" w:cs="Arial"/>
          <w:color w:val="333333"/>
          <w:shd w:val="clear" w:color="auto" w:fill="FFFFFF"/>
        </w:rPr>
        <w:t>位</w:t>
      </w:r>
      <w:r>
        <w:rPr>
          <w:rFonts w:ascii="Arial" w:hAnsi="Arial" w:cs="Arial"/>
          <w:color w:val="333333"/>
          <w:shd w:val="clear" w:color="auto" w:fill="FFFFFF"/>
        </w:rPr>
        <w:t>UDP</w:t>
      </w:r>
      <w:r>
        <w:rPr>
          <w:rFonts w:ascii="Arial" w:hAnsi="Arial" w:cs="Arial"/>
          <w:color w:val="333333"/>
          <w:shd w:val="clear" w:color="auto" w:fill="FFFFFF"/>
        </w:rPr>
        <w:t>长度</w:t>
      </w:r>
      <w:bookmarkStart w:id="0" w:name="_GoBack"/>
      <w:bookmarkEnd w:id="0"/>
    </w:p>
    <w:sectPr w:rsidR="00924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D87"/>
    <w:rsid w:val="009240A3"/>
    <w:rsid w:val="009C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A7F34-80E4-4E17-B4DF-B54966704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C0D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o.com/s?q=%E5%9C%B0%E5%9D%80%E7%A9%BA%E9%97%B4&amp;ie=utf-8&amp;src=internal_wenda_recommend_text" TargetMode="External"/><Relationship Id="rId4" Type="http://schemas.openxmlformats.org/officeDocument/2006/relationships/hyperlink" Target="http://www.so.com/s?q=UDP&amp;ie=utf-8&amp;src=internal_wenda_recommend_tex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彭璨麒</dc:creator>
  <cp:keywords/>
  <dc:description/>
  <cp:lastModifiedBy>彭璨麒</cp:lastModifiedBy>
  <cp:revision>1</cp:revision>
  <dcterms:created xsi:type="dcterms:W3CDTF">2017-11-05T11:38:00Z</dcterms:created>
  <dcterms:modified xsi:type="dcterms:W3CDTF">2017-11-05T11:39:00Z</dcterms:modified>
</cp:coreProperties>
</file>