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C8" w:rsidRPr="009E2D3F" w:rsidRDefault="004D1DB8" w:rsidP="004D1DB8">
      <w:pPr>
        <w:pStyle w:val="1"/>
        <w:rPr>
          <w:b w:val="0"/>
          <w:bCs w:val="0"/>
          <w:kern w:val="2"/>
          <w:sz w:val="21"/>
          <w:szCs w:val="22"/>
        </w:rPr>
      </w:pPr>
      <w:r w:rsidRPr="009E2D3F">
        <w:rPr>
          <w:rFonts w:hint="eastAsia"/>
          <w:b w:val="0"/>
          <w:bCs w:val="0"/>
          <w:kern w:val="2"/>
          <w:sz w:val="21"/>
          <w:szCs w:val="22"/>
        </w:rPr>
        <w:t>第一章</w:t>
      </w:r>
    </w:p>
    <w:p w:rsidR="001068B2" w:rsidRDefault="001068B2" w:rsidP="004D1DB8">
      <w:r>
        <w:rPr>
          <w:rFonts w:hint="eastAsia"/>
        </w:rPr>
        <w:t>一</w:t>
      </w:r>
      <w:r>
        <w:t>、</w:t>
      </w:r>
      <w:r w:rsidR="004D1DB8" w:rsidRPr="004D1DB8">
        <w:rPr>
          <w:rFonts w:hint="eastAsia"/>
        </w:rPr>
        <w:t>计算机</w:t>
      </w:r>
      <w:r w:rsidR="004D1DB8" w:rsidRPr="004D1DB8">
        <w:t>网络简单定义：</w:t>
      </w:r>
      <w:r w:rsidR="004D1DB8" w:rsidRPr="004D1DB8">
        <w:rPr>
          <w:rFonts w:hint="eastAsia"/>
        </w:rPr>
        <w:t>一些互相连接的、以共享资源为目的的、自治的计算机的集合。</w:t>
      </w:r>
    </w:p>
    <w:p w:rsidR="001068B2" w:rsidRDefault="001068B2" w:rsidP="004D1DB8">
      <w:r>
        <w:rPr>
          <w:rFonts w:hint="eastAsia"/>
        </w:rPr>
        <w:t>二</w:t>
      </w:r>
      <w:r>
        <w:t>、</w:t>
      </w:r>
      <w:r>
        <w:rPr>
          <w:rFonts w:hint="eastAsia"/>
        </w:rPr>
        <w:t>什么</w:t>
      </w:r>
      <w:r>
        <w:t>是因特网</w:t>
      </w:r>
    </w:p>
    <w:p w:rsidR="001068B2" w:rsidRDefault="001068B2" w:rsidP="001068B2">
      <w:pPr>
        <w:pStyle w:val="a3"/>
        <w:numPr>
          <w:ilvl w:val="0"/>
          <w:numId w:val="1"/>
        </w:numPr>
        <w:ind w:firstLineChars="0"/>
      </w:pPr>
      <w:r>
        <w:t>构成描述</w:t>
      </w:r>
    </w:p>
    <w:p w:rsidR="001068B2" w:rsidRDefault="001068B2" w:rsidP="001068B2">
      <w:pPr>
        <w:pStyle w:val="a3"/>
        <w:numPr>
          <w:ilvl w:val="1"/>
          <w:numId w:val="1"/>
        </w:numPr>
        <w:ind w:firstLineChars="0"/>
      </w:pPr>
      <w:r>
        <w:rPr>
          <w:rFonts w:hint="eastAsia"/>
        </w:rPr>
        <w:t>端系统</w:t>
      </w:r>
    </w:p>
    <w:p w:rsidR="001068B2" w:rsidRDefault="001068B2" w:rsidP="001068B2">
      <w:pPr>
        <w:pStyle w:val="a3"/>
        <w:numPr>
          <w:ilvl w:val="1"/>
          <w:numId w:val="1"/>
        </w:numPr>
        <w:ind w:firstLineChars="0"/>
      </w:pPr>
      <w:r>
        <w:rPr>
          <w:rFonts w:hint="eastAsia"/>
        </w:rPr>
        <w:t>连接</w:t>
      </w:r>
      <w:r>
        <w:t>设备</w:t>
      </w:r>
    </w:p>
    <w:p w:rsidR="001068B2" w:rsidRDefault="001068B2" w:rsidP="001068B2">
      <w:pPr>
        <w:pStyle w:val="a3"/>
        <w:numPr>
          <w:ilvl w:val="2"/>
          <w:numId w:val="1"/>
        </w:numPr>
        <w:ind w:firstLineChars="0"/>
      </w:pPr>
      <w:r>
        <w:rPr>
          <w:rFonts w:hint="eastAsia"/>
        </w:rPr>
        <w:t>通信链路</w:t>
      </w:r>
    </w:p>
    <w:p w:rsidR="001068B2" w:rsidRDefault="001068B2" w:rsidP="001068B2">
      <w:pPr>
        <w:pStyle w:val="a3"/>
        <w:numPr>
          <w:ilvl w:val="2"/>
          <w:numId w:val="1"/>
        </w:numPr>
        <w:ind w:firstLineChars="0"/>
      </w:pPr>
      <w:r>
        <w:rPr>
          <w:rFonts w:hint="eastAsia"/>
        </w:rPr>
        <w:t>分组</w:t>
      </w:r>
      <w:r>
        <w:t>交换机</w:t>
      </w:r>
    </w:p>
    <w:p w:rsidR="001068B2" w:rsidRDefault="001068B2" w:rsidP="001068B2">
      <w:pPr>
        <w:pStyle w:val="a3"/>
        <w:numPr>
          <w:ilvl w:val="3"/>
          <w:numId w:val="1"/>
        </w:numPr>
        <w:ind w:firstLineChars="0"/>
      </w:pPr>
      <w:r>
        <w:rPr>
          <w:rFonts w:hint="eastAsia"/>
        </w:rPr>
        <w:t>链路层</w:t>
      </w:r>
      <w:r>
        <w:t>交换机</w:t>
      </w:r>
    </w:p>
    <w:p w:rsidR="0051048B" w:rsidRDefault="001068B2" w:rsidP="0051048B">
      <w:pPr>
        <w:pStyle w:val="a3"/>
        <w:numPr>
          <w:ilvl w:val="3"/>
          <w:numId w:val="1"/>
        </w:numPr>
        <w:ind w:firstLineChars="0"/>
      </w:pPr>
      <w:r>
        <w:rPr>
          <w:rFonts w:hint="eastAsia"/>
        </w:rPr>
        <w:t>分组</w:t>
      </w:r>
      <w:r>
        <w:t>交换机</w:t>
      </w:r>
    </w:p>
    <w:p w:rsidR="0051048B" w:rsidRDefault="0051048B" w:rsidP="0051048B">
      <w:pPr>
        <w:pStyle w:val="a3"/>
        <w:numPr>
          <w:ilvl w:val="1"/>
          <w:numId w:val="1"/>
        </w:numPr>
        <w:ind w:firstLineChars="0"/>
      </w:pPr>
      <w:r>
        <w:rPr>
          <w:rFonts w:hint="eastAsia"/>
        </w:rPr>
        <w:t>分组</w:t>
      </w:r>
      <w:r>
        <w:t>交换技术</w:t>
      </w:r>
    </w:p>
    <w:p w:rsidR="0051048B" w:rsidRDefault="0051048B" w:rsidP="0051048B">
      <w:pPr>
        <w:pStyle w:val="a3"/>
        <w:numPr>
          <w:ilvl w:val="2"/>
          <w:numId w:val="1"/>
        </w:numPr>
        <w:ind w:firstLineChars="0"/>
      </w:pPr>
      <w:r w:rsidRPr="0051048B">
        <w:rPr>
          <w:rFonts w:hint="eastAsia"/>
        </w:rPr>
        <w:t>发送端将要发送的数据分成若干较小的块， 添加首部形成</w:t>
      </w:r>
      <w:r w:rsidRPr="0051048B">
        <w:rPr>
          <w:rFonts w:hint="eastAsia"/>
        </w:rPr>
        <w:br/>
        <w:t>分组（ 包packet） ， 分别发送到目的端， 再组装恢复原数据。</w:t>
      </w:r>
    </w:p>
    <w:p w:rsidR="0051048B" w:rsidRDefault="0051048B" w:rsidP="0051048B">
      <w:pPr>
        <w:pStyle w:val="a3"/>
        <w:numPr>
          <w:ilvl w:val="2"/>
          <w:numId w:val="1"/>
        </w:numPr>
        <w:ind w:firstLineChars="0"/>
      </w:pPr>
      <w:r w:rsidRPr="0051048B">
        <w:rPr>
          <w:rFonts w:hint="eastAsia"/>
        </w:rPr>
        <w:t>路径（ route或path） ： 一个分组从发送端系统传输到接收端</w:t>
      </w:r>
      <w:r w:rsidRPr="0051048B">
        <w:rPr>
          <w:rFonts w:hint="eastAsia"/>
        </w:rPr>
        <w:br/>
        <w:t xml:space="preserve">系统， </w:t>
      </w:r>
      <w:r>
        <w:rPr>
          <w:rFonts w:hint="eastAsia"/>
        </w:rPr>
        <w:t>所经过的一系列通信链路和分组交换机</w:t>
      </w:r>
    </w:p>
    <w:p w:rsidR="0051048B" w:rsidRDefault="0051048B" w:rsidP="0051048B">
      <w:pPr>
        <w:pStyle w:val="a3"/>
        <w:numPr>
          <w:ilvl w:val="2"/>
          <w:numId w:val="1"/>
        </w:numPr>
        <w:ind w:firstLineChars="0"/>
      </w:pPr>
      <w:r w:rsidRPr="0051048B">
        <w:rPr>
          <w:rFonts w:hint="eastAsia"/>
        </w:rPr>
        <w:t>端系统之间通信的路径</w:t>
      </w:r>
      <w:proofErr w:type="gramStart"/>
      <w:r w:rsidRPr="0051048B">
        <w:rPr>
          <w:rFonts w:hint="eastAsia"/>
        </w:rPr>
        <w:t>不</w:t>
      </w:r>
      <w:proofErr w:type="gramEnd"/>
      <w:r w:rsidRPr="0051048B">
        <w:rPr>
          <w:rFonts w:hint="eastAsia"/>
        </w:rPr>
        <w:t>专用。</w:t>
      </w:r>
    </w:p>
    <w:p w:rsidR="0051048B" w:rsidRDefault="0051048B" w:rsidP="0051048B">
      <w:pPr>
        <w:pStyle w:val="a3"/>
        <w:numPr>
          <w:ilvl w:val="2"/>
          <w:numId w:val="1"/>
        </w:numPr>
        <w:ind w:firstLineChars="0"/>
      </w:pPr>
      <w:r w:rsidRPr="0051048B">
        <w:t xml:space="preserve"> </w:t>
      </w:r>
      <w:r w:rsidRPr="0051048B">
        <w:rPr>
          <w:rFonts w:hint="eastAsia"/>
        </w:rPr>
        <w:t>多个通信端系统同时共享一条路径或一部分。</w:t>
      </w:r>
    </w:p>
    <w:p w:rsidR="0051048B" w:rsidRDefault="0051048B" w:rsidP="0051048B">
      <w:pPr>
        <w:pStyle w:val="a3"/>
        <w:numPr>
          <w:ilvl w:val="2"/>
          <w:numId w:val="1"/>
        </w:numPr>
        <w:ind w:firstLineChars="0"/>
      </w:pPr>
      <w:r w:rsidRPr="0051048B">
        <w:rPr>
          <w:rFonts w:hint="eastAsia"/>
        </w:rPr>
        <w:t>第一个分组交换网络：ARPA网， 产生于20 世纪70年代， 是因特网的“ 最早祖先” 。</w:t>
      </w:r>
    </w:p>
    <w:p w:rsidR="007F4233" w:rsidRDefault="007F4233" w:rsidP="007F4233">
      <w:pPr>
        <w:pStyle w:val="a3"/>
        <w:numPr>
          <w:ilvl w:val="1"/>
          <w:numId w:val="1"/>
        </w:numPr>
        <w:ind w:firstLineChars="0"/>
      </w:pPr>
      <w:r w:rsidRPr="007F4233">
        <w:rPr>
          <w:rFonts w:hint="eastAsia"/>
        </w:rPr>
        <w:t>因特网服务提供商ISP</w:t>
      </w:r>
    </w:p>
    <w:p w:rsidR="007F4233" w:rsidRPr="007F4233" w:rsidRDefault="007F4233" w:rsidP="007F4233">
      <w:pPr>
        <w:pStyle w:val="a3"/>
        <w:numPr>
          <w:ilvl w:val="2"/>
          <w:numId w:val="1"/>
        </w:numPr>
        <w:ind w:firstLineChars="0"/>
      </w:pPr>
      <w:r w:rsidRPr="007F4233">
        <w:rPr>
          <w:rFonts w:hint="eastAsia"/>
        </w:rPr>
        <w:t>一个由多个分组交换机和多段通信链路组成的网络。 端系统通过ISP接入因特网， 如住宅区ISP、 大学ISP、 公司</w:t>
      </w:r>
      <w:r>
        <w:rPr>
          <w:rFonts w:hint="eastAsia"/>
        </w:rPr>
        <w:t>ISP</w:t>
      </w:r>
      <w:r w:rsidRPr="007F4233">
        <w:rPr>
          <w:rFonts w:hint="eastAsia"/>
        </w:rPr>
        <w:t>等。</w:t>
      </w:r>
    </w:p>
    <w:p w:rsidR="001068B2" w:rsidRDefault="001068B2" w:rsidP="001068B2">
      <w:pPr>
        <w:pStyle w:val="a3"/>
        <w:numPr>
          <w:ilvl w:val="0"/>
          <w:numId w:val="1"/>
        </w:numPr>
        <w:ind w:firstLineChars="0"/>
      </w:pPr>
      <w:r>
        <w:rPr>
          <w:rFonts w:hint="eastAsia"/>
        </w:rPr>
        <w:t>服务描述</w:t>
      </w:r>
    </w:p>
    <w:p w:rsidR="00197311" w:rsidRDefault="00197311" w:rsidP="00197311">
      <w:pPr>
        <w:pStyle w:val="a3"/>
        <w:numPr>
          <w:ilvl w:val="1"/>
          <w:numId w:val="1"/>
        </w:numPr>
        <w:ind w:firstLineChars="0"/>
      </w:pPr>
      <w:r w:rsidRPr="00197311">
        <w:rPr>
          <w:rFonts w:hint="eastAsia"/>
        </w:rPr>
        <w:t>提供网络应用基础架构</w:t>
      </w:r>
      <w:r w:rsidRPr="00197311">
        <w:rPr>
          <w:rFonts w:hint="eastAsia"/>
        </w:rPr>
        <w:br/>
        <w:t>允许终端系统上运行分布式应用程序，并彼此交换数据:</w:t>
      </w:r>
      <w:r w:rsidRPr="00197311">
        <w:rPr>
          <w:rFonts w:hint="eastAsia"/>
        </w:rPr>
        <w:br/>
      </w:r>
      <w:r>
        <w:rPr>
          <w:rFonts w:hint="eastAsia"/>
        </w:rPr>
        <w:t>如</w:t>
      </w:r>
      <w:r w:rsidRPr="00197311">
        <w:rPr>
          <w:rFonts w:hint="eastAsia"/>
        </w:rPr>
        <w:t>Web, email, games, e-commerce, database,</w:t>
      </w:r>
      <w:r w:rsidRPr="00197311">
        <w:rPr>
          <w:rFonts w:hint="eastAsia"/>
        </w:rPr>
        <w:br/>
        <w:t>VOIP, P2P file sharing</w:t>
      </w:r>
    </w:p>
    <w:p w:rsidR="00197311" w:rsidRDefault="00197311" w:rsidP="00197311">
      <w:pPr>
        <w:pStyle w:val="a3"/>
        <w:numPr>
          <w:ilvl w:val="1"/>
          <w:numId w:val="1"/>
        </w:numPr>
        <w:ind w:firstLineChars="0"/>
      </w:pPr>
      <w:r w:rsidRPr="00197311">
        <w:rPr>
          <w:rFonts w:hint="eastAsia"/>
        </w:rPr>
        <w:t>为分布式应用程序提供的通信服务接口:</w:t>
      </w:r>
    </w:p>
    <w:p w:rsidR="00197311" w:rsidRDefault="00197311" w:rsidP="00197311">
      <w:pPr>
        <w:pStyle w:val="a3"/>
        <w:numPr>
          <w:ilvl w:val="2"/>
          <w:numId w:val="1"/>
        </w:numPr>
        <w:ind w:firstLineChars="0"/>
      </w:pPr>
      <w:r w:rsidRPr="00197311">
        <w:rPr>
          <w:rFonts w:hint="eastAsia"/>
        </w:rPr>
        <w:t>无连接服务connectionless</w:t>
      </w:r>
    </w:p>
    <w:p w:rsidR="00197311" w:rsidRDefault="00197311" w:rsidP="00197311">
      <w:pPr>
        <w:pStyle w:val="a3"/>
        <w:numPr>
          <w:ilvl w:val="2"/>
          <w:numId w:val="1"/>
        </w:numPr>
        <w:ind w:firstLineChars="0"/>
      </w:pPr>
      <w:r w:rsidRPr="00197311">
        <w:rPr>
          <w:rFonts w:hint="eastAsia"/>
        </w:rPr>
        <w:t>面向连接服务connection-oriented</w:t>
      </w:r>
    </w:p>
    <w:p w:rsidR="00197311" w:rsidRDefault="00197311" w:rsidP="00197311">
      <w:pPr>
        <w:pStyle w:val="a3"/>
        <w:numPr>
          <w:ilvl w:val="2"/>
          <w:numId w:val="1"/>
        </w:numPr>
        <w:ind w:firstLineChars="0"/>
      </w:pPr>
      <w:r w:rsidRPr="00197311">
        <w:rPr>
          <w:rFonts w:hint="eastAsia"/>
        </w:rPr>
        <w:t>不提供数据传递时间保证（发送端到接收端）的服务</w:t>
      </w:r>
    </w:p>
    <w:p w:rsidR="00D31CA5" w:rsidRDefault="00D31CA5" w:rsidP="00D31CA5"/>
    <w:p w:rsidR="006B1F5C" w:rsidRDefault="006B1F5C" w:rsidP="00D31CA5"/>
    <w:p w:rsidR="006B1F5C" w:rsidRDefault="006B1F5C" w:rsidP="00D31CA5"/>
    <w:p w:rsidR="006B1F5C" w:rsidRDefault="006B1F5C" w:rsidP="00D31CA5"/>
    <w:p w:rsidR="006B1F5C" w:rsidRDefault="006B1F5C" w:rsidP="00D31CA5"/>
    <w:p w:rsidR="006B1F5C" w:rsidRDefault="006B1F5C" w:rsidP="00D31CA5"/>
    <w:p w:rsidR="006B1F5C" w:rsidRDefault="006B1F5C" w:rsidP="00D31CA5"/>
    <w:p w:rsidR="006B1F5C" w:rsidRDefault="006B1F5C" w:rsidP="00D31CA5"/>
    <w:p w:rsidR="006B1F5C" w:rsidRDefault="006B1F5C" w:rsidP="00D31CA5"/>
    <w:p w:rsidR="006B1F5C" w:rsidRDefault="006B1F5C" w:rsidP="00D31CA5"/>
    <w:p w:rsidR="00D31CA5" w:rsidRDefault="00D31CA5" w:rsidP="00D31CA5">
      <w:r>
        <w:rPr>
          <w:rFonts w:hint="eastAsia"/>
        </w:rPr>
        <w:lastRenderedPageBreak/>
        <w:t>三</w:t>
      </w:r>
      <w:r>
        <w:t>、网络协议</w:t>
      </w:r>
    </w:p>
    <w:p w:rsidR="00AA0854" w:rsidRDefault="00D31CA5" w:rsidP="00AA0854">
      <w:pPr>
        <w:pStyle w:val="a3"/>
        <w:numPr>
          <w:ilvl w:val="0"/>
          <w:numId w:val="3"/>
        </w:numPr>
        <w:ind w:firstLineChars="0"/>
      </w:pPr>
      <w:r>
        <w:t>什么是网络协议</w:t>
      </w:r>
    </w:p>
    <w:p w:rsidR="00216E1A" w:rsidRDefault="00216E1A" w:rsidP="006F26EA">
      <w:pPr>
        <w:pStyle w:val="a3"/>
        <w:ind w:left="840" w:firstLineChars="0"/>
      </w:pPr>
      <w:r w:rsidRPr="00AA0854">
        <w:rPr>
          <w:rFonts w:hint="eastAsia"/>
        </w:rPr>
        <w:t>定义了通信实体之间交换的报文的格式和传输顺序，以及在报文发送和/或接收或者其他事件方面所采取的行动（ 响应）</w:t>
      </w:r>
    </w:p>
    <w:p w:rsidR="007C6DB5" w:rsidRDefault="007C6DB5" w:rsidP="00AA0854">
      <w:pPr>
        <w:pStyle w:val="a3"/>
        <w:numPr>
          <w:ilvl w:val="0"/>
          <w:numId w:val="3"/>
        </w:numPr>
        <w:ind w:firstLineChars="0"/>
      </w:pPr>
      <w:r w:rsidRPr="007C6DB5">
        <w:rPr>
          <w:rFonts w:hint="eastAsia"/>
        </w:rPr>
        <w:t>因特网协议： TCP/IP协议。</w:t>
      </w:r>
    </w:p>
    <w:p w:rsidR="007C6DB5" w:rsidRDefault="007C6DB5" w:rsidP="007C6DB5">
      <w:pPr>
        <w:pStyle w:val="a3"/>
        <w:numPr>
          <w:ilvl w:val="1"/>
          <w:numId w:val="3"/>
        </w:numPr>
        <w:ind w:firstLineChars="0"/>
      </w:pPr>
      <w:r w:rsidRPr="007C6DB5">
        <w:t>TCP（ Transmission Control Protocol</w:t>
      </w:r>
      <w:r w:rsidRPr="007C6DB5">
        <w:rPr>
          <w:rFonts w:hint="eastAsia"/>
        </w:rPr>
        <w:t>） 传输控制协议</w:t>
      </w:r>
    </w:p>
    <w:p w:rsidR="007C6DB5" w:rsidRDefault="00197E55" w:rsidP="007C6DB5">
      <w:pPr>
        <w:pStyle w:val="a3"/>
        <w:numPr>
          <w:ilvl w:val="1"/>
          <w:numId w:val="3"/>
        </w:numPr>
        <w:ind w:firstLineChars="0"/>
      </w:pPr>
      <w:r>
        <w:t>I</w:t>
      </w:r>
      <w:r w:rsidR="007C6DB5" w:rsidRPr="007C6DB5">
        <w:t>P （ Internet Protocol</w:t>
      </w:r>
      <w:r w:rsidR="007C6DB5" w:rsidRPr="007C6DB5">
        <w:rPr>
          <w:rFonts w:hint="eastAsia"/>
        </w:rPr>
        <w:t>） 网际协议</w:t>
      </w:r>
    </w:p>
    <w:p w:rsidR="004A7A2C" w:rsidRDefault="007C6DB5" w:rsidP="007C6DB5">
      <w:pPr>
        <w:pStyle w:val="a3"/>
        <w:numPr>
          <w:ilvl w:val="0"/>
          <w:numId w:val="3"/>
        </w:numPr>
        <w:ind w:firstLineChars="0"/>
      </w:pPr>
      <w:r w:rsidRPr="007C6DB5">
        <w:rPr>
          <w:rFonts w:hint="eastAsia"/>
        </w:rPr>
        <w:t>因特网标准： 由IETF制定的标准文档RFC。</w:t>
      </w:r>
    </w:p>
    <w:p w:rsidR="003B3DE2" w:rsidRDefault="007C6DB5" w:rsidP="004A7A2C">
      <w:pPr>
        <w:pStyle w:val="a3"/>
        <w:numPr>
          <w:ilvl w:val="1"/>
          <w:numId w:val="3"/>
        </w:numPr>
        <w:ind w:firstLineChars="0"/>
      </w:pPr>
      <w:r w:rsidRPr="007C6DB5">
        <w:t xml:space="preserve">RFC（ Request For Comments </w:t>
      </w:r>
      <w:r w:rsidRPr="007C6DB5">
        <w:rPr>
          <w:rFonts w:hint="eastAsia"/>
        </w:rPr>
        <w:t>） ：请求评论</w:t>
      </w:r>
    </w:p>
    <w:p w:rsidR="00F16C76" w:rsidRDefault="007C6DB5" w:rsidP="004A7A2C">
      <w:pPr>
        <w:pStyle w:val="a3"/>
        <w:numPr>
          <w:ilvl w:val="1"/>
          <w:numId w:val="3"/>
        </w:numPr>
        <w:ind w:firstLineChars="0"/>
      </w:pPr>
      <w:r w:rsidRPr="007C6DB5">
        <w:t xml:space="preserve">IETF (Internet Engineering Task Force ) </w:t>
      </w:r>
      <w:r w:rsidRPr="007C6DB5">
        <w:rPr>
          <w:rFonts w:hint="eastAsia"/>
        </w:rPr>
        <w:t>： 因特网工程任务组。</w:t>
      </w:r>
    </w:p>
    <w:p w:rsidR="00481BE3" w:rsidRDefault="007C6DB5" w:rsidP="00481BE3">
      <w:pPr>
        <w:pStyle w:val="a3"/>
        <w:numPr>
          <w:ilvl w:val="1"/>
          <w:numId w:val="3"/>
        </w:numPr>
        <w:ind w:firstLineChars="0"/>
      </w:pPr>
      <w:r w:rsidRPr="007C6DB5">
        <w:t>RFC有近6000个， 不断更新完善。</w:t>
      </w:r>
    </w:p>
    <w:p w:rsidR="00481BE3" w:rsidRDefault="00481BE3" w:rsidP="00481BE3"/>
    <w:p w:rsidR="00481BE3" w:rsidRDefault="00481BE3" w:rsidP="00481BE3"/>
    <w:p w:rsidR="00481BE3" w:rsidRDefault="00481BE3" w:rsidP="00481BE3">
      <w:r>
        <w:rPr>
          <w:rFonts w:hint="eastAsia"/>
        </w:rPr>
        <w:t>四</w:t>
      </w:r>
      <w:r>
        <w:t>、</w:t>
      </w:r>
      <w:r w:rsidR="002B1E12">
        <w:rPr>
          <w:rFonts w:hint="eastAsia"/>
        </w:rPr>
        <w:t>网络的</w:t>
      </w:r>
      <w:r w:rsidR="002B1E12">
        <w:t>两大部分</w:t>
      </w:r>
    </w:p>
    <w:p w:rsidR="002B1E12" w:rsidRDefault="002B1E12" w:rsidP="00FD57A0">
      <w:pPr>
        <w:pStyle w:val="a3"/>
        <w:numPr>
          <w:ilvl w:val="1"/>
          <w:numId w:val="7"/>
        </w:numPr>
        <w:ind w:firstLineChars="0"/>
      </w:pPr>
      <w:r>
        <w:rPr>
          <w:rFonts w:hint="eastAsia"/>
        </w:rPr>
        <w:t>网络</w:t>
      </w:r>
      <w:r>
        <w:t>边缘</w:t>
      </w:r>
      <w:r>
        <w:rPr>
          <w:rFonts w:hint="eastAsia"/>
        </w:rPr>
        <w:t>（资源</w:t>
      </w:r>
      <w:r>
        <w:t>子网）</w:t>
      </w:r>
    </w:p>
    <w:p w:rsidR="002B1E12" w:rsidRDefault="002B1E12" w:rsidP="00FD57A0">
      <w:pPr>
        <w:pStyle w:val="a3"/>
        <w:numPr>
          <w:ilvl w:val="1"/>
          <w:numId w:val="7"/>
        </w:numPr>
        <w:ind w:firstLineChars="0"/>
      </w:pPr>
      <w:r>
        <w:rPr>
          <w:rFonts w:hint="eastAsia"/>
        </w:rPr>
        <w:t>网络</w:t>
      </w:r>
      <w:r>
        <w:t>核心</w:t>
      </w:r>
      <w:r>
        <w:rPr>
          <w:rFonts w:hint="eastAsia"/>
        </w:rPr>
        <w:t>（连接</w:t>
      </w:r>
      <w:r>
        <w:t>子网</w:t>
      </w:r>
      <w:r w:rsidR="0085615A">
        <w:rPr>
          <w:rFonts w:hint="eastAsia"/>
        </w:rPr>
        <w:t>，</w:t>
      </w:r>
      <w:r w:rsidR="0085615A">
        <w:t>无应用层</w:t>
      </w:r>
      <w:r>
        <w:t>）</w:t>
      </w:r>
    </w:p>
    <w:p w:rsidR="002B1E12" w:rsidRDefault="002B1E12" w:rsidP="00FD57A0">
      <w:pPr>
        <w:pStyle w:val="a3"/>
        <w:numPr>
          <w:ilvl w:val="2"/>
          <w:numId w:val="8"/>
        </w:numPr>
        <w:ind w:firstLineChars="0"/>
      </w:pPr>
      <w:r>
        <w:rPr>
          <w:rFonts w:hint="eastAsia"/>
        </w:rPr>
        <w:t>边缘</w:t>
      </w:r>
      <w:r>
        <w:t>路由器</w:t>
      </w:r>
      <w:r>
        <w:rPr>
          <w:rFonts w:hint="eastAsia"/>
        </w:rPr>
        <w:t>：</w:t>
      </w:r>
      <w:proofErr w:type="gramStart"/>
      <w:r>
        <w:rPr>
          <w:rFonts w:hint="eastAsia"/>
        </w:rPr>
        <w:t>一</w:t>
      </w:r>
      <w:proofErr w:type="gramEnd"/>
      <w:r>
        <w:rPr>
          <w:rFonts w:hint="eastAsia"/>
        </w:rPr>
        <w:t>台</w:t>
      </w:r>
      <w:r>
        <w:t>端系统到另一台端系统所</w:t>
      </w:r>
      <w:r>
        <w:rPr>
          <w:rFonts w:hint="eastAsia"/>
        </w:rPr>
        <w:t>经过</w:t>
      </w:r>
      <w:r>
        <w:t>的</w:t>
      </w:r>
      <w:r>
        <w:rPr>
          <w:rFonts w:hint="eastAsia"/>
        </w:rPr>
        <w:t>路径</w:t>
      </w:r>
      <w:r>
        <w:t>上的第一台路由器</w:t>
      </w:r>
    </w:p>
    <w:p w:rsidR="002B1E12" w:rsidRPr="002B1E12" w:rsidRDefault="002B1E12" w:rsidP="00FD57A0">
      <w:pPr>
        <w:pStyle w:val="a3"/>
        <w:numPr>
          <w:ilvl w:val="2"/>
          <w:numId w:val="8"/>
        </w:numPr>
        <w:ind w:firstLineChars="0"/>
      </w:pPr>
      <w:r>
        <w:rPr>
          <w:rFonts w:hint="eastAsia"/>
        </w:rPr>
        <w:t>接入网：</w:t>
      </w:r>
      <w:r>
        <w:t>端系统到边缘路由器上的</w:t>
      </w:r>
      <w:r>
        <w:rPr>
          <w:rFonts w:hint="eastAsia"/>
        </w:rPr>
        <w:t>通信链路</w:t>
      </w:r>
    </w:p>
    <w:p w:rsidR="00FC438D" w:rsidRDefault="00FC438D" w:rsidP="00FC438D"/>
    <w:p w:rsidR="00FC438D" w:rsidRDefault="00FC438D" w:rsidP="00FC438D">
      <w:r>
        <w:rPr>
          <w:rFonts w:hint="eastAsia"/>
        </w:rPr>
        <w:t>五</w:t>
      </w:r>
      <w:r>
        <w:t>、</w:t>
      </w:r>
      <w:r>
        <w:rPr>
          <w:rFonts w:hint="eastAsia"/>
        </w:rPr>
        <w:t>数据</w:t>
      </w:r>
      <w:r>
        <w:t>如何</w:t>
      </w:r>
      <w:r>
        <w:rPr>
          <w:rFonts w:hint="eastAsia"/>
        </w:rPr>
        <w:t>通过</w:t>
      </w:r>
      <w:r>
        <w:t>网络传送</w:t>
      </w:r>
    </w:p>
    <w:p w:rsidR="00FC438D" w:rsidRDefault="00FC438D" w:rsidP="00FC438D">
      <w:pPr>
        <w:pStyle w:val="a3"/>
        <w:numPr>
          <w:ilvl w:val="1"/>
          <w:numId w:val="10"/>
        </w:numPr>
        <w:ind w:firstLineChars="0"/>
      </w:pPr>
      <w:r>
        <w:rPr>
          <w:rFonts w:hint="eastAsia"/>
        </w:rPr>
        <w:t>电路</w:t>
      </w:r>
      <w:r>
        <w:t>交换</w:t>
      </w:r>
    </w:p>
    <w:p w:rsidR="00C243D2" w:rsidRDefault="00C243D2" w:rsidP="00C243D2">
      <w:pPr>
        <w:pStyle w:val="a3"/>
        <w:numPr>
          <w:ilvl w:val="2"/>
          <w:numId w:val="10"/>
        </w:numPr>
        <w:ind w:firstLineChars="0"/>
      </w:pPr>
      <w:r>
        <w:rPr>
          <w:rFonts w:hint="eastAsia"/>
        </w:rPr>
        <w:t>特点</w:t>
      </w:r>
    </w:p>
    <w:p w:rsidR="00FF5C57" w:rsidRDefault="00FF5C57" w:rsidP="00C243D2">
      <w:pPr>
        <w:pStyle w:val="a3"/>
        <w:numPr>
          <w:ilvl w:val="3"/>
          <w:numId w:val="10"/>
        </w:numPr>
        <w:ind w:firstLineChars="0"/>
      </w:pPr>
      <w:r>
        <w:rPr>
          <w:rFonts w:hint="eastAsia"/>
        </w:rPr>
        <w:t>静默期</w:t>
      </w:r>
      <w:r>
        <w:t>长</w:t>
      </w:r>
    </w:p>
    <w:p w:rsidR="00FF5C57" w:rsidRDefault="00FF5C57" w:rsidP="00C243D2">
      <w:pPr>
        <w:pStyle w:val="a3"/>
        <w:numPr>
          <w:ilvl w:val="3"/>
          <w:numId w:val="10"/>
        </w:numPr>
        <w:ind w:firstLineChars="0"/>
      </w:pPr>
      <w:r>
        <w:rPr>
          <w:rFonts w:hint="eastAsia"/>
        </w:rPr>
        <w:t>需要</w:t>
      </w:r>
      <w:r>
        <w:t>预留端到端资源</w:t>
      </w:r>
    </w:p>
    <w:p w:rsidR="00E94100" w:rsidRDefault="00FF5C57" w:rsidP="00E94100">
      <w:pPr>
        <w:pStyle w:val="a3"/>
        <w:numPr>
          <w:ilvl w:val="3"/>
          <w:numId w:val="10"/>
        </w:numPr>
        <w:ind w:firstLineChars="0"/>
      </w:pPr>
      <w:r>
        <w:rPr>
          <w:rFonts w:hint="eastAsia"/>
        </w:rPr>
        <w:t>传输</w:t>
      </w:r>
      <w:r>
        <w:t>速率恒定</w:t>
      </w:r>
    </w:p>
    <w:p w:rsidR="00C243D2" w:rsidRDefault="00C243D2" w:rsidP="00E94100">
      <w:pPr>
        <w:pStyle w:val="a3"/>
        <w:numPr>
          <w:ilvl w:val="2"/>
          <w:numId w:val="10"/>
        </w:numPr>
        <w:ind w:firstLineChars="0"/>
      </w:pPr>
      <w:r>
        <w:t>·</w:t>
      </w:r>
      <w:r w:rsidR="00B27DB1">
        <w:rPr>
          <w:rFonts w:hint="eastAsia"/>
        </w:rPr>
        <w:t>分类</w:t>
      </w:r>
    </w:p>
    <w:p w:rsidR="001178BA" w:rsidRDefault="002D22FB" w:rsidP="00E94100">
      <w:pPr>
        <w:pStyle w:val="a3"/>
        <w:numPr>
          <w:ilvl w:val="3"/>
          <w:numId w:val="10"/>
        </w:numPr>
        <w:ind w:firstLineChars="0"/>
      </w:pPr>
      <w:r>
        <w:rPr>
          <w:rFonts w:hint="eastAsia"/>
        </w:rPr>
        <w:t>时分</w:t>
      </w:r>
      <w:r>
        <w:t>复用</w:t>
      </w:r>
    </w:p>
    <w:p w:rsidR="002D22FB" w:rsidRDefault="002D22FB" w:rsidP="00B27DB1">
      <w:pPr>
        <w:pStyle w:val="a3"/>
        <w:numPr>
          <w:ilvl w:val="3"/>
          <w:numId w:val="10"/>
        </w:numPr>
        <w:ind w:firstLineChars="0"/>
      </w:pPr>
      <w:r>
        <w:rPr>
          <w:rFonts w:hint="eastAsia"/>
        </w:rPr>
        <w:t>频</w:t>
      </w:r>
      <w:r>
        <w:t>分复用</w:t>
      </w:r>
    </w:p>
    <w:p w:rsidR="00FC438D" w:rsidRDefault="00FC438D" w:rsidP="00FC438D">
      <w:pPr>
        <w:pStyle w:val="a3"/>
        <w:numPr>
          <w:ilvl w:val="1"/>
          <w:numId w:val="10"/>
        </w:numPr>
        <w:ind w:firstLineChars="0"/>
      </w:pPr>
      <w:r>
        <w:rPr>
          <w:rFonts w:hint="eastAsia"/>
        </w:rPr>
        <w:t>分组交换</w:t>
      </w:r>
    </w:p>
    <w:p w:rsidR="0031196C" w:rsidRDefault="0031196C" w:rsidP="0031196C">
      <w:pPr>
        <w:pStyle w:val="a3"/>
        <w:numPr>
          <w:ilvl w:val="2"/>
          <w:numId w:val="10"/>
        </w:numPr>
        <w:ind w:firstLineChars="0"/>
      </w:pPr>
      <w:r>
        <w:rPr>
          <w:rFonts w:hint="eastAsia"/>
        </w:rPr>
        <w:t>特点</w:t>
      </w:r>
    </w:p>
    <w:p w:rsidR="0031196C" w:rsidRDefault="0031196C" w:rsidP="0031196C">
      <w:pPr>
        <w:pStyle w:val="a3"/>
        <w:numPr>
          <w:ilvl w:val="3"/>
          <w:numId w:val="10"/>
        </w:numPr>
        <w:ind w:firstLineChars="0"/>
      </w:pPr>
      <w:r>
        <w:rPr>
          <w:rFonts w:hint="eastAsia"/>
        </w:rPr>
        <w:t>每个</w:t>
      </w:r>
      <w:r>
        <w:t>分组</w:t>
      </w:r>
      <w:r>
        <w:rPr>
          <w:rFonts w:hint="eastAsia"/>
        </w:rPr>
        <w:t>使用</w:t>
      </w:r>
      <w:r>
        <w:t>链路全部带宽</w:t>
      </w:r>
    </w:p>
    <w:p w:rsidR="0031196C" w:rsidRDefault="0031196C" w:rsidP="0031196C">
      <w:pPr>
        <w:pStyle w:val="a3"/>
        <w:numPr>
          <w:ilvl w:val="3"/>
          <w:numId w:val="10"/>
        </w:numPr>
        <w:ind w:firstLineChars="0"/>
      </w:pPr>
      <w:r>
        <w:rPr>
          <w:rFonts w:hint="eastAsia"/>
        </w:rPr>
        <w:t>不需要</w:t>
      </w:r>
      <w:r>
        <w:t>预留</w:t>
      </w:r>
      <w:r>
        <w:rPr>
          <w:rFonts w:hint="eastAsia"/>
        </w:rPr>
        <w:t>端</w:t>
      </w:r>
      <w:r>
        <w:t>到端资源，资源按需</w:t>
      </w:r>
      <w:r>
        <w:rPr>
          <w:rFonts w:hint="eastAsia"/>
        </w:rPr>
        <w:t>使用</w:t>
      </w:r>
    </w:p>
    <w:p w:rsidR="00920039" w:rsidRDefault="00920039" w:rsidP="00920039">
      <w:pPr>
        <w:pStyle w:val="a3"/>
        <w:numPr>
          <w:ilvl w:val="2"/>
          <w:numId w:val="10"/>
        </w:numPr>
        <w:ind w:firstLineChars="0"/>
      </w:pPr>
      <w:r>
        <w:rPr>
          <w:rFonts w:hint="eastAsia"/>
        </w:rPr>
        <w:t>工作</w:t>
      </w:r>
      <w:r>
        <w:t>过程</w:t>
      </w:r>
    </w:p>
    <w:p w:rsidR="00920039" w:rsidRDefault="00920039" w:rsidP="00920039">
      <w:pPr>
        <w:pStyle w:val="a3"/>
        <w:numPr>
          <w:ilvl w:val="3"/>
          <w:numId w:val="10"/>
        </w:numPr>
        <w:ind w:firstLineChars="0"/>
      </w:pPr>
      <w:proofErr w:type="gramStart"/>
      <w:r w:rsidRPr="00920039">
        <w:rPr>
          <w:rFonts w:hint="eastAsia"/>
        </w:rPr>
        <w:t>源端将</w:t>
      </w:r>
      <w:proofErr w:type="gramEnd"/>
      <w:r w:rsidRPr="00920039">
        <w:rPr>
          <w:rFonts w:hint="eastAsia"/>
        </w:rPr>
        <w:t>报文划分为较小的数据块（分组packet）</w:t>
      </w:r>
      <w:r>
        <w:rPr>
          <w:rFonts w:hint="eastAsia"/>
        </w:rPr>
        <w:t>，</w:t>
      </w:r>
      <w:r w:rsidRPr="00920039">
        <w:rPr>
          <w:rFonts w:hint="eastAsia"/>
        </w:rPr>
        <w:t>每个分组通过一系列链路和分组交换机传送，直到</w:t>
      </w:r>
      <w:proofErr w:type="gramStart"/>
      <w:r w:rsidRPr="00920039">
        <w:rPr>
          <w:rFonts w:hint="eastAsia"/>
        </w:rPr>
        <w:t>目的端目的端</w:t>
      </w:r>
      <w:proofErr w:type="gramEnd"/>
      <w:r w:rsidRPr="00920039">
        <w:rPr>
          <w:rFonts w:hint="eastAsia"/>
        </w:rPr>
        <w:t>恢复原报文。</w:t>
      </w:r>
    </w:p>
    <w:p w:rsidR="00920039" w:rsidRDefault="00920039" w:rsidP="00920039">
      <w:pPr>
        <w:pStyle w:val="a3"/>
        <w:numPr>
          <w:ilvl w:val="2"/>
          <w:numId w:val="10"/>
        </w:numPr>
        <w:ind w:firstLineChars="0"/>
      </w:pPr>
      <w:r>
        <w:rPr>
          <w:rFonts w:hint="eastAsia"/>
        </w:rPr>
        <w:t>分类</w:t>
      </w:r>
    </w:p>
    <w:p w:rsidR="00920039" w:rsidRDefault="00956844" w:rsidP="00920039">
      <w:pPr>
        <w:pStyle w:val="a3"/>
        <w:numPr>
          <w:ilvl w:val="3"/>
          <w:numId w:val="10"/>
        </w:numPr>
        <w:ind w:firstLineChars="0"/>
      </w:pPr>
      <w:r>
        <w:rPr>
          <w:rFonts w:hint="eastAsia"/>
        </w:rPr>
        <w:t>虚电路</w:t>
      </w:r>
      <w:r>
        <w:t>网络</w:t>
      </w:r>
    </w:p>
    <w:p w:rsidR="0006021E" w:rsidRDefault="0006021E" w:rsidP="0006021E">
      <w:pPr>
        <w:pStyle w:val="a3"/>
        <w:numPr>
          <w:ilvl w:val="4"/>
          <w:numId w:val="10"/>
        </w:numPr>
        <w:ind w:firstLineChars="0"/>
      </w:pPr>
      <w:r>
        <w:rPr>
          <w:rFonts w:hint="eastAsia"/>
        </w:rPr>
        <w:t>一定</w:t>
      </w:r>
      <w:r>
        <w:t>面向连接</w:t>
      </w:r>
    </w:p>
    <w:p w:rsidR="00956844" w:rsidRDefault="00956844" w:rsidP="00920039">
      <w:pPr>
        <w:pStyle w:val="a3"/>
        <w:numPr>
          <w:ilvl w:val="3"/>
          <w:numId w:val="10"/>
        </w:numPr>
        <w:ind w:firstLineChars="0"/>
      </w:pPr>
      <w:r>
        <w:rPr>
          <w:rFonts w:hint="eastAsia"/>
        </w:rPr>
        <w:t>数据报</w:t>
      </w:r>
      <w:r>
        <w:t>网络</w:t>
      </w:r>
    </w:p>
    <w:p w:rsidR="0006021E" w:rsidRDefault="0006021E" w:rsidP="0006021E">
      <w:pPr>
        <w:pStyle w:val="a3"/>
        <w:numPr>
          <w:ilvl w:val="4"/>
          <w:numId w:val="10"/>
        </w:numPr>
        <w:ind w:firstLineChars="0"/>
      </w:pPr>
      <w:r>
        <w:rPr>
          <w:rFonts w:hint="eastAsia"/>
        </w:rPr>
        <w:t>可以</w:t>
      </w:r>
      <w:r>
        <w:t>面向连接</w:t>
      </w:r>
      <w:r>
        <w:rPr>
          <w:rFonts w:hint="eastAsia"/>
        </w:rPr>
        <w:t>也可以</w:t>
      </w:r>
      <w:r>
        <w:t>不面向连接</w:t>
      </w:r>
    </w:p>
    <w:p w:rsidR="00AF57F0" w:rsidRDefault="00AF57F0" w:rsidP="00AF57F0">
      <w:pPr>
        <w:pStyle w:val="a3"/>
        <w:numPr>
          <w:ilvl w:val="2"/>
          <w:numId w:val="10"/>
        </w:numPr>
        <w:ind w:firstLineChars="0"/>
      </w:pPr>
      <w:r>
        <w:rPr>
          <w:rFonts w:hint="eastAsia"/>
        </w:rPr>
        <w:t>流量</w:t>
      </w:r>
      <w:r>
        <w:t>强度</w:t>
      </w:r>
    </w:p>
    <w:p w:rsidR="00AF57F0" w:rsidRPr="00EB52D8" w:rsidRDefault="00EB52D8" w:rsidP="00EB3770">
      <w:pPr>
        <w:ind w:left="840" w:firstLine="420"/>
      </w:pPr>
      <w:r w:rsidRPr="00EB52D8">
        <w:rPr>
          <w:rFonts w:hint="eastAsia"/>
        </w:rPr>
        <w:t xml:space="preserve">设， R= 链路速率 (bps)、 L= 分组长度 (比特)、 a= 平均分组到达速率（每秒分组， </w:t>
      </w:r>
      <w:proofErr w:type="spellStart"/>
      <w:r w:rsidRPr="00EB52D8">
        <w:rPr>
          <w:rFonts w:hint="eastAsia"/>
        </w:rPr>
        <w:t>pkt</w:t>
      </w:r>
      <w:proofErr w:type="spellEnd"/>
      <w:r w:rsidRPr="00EB52D8">
        <w:rPr>
          <w:rFonts w:hint="eastAsia"/>
        </w:rPr>
        <w:t>/s则流量强度=La/R（比特到达队列速率是La bit/s</w:t>
      </w:r>
    </w:p>
    <w:p w:rsidR="008E492A" w:rsidRDefault="008E492A" w:rsidP="008E492A"/>
    <w:p w:rsidR="008E492A" w:rsidRDefault="0012160A" w:rsidP="008E492A">
      <w:r>
        <w:rPr>
          <w:rFonts w:hint="eastAsia"/>
        </w:rPr>
        <w:t>六</w:t>
      </w:r>
      <w:r w:rsidR="000479B9">
        <w:rPr>
          <w:rFonts w:hint="eastAsia"/>
        </w:rPr>
        <w:t>、</w:t>
      </w:r>
      <w:r w:rsidR="00E134CF">
        <w:rPr>
          <w:rFonts w:hint="eastAsia"/>
        </w:rPr>
        <w:t>协议</w:t>
      </w:r>
      <w:r w:rsidR="00E134CF">
        <w:t>分层</w:t>
      </w:r>
    </w:p>
    <w:p w:rsidR="00E134CF" w:rsidRPr="009E2D3F" w:rsidRDefault="00E134CF" w:rsidP="00E134CF">
      <w:pPr>
        <w:widowControl/>
        <w:jc w:val="left"/>
      </w:pPr>
      <w:r w:rsidRPr="009E2D3F">
        <w:rPr>
          <w:noProof/>
        </w:rPr>
        <w:drawing>
          <wp:inline distT="0" distB="0" distL="0" distR="0">
            <wp:extent cx="4276725" cy="2543175"/>
            <wp:effectExtent l="0" t="0" r="9525" b="9525"/>
            <wp:docPr id="1" name="图片 1" descr="C:\Users\Administrator\AppData\Roaming\Tencent\Users\1601425817\QQ\WinTemp\RichOle\D~2UX_FJ]~3R1P~KNUR[2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01425817\QQ\WinTemp\RichOle\D~2UX_FJ]~3R1P~KNUR[2H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543175"/>
                    </a:xfrm>
                    <a:prstGeom prst="rect">
                      <a:avLst/>
                    </a:prstGeom>
                    <a:noFill/>
                    <a:ln>
                      <a:noFill/>
                    </a:ln>
                  </pic:spPr>
                </pic:pic>
              </a:graphicData>
            </a:graphic>
          </wp:inline>
        </w:drawing>
      </w:r>
    </w:p>
    <w:p w:rsidR="00E134CF" w:rsidRPr="009E2D3F" w:rsidRDefault="00114AD9" w:rsidP="008E492A">
      <w:r w:rsidRPr="009E2D3F">
        <w:t>会话层的主要功能是在两个节点间建立、维护和释放面向用户的连接，并对会话进行管理和控制，保证会话数据可靠传送。</w:t>
      </w:r>
    </w:p>
    <w:p w:rsidR="00114AD9" w:rsidRPr="009E2D3F" w:rsidRDefault="00114AD9" w:rsidP="008E492A">
      <w:r w:rsidRPr="009E2D3F">
        <w:t>表示层主要是负责数据格式的转换，压缩与解压缩，加密与解密。</w:t>
      </w:r>
    </w:p>
    <w:p w:rsidR="000A3544" w:rsidRPr="009E2D3F" w:rsidRDefault="000A3544" w:rsidP="000A3544">
      <w:pPr>
        <w:widowControl/>
        <w:jc w:val="left"/>
      </w:pPr>
      <w:r w:rsidRPr="009E2D3F">
        <w:rPr>
          <w:noProof/>
        </w:rPr>
        <w:drawing>
          <wp:inline distT="0" distB="0" distL="0" distR="0">
            <wp:extent cx="5429250" cy="3790950"/>
            <wp:effectExtent l="0" t="0" r="0" b="0"/>
            <wp:docPr id="2" name="图片 2" descr="C:\Users\Administrator\AppData\Roaming\Tencent\Users\1601425817\QQ\WinTemp\RichOle\)T`DZ)8OPXBJGFUMG3`FK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601425817\QQ\WinTemp\RichOle\)T`DZ)8OPXBJGFUMG3`FKJ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790950"/>
                    </a:xfrm>
                    <a:prstGeom prst="rect">
                      <a:avLst/>
                    </a:prstGeom>
                    <a:noFill/>
                    <a:ln>
                      <a:noFill/>
                    </a:ln>
                  </pic:spPr>
                </pic:pic>
              </a:graphicData>
            </a:graphic>
          </wp:inline>
        </w:drawing>
      </w:r>
    </w:p>
    <w:p w:rsidR="000A3544" w:rsidRDefault="000A3544" w:rsidP="008E492A"/>
    <w:p w:rsidR="001D31E3" w:rsidRDefault="001D31E3" w:rsidP="008E492A"/>
    <w:p w:rsidR="001D31E3" w:rsidRDefault="001D31E3" w:rsidP="008E492A"/>
    <w:p w:rsidR="001D31E3" w:rsidRDefault="001D31E3" w:rsidP="008E492A"/>
    <w:p w:rsidR="001D31E3" w:rsidRDefault="001D31E3" w:rsidP="008E492A"/>
    <w:p w:rsidR="001D31E3" w:rsidRDefault="001D31E3" w:rsidP="008E492A"/>
    <w:p w:rsidR="001D31E3" w:rsidRDefault="001D31E3" w:rsidP="008E492A"/>
    <w:p w:rsidR="001D31E3" w:rsidRPr="009E2D3F" w:rsidRDefault="001D31E3" w:rsidP="00487AD1">
      <w:pPr>
        <w:pStyle w:val="1"/>
        <w:rPr>
          <w:b w:val="0"/>
          <w:bCs w:val="0"/>
          <w:kern w:val="2"/>
          <w:sz w:val="21"/>
          <w:szCs w:val="22"/>
        </w:rPr>
      </w:pPr>
      <w:r w:rsidRPr="009E2D3F">
        <w:rPr>
          <w:rFonts w:hint="eastAsia"/>
          <w:b w:val="0"/>
          <w:bCs w:val="0"/>
          <w:kern w:val="2"/>
          <w:sz w:val="21"/>
          <w:szCs w:val="22"/>
        </w:rPr>
        <w:t>第二章</w:t>
      </w:r>
    </w:p>
    <w:p w:rsidR="00EE4D1B" w:rsidRPr="009E2D3F" w:rsidRDefault="00EE4D1B" w:rsidP="00EE4D1B">
      <w:pPr>
        <w:widowControl/>
        <w:jc w:val="left"/>
      </w:pPr>
      <w:r w:rsidRPr="009E2D3F">
        <w:rPr>
          <w:noProof/>
        </w:rPr>
        <w:drawing>
          <wp:inline distT="0" distB="0" distL="0" distR="0">
            <wp:extent cx="5286375" cy="3857625"/>
            <wp:effectExtent l="0" t="0" r="9525" b="9525"/>
            <wp:docPr id="3" name="图片 3" descr="C:\Users\Administrator\AppData\Roaming\Tencent\Users\1601425817\QQ\WinTemp\RichOle\H_IFNO@_KF5X2_G6JP[%H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601425817\QQ\WinTemp\RichOle\H_IFNO@_KF5X2_G6JP[%HH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3857625"/>
                    </a:xfrm>
                    <a:prstGeom prst="rect">
                      <a:avLst/>
                    </a:prstGeom>
                    <a:noFill/>
                    <a:ln>
                      <a:noFill/>
                    </a:ln>
                  </pic:spPr>
                </pic:pic>
              </a:graphicData>
            </a:graphic>
          </wp:inline>
        </w:drawing>
      </w:r>
    </w:p>
    <w:p w:rsidR="00EE4D1B" w:rsidRPr="009E2D3F" w:rsidRDefault="00EE4D1B" w:rsidP="00EE4D1B">
      <w:pPr>
        <w:widowControl/>
        <w:jc w:val="left"/>
      </w:pPr>
    </w:p>
    <w:p w:rsidR="00EE4D1B" w:rsidRPr="009E2D3F" w:rsidRDefault="00EE4D1B" w:rsidP="00B5673D">
      <w:pPr>
        <w:widowControl/>
        <w:jc w:val="left"/>
      </w:pPr>
      <w:r w:rsidRPr="009E2D3F">
        <w:rPr>
          <w:noProof/>
        </w:rPr>
        <w:drawing>
          <wp:inline distT="0" distB="0" distL="0" distR="0">
            <wp:extent cx="5572125" cy="4410075"/>
            <wp:effectExtent l="0" t="0" r="9525" b="9525"/>
            <wp:docPr id="4" name="图片 4" descr="C:\Users\Administrator\AppData\Roaming\Tencent\Users\1601425817\QQ\WinTemp\RichOle\F)OFU@9S]W7BRA~9@W({W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601425817\QQ\WinTemp\RichOle\F)OFU@9S]W7BRA~9@W({W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410075"/>
                    </a:xfrm>
                    <a:prstGeom prst="rect">
                      <a:avLst/>
                    </a:prstGeom>
                    <a:noFill/>
                    <a:ln>
                      <a:noFill/>
                    </a:ln>
                  </pic:spPr>
                </pic:pic>
              </a:graphicData>
            </a:graphic>
          </wp:inline>
        </w:drawing>
      </w:r>
    </w:p>
    <w:p w:rsidR="00B519BE" w:rsidRDefault="00B519BE" w:rsidP="00B519BE">
      <w:r>
        <w:rPr>
          <w:rFonts w:hint="eastAsia"/>
        </w:rPr>
        <w:t>一</w:t>
      </w:r>
      <w:r>
        <w:t>、</w:t>
      </w:r>
      <w:r>
        <w:rPr>
          <w:rFonts w:hint="eastAsia"/>
        </w:rPr>
        <w:t>HTTP协议</w:t>
      </w:r>
    </w:p>
    <w:p w:rsidR="00B519BE" w:rsidRDefault="00B519BE" w:rsidP="00B519BE">
      <w:pPr>
        <w:pStyle w:val="a3"/>
        <w:numPr>
          <w:ilvl w:val="0"/>
          <w:numId w:val="11"/>
        </w:numPr>
        <w:ind w:firstLineChars="0"/>
      </w:pPr>
      <w:r>
        <w:rPr>
          <w:rFonts w:hint="eastAsia"/>
        </w:rPr>
        <w:t>定义</w:t>
      </w:r>
      <w:r>
        <w:t>：</w:t>
      </w:r>
      <w:r w:rsidRPr="00B519BE">
        <w:t>HTTP</w:t>
      </w:r>
      <w:r w:rsidRPr="00B519BE">
        <w:rPr>
          <w:rFonts w:hint="eastAsia"/>
        </w:rPr>
        <w:t>定义了在浏览器程序和Web服务器程序间传输的报文格式和序列</w:t>
      </w:r>
    </w:p>
    <w:p w:rsidR="00B519BE" w:rsidRDefault="0059402E" w:rsidP="00B519BE">
      <w:pPr>
        <w:pStyle w:val="a3"/>
        <w:numPr>
          <w:ilvl w:val="0"/>
          <w:numId w:val="11"/>
        </w:numPr>
        <w:ind w:firstLineChars="0"/>
      </w:pPr>
      <w:r>
        <w:rPr>
          <w:rFonts w:hint="eastAsia"/>
        </w:rPr>
        <w:t>底层</w:t>
      </w:r>
      <w:r>
        <w:t>协议：</w:t>
      </w:r>
      <w:r>
        <w:rPr>
          <w:rFonts w:hint="eastAsia"/>
        </w:rPr>
        <w:t>TCP</w:t>
      </w:r>
    </w:p>
    <w:p w:rsidR="0059402E" w:rsidRDefault="0059402E" w:rsidP="0059402E">
      <w:pPr>
        <w:pStyle w:val="a3"/>
        <w:numPr>
          <w:ilvl w:val="1"/>
          <w:numId w:val="11"/>
        </w:numPr>
        <w:ind w:firstLineChars="0"/>
      </w:pPr>
      <w:r>
        <w:rPr>
          <w:rFonts w:hint="eastAsia"/>
        </w:rPr>
        <w:t>工作</w:t>
      </w:r>
      <w:r>
        <w:t>过程</w:t>
      </w:r>
    </w:p>
    <w:p w:rsidR="0059402E" w:rsidRDefault="00686F2A" w:rsidP="0059402E">
      <w:pPr>
        <w:pStyle w:val="a3"/>
        <w:numPr>
          <w:ilvl w:val="2"/>
          <w:numId w:val="11"/>
        </w:numPr>
        <w:ind w:firstLineChars="0"/>
      </w:pPr>
      <w:r>
        <w:rPr>
          <w:rFonts w:hint="eastAsia"/>
        </w:rPr>
        <w:t>创建TCP连接</w:t>
      </w:r>
      <w:r>
        <w:t>-&gt;</w:t>
      </w:r>
      <w:r>
        <w:rPr>
          <w:rFonts w:hint="eastAsia"/>
        </w:rPr>
        <w:t>交换</w:t>
      </w:r>
      <w:r>
        <w:t>报文</w:t>
      </w:r>
      <w:r>
        <w:rPr>
          <w:rFonts w:hint="eastAsia"/>
        </w:rPr>
        <w:t>-</w:t>
      </w:r>
      <w:r>
        <w:t>&gt;</w:t>
      </w:r>
      <w:r>
        <w:rPr>
          <w:rFonts w:hint="eastAsia"/>
        </w:rPr>
        <w:t>关闭TC</w:t>
      </w:r>
      <w:r>
        <w:t>P</w:t>
      </w:r>
      <w:r>
        <w:rPr>
          <w:rFonts w:hint="eastAsia"/>
        </w:rPr>
        <w:t>连接</w:t>
      </w:r>
    </w:p>
    <w:p w:rsidR="00686F2A" w:rsidRDefault="00435AF0" w:rsidP="00686F2A">
      <w:pPr>
        <w:pStyle w:val="a3"/>
        <w:numPr>
          <w:ilvl w:val="1"/>
          <w:numId w:val="11"/>
        </w:numPr>
        <w:ind w:firstLineChars="0"/>
      </w:pPr>
      <w:r>
        <w:t>TCP</w:t>
      </w:r>
      <w:r>
        <w:rPr>
          <w:rFonts w:hint="eastAsia"/>
        </w:rPr>
        <w:t>提供</w:t>
      </w:r>
      <w:r>
        <w:t>了可靠的传输服务</w:t>
      </w:r>
    </w:p>
    <w:p w:rsidR="00435AF0" w:rsidRDefault="00F83CF0" w:rsidP="00435AF0">
      <w:pPr>
        <w:pStyle w:val="a3"/>
        <w:numPr>
          <w:ilvl w:val="2"/>
          <w:numId w:val="11"/>
        </w:numPr>
        <w:ind w:firstLineChars="0"/>
      </w:pPr>
      <w:r>
        <w:t>TCP</w:t>
      </w:r>
      <w:r>
        <w:rPr>
          <w:rFonts w:hint="eastAsia"/>
        </w:rPr>
        <w:t>保证HTTP</w:t>
      </w:r>
      <w:r>
        <w:t>报文能够完整的</w:t>
      </w:r>
      <w:r w:rsidR="006A3859">
        <w:rPr>
          <w:rFonts w:hint="eastAsia"/>
        </w:rPr>
        <w:t>到达</w:t>
      </w:r>
      <w:r w:rsidR="006A3859">
        <w:t>对方</w:t>
      </w:r>
    </w:p>
    <w:p w:rsidR="00B07542" w:rsidRDefault="00FA6D79" w:rsidP="00FA6D79">
      <w:pPr>
        <w:pStyle w:val="a3"/>
        <w:numPr>
          <w:ilvl w:val="0"/>
          <w:numId w:val="11"/>
        </w:numPr>
        <w:ind w:firstLineChars="0"/>
      </w:pPr>
      <w:r>
        <w:rPr>
          <w:rFonts w:hint="eastAsia"/>
        </w:rPr>
        <w:t>特点</w:t>
      </w:r>
      <w:r>
        <w:t>·</w:t>
      </w:r>
    </w:p>
    <w:p w:rsidR="00911621" w:rsidRDefault="00911621" w:rsidP="007F066F">
      <w:pPr>
        <w:pStyle w:val="a3"/>
        <w:numPr>
          <w:ilvl w:val="1"/>
          <w:numId w:val="11"/>
        </w:numPr>
        <w:ind w:firstLineChars="0"/>
      </w:pPr>
      <w:r>
        <w:t>HTTP</w:t>
      </w:r>
      <w:r>
        <w:rPr>
          <w:rFonts w:hint="eastAsia"/>
        </w:rPr>
        <w:t>是</w:t>
      </w:r>
      <w:r>
        <w:t>无状态的协议</w:t>
      </w:r>
      <w:r>
        <w:rPr>
          <w:rFonts w:hint="eastAsia"/>
        </w:rPr>
        <w:t>服务器</w:t>
      </w:r>
      <w:proofErr w:type="gramStart"/>
      <w:r>
        <w:t>端不会</w:t>
      </w:r>
      <w:proofErr w:type="gramEnd"/>
      <w:r>
        <w:t>保存关于客户端的</w:t>
      </w:r>
      <w:r>
        <w:rPr>
          <w:rFonts w:hint="eastAsia"/>
        </w:rPr>
        <w:t>任何</w:t>
      </w:r>
      <w:r>
        <w:t>信息</w:t>
      </w:r>
    </w:p>
    <w:p w:rsidR="00DE0418" w:rsidRDefault="00DE0418" w:rsidP="00DE0418">
      <w:pPr>
        <w:pStyle w:val="a3"/>
        <w:numPr>
          <w:ilvl w:val="0"/>
          <w:numId w:val="11"/>
        </w:numPr>
        <w:ind w:firstLineChars="0"/>
      </w:pPr>
      <w:r>
        <w:rPr>
          <w:rFonts w:hint="eastAsia"/>
        </w:rPr>
        <w:t>分类</w:t>
      </w:r>
    </w:p>
    <w:p w:rsidR="00DE0418" w:rsidRDefault="00E12D94" w:rsidP="00DE0418">
      <w:pPr>
        <w:pStyle w:val="a3"/>
        <w:numPr>
          <w:ilvl w:val="1"/>
          <w:numId w:val="11"/>
        </w:numPr>
        <w:ind w:firstLineChars="0"/>
      </w:pPr>
      <w:r>
        <w:rPr>
          <w:rFonts w:hint="eastAsia"/>
        </w:rPr>
        <w:t>非</w:t>
      </w:r>
      <w:r w:rsidR="00DE0418">
        <w:rPr>
          <w:rFonts w:hint="eastAsia"/>
        </w:rPr>
        <w:t>持久HTTP连接</w:t>
      </w:r>
    </w:p>
    <w:p w:rsidR="00FD031A" w:rsidRDefault="00FD031A" w:rsidP="00FD031A">
      <w:pPr>
        <w:pStyle w:val="a3"/>
        <w:numPr>
          <w:ilvl w:val="2"/>
          <w:numId w:val="11"/>
        </w:numPr>
        <w:ind w:firstLineChars="0"/>
      </w:pPr>
      <w:r>
        <w:rPr>
          <w:rFonts w:hint="eastAsia"/>
        </w:rPr>
        <w:t>特点</w:t>
      </w:r>
    </w:p>
    <w:p w:rsidR="001C416B" w:rsidRDefault="001C416B" w:rsidP="00FD031A">
      <w:pPr>
        <w:pStyle w:val="a3"/>
        <w:numPr>
          <w:ilvl w:val="3"/>
          <w:numId w:val="11"/>
        </w:numPr>
        <w:ind w:firstLineChars="0"/>
      </w:pPr>
      <w:r>
        <w:rPr>
          <w:rFonts w:hint="eastAsia"/>
        </w:rPr>
        <w:t>每个</w:t>
      </w:r>
      <w:r w:rsidR="0080785C">
        <w:t>TCP</w:t>
      </w:r>
      <w:r w:rsidR="0080785C">
        <w:rPr>
          <w:rFonts w:hint="eastAsia"/>
        </w:rPr>
        <w:t>连接</w:t>
      </w:r>
      <w:r w:rsidR="0080785C">
        <w:t>只传送一个web对象</w:t>
      </w:r>
    </w:p>
    <w:p w:rsidR="00AC2FE1" w:rsidRDefault="00AC2FE1" w:rsidP="00FD031A">
      <w:pPr>
        <w:pStyle w:val="a3"/>
        <w:numPr>
          <w:ilvl w:val="3"/>
          <w:numId w:val="11"/>
        </w:numPr>
        <w:ind w:firstLineChars="0"/>
      </w:pPr>
      <w:r>
        <w:rPr>
          <w:rFonts w:hint="eastAsia"/>
        </w:rPr>
        <w:t>每个</w:t>
      </w:r>
      <w:r>
        <w:t>web对象的</w:t>
      </w:r>
      <w:r w:rsidR="00A470AA">
        <w:rPr>
          <w:rFonts w:hint="eastAsia"/>
        </w:rPr>
        <w:t>时间</w:t>
      </w:r>
      <w:r w:rsidR="00A470AA">
        <w:t>=2*RTT+文件</w:t>
      </w:r>
      <w:r w:rsidR="00717CA0">
        <w:rPr>
          <w:rFonts w:hint="eastAsia"/>
        </w:rPr>
        <w:t>传输</w:t>
      </w:r>
      <w:r w:rsidR="00717CA0">
        <w:t>时间</w:t>
      </w:r>
    </w:p>
    <w:p w:rsidR="00DE0418" w:rsidRDefault="00DE0418" w:rsidP="00DE0418">
      <w:pPr>
        <w:pStyle w:val="a3"/>
        <w:numPr>
          <w:ilvl w:val="1"/>
          <w:numId w:val="11"/>
        </w:numPr>
        <w:ind w:firstLineChars="0"/>
      </w:pPr>
      <w:r>
        <w:t>持久</w:t>
      </w:r>
      <w:r>
        <w:rPr>
          <w:rFonts w:hint="eastAsia"/>
        </w:rPr>
        <w:t>HTTP连接</w:t>
      </w:r>
    </w:p>
    <w:p w:rsidR="00756ED9" w:rsidRDefault="00756ED9" w:rsidP="00756ED9">
      <w:pPr>
        <w:pStyle w:val="a3"/>
        <w:numPr>
          <w:ilvl w:val="2"/>
          <w:numId w:val="11"/>
        </w:numPr>
        <w:ind w:firstLineChars="0"/>
      </w:pPr>
      <w:r>
        <w:rPr>
          <w:rFonts w:hint="eastAsia"/>
        </w:rPr>
        <w:t>特点</w:t>
      </w:r>
    </w:p>
    <w:p w:rsidR="00744281" w:rsidRDefault="00744281" w:rsidP="00756ED9">
      <w:pPr>
        <w:pStyle w:val="a3"/>
        <w:numPr>
          <w:ilvl w:val="3"/>
          <w:numId w:val="11"/>
        </w:numPr>
        <w:ind w:firstLineChars="0"/>
      </w:pPr>
      <w:r>
        <w:rPr>
          <w:rFonts w:hint="eastAsia"/>
        </w:rPr>
        <w:t>每个TCP连接</w:t>
      </w:r>
      <w:r>
        <w:t>可以</w:t>
      </w:r>
      <w:r w:rsidR="003827ED">
        <w:rPr>
          <w:rFonts w:hint="eastAsia"/>
        </w:rPr>
        <w:t>传送</w:t>
      </w:r>
      <w:r w:rsidR="003827ED">
        <w:t>多个web对象</w:t>
      </w:r>
    </w:p>
    <w:p w:rsidR="00FD031A" w:rsidRDefault="00756ED9" w:rsidP="00744281">
      <w:pPr>
        <w:pStyle w:val="a3"/>
        <w:numPr>
          <w:ilvl w:val="2"/>
          <w:numId w:val="11"/>
        </w:numPr>
        <w:ind w:firstLineChars="0"/>
      </w:pPr>
      <w:r>
        <w:rPr>
          <w:rFonts w:hint="eastAsia"/>
        </w:rPr>
        <w:t>分类</w:t>
      </w:r>
    </w:p>
    <w:p w:rsidR="00756ED9" w:rsidRDefault="00E746C0" w:rsidP="00756ED9">
      <w:pPr>
        <w:pStyle w:val="a3"/>
        <w:numPr>
          <w:ilvl w:val="3"/>
          <w:numId w:val="11"/>
        </w:numPr>
        <w:ind w:firstLineChars="0"/>
      </w:pPr>
      <w:r>
        <w:rPr>
          <w:rFonts w:hint="eastAsia"/>
        </w:rPr>
        <w:t>非</w:t>
      </w:r>
      <w:r>
        <w:t>流水线方式</w:t>
      </w:r>
      <w:r w:rsidR="00516B8D">
        <w:rPr>
          <w:rFonts w:hint="eastAsia"/>
        </w:rPr>
        <w:t>：</w:t>
      </w:r>
      <w:r w:rsidR="00516B8D">
        <w:t>客户机</w:t>
      </w:r>
      <w:r w:rsidR="00516B8D">
        <w:rPr>
          <w:rFonts w:hint="eastAsia"/>
        </w:rPr>
        <w:t>只能</w:t>
      </w:r>
      <w:r w:rsidR="00516B8D">
        <w:t>在接受到一个</w:t>
      </w:r>
      <w:r w:rsidR="00516B8D">
        <w:rPr>
          <w:rFonts w:hint="eastAsia"/>
        </w:rPr>
        <w:t>响应</w:t>
      </w:r>
      <w:r w:rsidR="00516B8D">
        <w:t>后再发送新的请求</w:t>
      </w:r>
    </w:p>
    <w:p w:rsidR="00E746C0" w:rsidRDefault="00E746C0" w:rsidP="00756ED9">
      <w:pPr>
        <w:pStyle w:val="a3"/>
        <w:numPr>
          <w:ilvl w:val="3"/>
          <w:numId w:val="11"/>
        </w:numPr>
        <w:ind w:firstLineChars="0"/>
      </w:pPr>
      <w:r>
        <w:rPr>
          <w:rFonts w:hint="eastAsia"/>
        </w:rPr>
        <w:t>流水线</w:t>
      </w:r>
      <w:r>
        <w:t>方式</w:t>
      </w:r>
      <w:r w:rsidR="00737EFA">
        <w:rPr>
          <w:rFonts w:hint="eastAsia"/>
        </w:rPr>
        <w:t>：可以</w:t>
      </w:r>
      <w:r w:rsidR="00737EFA">
        <w:t>连续产生请求，可能传输</w:t>
      </w:r>
      <w:r w:rsidR="00737EFA">
        <w:rPr>
          <w:rFonts w:hint="eastAsia"/>
        </w:rPr>
        <w:t>所有报文</w:t>
      </w:r>
      <w:r w:rsidR="00737EFA">
        <w:t>时间只需要一</w:t>
      </w:r>
      <w:r w:rsidR="00737EFA">
        <w:rPr>
          <w:rFonts w:hint="eastAsia"/>
        </w:rPr>
        <w:t>个RTT时延</w:t>
      </w:r>
    </w:p>
    <w:p w:rsidR="009C39E2" w:rsidRDefault="00D21423" w:rsidP="009C39E2">
      <w:r>
        <w:rPr>
          <w:rFonts w:hint="eastAsia"/>
        </w:rPr>
        <w:t>二</w:t>
      </w:r>
      <w:r>
        <w:t>、</w:t>
      </w:r>
      <w:r>
        <w:rPr>
          <w:rFonts w:hint="eastAsia"/>
        </w:rPr>
        <w:t>FTP</w:t>
      </w:r>
    </w:p>
    <w:p w:rsidR="00D21423" w:rsidRDefault="00D21423" w:rsidP="00D21423">
      <w:pPr>
        <w:pStyle w:val="a3"/>
        <w:numPr>
          <w:ilvl w:val="0"/>
          <w:numId w:val="12"/>
        </w:numPr>
        <w:ind w:firstLineChars="0"/>
      </w:pPr>
      <w:r>
        <w:rPr>
          <w:rFonts w:hint="eastAsia"/>
        </w:rPr>
        <w:t>底层</w:t>
      </w:r>
      <w:r>
        <w:t>协议：</w:t>
      </w:r>
      <w:r>
        <w:rPr>
          <w:rFonts w:hint="eastAsia"/>
        </w:rPr>
        <w:t>TC</w:t>
      </w:r>
      <w:r>
        <w:t>P</w:t>
      </w:r>
    </w:p>
    <w:p w:rsidR="00D21423" w:rsidRDefault="00D21423" w:rsidP="00D21423">
      <w:pPr>
        <w:pStyle w:val="a3"/>
        <w:numPr>
          <w:ilvl w:val="0"/>
          <w:numId w:val="12"/>
        </w:numPr>
        <w:ind w:firstLineChars="0"/>
      </w:pPr>
      <w:r>
        <w:rPr>
          <w:rFonts w:hint="eastAsia"/>
        </w:rPr>
        <w:t>传输过程</w:t>
      </w:r>
    </w:p>
    <w:p w:rsidR="00C8441B" w:rsidRDefault="00652FD2" w:rsidP="00C8441B">
      <w:pPr>
        <w:pStyle w:val="a3"/>
        <w:numPr>
          <w:ilvl w:val="1"/>
          <w:numId w:val="12"/>
        </w:numPr>
        <w:ind w:firstLineChars="0"/>
      </w:pPr>
      <w:r>
        <w:rPr>
          <w:rFonts w:hint="eastAsia"/>
        </w:rPr>
        <w:t>建立</w:t>
      </w:r>
      <w:r>
        <w:t>控制连接-&gt;</w:t>
      </w:r>
      <w:r>
        <w:rPr>
          <w:rFonts w:hint="eastAsia"/>
        </w:rPr>
        <w:t>验证通过</w:t>
      </w:r>
      <w:r>
        <w:t>后建立</w:t>
      </w:r>
      <w:r w:rsidR="006F74AF">
        <w:rPr>
          <w:rFonts w:hint="eastAsia"/>
        </w:rPr>
        <w:t>数据</w:t>
      </w:r>
      <w:r w:rsidR="006F74AF">
        <w:t>连接（</w:t>
      </w:r>
      <w:r w:rsidR="006F74AF">
        <w:rPr>
          <w:rFonts w:hint="eastAsia"/>
        </w:rPr>
        <w:t>双向</w:t>
      </w:r>
      <w:r w:rsidR="006F74AF">
        <w:t>）</w:t>
      </w:r>
      <w:r w:rsidR="0022005E">
        <w:rPr>
          <w:rFonts w:hint="eastAsia"/>
        </w:rPr>
        <w:t>-&gt;传输</w:t>
      </w:r>
      <w:r w:rsidR="0022005E">
        <w:t>数据-&gt;</w:t>
      </w:r>
      <w:r w:rsidR="0022005E">
        <w:rPr>
          <w:rFonts w:hint="eastAsia"/>
        </w:rPr>
        <w:t>关闭</w:t>
      </w:r>
      <w:r w:rsidR="0022005E">
        <w:t>数据连接-&gt;</w:t>
      </w:r>
      <w:r w:rsidR="0022005E">
        <w:rPr>
          <w:rFonts w:hint="eastAsia"/>
        </w:rPr>
        <w:t>关闭控制</w:t>
      </w:r>
      <w:r w:rsidR="0022005E">
        <w:t>连接</w:t>
      </w:r>
    </w:p>
    <w:p w:rsidR="00ED53EC" w:rsidRDefault="00992E9E" w:rsidP="00992E9E">
      <w:pPr>
        <w:pStyle w:val="a3"/>
        <w:numPr>
          <w:ilvl w:val="0"/>
          <w:numId w:val="12"/>
        </w:numPr>
        <w:ind w:firstLineChars="0"/>
      </w:pPr>
      <w:r>
        <w:rPr>
          <w:rFonts w:hint="eastAsia"/>
        </w:rPr>
        <w:t>控制</w:t>
      </w:r>
      <w:r>
        <w:t>和</w:t>
      </w:r>
      <w:r>
        <w:rPr>
          <w:rFonts w:hint="eastAsia"/>
        </w:rPr>
        <w:t>数据</w:t>
      </w:r>
      <w:r>
        <w:t>连接</w:t>
      </w:r>
    </w:p>
    <w:p w:rsidR="00992E9E" w:rsidRDefault="00992E9E" w:rsidP="00992E9E">
      <w:pPr>
        <w:pStyle w:val="a3"/>
        <w:numPr>
          <w:ilvl w:val="1"/>
          <w:numId w:val="12"/>
        </w:numPr>
        <w:ind w:firstLineChars="0"/>
      </w:pPr>
      <w:r>
        <w:rPr>
          <w:rFonts w:hint="eastAsia"/>
        </w:rPr>
        <w:t>控制</w:t>
      </w:r>
      <w:r>
        <w:t>连接</w:t>
      </w:r>
      <w:r>
        <w:rPr>
          <w:rFonts w:hint="eastAsia"/>
        </w:rPr>
        <w:t>21号</w:t>
      </w:r>
      <w:r>
        <w:t>端口，持久</w:t>
      </w:r>
    </w:p>
    <w:p w:rsidR="00992E9E" w:rsidRDefault="00992E9E" w:rsidP="00992E9E">
      <w:pPr>
        <w:pStyle w:val="a3"/>
        <w:numPr>
          <w:ilvl w:val="1"/>
          <w:numId w:val="12"/>
        </w:numPr>
        <w:ind w:firstLineChars="0"/>
      </w:pPr>
      <w:r>
        <w:rPr>
          <w:rFonts w:hint="eastAsia"/>
        </w:rPr>
        <w:t>数据</w:t>
      </w:r>
      <w:r>
        <w:t>连接</w:t>
      </w:r>
      <w:r>
        <w:rPr>
          <w:rFonts w:hint="eastAsia"/>
        </w:rPr>
        <w:t>20端口</w:t>
      </w:r>
      <w:r>
        <w:t>，非持久，每传输一</w:t>
      </w:r>
      <w:r>
        <w:rPr>
          <w:rFonts w:hint="eastAsia"/>
        </w:rPr>
        <w:t>个</w:t>
      </w:r>
      <w:r>
        <w:t>web对象需要重新建立一</w:t>
      </w:r>
      <w:r>
        <w:rPr>
          <w:rFonts w:hint="eastAsia"/>
        </w:rPr>
        <w:t>个</w:t>
      </w:r>
      <w:r>
        <w:t>数据连接</w:t>
      </w:r>
    </w:p>
    <w:p w:rsidR="00C76108" w:rsidRDefault="00C76108" w:rsidP="00C76108">
      <w:pPr>
        <w:pStyle w:val="a3"/>
        <w:numPr>
          <w:ilvl w:val="0"/>
          <w:numId w:val="12"/>
        </w:numPr>
        <w:ind w:firstLineChars="0"/>
      </w:pPr>
      <w:r>
        <w:rPr>
          <w:rFonts w:hint="eastAsia"/>
        </w:rPr>
        <w:t>特点</w:t>
      </w:r>
    </w:p>
    <w:p w:rsidR="00C76108" w:rsidRDefault="00C76108" w:rsidP="00C76108">
      <w:pPr>
        <w:pStyle w:val="a3"/>
        <w:numPr>
          <w:ilvl w:val="1"/>
          <w:numId w:val="12"/>
        </w:numPr>
        <w:ind w:firstLineChars="0"/>
      </w:pPr>
      <w:r w:rsidRPr="00C76108">
        <w:t>FTP</w:t>
      </w:r>
      <w:r w:rsidR="00C116E8">
        <w:rPr>
          <w:rFonts w:hint="eastAsia"/>
        </w:rPr>
        <w:t>是</w:t>
      </w:r>
      <w:r w:rsidR="00C116E8">
        <w:t>有状态的：</w:t>
      </w:r>
      <w:r w:rsidRPr="00C76108">
        <w:t>服务器对每个活动用户会话的状态进行追踪，</w:t>
      </w:r>
      <w:r w:rsidRPr="00C76108">
        <w:rPr>
          <w:rFonts w:hint="eastAsia"/>
        </w:rPr>
        <w:t>并保留；限制同时会话的总数。</w:t>
      </w:r>
    </w:p>
    <w:p w:rsidR="009E0BCA" w:rsidRDefault="009E0BCA" w:rsidP="00C76108">
      <w:pPr>
        <w:pStyle w:val="a3"/>
        <w:numPr>
          <w:ilvl w:val="1"/>
          <w:numId w:val="12"/>
        </w:numPr>
        <w:ind w:firstLineChars="0"/>
      </w:pPr>
      <w:r>
        <w:t>FTP</w:t>
      </w:r>
      <w:r>
        <w:rPr>
          <w:rFonts w:hint="eastAsia"/>
        </w:rPr>
        <w:t>控制</w:t>
      </w:r>
      <w:r>
        <w:t>信息带外传输，</w:t>
      </w:r>
      <w:r>
        <w:rPr>
          <w:rFonts w:hint="eastAsia"/>
        </w:rPr>
        <w:t>HTTP控制</w:t>
      </w:r>
      <w:r>
        <w:t>信息</w:t>
      </w:r>
      <w:r>
        <w:rPr>
          <w:rFonts w:hint="eastAsia"/>
        </w:rPr>
        <w:t>带</w:t>
      </w:r>
      <w:r>
        <w:t>内传输</w:t>
      </w:r>
      <w:r w:rsidR="008201D5">
        <w:rPr>
          <w:rFonts w:hint="eastAsia"/>
        </w:rPr>
        <w:t>（请求</w:t>
      </w:r>
      <w:r w:rsidR="008201D5">
        <w:t>头信息的控制信息）</w:t>
      </w:r>
    </w:p>
    <w:p w:rsidR="00553583" w:rsidRDefault="00553583" w:rsidP="00553583"/>
    <w:p w:rsidR="00553583" w:rsidRDefault="00553583" w:rsidP="00553583">
      <w:r>
        <w:rPr>
          <w:rFonts w:hint="eastAsia"/>
        </w:rPr>
        <w:t>三、</w:t>
      </w:r>
      <w:r>
        <w:t>邮件传输</w:t>
      </w:r>
    </w:p>
    <w:p w:rsidR="001554E3" w:rsidRDefault="001554E3" w:rsidP="00D96A13">
      <w:pPr>
        <w:pStyle w:val="a3"/>
        <w:numPr>
          <w:ilvl w:val="0"/>
          <w:numId w:val="13"/>
        </w:numPr>
        <w:ind w:firstLineChars="0"/>
      </w:pPr>
      <w:r>
        <w:rPr>
          <w:rFonts w:hint="eastAsia"/>
        </w:rPr>
        <w:t>邮件</w:t>
      </w:r>
      <w:r>
        <w:t>服务进程端口</w:t>
      </w:r>
      <w:r>
        <w:rPr>
          <w:rFonts w:hint="eastAsia"/>
        </w:rPr>
        <w:t>号</w:t>
      </w:r>
      <w:r>
        <w:t>：</w:t>
      </w:r>
      <w:r>
        <w:rPr>
          <w:rFonts w:hint="eastAsia"/>
        </w:rPr>
        <w:t>25</w:t>
      </w:r>
    </w:p>
    <w:p w:rsidR="00152344" w:rsidRDefault="00DB41CD" w:rsidP="00D96A13">
      <w:pPr>
        <w:pStyle w:val="a3"/>
        <w:numPr>
          <w:ilvl w:val="0"/>
          <w:numId w:val="13"/>
        </w:numPr>
        <w:ind w:firstLineChars="0"/>
      </w:pPr>
      <w:r>
        <w:rPr>
          <w:rFonts w:hint="eastAsia"/>
        </w:rPr>
        <w:t>组成</w:t>
      </w:r>
    </w:p>
    <w:p w:rsidR="00DB41CD" w:rsidRDefault="00DB41CD" w:rsidP="00DB41CD">
      <w:pPr>
        <w:pStyle w:val="a3"/>
        <w:numPr>
          <w:ilvl w:val="1"/>
          <w:numId w:val="13"/>
        </w:numPr>
        <w:ind w:firstLineChars="0"/>
      </w:pPr>
      <w:r>
        <w:rPr>
          <w:rFonts w:hint="eastAsia"/>
        </w:rPr>
        <w:t>用户</w:t>
      </w:r>
      <w:r>
        <w:t>代理：</w:t>
      </w:r>
      <w:r>
        <w:rPr>
          <w:rFonts w:hint="eastAsia"/>
        </w:rPr>
        <w:t>如</w:t>
      </w:r>
      <w:r>
        <w:t>outlook，</w:t>
      </w:r>
      <w:r>
        <w:rPr>
          <w:rFonts w:hint="eastAsia"/>
        </w:rPr>
        <w:t>基于</w:t>
      </w:r>
      <w:r>
        <w:t>web</w:t>
      </w:r>
      <w:r>
        <w:rPr>
          <w:rFonts w:hint="eastAsia"/>
        </w:rPr>
        <w:t>的QQ邮箱</w:t>
      </w:r>
      <w:r w:rsidR="0062142D">
        <w:rPr>
          <w:rFonts w:hint="eastAsia"/>
        </w:rPr>
        <w:t>。</w:t>
      </w:r>
      <w:r w:rsidR="00776ABA">
        <w:rPr>
          <w:rFonts w:hint="eastAsia"/>
        </w:rPr>
        <w:t>用来编辑</w:t>
      </w:r>
      <w:r w:rsidR="00776ABA">
        <w:t>、查看邮件。</w:t>
      </w:r>
    </w:p>
    <w:p w:rsidR="006E5792" w:rsidRDefault="00DB41CD" w:rsidP="00000208">
      <w:pPr>
        <w:pStyle w:val="a3"/>
        <w:numPr>
          <w:ilvl w:val="1"/>
          <w:numId w:val="13"/>
        </w:numPr>
        <w:ind w:firstLineChars="0"/>
      </w:pPr>
      <w:r>
        <w:rPr>
          <w:rFonts w:hint="eastAsia"/>
        </w:rPr>
        <w:t>邮件服务器</w:t>
      </w:r>
      <w:r>
        <w:t>：</w:t>
      </w:r>
      <w:r w:rsidR="006158FE">
        <w:rPr>
          <w:rFonts w:hint="eastAsia"/>
        </w:rPr>
        <w:t>只用来</w:t>
      </w:r>
      <w:r w:rsidR="006158FE">
        <w:t>存和</w:t>
      </w:r>
      <w:r w:rsidR="006158FE">
        <w:rPr>
          <w:rFonts w:hint="eastAsia"/>
        </w:rPr>
        <w:t>发</w:t>
      </w:r>
      <w:r w:rsidR="006158FE">
        <w:t>邮件。</w:t>
      </w:r>
    </w:p>
    <w:p w:rsidR="00D30EEA" w:rsidRDefault="005424F6" w:rsidP="00D30EEA">
      <w:pPr>
        <w:pStyle w:val="a3"/>
        <w:numPr>
          <w:ilvl w:val="0"/>
          <w:numId w:val="13"/>
        </w:numPr>
        <w:ind w:firstLineChars="0"/>
      </w:pPr>
      <w:r>
        <w:rPr>
          <w:rFonts w:hint="eastAsia"/>
        </w:rPr>
        <w:t>邮件传输到</w:t>
      </w:r>
      <w:r>
        <w:t>读取的过程：</w:t>
      </w:r>
    </w:p>
    <w:p w:rsidR="005424F6" w:rsidRDefault="005424F6" w:rsidP="005424F6">
      <w:pPr>
        <w:pStyle w:val="a3"/>
        <w:numPr>
          <w:ilvl w:val="1"/>
          <w:numId w:val="13"/>
        </w:numPr>
        <w:ind w:firstLineChars="0"/>
      </w:pPr>
      <w:r>
        <w:rPr>
          <w:rFonts w:hint="eastAsia"/>
        </w:rPr>
        <w:t>寄信方</w:t>
      </w:r>
      <w:r>
        <w:t>在用户代理写好邮件，通过</w:t>
      </w:r>
      <w:r>
        <w:rPr>
          <w:rFonts w:hint="eastAsia"/>
        </w:rPr>
        <w:t>SMTP或者HTTP传输</w:t>
      </w:r>
      <w:r>
        <w:t>邮件到</w:t>
      </w:r>
      <w:r w:rsidR="003559B7">
        <w:rPr>
          <w:rFonts w:hint="eastAsia"/>
        </w:rPr>
        <w:t>寄信</w:t>
      </w:r>
      <w:r w:rsidR="003559B7">
        <w:t>方</w:t>
      </w:r>
      <w:r>
        <w:t>邮件服务器</w:t>
      </w:r>
    </w:p>
    <w:p w:rsidR="003559B7" w:rsidRDefault="007E7235" w:rsidP="005424F6">
      <w:pPr>
        <w:pStyle w:val="a3"/>
        <w:numPr>
          <w:ilvl w:val="1"/>
          <w:numId w:val="13"/>
        </w:numPr>
        <w:ind w:firstLineChars="0"/>
      </w:pPr>
      <w:r>
        <w:rPr>
          <w:rFonts w:hint="eastAsia"/>
        </w:rPr>
        <w:t>寄信</w:t>
      </w:r>
      <w:r>
        <w:t>方</w:t>
      </w:r>
      <w:r w:rsidR="003559B7">
        <w:rPr>
          <w:rFonts w:hint="eastAsia"/>
        </w:rPr>
        <w:t>邮件服务器</w:t>
      </w:r>
      <w:r w:rsidR="003559B7">
        <w:t>通过</w:t>
      </w:r>
      <w:r w:rsidR="003559B7">
        <w:rPr>
          <w:rFonts w:hint="eastAsia"/>
        </w:rPr>
        <w:t>SMTP传输到</w:t>
      </w:r>
      <w:r w:rsidR="004C0AE1">
        <w:rPr>
          <w:rFonts w:hint="eastAsia"/>
        </w:rPr>
        <w:t>收信</w:t>
      </w:r>
      <w:r w:rsidR="004C0AE1">
        <w:t>方邮件服务器</w:t>
      </w:r>
    </w:p>
    <w:p w:rsidR="00AB5596" w:rsidRDefault="00AB5596" w:rsidP="005424F6">
      <w:pPr>
        <w:pStyle w:val="a3"/>
        <w:numPr>
          <w:ilvl w:val="1"/>
          <w:numId w:val="13"/>
        </w:numPr>
        <w:ind w:firstLineChars="0"/>
      </w:pPr>
      <w:r>
        <w:rPr>
          <w:rFonts w:hint="eastAsia"/>
        </w:rPr>
        <w:t>收件方</w:t>
      </w:r>
      <w:r>
        <w:t>通过</w:t>
      </w:r>
      <w:r>
        <w:rPr>
          <w:rFonts w:hint="eastAsia"/>
        </w:rPr>
        <w:t>H</w:t>
      </w:r>
      <w:r>
        <w:t>TTP</w:t>
      </w:r>
      <w:r>
        <w:rPr>
          <w:rFonts w:hint="eastAsia"/>
        </w:rPr>
        <w:t>或POP3或IMAP获取从收件方</w:t>
      </w:r>
      <w:r>
        <w:t>邮件服务器获取邮件到</w:t>
      </w:r>
      <w:r>
        <w:rPr>
          <w:rFonts w:hint="eastAsia"/>
        </w:rPr>
        <w:t>收件</w:t>
      </w:r>
      <w:proofErr w:type="gramStart"/>
      <w:r>
        <w:t>方用户</w:t>
      </w:r>
      <w:proofErr w:type="gramEnd"/>
      <w:r>
        <w:t>代理</w:t>
      </w:r>
    </w:p>
    <w:p w:rsidR="00D56B3C" w:rsidRDefault="00D56B3C" w:rsidP="00D56B3C">
      <w:pPr>
        <w:pStyle w:val="a3"/>
        <w:numPr>
          <w:ilvl w:val="0"/>
          <w:numId w:val="13"/>
        </w:numPr>
        <w:ind w:firstLineChars="0"/>
      </w:pPr>
      <w:r>
        <w:rPr>
          <w:rFonts w:hint="eastAsia"/>
        </w:rPr>
        <w:t>SMTP</w:t>
      </w:r>
    </w:p>
    <w:p w:rsidR="003769DF" w:rsidRDefault="00D56B3C" w:rsidP="00D56B3C">
      <w:pPr>
        <w:pStyle w:val="a3"/>
        <w:numPr>
          <w:ilvl w:val="1"/>
          <w:numId w:val="13"/>
        </w:numPr>
        <w:ind w:firstLineChars="0"/>
      </w:pPr>
      <w:r>
        <w:rPr>
          <w:rFonts w:hint="eastAsia"/>
        </w:rPr>
        <w:t>特点</w:t>
      </w:r>
    </w:p>
    <w:p w:rsidR="00D56B3C" w:rsidRDefault="00D56B3C" w:rsidP="003769DF">
      <w:pPr>
        <w:pStyle w:val="a3"/>
        <w:numPr>
          <w:ilvl w:val="2"/>
          <w:numId w:val="13"/>
        </w:numPr>
        <w:ind w:firstLineChars="0"/>
      </w:pPr>
      <w:r>
        <w:t>持久连接</w:t>
      </w:r>
    </w:p>
    <w:p w:rsidR="00CF7B64" w:rsidRDefault="00414602" w:rsidP="003769DF">
      <w:pPr>
        <w:pStyle w:val="a3"/>
        <w:numPr>
          <w:ilvl w:val="2"/>
          <w:numId w:val="13"/>
        </w:numPr>
        <w:ind w:firstLineChars="0"/>
      </w:pPr>
      <w:r>
        <w:rPr>
          <w:rFonts w:hint="eastAsia"/>
        </w:rPr>
        <w:t>基于TC</w:t>
      </w:r>
      <w:r>
        <w:t>P</w:t>
      </w:r>
    </w:p>
    <w:p w:rsidR="00FB5E18" w:rsidRDefault="0051019D" w:rsidP="00FB5E18">
      <w:pPr>
        <w:pStyle w:val="a3"/>
        <w:numPr>
          <w:ilvl w:val="2"/>
          <w:numId w:val="13"/>
        </w:numPr>
        <w:ind w:firstLineChars="0"/>
      </w:pPr>
      <w:r w:rsidRPr="0051019D">
        <w:t xml:space="preserve">SMTP不使用中间邮件服务器发送邮件， </w:t>
      </w:r>
      <w:r w:rsidRPr="0051019D">
        <w:rPr>
          <w:rFonts w:hint="eastAsia"/>
        </w:rPr>
        <w:t>即TCP 连接是从发送方到接收方的直接相连。如果接收方的邮件服务器没有开机，该邮件仍保留在发送方邮件服务器上，并在以后进行再次传送。邮件不会在某个中间邮件服务器停留。</w:t>
      </w:r>
    </w:p>
    <w:p w:rsidR="00D21BA4" w:rsidRDefault="00D21BA4" w:rsidP="00FB5E18">
      <w:pPr>
        <w:pStyle w:val="a3"/>
        <w:numPr>
          <w:ilvl w:val="2"/>
          <w:numId w:val="13"/>
        </w:numPr>
        <w:ind w:firstLineChars="0"/>
      </w:pPr>
      <w:r>
        <w:rPr>
          <w:rFonts w:hint="eastAsia"/>
        </w:rPr>
        <w:t>把</w:t>
      </w:r>
      <w:r>
        <w:t>所有对象都放在一个</w:t>
      </w:r>
      <w:r>
        <w:rPr>
          <w:rFonts w:hint="eastAsia"/>
        </w:rPr>
        <w:t>报文里</w:t>
      </w:r>
    </w:p>
    <w:p w:rsidR="00FB5E18" w:rsidRDefault="00FB5E18" w:rsidP="00FB5E18">
      <w:pPr>
        <w:pStyle w:val="a3"/>
        <w:numPr>
          <w:ilvl w:val="1"/>
          <w:numId w:val="13"/>
        </w:numPr>
        <w:ind w:firstLineChars="0"/>
      </w:pPr>
      <w:r>
        <w:rPr>
          <w:rFonts w:hint="eastAsia"/>
        </w:rPr>
        <w:t>编码</w:t>
      </w:r>
      <w:r>
        <w:t>方式</w:t>
      </w:r>
    </w:p>
    <w:p w:rsidR="00FB5E18" w:rsidRDefault="00FB5E18" w:rsidP="00FB5E18">
      <w:pPr>
        <w:pStyle w:val="a3"/>
        <w:numPr>
          <w:ilvl w:val="2"/>
          <w:numId w:val="13"/>
        </w:numPr>
        <w:ind w:firstLineChars="0"/>
      </w:pPr>
      <w:r>
        <w:rPr>
          <w:rFonts w:hint="eastAsia"/>
        </w:rPr>
        <w:t>使用7为ASCII码编码方式</w:t>
      </w:r>
      <w:r>
        <w:t>，接收方需要编码解码</w:t>
      </w:r>
    </w:p>
    <w:p w:rsidR="00437FC6" w:rsidRDefault="00437FC6" w:rsidP="00FB5E18">
      <w:pPr>
        <w:pStyle w:val="a3"/>
        <w:numPr>
          <w:ilvl w:val="2"/>
          <w:numId w:val="13"/>
        </w:numPr>
        <w:ind w:firstLineChars="0"/>
      </w:pPr>
      <w:r>
        <w:t>HTTP</w:t>
      </w:r>
      <w:r w:rsidR="009D3860">
        <w:rPr>
          <w:rFonts w:hint="eastAsia"/>
        </w:rPr>
        <w:t>没有</w:t>
      </w:r>
      <w:r w:rsidR="009D3860">
        <w:t>该限制</w:t>
      </w:r>
    </w:p>
    <w:p w:rsidR="00BA1050" w:rsidRDefault="005E6CD9" w:rsidP="00BA1050">
      <w:pPr>
        <w:pStyle w:val="a3"/>
        <w:numPr>
          <w:ilvl w:val="0"/>
          <w:numId w:val="13"/>
        </w:numPr>
        <w:ind w:firstLineChars="0"/>
      </w:pPr>
      <w:r>
        <w:rPr>
          <w:rFonts w:hint="eastAsia"/>
        </w:rPr>
        <w:t>MIME</w:t>
      </w:r>
    </w:p>
    <w:p w:rsidR="004C3CE2" w:rsidRDefault="005E6CD9" w:rsidP="004C3CE2">
      <w:pPr>
        <w:pStyle w:val="a3"/>
        <w:numPr>
          <w:ilvl w:val="1"/>
          <w:numId w:val="13"/>
        </w:numPr>
        <w:ind w:firstLineChars="0"/>
      </w:pPr>
      <w:r>
        <w:rPr>
          <w:rFonts w:hint="eastAsia"/>
        </w:rPr>
        <w:t>为了</w:t>
      </w:r>
      <w:r>
        <w:t>解决</w:t>
      </w:r>
      <w:r>
        <w:rPr>
          <w:rFonts w:hint="eastAsia"/>
        </w:rPr>
        <w:t>SMTP的</w:t>
      </w:r>
      <w:r>
        <w:t>编码问题</w:t>
      </w:r>
      <w:r>
        <w:rPr>
          <w:rFonts w:hint="eastAsia"/>
        </w:rPr>
        <w:t>而</w:t>
      </w:r>
      <w:r>
        <w:t>出现的</w:t>
      </w:r>
    </w:p>
    <w:p w:rsidR="004C3CE2" w:rsidRDefault="004C3CE2" w:rsidP="004C3CE2">
      <w:pPr>
        <w:pStyle w:val="a3"/>
        <w:numPr>
          <w:ilvl w:val="1"/>
          <w:numId w:val="13"/>
        </w:numPr>
        <w:ind w:firstLineChars="0"/>
      </w:pPr>
      <w:r>
        <w:rPr>
          <w:rFonts w:hint="eastAsia"/>
        </w:rPr>
        <w:t>用户</w:t>
      </w:r>
      <w:r>
        <w:t>-&gt;MIME-&gt;SMTP-&gt;SMTP-&gt;MIME-&gt;</w:t>
      </w:r>
      <w:r>
        <w:rPr>
          <w:rFonts w:hint="eastAsia"/>
        </w:rPr>
        <w:t>用户</w:t>
      </w:r>
    </w:p>
    <w:p w:rsidR="003B3620" w:rsidRDefault="003B3620" w:rsidP="003B3620">
      <w:pPr>
        <w:pStyle w:val="a3"/>
        <w:numPr>
          <w:ilvl w:val="0"/>
          <w:numId w:val="13"/>
        </w:numPr>
        <w:ind w:firstLineChars="0"/>
      </w:pPr>
      <w:r>
        <w:rPr>
          <w:rFonts w:hint="eastAsia"/>
        </w:rPr>
        <w:t>POP3</w:t>
      </w:r>
    </w:p>
    <w:p w:rsidR="003B3620" w:rsidRDefault="003B3620" w:rsidP="003B3620">
      <w:pPr>
        <w:pStyle w:val="a3"/>
        <w:numPr>
          <w:ilvl w:val="1"/>
          <w:numId w:val="13"/>
        </w:numPr>
        <w:ind w:firstLineChars="0"/>
      </w:pPr>
      <w:r>
        <w:rPr>
          <w:rFonts w:hint="eastAsia"/>
        </w:rPr>
        <w:t>无状态</w:t>
      </w:r>
      <w:r w:rsidR="001B625C">
        <w:rPr>
          <w:rFonts w:hint="eastAsia"/>
        </w:rPr>
        <w:t>，</w:t>
      </w:r>
      <w:r w:rsidR="001B625C">
        <w:t>功能简单</w:t>
      </w:r>
    </w:p>
    <w:p w:rsidR="003B3620" w:rsidRDefault="003B3620" w:rsidP="003B3620">
      <w:pPr>
        <w:pStyle w:val="a3"/>
        <w:numPr>
          <w:ilvl w:val="0"/>
          <w:numId w:val="13"/>
        </w:numPr>
        <w:ind w:firstLineChars="0"/>
      </w:pPr>
      <w:r>
        <w:rPr>
          <w:rFonts w:hint="eastAsia"/>
        </w:rPr>
        <w:t>IMAP</w:t>
      </w:r>
    </w:p>
    <w:p w:rsidR="003B3620" w:rsidRDefault="003B3620" w:rsidP="003B3620">
      <w:pPr>
        <w:pStyle w:val="a3"/>
        <w:numPr>
          <w:ilvl w:val="1"/>
          <w:numId w:val="13"/>
        </w:numPr>
        <w:ind w:firstLineChars="0"/>
      </w:pPr>
      <w:r>
        <w:rPr>
          <w:rFonts w:hint="eastAsia"/>
        </w:rPr>
        <w:t>有状态</w:t>
      </w:r>
      <w:r>
        <w:t>，</w:t>
      </w:r>
      <w:r>
        <w:rPr>
          <w:rFonts w:hint="eastAsia"/>
        </w:rPr>
        <w:t>功能</w:t>
      </w:r>
      <w:r>
        <w:t>多</w:t>
      </w:r>
    </w:p>
    <w:p w:rsidR="00006296" w:rsidRDefault="00006296" w:rsidP="00006296"/>
    <w:p w:rsidR="00006296" w:rsidRDefault="00006296" w:rsidP="00006296">
      <w:r>
        <w:rPr>
          <w:rFonts w:hint="eastAsia"/>
        </w:rPr>
        <w:t>四</w:t>
      </w:r>
      <w:r>
        <w:t>、</w:t>
      </w:r>
      <w:r>
        <w:rPr>
          <w:rFonts w:hint="eastAsia"/>
        </w:rPr>
        <w:t>DN</w:t>
      </w:r>
      <w:r>
        <w:t>S</w:t>
      </w:r>
    </w:p>
    <w:p w:rsidR="0090652F" w:rsidRDefault="00C60C97" w:rsidP="00C60C97">
      <w:pPr>
        <w:pStyle w:val="a3"/>
        <w:numPr>
          <w:ilvl w:val="0"/>
          <w:numId w:val="15"/>
        </w:numPr>
        <w:ind w:firstLineChars="0"/>
      </w:pPr>
      <w:r>
        <w:rPr>
          <w:rFonts w:hint="eastAsia"/>
        </w:rPr>
        <w:t>端口号</w:t>
      </w:r>
      <w:r>
        <w:t>：</w:t>
      </w:r>
      <w:r>
        <w:rPr>
          <w:rFonts w:hint="eastAsia"/>
        </w:rPr>
        <w:t>53号端口</w:t>
      </w:r>
    </w:p>
    <w:p w:rsidR="00C60C97" w:rsidRDefault="00C60C97" w:rsidP="00C60C97">
      <w:pPr>
        <w:pStyle w:val="a3"/>
        <w:numPr>
          <w:ilvl w:val="0"/>
          <w:numId w:val="15"/>
        </w:numPr>
        <w:ind w:firstLineChars="0"/>
      </w:pPr>
      <w:r>
        <w:rPr>
          <w:rFonts w:hint="eastAsia"/>
        </w:rPr>
        <w:t>底层</w:t>
      </w:r>
      <w:r>
        <w:t>协议</w:t>
      </w:r>
    </w:p>
    <w:p w:rsidR="005241D0" w:rsidRPr="009E2D3F" w:rsidRDefault="00C345B2" w:rsidP="00C345B2">
      <w:pPr>
        <w:pStyle w:val="a3"/>
        <w:numPr>
          <w:ilvl w:val="1"/>
          <w:numId w:val="15"/>
        </w:numPr>
        <w:ind w:firstLineChars="0"/>
      </w:pPr>
      <w:r w:rsidRPr="009E2D3F">
        <w:t>DNS服务器间进行域传输的时候用TCP 53 </w:t>
      </w:r>
    </w:p>
    <w:p w:rsidR="00C345B2" w:rsidRPr="009E2D3F" w:rsidRDefault="00C345B2" w:rsidP="00C345B2">
      <w:pPr>
        <w:pStyle w:val="a3"/>
        <w:numPr>
          <w:ilvl w:val="1"/>
          <w:numId w:val="15"/>
        </w:numPr>
        <w:ind w:firstLineChars="0"/>
      </w:pPr>
      <w:r w:rsidRPr="009E2D3F">
        <w:t>客户端查询DNS服务器时用 UDP 53 </w:t>
      </w:r>
    </w:p>
    <w:p w:rsidR="001D76D8" w:rsidRPr="009E2D3F" w:rsidRDefault="001D76D8" w:rsidP="001D76D8">
      <w:pPr>
        <w:pStyle w:val="a3"/>
        <w:numPr>
          <w:ilvl w:val="0"/>
          <w:numId w:val="15"/>
        </w:numPr>
        <w:ind w:firstLineChars="0"/>
      </w:pPr>
      <w:r w:rsidRPr="009E2D3F">
        <w:rPr>
          <w:rFonts w:hint="eastAsia"/>
        </w:rPr>
        <w:t>提供</w:t>
      </w:r>
      <w:r w:rsidRPr="009E2D3F">
        <w:t>服务</w:t>
      </w:r>
    </w:p>
    <w:p w:rsidR="001D76D8" w:rsidRPr="009E2D3F" w:rsidRDefault="001D76D8" w:rsidP="001D76D8">
      <w:pPr>
        <w:pStyle w:val="a3"/>
        <w:numPr>
          <w:ilvl w:val="1"/>
          <w:numId w:val="15"/>
        </w:numPr>
        <w:ind w:firstLineChars="0"/>
      </w:pPr>
      <w:r w:rsidRPr="009E2D3F">
        <w:rPr>
          <w:rFonts w:hint="eastAsia"/>
        </w:rPr>
        <w:t>主机IP地址</w:t>
      </w:r>
      <w:r w:rsidRPr="009E2D3F">
        <w:t>映射</w:t>
      </w:r>
    </w:p>
    <w:p w:rsidR="001D76D8" w:rsidRPr="009E2D3F" w:rsidRDefault="001D76D8" w:rsidP="001D76D8">
      <w:pPr>
        <w:pStyle w:val="a3"/>
        <w:numPr>
          <w:ilvl w:val="1"/>
          <w:numId w:val="15"/>
        </w:numPr>
        <w:ind w:firstLineChars="0"/>
      </w:pPr>
      <w:r w:rsidRPr="009E2D3F">
        <w:rPr>
          <w:rFonts w:hint="eastAsia"/>
        </w:rPr>
        <w:t>主机</w:t>
      </w:r>
      <w:r w:rsidRPr="009E2D3F">
        <w:t>别名</w:t>
      </w:r>
      <w:bookmarkStart w:id="0" w:name="_GoBack"/>
      <w:bookmarkEnd w:id="0"/>
    </w:p>
    <w:p w:rsidR="001D76D8" w:rsidRPr="009E2D3F" w:rsidRDefault="001D76D8" w:rsidP="001D76D8">
      <w:pPr>
        <w:pStyle w:val="a3"/>
        <w:numPr>
          <w:ilvl w:val="1"/>
          <w:numId w:val="15"/>
        </w:numPr>
        <w:ind w:firstLineChars="0"/>
      </w:pPr>
      <w:r w:rsidRPr="009E2D3F">
        <w:rPr>
          <w:rFonts w:hint="eastAsia"/>
        </w:rPr>
        <w:t>邮件服务器</w:t>
      </w:r>
      <w:r w:rsidRPr="009E2D3F">
        <w:t>别名</w:t>
      </w:r>
    </w:p>
    <w:p w:rsidR="001D76D8" w:rsidRDefault="001D76D8" w:rsidP="001D76D8">
      <w:pPr>
        <w:pStyle w:val="a3"/>
        <w:numPr>
          <w:ilvl w:val="1"/>
          <w:numId w:val="15"/>
        </w:numPr>
        <w:ind w:firstLineChars="0"/>
      </w:pPr>
      <w:r w:rsidRPr="009E2D3F">
        <w:rPr>
          <w:rFonts w:hint="eastAsia"/>
        </w:rPr>
        <w:t>负载</w:t>
      </w:r>
      <w:r w:rsidRPr="009E2D3F">
        <w:t>均衡</w:t>
      </w:r>
    </w:p>
    <w:p w:rsidR="005109F2" w:rsidRDefault="005109F2" w:rsidP="00C60C97">
      <w:pPr>
        <w:pStyle w:val="a3"/>
        <w:numPr>
          <w:ilvl w:val="0"/>
          <w:numId w:val="15"/>
        </w:numPr>
        <w:ind w:firstLineChars="0"/>
      </w:pPr>
      <w:r>
        <w:rPr>
          <w:rFonts w:hint="eastAsia"/>
        </w:rPr>
        <w:t>特点</w:t>
      </w:r>
    </w:p>
    <w:p w:rsidR="005109F2" w:rsidRDefault="005109F2" w:rsidP="005109F2">
      <w:pPr>
        <w:pStyle w:val="a3"/>
        <w:numPr>
          <w:ilvl w:val="1"/>
          <w:numId w:val="15"/>
        </w:numPr>
        <w:ind w:firstLineChars="0"/>
      </w:pPr>
      <w:r>
        <w:rPr>
          <w:rFonts w:hint="eastAsia"/>
        </w:rPr>
        <w:t>DNS通常</w:t>
      </w:r>
      <w:r>
        <w:t>于其他应用层协议共同使用（</w:t>
      </w:r>
      <w:r>
        <w:rPr>
          <w:rFonts w:hint="eastAsia"/>
        </w:rPr>
        <w:t>如</w:t>
      </w:r>
      <w:r>
        <w:t>HTTP</w:t>
      </w:r>
      <w:r>
        <w:rPr>
          <w:rFonts w:hint="eastAsia"/>
        </w:rPr>
        <w:t>，</w:t>
      </w:r>
      <w:r>
        <w:t>SMTP）</w:t>
      </w:r>
    </w:p>
    <w:p w:rsidR="00893205" w:rsidRDefault="00893205" w:rsidP="00893205">
      <w:pPr>
        <w:pStyle w:val="a3"/>
        <w:numPr>
          <w:ilvl w:val="0"/>
          <w:numId w:val="15"/>
        </w:numPr>
        <w:ind w:firstLineChars="0"/>
      </w:pPr>
      <w:r>
        <w:rPr>
          <w:rFonts w:hint="eastAsia"/>
        </w:rPr>
        <w:t>查询</w:t>
      </w:r>
      <w:r>
        <w:t>方式</w:t>
      </w:r>
    </w:p>
    <w:p w:rsidR="00893205" w:rsidRDefault="00893205" w:rsidP="00893205">
      <w:pPr>
        <w:pStyle w:val="a3"/>
        <w:numPr>
          <w:ilvl w:val="1"/>
          <w:numId w:val="15"/>
        </w:numPr>
        <w:ind w:firstLineChars="0"/>
      </w:pPr>
      <w:r>
        <w:rPr>
          <w:rFonts w:hint="eastAsia"/>
        </w:rPr>
        <w:t>递归</w:t>
      </w:r>
      <w:r>
        <w:t>查询</w:t>
      </w:r>
    </w:p>
    <w:p w:rsidR="00893205" w:rsidRDefault="00893205" w:rsidP="00893205">
      <w:pPr>
        <w:pStyle w:val="a3"/>
        <w:numPr>
          <w:ilvl w:val="2"/>
          <w:numId w:val="15"/>
        </w:numPr>
        <w:ind w:firstLineChars="0"/>
      </w:pPr>
      <w:r>
        <w:rPr>
          <w:rFonts w:hint="eastAsia"/>
        </w:rPr>
        <w:t>负载</w:t>
      </w:r>
      <w:r>
        <w:t>重</w:t>
      </w:r>
    </w:p>
    <w:p w:rsidR="00893205" w:rsidRDefault="00893205" w:rsidP="00893205">
      <w:pPr>
        <w:pStyle w:val="a3"/>
        <w:numPr>
          <w:ilvl w:val="1"/>
          <w:numId w:val="15"/>
        </w:numPr>
        <w:ind w:firstLineChars="0"/>
      </w:pPr>
      <w:r>
        <w:rPr>
          <w:rFonts w:hint="eastAsia"/>
        </w:rPr>
        <w:t>迭代</w:t>
      </w:r>
      <w:r>
        <w:t>查询</w:t>
      </w:r>
    </w:p>
    <w:p w:rsidR="004C11E1" w:rsidRDefault="004C11E1" w:rsidP="004C11E1">
      <w:pPr>
        <w:pStyle w:val="a3"/>
        <w:numPr>
          <w:ilvl w:val="2"/>
          <w:numId w:val="15"/>
        </w:numPr>
        <w:ind w:firstLineChars="0"/>
      </w:pPr>
      <w:r>
        <w:rPr>
          <w:rFonts w:hint="eastAsia"/>
        </w:rPr>
        <w:t>我不知道</w:t>
      </w:r>
      <w:r>
        <w:t>它在哪儿，不过你</w:t>
      </w:r>
      <w:r>
        <w:rPr>
          <w:rFonts w:hint="eastAsia"/>
        </w:rPr>
        <w:t>可以</w:t>
      </w:r>
      <w:r>
        <w:t>问xxx</w:t>
      </w:r>
      <w:r w:rsidR="0098183C">
        <w:t>‘</w:t>
      </w:r>
    </w:p>
    <w:p w:rsidR="0098183C" w:rsidRDefault="0098183C" w:rsidP="0098183C">
      <w:pPr>
        <w:pStyle w:val="a3"/>
        <w:numPr>
          <w:ilvl w:val="0"/>
          <w:numId w:val="15"/>
        </w:numPr>
        <w:ind w:firstLineChars="0"/>
      </w:pPr>
      <w:r>
        <w:rPr>
          <w:rFonts w:hint="eastAsia"/>
        </w:rPr>
        <w:t>域名</w:t>
      </w:r>
      <w:r>
        <w:t>解析过程</w:t>
      </w:r>
    </w:p>
    <w:p w:rsidR="0098183C" w:rsidRPr="00425CD5" w:rsidRDefault="0098183C" w:rsidP="00425CD5">
      <w:pPr>
        <w:ind w:left="840"/>
      </w:pPr>
      <w:r w:rsidRPr="00425CD5">
        <w:t>1.客户</w:t>
      </w:r>
      <w:proofErr w:type="gramStart"/>
      <w:r w:rsidRPr="00425CD5">
        <w:t>机提出</w:t>
      </w:r>
      <w:proofErr w:type="gramEnd"/>
      <w:r w:rsidR="00941E4C">
        <w:fldChar w:fldCharType="begin"/>
      </w:r>
      <w:r w:rsidR="00941E4C">
        <w:instrText xml:space="preserve"> HYPERLINK "http://www.so.com/s?q=%E5%9F%9F%E5%90%8D%E8%A7%A3%E6%9E%90&amp;ie=utf-8&amp;src=internal_wenda_recommend_text" \t "_blank" </w:instrText>
      </w:r>
      <w:r w:rsidR="00941E4C">
        <w:fldChar w:fldCharType="separate"/>
      </w:r>
      <w:r w:rsidRPr="009E2D3F">
        <w:t>域名解析</w:t>
      </w:r>
      <w:r w:rsidR="00941E4C">
        <w:fldChar w:fldCharType="end"/>
      </w:r>
      <w:r w:rsidRPr="00425CD5">
        <w:t>请求,并将该请求发送给本地的</w:t>
      </w:r>
      <w:r w:rsidR="00941E4C">
        <w:fldChar w:fldCharType="begin"/>
      </w:r>
      <w:r w:rsidR="00941E4C">
        <w:instrText xml:space="preserve"> HYPERLINK "http://www.so.com/s?q=%E5%9F%9F%E5%90%8D%E6%9C%8D%E5%8A%A1%E5%99%A8&amp;ie=utf-8&amp;src=internal_wenda_</w:instrText>
      </w:r>
      <w:r w:rsidR="00941E4C">
        <w:instrText xml:space="preserve">recommend_text" \t "_blank" </w:instrText>
      </w:r>
      <w:r w:rsidR="00941E4C">
        <w:fldChar w:fldCharType="separate"/>
      </w:r>
      <w:r w:rsidRPr="009E2D3F">
        <w:t>域名服务器</w:t>
      </w:r>
      <w:r w:rsidR="00941E4C">
        <w:fldChar w:fldCharType="end"/>
      </w:r>
      <w:r w:rsidRPr="00425CD5">
        <w:t>。</w:t>
      </w:r>
      <w:r w:rsidRPr="00425CD5">
        <w:br/>
        <w:t>2.当本地的域名服务器收到请求后,就先查询本地的缓存,如果有该纪录项,则本地的域名服务器就直接把查询的结果返回。</w:t>
      </w:r>
      <w:r w:rsidRPr="00425CD5">
        <w:br/>
        <w:t>3.如果本地的缓存中没有该纪录,则本地域名服务器就直接把请求发给根域名服务器,然后根域名服务器再返回给本地域名服务器一个所查询域(根的子域)的主域名服务器的地址。</w:t>
      </w:r>
      <w:r w:rsidRPr="00425CD5">
        <w:br/>
        <w:t>4.本地服务器再向上一步返回的域名服务器发送请求,然后接受请求的服务器查询自己的缓存,如果没有该纪录,则返回相关的下级的域名服务器的地址。</w:t>
      </w:r>
      <w:r w:rsidRPr="00425CD5">
        <w:br/>
        <w:t>5.重复第四步,直到找到正确的纪录。</w:t>
      </w:r>
      <w:r w:rsidRPr="00425CD5">
        <w:br/>
        <w:t>6.本地域名服务器把返回的结果保存到缓存,以备下一次使用,同时还将结果返回给客户机。</w:t>
      </w:r>
    </w:p>
    <w:p w:rsidR="008E4E17" w:rsidRDefault="008E4E17" w:rsidP="008E4E17"/>
    <w:p w:rsidR="008E4E17" w:rsidRDefault="008E4E17" w:rsidP="008E4E17"/>
    <w:p w:rsidR="008E4E17" w:rsidRDefault="00596C36" w:rsidP="00EB2F68">
      <w:r>
        <w:rPr>
          <w:rFonts w:hint="eastAsia"/>
        </w:rPr>
        <w:t>五</w:t>
      </w:r>
      <w:r w:rsidR="00115B5D">
        <w:t>、</w:t>
      </w:r>
      <w:r w:rsidR="008E4E17">
        <w:rPr>
          <w:rFonts w:hint="eastAsia"/>
        </w:rPr>
        <w:t>浏览器</w:t>
      </w:r>
      <w:r w:rsidR="00EB2F68">
        <w:t>输入</w:t>
      </w:r>
      <w:hyperlink r:id="rId9" w:history="1">
        <w:r w:rsidR="00EB2F68" w:rsidRPr="009E2D3F">
          <w:rPr>
            <w:rFonts w:hint="eastAsia"/>
          </w:rPr>
          <w:t>www</w:t>
        </w:r>
        <w:r w:rsidR="00EB2F68" w:rsidRPr="009E2D3F">
          <w:t>.baidu.com</w:t>
        </w:r>
      </w:hyperlink>
      <w:r w:rsidR="00006863">
        <w:rPr>
          <w:rFonts w:hint="eastAsia"/>
        </w:rPr>
        <w:t xml:space="preserve"> </w:t>
      </w:r>
    </w:p>
    <w:p w:rsidR="008E4E17" w:rsidRPr="00EB2F68" w:rsidRDefault="008E4E17" w:rsidP="00093382">
      <w:pPr>
        <w:ind w:firstLine="420"/>
      </w:pPr>
      <w:r w:rsidRPr="00EB2F68">
        <w:t xml:space="preserve">事件顺序 </w:t>
      </w:r>
    </w:p>
    <w:p w:rsidR="008E4E17" w:rsidRPr="00EB2F68" w:rsidRDefault="008E4E17" w:rsidP="00FB7740">
      <w:pPr>
        <w:ind w:leftChars="300" w:left="630"/>
      </w:pPr>
      <w:r w:rsidRPr="00EB2F68">
        <w:t xml:space="preserve">(1) 浏览器获取输入的域名www.baidu.com </w:t>
      </w:r>
    </w:p>
    <w:p w:rsidR="008E4E17" w:rsidRPr="00EB2F68" w:rsidRDefault="008E4E17" w:rsidP="00FB7740">
      <w:pPr>
        <w:ind w:leftChars="300" w:left="630"/>
      </w:pPr>
      <w:r w:rsidRPr="00EB2F68">
        <w:t xml:space="preserve">(2) 浏览器向DNS请求解析www.baidu.com的IP地址 </w:t>
      </w:r>
    </w:p>
    <w:p w:rsidR="008E4E17" w:rsidRPr="00EB2F68" w:rsidRDefault="008E4E17" w:rsidP="00FB7740">
      <w:pPr>
        <w:ind w:leftChars="300" w:left="630"/>
      </w:pPr>
      <w:r w:rsidRPr="00EB2F68">
        <w:t xml:space="preserve">(3) 域名系统DNS解析出百度服务器的IP地址 </w:t>
      </w:r>
    </w:p>
    <w:p w:rsidR="008E4E17" w:rsidRPr="00EB2F68" w:rsidRDefault="008E4E17" w:rsidP="00FB7740">
      <w:pPr>
        <w:ind w:leftChars="300" w:left="630"/>
      </w:pPr>
      <w:r w:rsidRPr="00EB2F68">
        <w:t xml:space="preserve">(4) 浏览器与该服务器建立TCP连接(默认端口号80) </w:t>
      </w:r>
    </w:p>
    <w:p w:rsidR="008E4E17" w:rsidRPr="00EB2F68" w:rsidRDefault="008E4E17" w:rsidP="00FB7740">
      <w:pPr>
        <w:ind w:leftChars="300" w:left="630"/>
      </w:pPr>
      <w:r w:rsidRPr="00EB2F68">
        <w:t xml:space="preserve">(5) 浏览器发出HTTP请求，请求百度首页 </w:t>
      </w:r>
    </w:p>
    <w:p w:rsidR="008E4E17" w:rsidRPr="00EB2F68" w:rsidRDefault="008E4E17" w:rsidP="00FB7740">
      <w:pPr>
        <w:ind w:leftChars="300" w:left="630"/>
      </w:pPr>
      <w:r w:rsidRPr="00EB2F68">
        <w:t xml:space="preserve">(6) 服务器通过HTTP响应把首页文件发送给浏览器 </w:t>
      </w:r>
    </w:p>
    <w:p w:rsidR="008E4E17" w:rsidRPr="00EB2F68" w:rsidRDefault="008E4E17" w:rsidP="00FB7740">
      <w:pPr>
        <w:ind w:leftChars="300" w:left="630"/>
      </w:pPr>
      <w:r w:rsidRPr="00EB2F68">
        <w:t xml:space="preserve">(7) TCP连接释放 </w:t>
      </w:r>
    </w:p>
    <w:p w:rsidR="008E4E17" w:rsidRDefault="008E4E17" w:rsidP="00FB7740">
      <w:pPr>
        <w:ind w:leftChars="300" w:left="630"/>
      </w:pPr>
      <w:r w:rsidRPr="00EB2F68">
        <w:t>(8) 浏览器将首页文件进行解析，并将Web</w:t>
      </w:r>
      <w:proofErr w:type="gramStart"/>
      <w:r w:rsidRPr="00EB2F68">
        <w:t>页显示</w:t>
      </w:r>
      <w:proofErr w:type="gramEnd"/>
      <w:r w:rsidRPr="00EB2F68">
        <w:t>给用户。</w:t>
      </w:r>
    </w:p>
    <w:p w:rsidR="000A6CCF" w:rsidRPr="00EB2F68" w:rsidRDefault="000A6CCF" w:rsidP="000A6CCF">
      <w:r>
        <w:tab/>
      </w:r>
      <w:r>
        <w:rPr>
          <w:rFonts w:hint="eastAsia"/>
        </w:rPr>
        <w:t>标准</w:t>
      </w:r>
      <w:r>
        <w:t>回答：</w:t>
      </w:r>
    </w:p>
    <w:p w:rsidR="008E4E17" w:rsidRPr="008E4E17" w:rsidRDefault="00006863" w:rsidP="008E4E17">
      <w:r w:rsidRPr="009E2D3F">
        <w:t>1、客户端浏览器通过DNS解析到</w:t>
      </w:r>
      <w:r w:rsidR="00941E4C">
        <w:fldChar w:fldCharType="begin"/>
      </w:r>
      <w:r w:rsidR="00941E4C">
        <w:instrText xml:space="preserve"> HYPERLINK "http://www.baidu.com/" \t "_blank" </w:instrText>
      </w:r>
      <w:r w:rsidR="00941E4C">
        <w:fldChar w:fldCharType="separate"/>
      </w:r>
      <w:r w:rsidRPr="009E2D3F">
        <w:t>www.baidu.com</w:t>
      </w:r>
      <w:r w:rsidR="00941E4C">
        <w:fldChar w:fldCharType="end"/>
      </w:r>
      <w:r w:rsidRPr="009E2D3F">
        <w:t> 的IP地址220.181.27.48，通过这个IP地址找到客户端到服务器的路径。客户端浏览器发起一个HTTP会话到220.181.27.48，然后通过TCP进行封装数据包，输入到网络层。</w:t>
      </w:r>
      <w:r w:rsidRPr="009E2D3F">
        <w:br/>
        <w:t>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w:t>
      </w:r>
      <w:r w:rsidRPr="009E2D3F">
        <w:br/>
        <w:t>3、客户端的网络层不用关心应用层或者传输层的东西，主要做的是通过查找路由表确定如何到达服务器，期间可能经过多个路由器，这些都是由路由器来完成的工作，我不作过多的描述，无非就是通过查找路由表决</w:t>
      </w:r>
      <w:proofErr w:type="gramStart"/>
      <w:r w:rsidRPr="009E2D3F">
        <w:t>定通过</w:t>
      </w:r>
      <w:proofErr w:type="gramEnd"/>
      <w:r w:rsidRPr="009E2D3F">
        <w:t>那个路径到达服务器。</w:t>
      </w:r>
      <w:r w:rsidRPr="009E2D3F">
        <w:br/>
        <w:t>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w:t>
      </w:r>
    </w:p>
    <w:p w:rsidR="00C60C97" w:rsidRDefault="00C60C97"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Default="00F40EEF" w:rsidP="00006296"/>
    <w:p w:rsidR="00F40EEF" w:rsidRPr="008E2C5F" w:rsidRDefault="00F40EEF" w:rsidP="00006296"/>
    <w:p w:rsidR="00F40EEF" w:rsidRPr="009E2D3F" w:rsidRDefault="00F40EEF" w:rsidP="00F40EEF">
      <w:pPr>
        <w:pStyle w:val="1"/>
        <w:rPr>
          <w:b w:val="0"/>
          <w:bCs w:val="0"/>
          <w:kern w:val="2"/>
          <w:sz w:val="21"/>
          <w:szCs w:val="22"/>
        </w:rPr>
      </w:pPr>
      <w:r w:rsidRPr="009E2D3F">
        <w:rPr>
          <w:rFonts w:hint="eastAsia"/>
          <w:b w:val="0"/>
          <w:bCs w:val="0"/>
          <w:kern w:val="2"/>
          <w:sz w:val="21"/>
          <w:szCs w:val="22"/>
        </w:rPr>
        <w:t>第三章</w:t>
      </w:r>
    </w:p>
    <w:p w:rsidR="008E2C5F" w:rsidRDefault="00FA2C9C" w:rsidP="008E2C5F">
      <w:r>
        <w:rPr>
          <w:rFonts w:hint="eastAsia"/>
        </w:rPr>
        <w:t>一</w:t>
      </w:r>
      <w:r>
        <w:t>、套接字</w:t>
      </w:r>
    </w:p>
    <w:p w:rsidR="00FA2C9C" w:rsidRDefault="00FA2C9C" w:rsidP="00FA2C9C">
      <w:pPr>
        <w:pStyle w:val="a3"/>
        <w:numPr>
          <w:ilvl w:val="0"/>
          <w:numId w:val="16"/>
        </w:numPr>
        <w:ind w:firstLineChars="0"/>
      </w:pPr>
      <w:r>
        <w:rPr>
          <w:rFonts w:hint="eastAsia"/>
        </w:rPr>
        <w:t>定义:</w:t>
      </w:r>
      <w:r w:rsidRPr="009E2D3F">
        <w:rPr>
          <w:rFonts w:hint="eastAsia"/>
        </w:rPr>
        <w:t xml:space="preserve"> </w:t>
      </w:r>
      <w:r w:rsidRPr="00FA2C9C">
        <w:rPr>
          <w:rFonts w:hint="eastAsia"/>
        </w:rPr>
        <w:t>同一台主机内应用层与运输层</w:t>
      </w:r>
      <w:r>
        <w:rPr>
          <w:rFonts w:hint="eastAsia"/>
        </w:rPr>
        <w:t>之间的接口,</w:t>
      </w:r>
      <w:r w:rsidRPr="009E2D3F">
        <w:rPr>
          <w:rFonts w:hint="eastAsia"/>
        </w:rPr>
        <w:t xml:space="preserve"> </w:t>
      </w:r>
      <w:r w:rsidRPr="00FA2C9C">
        <w:rPr>
          <w:rFonts w:hint="eastAsia"/>
        </w:rPr>
        <w:t>进程通过套接字在网络上发送和接收报文。</w:t>
      </w:r>
    </w:p>
    <w:p w:rsidR="001E406C" w:rsidRDefault="001E406C" w:rsidP="00FA2C9C">
      <w:pPr>
        <w:pStyle w:val="a3"/>
        <w:numPr>
          <w:ilvl w:val="0"/>
          <w:numId w:val="16"/>
        </w:numPr>
        <w:ind w:firstLineChars="0"/>
      </w:pPr>
      <w:r>
        <w:rPr>
          <w:rFonts w:hint="eastAsia"/>
        </w:rPr>
        <w:t>分类</w:t>
      </w:r>
    </w:p>
    <w:p w:rsidR="001E406C" w:rsidRDefault="001E406C" w:rsidP="001E406C">
      <w:pPr>
        <w:pStyle w:val="a3"/>
        <w:numPr>
          <w:ilvl w:val="1"/>
          <w:numId w:val="16"/>
        </w:numPr>
        <w:ind w:firstLineChars="0"/>
      </w:pPr>
      <w:r>
        <w:t>UDP</w:t>
      </w:r>
      <w:r>
        <w:rPr>
          <w:rFonts w:hint="eastAsia"/>
        </w:rPr>
        <w:t>套接字：目的IP地址</w:t>
      </w:r>
      <w:r>
        <w:t>，目的端口号</w:t>
      </w:r>
      <w:r w:rsidR="0074796A">
        <w:rPr>
          <w:rFonts w:hint="eastAsia"/>
        </w:rPr>
        <w:t>。</w:t>
      </w:r>
    </w:p>
    <w:p w:rsidR="001E406C" w:rsidRDefault="001E406C" w:rsidP="001E406C">
      <w:pPr>
        <w:pStyle w:val="a3"/>
        <w:numPr>
          <w:ilvl w:val="1"/>
          <w:numId w:val="16"/>
        </w:numPr>
        <w:ind w:firstLineChars="0"/>
      </w:pPr>
      <w:r>
        <w:rPr>
          <w:rFonts w:hint="eastAsia"/>
        </w:rPr>
        <w:t>TC</w:t>
      </w:r>
      <w:r>
        <w:t>P</w:t>
      </w:r>
      <w:r>
        <w:rPr>
          <w:rFonts w:hint="eastAsia"/>
        </w:rPr>
        <w:t>套接字</w:t>
      </w:r>
      <w:r>
        <w:t>：</w:t>
      </w:r>
      <w:r w:rsidR="00F67BD6">
        <w:rPr>
          <w:rFonts w:hint="eastAsia"/>
        </w:rPr>
        <w:t>源</w:t>
      </w:r>
      <w:r w:rsidR="00F67BD6">
        <w:t>IP</w:t>
      </w:r>
      <w:r w:rsidR="00F67BD6">
        <w:rPr>
          <w:rFonts w:hint="eastAsia"/>
        </w:rPr>
        <w:t>地址</w:t>
      </w:r>
      <w:r w:rsidR="00F67BD6">
        <w:t>，源端口号</w:t>
      </w:r>
      <w:r w:rsidR="00F67BD6">
        <w:rPr>
          <w:rFonts w:hint="eastAsia"/>
        </w:rPr>
        <w:t>，</w:t>
      </w:r>
      <w:r w:rsidR="00F67BD6">
        <w:t>目的</w:t>
      </w:r>
      <w:r w:rsidR="00F67BD6">
        <w:rPr>
          <w:rFonts w:hint="eastAsia"/>
        </w:rPr>
        <w:t>IP地址</w:t>
      </w:r>
      <w:r w:rsidR="00F67BD6">
        <w:t>，目的端口号。</w:t>
      </w:r>
    </w:p>
    <w:p w:rsidR="00F36822" w:rsidRDefault="005B288C" w:rsidP="00F36822">
      <w:pPr>
        <w:pStyle w:val="a3"/>
        <w:numPr>
          <w:ilvl w:val="0"/>
          <w:numId w:val="16"/>
        </w:numPr>
        <w:ind w:firstLineChars="0"/>
      </w:pPr>
      <w:r>
        <w:rPr>
          <w:rFonts w:hint="eastAsia"/>
        </w:rPr>
        <w:t>多线程</w:t>
      </w:r>
      <w:r w:rsidR="00FB6EFE">
        <w:rPr>
          <w:rFonts w:hint="eastAsia"/>
        </w:rPr>
        <w:t>web服务器</w:t>
      </w:r>
    </w:p>
    <w:p w:rsidR="00F36822" w:rsidRDefault="00261077" w:rsidP="00F36822">
      <w:pPr>
        <w:pStyle w:val="a3"/>
        <w:numPr>
          <w:ilvl w:val="1"/>
          <w:numId w:val="16"/>
        </w:numPr>
        <w:ind w:firstLineChars="0"/>
      </w:pPr>
      <w:r w:rsidRPr="00261077">
        <w:rPr>
          <w:rFonts w:hint="eastAsia"/>
        </w:rPr>
        <w:t>Web服务器对每个连接的客户机具有不同的套接字</w:t>
      </w:r>
    </w:p>
    <w:p w:rsidR="005E377B" w:rsidRDefault="00261077" w:rsidP="00F36822">
      <w:pPr>
        <w:pStyle w:val="a3"/>
        <w:numPr>
          <w:ilvl w:val="1"/>
          <w:numId w:val="16"/>
        </w:numPr>
        <w:ind w:firstLineChars="0"/>
      </w:pPr>
      <w:r w:rsidRPr="00261077">
        <w:rPr>
          <w:rFonts w:hint="eastAsia"/>
        </w:rPr>
        <w:t>非持久HTTP将为每个请求具有不同的套接字</w:t>
      </w:r>
    </w:p>
    <w:p w:rsidR="00A036DB" w:rsidRDefault="00A036DB" w:rsidP="00A036DB"/>
    <w:p w:rsidR="00A036DB" w:rsidRDefault="00A036DB" w:rsidP="00A036DB">
      <w:r>
        <w:rPr>
          <w:rFonts w:hint="eastAsia"/>
        </w:rPr>
        <w:t>二</w:t>
      </w:r>
      <w:r>
        <w:t>、UDP</w:t>
      </w:r>
    </w:p>
    <w:p w:rsidR="00A036DB" w:rsidRDefault="003C389B" w:rsidP="00E94A5E">
      <w:pPr>
        <w:pStyle w:val="a3"/>
        <w:numPr>
          <w:ilvl w:val="0"/>
          <w:numId w:val="17"/>
        </w:numPr>
        <w:ind w:firstLineChars="0"/>
      </w:pPr>
      <w:r>
        <w:t>UDP</w:t>
      </w:r>
      <w:r>
        <w:rPr>
          <w:rFonts w:hint="eastAsia"/>
        </w:rPr>
        <w:t>报文</w:t>
      </w:r>
    </w:p>
    <w:p w:rsidR="00E94A5E" w:rsidRDefault="000472FE" w:rsidP="00E94A5E">
      <w:pPr>
        <w:pStyle w:val="a3"/>
        <w:numPr>
          <w:ilvl w:val="1"/>
          <w:numId w:val="17"/>
        </w:numPr>
        <w:ind w:firstLineChars="0"/>
      </w:pPr>
      <w:r>
        <w:rPr>
          <w:rFonts w:hint="eastAsia"/>
        </w:rPr>
        <w:t>组成</w:t>
      </w:r>
      <w:r>
        <w:t>：</w:t>
      </w:r>
      <w:r w:rsidR="00E94A5E">
        <w:rPr>
          <w:rFonts w:hint="eastAsia"/>
        </w:rPr>
        <w:t>UDP首部</w:t>
      </w:r>
      <w:r w:rsidR="00E94A5E">
        <w:t>+应用层报文</w:t>
      </w:r>
    </w:p>
    <w:p w:rsidR="00C917FE" w:rsidRDefault="002E5120" w:rsidP="00C917FE">
      <w:pPr>
        <w:pStyle w:val="a3"/>
        <w:numPr>
          <w:ilvl w:val="1"/>
          <w:numId w:val="17"/>
        </w:numPr>
        <w:ind w:firstLineChars="0"/>
      </w:pPr>
      <w:r>
        <w:rPr>
          <w:rFonts w:hint="eastAsia"/>
        </w:rPr>
        <w:t>特点</w:t>
      </w:r>
    </w:p>
    <w:p w:rsidR="00C917FE" w:rsidRDefault="002E5120" w:rsidP="00C917FE">
      <w:pPr>
        <w:pStyle w:val="a3"/>
        <w:numPr>
          <w:ilvl w:val="2"/>
          <w:numId w:val="17"/>
        </w:numPr>
        <w:ind w:firstLineChars="0"/>
      </w:pPr>
      <w:r>
        <w:t>面向报文，应用层</w:t>
      </w:r>
      <w:r>
        <w:rPr>
          <w:rFonts w:hint="eastAsia"/>
        </w:rPr>
        <w:t>交</w:t>
      </w:r>
      <w:r>
        <w:t>下来的报文，在添加首部后就</w:t>
      </w:r>
      <w:r>
        <w:rPr>
          <w:rFonts w:hint="eastAsia"/>
        </w:rPr>
        <w:t>向下</w:t>
      </w:r>
      <w:r>
        <w:t>交付给</w:t>
      </w:r>
      <w:r>
        <w:rPr>
          <w:rFonts w:hint="eastAsia"/>
        </w:rPr>
        <w:t>IP层。</w:t>
      </w:r>
    </w:p>
    <w:p w:rsidR="00C917FE" w:rsidRDefault="00C917FE" w:rsidP="00C917FE">
      <w:pPr>
        <w:pStyle w:val="a3"/>
        <w:numPr>
          <w:ilvl w:val="2"/>
          <w:numId w:val="17"/>
        </w:numPr>
        <w:ind w:firstLineChars="0"/>
      </w:pPr>
      <w:r w:rsidRPr="00C917FE">
        <w:rPr>
          <w:rFonts w:hint="eastAsia"/>
        </w:rPr>
        <w:t>UDP 对应用层交下来的报文， 既不合并， 也</w:t>
      </w:r>
      <w:proofErr w:type="gramStart"/>
      <w:r w:rsidRPr="00C917FE">
        <w:rPr>
          <w:rFonts w:hint="eastAsia"/>
        </w:rPr>
        <w:t>不</w:t>
      </w:r>
      <w:proofErr w:type="gramEnd"/>
      <w:r w:rsidRPr="00C917FE">
        <w:rPr>
          <w:rFonts w:hint="eastAsia"/>
        </w:rPr>
        <w:t>拆分， 而是保留这些报文的边界。</w:t>
      </w:r>
    </w:p>
    <w:p w:rsidR="00C917FE" w:rsidRDefault="00C917FE" w:rsidP="00C917FE">
      <w:pPr>
        <w:pStyle w:val="a3"/>
        <w:numPr>
          <w:ilvl w:val="2"/>
          <w:numId w:val="17"/>
        </w:numPr>
        <w:ind w:firstLineChars="0"/>
      </w:pPr>
      <w:r w:rsidRPr="00C917FE">
        <w:rPr>
          <w:rFonts w:hint="eastAsia"/>
        </w:rPr>
        <w:t>应用层交给 UDP 多长的报文， UDP 就照样发送， 即一次发送一个报文。</w:t>
      </w:r>
    </w:p>
    <w:p w:rsidR="00C917FE" w:rsidRDefault="00C917FE" w:rsidP="00C917FE">
      <w:pPr>
        <w:pStyle w:val="a3"/>
        <w:numPr>
          <w:ilvl w:val="2"/>
          <w:numId w:val="17"/>
        </w:numPr>
        <w:ind w:firstLineChars="0"/>
      </w:pPr>
      <w:r w:rsidRPr="00C917FE">
        <w:rPr>
          <w:rFonts w:hint="eastAsia"/>
        </w:rPr>
        <w:t xml:space="preserve">接收方 UDP 对 IP </w:t>
      </w:r>
      <w:proofErr w:type="gramStart"/>
      <w:r w:rsidRPr="00C917FE">
        <w:rPr>
          <w:rFonts w:hint="eastAsia"/>
        </w:rPr>
        <w:t>层交上来</w:t>
      </w:r>
      <w:proofErr w:type="gramEnd"/>
      <w:r w:rsidRPr="00C917FE">
        <w:rPr>
          <w:rFonts w:hint="eastAsia"/>
        </w:rPr>
        <w:t>的 UDP 用户数据报， 在去除首部后就原封不动地交付上层的应用进程， 一次交付一个完整的报文。</w:t>
      </w:r>
    </w:p>
    <w:p w:rsidR="00005ED7" w:rsidRDefault="00C917FE" w:rsidP="00005ED7">
      <w:pPr>
        <w:pStyle w:val="a3"/>
        <w:numPr>
          <w:ilvl w:val="2"/>
          <w:numId w:val="17"/>
        </w:numPr>
        <w:ind w:firstLineChars="0"/>
      </w:pPr>
      <w:r w:rsidRPr="00C917FE">
        <w:t xml:space="preserve"> </w:t>
      </w:r>
      <w:r w:rsidRPr="00C917FE">
        <w:rPr>
          <w:rFonts w:hint="eastAsia"/>
        </w:rPr>
        <w:t>应用程序必须选择合适大小的报文。</w:t>
      </w:r>
    </w:p>
    <w:p w:rsidR="00005ED7" w:rsidRDefault="00005ED7" w:rsidP="00005ED7">
      <w:pPr>
        <w:pStyle w:val="a3"/>
        <w:numPr>
          <w:ilvl w:val="1"/>
          <w:numId w:val="17"/>
        </w:numPr>
        <w:ind w:firstLineChars="0"/>
      </w:pPr>
      <w:r>
        <w:t>UDP</w:t>
      </w:r>
      <w:r>
        <w:rPr>
          <w:rFonts w:hint="eastAsia"/>
        </w:rPr>
        <w:t>首部</w:t>
      </w:r>
    </w:p>
    <w:p w:rsidR="00005ED7" w:rsidRDefault="00005ED7" w:rsidP="00005ED7">
      <w:pPr>
        <w:pStyle w:val="a3"/>
        <w:numPr>
          <w:ilvl w:val="2"/>
          <w:numId w:val="17"/>
        </w:numPr>
        <w:ind w:firstLineChars="0"/>
      </w:pPr>
      <w:r>
        <w:rPr>
          <w:rFonts w:hint="eastAsia"/>
        </w:rPr>
        <w:t>长度</w:t>
      </w:r>
      <w:r>
        <w:t>：</w:t>
      </w:r>
      <w:r>
        <w:rPr>
          <w:rFonts w:hint="eastAsia"/>
        </w:rPr>
        <w:t>8字节</w:t>
      </w:r>
    </w:p>
    <w:p w:rsidR="00005ED7" w:rsidRDefault="00005ED7" w:rsidP="00005ED7">
      <w:pPr>
        <w:pStyle w:val="a3"/>
        <w:numPr>
          <w:ilvl w:val="2"/>
          <w:numId w:val="17"/>
        </w:numPr>
        <w:ind w:firstLineChars="0"/>
      </w:pPr>
      <w:r>
        <w:rPr>
          <w:rFonts w:hint="eastAsia"/>
        </w:rPr>
        <w:t>组成</w:t>
      </w:r>
      <w:r>
        <w:t>：</w:t>
      </w:r>
      <w:r w:rsidR="004D5B0A">
        <w:rPr>
          <w:rFonts w:hint="eastAsia"/>
        </w:rPr>
        <w:t>源</w:t>
      </w:r>
      <w:r w:rsidR="004D5B0A">
        <w:t>端口号+目的端口号+</w:t>
      </w:r>
      <w:r w:rsidR="00801CB4">
        <w:rPr>
          <w:rFonts w:hint="eastAsia"/>
        </w:rPr>
        <w:t>长度</w:t>
      </w:r>
      <w:r w:rsidR="00801CB4">
        <w:t>+</w:t>
      </w:r>
      <w:r w:rsidR="00BC17E1">
        <w:rPr>
          <w:rFonts w:hint="eastAsia"/>
        </w:rPr>
        <w:t>校验和</w:t>
      </w:r>
      <w:r w:rsidR="00095F54">
        <w:rPr>
          <w:rFonts w:hint="eastAsia"/>
        </w:rPr>
        <w:t>（2</w:t>
      </w:r>
      <w:r w:rsidR="00095F54">
        <w:t>+2+2+2）</w:t>
      </w:r>
    </w:p>
    <w:p w:rsidR="002A72F4" w:rsidRDefault="002A72F4" w:rsidP="002A72F4">
      <w:pPr>
        <w:pStyle w:val="a3"/>
        <w:numPr>
          <w:ilvl w:val="0"/>
          <w:numId w:val="17"/>
        </w:numPr>
        <w:ind w:firstLineChars="0"/>
      </w:pPr>
      <w:r>
        <w:rPr>
          <w:rFonts w:hint="eastAsia"/>
        </w:rPr>
        <w:t>UDP特点</w:t>
      </w:r>
    </w:p>
    <w:p w:rsidR="002A72F4" w:rsidRDefault="002A72F4" w:rsidP="002A72F4">
      <w:pPr>
        <w:pStyle w:val="a3"/>
        <w:numPr>
          <w:ilvl w:val="1"/>
          <w:numId w:val="17"/>
        </w:numPr>
        <w:ind w:firstLineChars="0"/>
      </w:pPr>
      <w:r>
        <w:rPr>
          <w:rFonts w:hint="eastAsia"/>
        </w:rPr>
        <w:t>无连接</w:t>
      </w:r>
    </w:p>
    <w:p w:rsidR="002A72F4" w:rsidRDefault="002A72F4" w:rsidP="002A72F4">
      <w:pPr>
        <w:pStyle w:val="a3"/>
        <w:numPr>
          <w:ilvl w:val="1"/>
          <w:numId w:val="17"/>
        </w:numPr>
        <w:ind w:firstLineChars="0"/>
      </w:pPr>
      <w:r>
        <w:rPr>
          <w:rFonts w:hint="eastAsia"/>
        </w:rPr>
        <w:t>不可靠</w:t>
      </w:r>
      <w:r>
        <w:t>，不一定按序到达</w:t>
      </w:r>
    </w:p>
    <w:p w:rsidR="002A72F4" w:rsidRDefault="002A72F4" w:rsidP="002A72F4">
      <w:pPr>
        <w:pStyle w:val="a3"/>
        <w:numPr>
          <w:ilvl w:val="1"/>
          <w:numId w:val="17"/>
        </w:numPr>
        <w:ind w:firstLineChars="0"/>
      </w:pPr>
      <w:r>
        <w:rPr>
          <w:rFonts w:hint="eastAsia"/>
        </w:rPr>
        <w:t>无</w:t>
      </w:r>
      <w:r>
        <w:t>拥塞控制</w:t>
      </w:r>
    </w:p>
    <w:p w:rsidR="00457272" w:rsidRDefault="00457272" w:rsidP="00457272">
      <w:pPr>
        <w:pStyle w:val="a3"/>
        <w:numPr>
          <w:ilvl w:val="1"/>
          <w:numId w:val="17"/>
        </w:numPr>
        <w:ind w:firstLineChars="0"/>
      </w:pPr>
      <w:r w:rsidRPr="00457272">
        <w:rPr>
          <w:rFonts w:hint="eastAsia"/>
        </w:rPr>
        <w:t>UDP 支持一对一、一对多、多对一和多对多的交互通信。</w:t>
      </w:r>
    </w:p>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p w:rsidR="00924F63" w:rsidRDefault="00924F63" w:rsidP="00924F63">
      <w:r>
        <w:rPr>
          <w:rFonts w:hint="eastAsia"/>
        </w:rPr>
        <w:t>三</w:t>
      </w:r>
      <w:r>
        <w:t>、</w:t>
      </w:r>
      <w:r>
        <w:rPr>
          <w:rFonts w:hint="eastAsia"/>
        </w:rPr>
        <w:t>TCP</w:t>
      </w:r>
    </w:p>
    <w:p w:rsidR="00924F63" w:rsidRDefault="00924F63" w:rsidP="00924F63">
      <w:pPr>
        <w:pStyle w:val="a3"/>
        <w:numPr>
          <w:ilvl w:val="0"/>
          <w:numId w:val="18"/>
        </w:numPr>
        <w:ind w:firstLineChars="0"/>
      </w:pPr>
      <w:r>
        <w:rPr>
          <w:rFonts w:hint="eastAsia"/>
        </w:rPr>
        <w:t>TCP特点</w:t>
      </w:r>
    </w:p>
    <w:p w:rsidR="00924F63" w:rsidRDefault="008B3586" w:rsidP="00924F63">
      <w:pPr>
        <w:pStyle w:val="a3"/>
        <w:numPr>
          <w:ilvl w:val="1"/>
          <w:numId w:val="18"/>
        </w:numPr>
        <w:ind w:firstLineChars="0"/>
      </w:pPr>
      <w:r>
        <w:rPr>
          <w:rFonts w:hint="eastAsia"/>
        </w:rPr>
        <w:t>点</w:t>
      </w:r>
      <w:r>
        <w:t>到点通信：一个</w:t>
      </w:r>
      <w:r>
        <w:rPr>
          <w:rFonts w:hint="eastAsia"/>
        </w:rPr>
        <w:t>发送</w:t>
      </w:r>
      <w:r>
        <w:t>端一个接受端。</w:t>
      </w:r>
    </w:p>
    <w:p w:rsidR="00D125A4" w:rsidRDefault="00C91FE6" w:rsidP="00924F63">
      <w:pPr>
        <w:pStyle w:val="a3"/>
        <w:numPr>
          <w:ilvl w:val="1"/>
          <w:numId w:val="18"/>
        </w:numPr>
        <w:ind w:firstLineChars="0"/>
      </w:pPr>
      <w:r>
        <w:rPr>
          <w:rFonts w:hint="eastAsia"/>
        </w:rPr>
        <w:t>面向</w:t>
      </w:r>
      <w:r>
        <w:t>连接的服务</w:t>
      </w:r>
    </w:p>
    <w:p w:rsidR="00C91FE6" w:rsidRDefault="00C91FE6" w:rsidP="00924F63">
      <w:pPr>
        <w:pStyle w:val="a3"/>
        <w:numPr>
          <w:ilvl w:val="1"/>
          <w:numId w:val="18"/>
        </w:numPr>
        <w:ind w:firstLineChars="0"/>
      </w:pPr>
      <w:r>
        <w:rPr>
          <w:rFonts w:hint="eastAsia"/>
        </w:rPr>
        <w:t>提供拥塞</w:t>
      </w:r>
      <w:r>
        <w:t>控制</w:t>
      </w:r>
    </w:p>
    <w:p w:rsidR="001865BB" w:rsidRDefault="001865BB" w:rsidP="00924F63">
      <w:pPr>
        <w:pStyle w:val="a3"/>
        <w:numPr>
          <w:ilvl w:val="1"/>
          <w:numId w:val="18"/>
        </w:numPr>
        <w:ind w:firstLineChars="0"/>
      </w:pPr>
      <w:r>
        <w:rPr>
          <w:rFonts w:hint="eastAsia"/>
        </w:rPr>
        <w:t>提供</w:t>
      </w:r>
      <w:r>
        <w:t>流量控制</w:t>
      </w:r>
    </w:p>
    <w:p w:rsidR="00C91FE6" w:rsidRDefault="00C91FE6" w:rsidP="00924F63">
      <w:pPr>
        <w:pStyle w:val="a3"/>
        <w:numPr>
          <w:ilvl w:val="1"/>
          <w:numId w:val="18"/>
        </w:numPr>
        <w:ind w:firstLineChars="0"/>
      </w:pPr>
      <w:r>
        <w:rPr>
          <w:rFonts w:hint="eastAsia"/>
        </w:rPr>
        <w:t>可靠</w:t>
      </w:r>
      <w:r>
        <w:t>有序的服务</w:t>
      </w:r>
    </w:p>
    <w:p w:rsidR="00A71FCE" w:rsidRDefault="00A71FCE" w:rsidP="00924F63">
      <w:pPr>
        <w:pStyle w:val="a3"/>
        <w:numPr>
          <w:ilvl w:val="1"/>
          <w:numId w:val="18"/>
        </w:numPr>
        <w:ind w:firstLineChars="0"/>
      </w:pPr>
      <w:r>
        <w:rPr>
          <w:rFonts w:hint="eastAsia"/>
        </w:rPr>
        <w:t>全双工</w:t>
      </w:r>
    </w:p>
    <w:p w:rsidR="008D563F" w:rsidRDefault="008D563F" w:rsidP="008D563F">
      <w:pPr>
        <w:pStyle w:val="a3"/>
        <w:numPr>
          <w:ilvl w:val="0"/>
          <w:numId w:val="18"/>
        </w:numPr>
        <w:ind w:firstLineChars="0"/>
      </w:pPr>
      <w:r>
        <w:rPr>
          <w:rFonts w:hint="eastAsia"/>
        </w:rPr>
        <w:t>TCP报文</w:t>
      </w:r>
    </w:p>
    <w:p w:rsidR="008D563F" w:rsidRDefault="00CF769C" w:rsidP="008D563F">
      <w:pPr>
        <w:pStyle w:val="a3"/>
        <w:numPr>
          <w:ilvl w:val="1"/>
          <w:numId w:val="18"/>
        </w:numPr>
        <w:ind w:firstLineChars="0"/>
      </w:pPr>
      <w:r>
        <w:rPr>
          <w:rFonts w:hint="eastAsia"/>
        </w:rPr>
        <w:t>固定</w:t>
      </w:r>
      <w:r>
        <w:t>长度：</w:t>
      </w:r>
      <w:r>
        <w:rPr>
          <w:rFonts w:hint="eastAsia"/>
        </w:rPr>
        <w:t>20字节</w:t>
      </w:r>
    </w:p>
    <w:p w:rsidR="005F7364" w:rsidRDefault="005F7364" w:rsidP="008D563F">
      <w:pPr>
        <w:pStyle w:val="a3"/>
        <w:numPr>
          <w:ilvl w:val="1"/>
          <w:numId w:val="18"/>
        </w:numPr>
        <w:ind w:firstLineChars="0"/>
      </w:pPr>
      <w:r>
        <w:rPr>
          <w:rFonts w:hint="eastAsia"/>
        </w:rPr>
        <w:t>重点</w:t>
      </w:r>
      <w:r>
        <w:t>组成</w:t>
      </w:r>
    </w:p>
    <w:p w:rsidR="005F7364" w:rsidRDefault="00AD2F68" w:rsidP="005F7364">
      <w:pPr>
        <w:pStyle w:val="a3"/>
        <w:numPr>
          <w:ilvl w:val="2"/>
          <w:numId w:val="18"/>
        </w:numPr>
        <w:ind w:firstLineChars="0"/>
      </w:pPr>
      <w:r>
        <w:rPr>
          <w:rFonts w:hint="eastAsia"/>
        </w:rPr>
        <w:t>序号</w:t>
      </w:r>
      <w:r w:rsidR="0018376F">
        <w:rPr>
          <w:rFonts w:hint="eastAsia"/>
        </w:rPr>
        <w:t>（4字节</w:t>
      </w:r>
      <w:r w:rsidR="0018376F">
        <w:t>）</w:t>
      </w:r>
      <w:r>
        <w:t>：</w:t>
      </w:r>
      <w:r w:rsidR="00141735">
        <w:rPr>
          <w:rFonts w:hint="eastAsia"/>
        </w:rPr>
        <w:t>表示</w:t>
      </w:r>
      <w:r w:rsidR="00141735">
        <w:t>这</w:t>
      </w:r>
      <w:r w:rsidR="00141735">
        <w:rPr>
          <w:rFonts w:hint="eastAsia"/>
        </w:rPr>
        <w:t>个TCP报文</w:t>
      </w:r>
      <w:r w:rsidR="00141735">
        <w:t>的</w:t>
      </w:r>
      <w:r w:rsidR="005D0A5E">
        <w:rPr>
          <w:rFonts w:hint="eastAsia"/>
        </w:rPr>
        <w:t>首</w:t>
      </w:r>
      <w:r w:rsidR="005D0A5E">
        <w:t>字节的序号</w:t>
      </w:r>
    </w:p>
    <w:p w:rsidR="008669B3" w:rsidRDefault="008669B3" w:rsidP="005F7364">
      <w:pPr>
        <w:pStyle w:val="a3"/>
        <w:numPr>
          <w:ilvl w:val="2"/>
          <w:numId w:val="18"/>
        </w:numPr>
        <w:ind w:firstLineChars="0"/>
      </w:pPr>
      <w:r>
        <w:rPr>
          <w:rFonts w:hint="eastAsia"/>
        </w:rPr>
        <w:t>确认号</w:t>
      </w:r>
      <w:r>
        <w:t>（</w:t>
      </w:r>
      <w:r>
        <w:rPr>
          <w:rFonts w:hint="eastAsia"/>
        </w:rPr>
        <w:t>4字节</w:t>
      </w:r>
      <w:r>
        <w:t>）</w:t>
      </w:r>
      <w:r>
        <w:rPr>
          <w:rFonts w:hint="eastAsia"/>
        </w:rPr>
        <w:t>：</w:t>
      </w:r>
      <w:r>
        <w:t>表示期待的下</w:t>
      </w:r>
      <w:r>
        <w:rPr>
          <w:rFonts w:hint="eastAsia"/>
        </w:rPr>
        <w:t>一个TCP报文的</w:t>
      </w:r>
      <w:r>
        <w:t>首字节的序号</w:t>
      </w:r>
    </w:p>
    <w:p w:rsidR="001222E6" w:rsidRDefault="001222E6" w:rsidP="005F7364">
      <w:pPr>
        <w:pStyle w:val="a3"/>
        <w:numPr>
          <w:ilvl w:val="2"/>
          <w:numId w:val="18"/>
        </w:numPr>
        <w:ind w:firstLineChars="0"/>
      </w:pPr>
      <w:r>
        <w:rPr>
          <w:rFonts w:hint="eastAsia"/>
        </w:rPr>
        <w:t>窗口</w:t>
      </w:r>
      <w:r>
        <w:t>字段：</w:t>
      </w:r>
      <w:r w:rsidRPr="001222E6">
        <w:rPr>
          <w:rFonts w:hint="eastAsia"/>
        </w:rPr>
        <w:t>用于流量控制，用于指示作为接受方，愿意接受的字</w:t>
      </w:r>
      <w:r w:rsidRPr="001222E6">
        <w:rPr>
          <w:rFonts w:hint="eastAsia"/>
        </w:rPr>
        <w:br/>
        <w:t>节数量。</w:t>
      </w:r>
    </w:p>
    <w:p w:rsidR="00D15BAF" w:rsidRDefault="00D15BAF" w:rsidP="005F7364">
      <w:pPr>
        <w:pStyle w:val="a3"/>
        <w:numPr>
          <w:ilvl w:val="2"/>
          <w:numId w:val="18"/>
        </w:numPr>
        <w:ind w:firstLineChars="0"/>
      </w:pPr>
      <w:r>
        <w:rPr>
          <w:rFonts w:hint="eastAsia"/>
        </w:rPr>
        <w:t>ACK：</w:t>
      </w:r>
      <w:r>
        <w:t>只有</w:t>
      </w:r>
      <w:r>
        <w:rPr>
          <w:rFonts w:hint="eastAsia"/>
        </w:rPr>
        <w:t>当ACK</w:t>
      </w:r>
      <w:r>
        <w:t>=1</w:t>
      </w:r>
      <w:r>
        <w:rPr>
          <w:rFonts w:hint="eastAsia"/>
        </w:rPr>
        <w:t>是</w:t>
      </w:r>
      <w:r>
        <w:t>确认号字段才有效</w:t>
      </w:r>
      <w:r w:rsidR="00B535CF">
        <w:rPr>
          <w:rFonts w:hint="eastAsia"/>
        </w:rPr>
        <w:t>，ACK</w:t>
      </w:r>
      <w:r w:rsidR="00B535CF">
        <w:t>=0</w:t>
      </w:r>
      <w:r w:rsidR="00B535CF">
        <w:rPr>
          <w:rFonts w:hint="eastAsia"/>
        </w:rPr>
        <w:t>是确认号</w:t>
      </w:r>
      <w:r w:rsidR="00B535CF">
        <w:t>字段无效</w:t>
      </w:r>
    </w:p>
    <w:p w:rsidR="00206556" w:rsidRDefault="00794753" w:rsidP="00206556">
      <w:pPr>
        <w:pStyle w:val="a3"/>
        <w:numPr>
          <w:ilvl w:val="2"/>
          <w:numId w:val="18"/>
        </w:numPr>
        <w:ind w:firstLineChars="0"/>
      </w:pPr>
      <w:r>
        <w:t>SYN</w:t>
      </w:r>
      <w:r>
        <w:rPr>
          <w:rFonts w:hint="eastAsia"/>
        </w:rPr>
        <w:t>：</w:t>
      </w:r>
      <w:r w:rsidR="00EE4638">
        <w:rPr>
          <w:rFonts w:hint="eastAsia"/>
        </w:rPr>
        <w:t>SYN=1表示</w:t>
      </w:r>
      <w:r w:rsidR="00EE4638">
        <w:t>这</w:t>
      </w:r>
      <w:r w:rsidR="00EE4638">
        <w:rPr>
          <w:rFonts w:hint="eastAsia"/>
        </w:rPr>
        <w:t>是</w:t>
      </w:r>
      <w:r w:rsidR="00253465">
        <w:rPr>
          <w:rFonts w:hint="eastAsia"/>
        </w:rPr>
        <w:t>一个</w:t>
      </w:r>
      <w:r w:rsidR="00253465">
        <w:t>连接请求或者连接接受报文</w:t>
      </w:r>
    </w:p>
    <w:p w:rsidR="00253465" w:rsidRDefault="00B808F4" w:rsidP="00206556">
      <w:pPr>
        <w:pStyle w:val="a3"/>
        <w:numPr>
          <w:ilvl w:val="2"/>
          <w:numId w:val="18"/>
        </w:numPr>
        <w:ind w:firstLineChars="0"/>
      </w:pPr>
      <w:r>
        <w:t>FIN</w:t>
      </w:r>
      <w:r>
        <w:rPr>
          <w:rFonts w:hint="eastAsia"/>
        </w:rPr>
        <w:t>：</w:t>
      </w:r>
      <w:r w:rsidR="008051F6">
        <w:rPr>
          <w:rFonts w:hint="eastAsia"/>
        </w:rPr>
        <w:t>FIN=1表示</w:t>
      </w:r>
      <w:r w:rsidR="008051F6">
        <w:t>该报文的发送</w:t>
      </w:r>
      <w:r w:rsidR="008051F6">
        <w:rPr>
          <w:rFonts w:hint="eastAsia"/>
        </w:rPr>
        <w:t>端</w:t>
      </w:r>
      <w:r w:rsidR="003E7856">
        <w:rPr>
          <w:rFonts w:hint="eastAsia"/>
        </w:rPr>
        <w:t>的</w:t>
      </w:r>
      <w:r w:rsidR="003E7856">
        <w:t>数据</w:t>
      </w:r>
      <w:r w:rsidR="003E7856">
        <w:rPr>
          <w:rFonts w:hint="eastAsia"/>
        </w:rPr>
        <w:t>已经</w:t>
      </w:r>
      <w:r w:rsidR="003E7856">
        <w:t>发送</w:t>
      </w:r>
      <w:r w:rsidR="003E7856">
        <w:rPr>
          <w:rFonts w:hint="eastAsia"/>
        </w:rPr>
        <w:t>完毕</w:t>
      </w:r>
      <w:r w:rsidR="003E7856">
        <w:t>，</w:t>
      </w:r>
      <w:r w:rsidR="0024149A">
        <w:rPr>
          <w:rFonts w:hint="eastAsia"/>
        </w:rPr>
        <w:t>请求释放</w:t>
      </w:r>
      <w:r w:rsidR="0024149A">
        <w:t>连接。</w:t>
      </w:r>
    </w:p>
    <w:p w:rsidR="007C2BB9" w:rsidRDefault="007C2BB9" w:rsidP="007C2BB9">
      <w:pPr>
        <w:pStyle w:val="a3"/>
        <w:numPr>
          <w:ilvl w:val="0"/>
          <w:numId w:val="18"/>
        </w:numPr>
        <w:ind w:firstLineChars="0"/>
      </w:pPr>
      <w:r>
        <w:rPr>
          <w:rFonts w:hint="eastAsia"/>
        </w:rPr>
        <w:t>可靠传输</w:t>
      </w:r>
    </w:p>
    <w:p w:rsidR="007C2BB9" w:rsidRDefault="007C2BB9" w:rsidP="007C2BB9">
      <w:pPr>
        <w:pStyle w:val="a3"/>
        <w:numPr>
          <w:ilvl w:val="1"/>
          <w:numId w:val="18"/>
        </w:numPr>
        <w:ind w:firstLineChars="0"/>
      </w:pPr>
      <w:r>
        <w:rPr>
          <w:rFonts w:hint="eastAsia"/>
        </w:rPr>
        <w:t>快速</w:t>
      </w:r>
      <w:r>
        <w:t>重传</w:t>
      </w:r>
    </w:p>
    <w:p w:rsidR="000C7BEC" w:rsidRDefault="000C7BEC" w:rsidP="000C7BEC">
      <w:pPr>
        <w:pStyle w:val="a3"/>
        <w:numPr>
          <w:ilvl w:val="0"/>
          <w:numId w:val="18"/>
        </w:numPr>
        <w:ind w:firstLineChars="0"/>
      </w:pPr>
      <w:r w:rsidRPr="000C7BEC">
        <w:t>三次握手：</w:t>
      </w:r>
      <w:r w:rsidRPr="000C7BEC">
        <w:br/>
      </w:r>
      <w:r w:rsidR="001B2DE7">
        <w:rPr>
          <w:rFonts w:hint="eastAsia"/>
        </w:rPr>
        <w:t xml:space="preserve">    </w:t>
      </w:r>
      <w:r w:rsidRPr="000C7BEC">
        <w:t>第一次握手：客户端发送</w:t>
      </w:r>
      <w:proofErr w:type="spellStart"/>
      <w:r w:rsidRPr="000C7BEC">
        <w:t>syn</w:t>
      </w:r>
      <w:proofErr w:type="spellEnd"/>
      <w:r w:rsidRPr="000C7BEC">
        <w:t>包(</w:t>
      </w:r>
      <w:proofErr w:type="spellStart"/>
      <w:r w:rsidRPr="000C7BEC">
        <w:t>syn</w:t>
      </w:r>
      <w:proofErr w:type="spellEnd"/>
      <w:r w:rsidRPr="000C7BEC">
        <w:t>=x)到服务器，并进入SYN_SEND状态，等待服务器确认；</w:t>
      </w:r>
      <w:r w:rsidRPr="000C7BEC">
        <w:br/>
      </w:r>
      <w:r w:rsidR="001B2DE7">
        <w:t xml:space="preserve">    </w:t>
      </w:r>
      <w:r w:rsidRPr="000C7BEC">
        <w:t>第二次握手：服务器收到</w:t>
      </w:r>
      <w:proofErr w:type="spellStart"/>
      <w:r w:rsidRPr="000C7BEC">
        <w:t>syn</w:t>
      </w:r>
      <w:proofErr w:type="spellEnd"/>
      <w:r w:rsidRPr="000C7BEC">
        <w:t>包，必须确认客户的SYN（</w:t>
      </w:r>
      <w:proofErr w:type="spellStart"/>
      <w:r w:rsidRPr="000C7BEC">
        <w:t>ack</w:t>
      </w:r>
      <w:proofErr w:type="spellEnd"/>
      <w:r w:rsidRPr="000C7BEC">
        <w:t>=x+1），同时自己也发送一个SYN包（</w:t>
      </w:r>
      <w:proofErr w:type="spellStart"/>
      <w:r w:rsidRPr="000C7BEC">
        <w:t>syn</w:t>
      </w:r>
      <w:proofErr w:type="spellEnd"/>
      <w:r w:rsidRPr="000C7BEC">
        <w:t>=y），即SYN+ACK包，此时服务器进入SYN_RECV状态；</w:t>
      </w:r>
      <w:r w:rsidRPr="000C7BEC">
        <w:br/>
      </w:r>
      <w:r w:rsidR="001B2DE7">
        <w:t xml:space="preserve">    </w:t>
      </w:r>
      <w:r w:rsidRPr="000C7BEC">
        <w:t>第三次握手：客户端收到服务器的SYN＋ACK包，向服务器发送确认包ACK(</w:t>
      </w:r>
      <w:proofErr w:type="spellStart"/>
      <w:r w:rsidRPr="000C7BEC">
        <w:t>ack</w:t>
      </w:r>
      <w:proofErr w:type="spellEnd"/>
      <w:r w:rsidRPr="000C7BEC">
        <w:t>=y+1)，此包发送完毕，客户端和服务器进入ESTABLISHED状态，完成三次握手。</w:t>
      </w:r>
      <w:r w:rsidRPr="000C7BEC">
        <w:br/>
      </w:r>
      <w:r w:rsidR="001B2DE7">
        <w:t xml:space="preserve">    </w:t>
      </w:r>
      <w:r w:rsidRPr="000C7BEC">
        <w:t>握手过程中传送的包里不包含数据，三次握手完毕后，客户端与服务器才正式开始传送数据。理想状态下，TCP连接一旦建立，在通信双方中的任何一方主动关闭连接之前，TCP 连接都将被一直保持下去。</w:t>
      </w:r>
    </w:p>
    <w:p w:rsidR="009C757E" w:rsidRDefault="000C7BEC" w:rsidP="009C757E">
      <w:pPr>
        <w:pStyle w:val="a3"/>
        <w:numPr>
          <w:ilvl w:val="0"/>
          <w:numId w:val="18"/>
        </w:numPr>
        <w:ind w:firstLineChars="0"/>
      </w:pPr>
      <w:r w:rsidRPr="000C7BEC">
        <w:t>四次挥手</w:t>
      </w:r>
      <w:r w:rsidRPr="000C7BEC">
        <w:br/>
      </w:r>
      <w:r w:rsidR="00A3646F">
        <w:t xml:space="preserve">    </w:t>
      </w:r>
      <w:r w:rsidRPr="000C7BEC">
        <w:t>与建立连接的“三次握手”类似，断开一个TCP连接则需要“四次握手”。</w:t>
      </w:r>
      <w:r w:rsidRPr="000C7BEC">
        <w:br/>
      </w:r>
      <w:r w:rsidR="00A3646F">
        <w:t xml:space="preserve">    </w:t>
      </w:r>
      <w:r w:rsidRPr="000C7BEC">
        <w:t>第一次挥手：主动关闭方发送一个FIN，用来关闭主动方到被动关闭方的数据传送，也就是主动关闭</w:t>
      </w:r>
      <w:proofErr w:type="gramStart"/>
      <w:r w:rsidRPr="000C7BEC">
        <w:t>方告诉</w:t>
      </w:r>
      <w:proofErr w:type="gramEnd"/>
      <w:r w:rsidRPr="000C7BEC">
        <w:t>被动关闭方：我已经不 会再给你</w:t>
      </w:r>
      <w:proofErr w:type="gramStart"/>
      <w:r w:rsidRPr="000C7BEC">
        <w:t>发数据</w:t>
      </w:r>
      <w:proofErr w:type="gramEnd"/>
      <w:r w:rsidRPr="000C7BEC">
        <w:t>了(当然，在fin包之前发送出去的数据，如果没有收到对应的</w:t>
      </w:r>
      <w:proofErr w:type="spellStart"/>
      <w:r w:rsidRPr="000C7BEC">
        <w:t>ack</w:t>
      </w:r>
      <w:proofErr w:type="spellEnd"/>
      <w:r w:rsidRPr="000C7BEC">
        <w:t>确认报文，主动关闭</w:t>
      </w:r>
      <w:proofErr w:type="gramStart"/>
      <w:r w:rsidRPr="000C7BEC">
        <w:t>方依然</w:t>
      </w:r>
      <w:proofErr w:type="gramEnd"/>
      <w:r w:rsidRPr="000C7BEC">
        <w:t>会重发这些数据)，但是，此时主动关闭方还可 以接受数据。</w:t>
      </w:r>
      <w:r w:rsidRPr="000C7BEC">
        <w:br/>
      </w:r>
      <w:r w:rsidR="00A3646F">
        <w:rPr>
          <w:rFonts w:hint="eastAsia"/>
        </w:rPr>
        <w:t xml:space="preserve">  </w:t>
      </w:r>
      <w:r w:rsidR="00A3646F">
        <w:t xml:space="preserve">  </w:t>
      </w:r>
      <w:r w:rsidRPr="000C7BEC">
        <w:t>第二次挥手：被动关闭</w:t>
      </w:r>
      <w:proofErr w:type="gramStart"/>
      <w:r w:rsidRPr="000C7BEC">
        <w:t>方收到</w:t>
      </w:r>
      <w:proofErr w:type="gramEnd"/>
      <w:r w:rsidRPr="000C7BEC">
        <w:t>FIN包后，发送一个ACK给对方，确认序号为收到序号+1（与SYN相同，一个FIN占用一个序号）。</w:t>
      </w:r>
      <w:r w:rsidRPr="000C7BEC">
        <w:br/>
      </w:r>
      <w:r w:rsidR="00A3646F">
        <w:t xml:space="preserve">    </w:t>
      </w:r>
      <w:r w:rsidRPr="000C7BEC">
        <w:t>第三次挥手：被动关闭方发送一个FIN，用来关闭被动关闭方到主动关闭方的数据传送，也就是告诉主动关闭方，我的数据也发送完了，不会再给你</w:t>
      </w:r>
      <w:proofErr w:type="gramStart"/>
      <w:r w:rsidRPr="000C7BEC">
        <w:t>发数据</w:t>
      </w:r>
      <w:proofErr w:type="gramEnd"/>
      <w:r w:rsidRPr="000C7BEC">
        <w:t>了。</w:t>
      </w:r>
      <w:r w:rsidRPr="000C7BEC">
        <w:br/>
      </w:r>
      <w:r w:rsidR="00A3646F">
        <w:rPr>
          <w:rFonts w:hint="eastAsia"/>
        </w:rPr>
        <w:t xml:space="preserve">    </w:t>
      </w:r>
      <w:r w:rsidRPr="000C7BEC">
        <w:t>第四次挥手：主动关闭</w:t>
      </w:r>
      <w:proofErr w:type="gramStart"/>
      <w:r w:rsidRPr="000C7BEC">
        <w:t>方收到</w:t>
      </w:r>
      <w:proofErr w:type="gramEnd"/>
      <w:r w:rsidRPr="000C7BEC">
        <w:t>FIN后，发送一个ACK给被动关闭方，确认序号为收到序号+1，至此，完成四次挥手。</w:t>
      </w:r>
    </w:p>
    <w:p w:rsidR="009C757E" w:rsidRDefault="007415CA" w:rsidP="009C757E">
      <w:pPr>
        <w:pStyle w:val="a3"/>
        <w:numPr>
          <w:ilvl w:val="0"/>
          <w:numId w:val="18"/>
        </w:numPr>
        <w:ind w:firstLineChars="0"/>
      </w:pPr>
      <w:r>
        <w:rPr>
          <w:rFonts w:hint="eastAsia"/>
        </w:rPr>
        <w:t>流量</w:t>
      </w:r>
      <w:r>
        <w:t>控制</w:t>
      </w:r>
    </w:p>
    <w:p w:rsidR="000C7BEC" w:rsidRDefault="007415CA" w:rsidP="0088018D">
      <w:pPr>
        <w:pStyle w:val="a3"/>
        <w:numPr>
          <w:ilvl w:val="1"/>
          <w:numId w:val="18"/>
        </w:numPr>
        <w:ind w:firstLineChars="0"/>
      </w:pPr>
      <w:r>
        <w:rPr>
          <w:rFonts w:hint="eastAsia"/>
        </w:rPr>
        <w:t>定义</w:t>
      </w:r>
      <w:r>
        <w:t>：</w:t>
      </w:r>
      <w:r w:rsidRPr="00C27B36">
        <w:rPr>
          <w:rFonts w:hint="eastAsia"/>
        </w:rPr>
        <w:t>发送方不能发送太多、太快的数据让接收方缓冲区溢出</w:t>
      </w:r>
    </w:p>
    <w:p w:rsidR="0088018D" w:rsidRDefault="0088018D" w:rsidP="0088018D">
      <w:pPr>
        <w:pStyle w:val="a3"/>
        <w:numPr>
          <w:ilvl w:val="0"/>
          <w:numId w:val="18"/>
        </w:numPr>
        <w:ind w:firstLineChars="0"/>
      </w:pPr>
      <w:r>
        <w:rPr>
          <w:rFonts w:hint="eastAsia"/>
        </w:rPr>
        <w:t>拥塞控制</w:t>
      </w:r>
    </w:p>
    <w:p w:rsidR="0088018D" w:rsidRDefault="008B1B30" w:rsidP="0088018D">
      <w:pPr>
        <w:pStyle w:val="a3"/>
        <w:numPr>
          <w:ilvl w:val="1"/>
          <w:numId w:val="18"/>
        </w:numPr>
        <w:ind w:firstLineChars="0"/>
      </w:pPr>
      <w:r>
        <w:rPr>
          <w:rFonts w:hint="eastAsia"/>
        </w:rPr>
        <w:t>定义</w:t>
      </w:r>
      <w:r>
        <w:t>：</w:t>
      </w:r>
      <w:r w:rsidR="00415389" w:rsidRPr="00415389">
        <w:rPr>
          <w:rFonts w:hint="eastAsia"/>
        </w:rPr>
        <w:t>太多的源发送太多太快的数据，使网络来不及处理</w:t>
      </w:r>
    </w:p>
    <w:p w:rsidR="00D72C96" w:rsidRDefault="00D72C96" w:rsidP="0088018D">
      <w:pPr>
        <w:pStyle w:val="a3"/>
        <w:numPr>
          <w:ilvl w:val="1"/>
          <w:numId w:val="18"/>
        </w:numPr>
        <w:ind w:firstLineChars="0"/>
      </w:pPr>
      <w:r>
        <w:rPr>
          <w:rFonts w:hint="eastAsia"/>
        </w:rPr>
        <w:t>过程</w:t>
      </w:r>
    </w:p>
    <w:p w:rsidR="003708B6" w:rsidRDefault="003708B6" w:rsidP="00B57BD9">
      <w:pPr>
        <w:pStyle w:val="a3"/>
        <w:numPr>
          <w:ilvl w:val="2"/>
          <w:numId w:val="18"/>
        </w:numPr>
        <w:ind w:firstLineChars="0"/>
      </w:pPr>
      <w:r w:rsidRPr="003708B6">
        <w:rPr>
          <w:rFonts w:hint="eastAsia"/>
        </w:rPr>
        <w:t>当</w:t>
      </w:r>
      <w:proofErr w:type="spellStart"/>
      <w:r w:rsidRPr="003708B6">
        <w:rPr>
          <w:rFonts w:hint="eastAsia"/>
        </w:rPr>
        <w:t>CongWin</w:t>
      </w:r>
      <w:proofErr w:type="spellEnd"/>
      <w:r w:rsidRPr="003708B6">
        <w:rPr>
          <w:rFonts w:hint="eastAsia"/>
        </w:rPr>
        <w:t xml:space="preserve"> &lt; </w:t>
      </w:r>
      <w:proofErr w:type="spellStart"/>
      <w:r w:rsidRPr="003708B6">
        <w:rPr>
          <w:rFonts w:hint="eastAsia"/>
        </w:rPr>
        <w:t>ssthresh</w:t>
      </w:r>
      <w:proofErr w:type="spellEnd"/>
      <w:r w:rsidRPr="003708B6">
        <w:rPr>
          <w:rFonts w:hint="eastAsia"/>
        </w:rPr>
        <w:t>时， 发送者处于</w:t>
      </w:r>
      <w:proofErr w:type="gramStart"/>
      <w:r w:rsidRPr="003708B6">
        <w:rPr>
          <w:rFonts w:hint="eastAsia"/>
        </w:rPr>
        <w:t>慢启动</w:t>
      </w:r>
      <w:proofErr w:type="gramEnd"/>
      <w:r w:rsidRPr="003708B6">
        <w:rPr>
          <w:rFonts w:hint="eastAsia"/>
        </w:rPr>
        <w:t>阶段</w:t>
      </w:r>
      <w:r>
        <w:rPr>
          <w:rFonts w:hint="eastAsia"/>
        </w:rPr>
        <w:t>,</w:t>
      </w:r>
      <w:proofErr w:type="spellStart"/>
      <w:r w:rsidRPr="003708B6">
        <w:rPr>
          <w:rFonts w:hint="eastAsia"/>
        </w:rPr>
        <w:t>CongWin</w:t>
      </w:r>
      <w:proofErr w:type="spellEnd"/>
      <w:r w:rsidRPr="003708B6">
        <w:rPr>
          <w:rFonts w:hint="eastAsia"/>
        </w:rPr>
        <w:t>指数增长</w:t>
      </w:r>
    </w:p>
    <w:p w:rsidR="003708B6" w:rsidRDefault="003708B6" w:rsidP="00B57BD9">
      <w:pPr>
        <w:pStyle w:val="a3"/>
        <w:numPr>
          <w:ilvl w:val="2"/>
          <w:numId w:val="18"/>
        </w:numPr>
        <w:ind w:firstLineChars="0"/>
      </w:pPr>
      <w:r w:rsidRPr="003708B6">
        <w:rPr>
          <w:rFonts w:hint="eastAsia"/>
        </w:rPr>
        <w:t>当</w:t>
      </w:r>
      <w:proofErr w:type="spellStart"/>
      <w:r w:rsidRPr="003708B6">
        <w:rPr>
          <w:rFonts w:hint="eastAsia"/>
        </w:rPr>
        <w:t>CongWin</w:t>
      </w:r>
      <w:proofErr w:type="spellEnd"/>
      <w:r w:rsidRPr="003708B6">
        <w:rPr>
          <w:rFonts w:hint="eastAsia"/>
        </w:rPr>
        <w:t xml:space="preserve"> &gt; </w:t>
      </w:r>
      <w:proofErr w:type="spellStart"/>
      <w:r w:rsidRPr="003708B6">
        <w:rPr>
          <w:rFonts w:hint="eastAsia"/>
        </w:rPr>
        <w:t>ssthresh</w:t>
      </w:r>
      <w:proofErr w:type="spellEnd"/>
      <w:r w:rsidRPr="003708B6">
        <w:rPr>
          <w:rFonts w:hint="eastAsia"/>
        </w:rPr>
        <w:t xml:space="preserve">时， 发送者处于拥塞避免阶段, </w:t>
      </w:r>
      <w:proofErr w:type="spellStart"/>
      <w:r w:rsidRPr="003708B6">
        <w:rPr>
          <w:rFonts w:hint="eastAsia"/>
        </w:rPr>
        <w:t>CongWin</w:t>
      </w:r>
      <w:proofErr w:type="spellEnd"/>
      <w:r w:rsidRPr="003708B6">
        <w:rPr>
          <w:rFonts w:hint="eastAsia"/>
        </w:rPr>
        <w:t>线性增长</w:t>
      </w:r>
    </w:p>
    <w:p w:rsidR="003708B6" w:rsidRDefault="003708B6" w:rsidP="00B57BD9">
      <w:pPr>
        <w:pStyle w:val="a3"/>
        <w:numPr>
          <w:ilvl w:val="2"/>
          <w:numId w:val="18"/>
        </w:numPr>
        <w:ind w:firstLineChars="0"/>
      </w:pPr>
      <w:r w:rsidRPr="003708B6">
        <w:rPr>
          <w:rFonts w:hint="eastAsia"/>
        </w:rPr>
        <w:t>当出现3个冗余确认时,发送者处于快速恢复阶段。 阈值</w:t>
      </w:r>
      <w:proofErr w:type="spellStart"/>
      <w:r w:rsidRPr="003708B6">
        <w:rPr>
          <w:rFonts w:hint="eastAsia"/>
        </w:rPr>
        <w:t>ssthresh</w:t>
      </w:r>
      <w:proofErr w:type="spellEnd"/>
      <w:r w:rsidRPr="003708B6">
        <w:rPr>
          <w:rFonts w:hint="eastAsia"/>
        </w:rPr>
        <w:t>设置为</w:t>
      </w:r>
      <w:proofErr w:type="spellStart"/>
      <w:r w:rsidRPr="003708B6">
        <w:rPr>
          <w:rFonts w:hint="eastAsia"/>
        </w:rPr>
        <w:t>CongWin</w:t>
      </w:r>
      <w:proofErr w:type="spellEnd"/>
      <w:r w:rsidRPr="003708B6">
        <w:rPr>
          <w:rFonts w:hint="eastAsia"/>
        </w:rPr>
        <w:t>/2， 且</w:t>
      </w:r>
      <w:proofErr w:type="spellStart"/>
      <w:r w:rsidRPr="003708B6">
        <w:rPr>
          <w:rFonts w:hint="eastAsia"/>
        </w:rPr>
        <w:t>CongWin</w:t>
      </w:r>
      <w:proofErr w:type="spellEnd"/>
      <w:r w:rsidRPr="003708B6">
        <w:rPr>
          <w:rFonts w:hint="eastAsia"/>
        </w:rPr>
        <w:t>设置为ssthresh+3*MSS</w:t>
      </w:r>
    </w:p>
    <w:p w:rsidR="003708B6" w:rsidRDefault="003708B6" w:rsidP="00B57BD9">
      <w:pPr>
        <w:pStyle w:val="a3"/>
        <w:numPr>
          <w:ilvl w:val="2"/>
          <w:numId w:val="18"/>
        </w:numPr>
        <w:ind w:firstLineChars="0"/>
      </w:pPr>
      <w:r w:rsidRPr="003708B6">
        <w:rPr>
          <w:rFonts w:hint="eastAsia"/>
        </w:rPr>
        <w:t>当超时发生时，阈值</w:t>
      </w:r>
      <w:proofErr w:type="spellStart"/>
      <w:r w:rsidRPr="003708B6">
        <w:rPr>
          <w:rFonts w:hint="eastAsia"/>
        </w:rPr>
        <w:t>ssthresh</w:t>
      </w:r>
      <w:proofErr w:type="spellEnd"/>
      <w:r w:rsidRPr="003708B6">
        <w:rPr>
          <w:rFonts w:hint="eastAsia"/>
        </w:rPr>
        <w:t>设置为</w:t>
      </w:r>
      <w:proofErr w:type="spellStart"/>
      <w:r w:rsidRPr="003708B6">
        <w:rPr>
          <w:rFonts w:hint="eastAsia"/>
        </w:rPr>
        <w:t>CongWin</w:t>
      </w:r>
      <w:proofErr w:type="spellEnd"/>
      <w:r w:rsidRPr="003708B6">
        <w:rPr>
          <w:rFonts w:hint="eastAsia"/>
        </w:rPr>
        <w:t>/2，并且</w:t>
      </w:r>
      <w:proofErr w:type="spellStart"/>
      <w:r w:rsidRPr="003708B6">
        <w:rPr>
          <w:rFonts w:hint="eastAsia"/>
        </w:rPr>
        <w:t>CongWin</w:t>
      </w:r>
      <w:proofErr w:type="spellEnd"/>
      <w:r w:rsidRPr="003708B6">
        <w:rPr>
          <w:rFonts w:hint="eastAsia"/>
        </w:rPr>
        <w:t>设置为1 MSS.</w:t>
      </w:r>
    </w:p>
    <w:p w:rsidR="00746A09" w:rsidRDefault="00746A09" w:rsidP="00746A09">
      <w:pPr>
        <w:pStyle w:val="a3"/>
        <w:numPr>
          <w:ilvl w:val="1"/>
          <w:numId w:val="18"/>
        </w:numPr>
        <w:ind w:firstLineChars="0"/>
      </w:pPr>
      <w:r>
        <w:rPr>
          <w:rFonts w:hint="eastAsia"/>
        </w:rPr>
        <w:t>慢</w:t>
      </w:r>
      <w:r>
        <w:t>启动：</w:t>
      </w:r>
      <w:r>
        <w:rPr>
          <w:rFonts w:hint="eastAsia"/>
        </w:rPr>
        <w:t>收到</w:t>
      </w:r>
      <w:r>
        <w:t>一个</w:t>
      </w:r>
      <w:r>
        <w:rPr>
          <w:rFonts w:hint="eastAsia"/>
        </w:rPr>
        <w:t>ACK确认congwin</w:t>
      </w:r>
      <w:r>
        <w:t>+1</w:t>
      </w:r>
    </w:p>
    <w:p w:rsidR="00746A09" w:rsidRDefault="00746A09" w:rsidP="00746A09">
      <w:pPr>
        <w:pStyle w:val="a3"/>
        <w:numPr>
          <w:ilvl w:val="1"/>
          <w:numId w:val="18"/>
        </w:numPr>
        <w:ind w:firstLineChars="0"/>
      </w:pPr>
      <w:r>
        <w:rPr>
          <w:rFonts w:hint="eastAsia"/>
        </w:rPr>
        <w:t>拥塞</w:t>
      </w:r>
      <w:r>
        <w:t>避免</w:t>
      </w:r>
      <w:r>
        <w:rPr>
          <w:rFonts w:hint="eastAsia"/>
        </w:rPr>
        <w:t>：</w:t>
      </w:r>
      <w:r w:rsidR="00A14A64">
        <w:rPr>
          <w:rFonts w:hint="eastAsia"/>
        </w:rPr>
        <w:t>一个RTT后cong</w:t>
      </w:r>
      <w:r w:rsidR="00A14A64">
        <w:t>win+1</w:t>
      </w:r>
    </w:p>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Default="00CC22B3" w:rsidP="00CC22B3"/>
    <w:p w:rsidR="00CC22B3" w:rsidRPr="009E2D3F" w:rsidRDefault="00CC22B3" w:rsidP="00CC22B3">
      <w:pPr>
        <w:pStyle w:val="1"/>
        <w:rPr>
          <w:b w:val="0"/>
          <w:bCs w:val="0"/>
          <w:kern w:val="2"/>
          <w:sz w:val="21"/>
          <w:szCs w:val="22"/>
        </w:rPr>
      </w:pPr>
      <w:r w:rsidRPr="009E2D3F">
        <w:rPr>
          <w:rFonts w:hint="eastAsia"/>
          <w:b w:val="0"/>
          <w:bCs w:val="0"/>
          <w:kern w:val="2"/>
          <w:sz w:val="21"/>
          <w:szCs w:val="22"/>
        </w:rPr>
        <w:t>第四章</w:t>
      </w:r>
    </w:p>
    <w:p w:rsidR="00CC22B3" w:rsidRDefault="00337028" w:rsidP="00CC22B3">
      <w:proofErr w:type="gramStart"/>
      <w:r>
        <w:rPr>
          <w:rFonts w:hint="eastAsia"/>
        </w:rPr>
        <w:t>一</w:t>
      </w:r>
      <w:proofErr w:type="gramEnd"/>
      <w:r>
        <w:rPr>
          <w:rFonts w:hint="eastAsia"/>
        </w:rPr>
        <w:t>．网络层</w:t>
      </w:r>
      <w:r>
        <w:t>的功能</w:t>
      </w:r>
    </w:p>
    <w:p w:rsidR="00337028" w:rsidRDefault="00337028" w:rsidP="00337028">
      <w:pPr>
        <w:pStyle w:val="a3"/>
        <w:numPr>
          <w:ilvl w:val="0"/>
          <w:numId w:val="21"/>
        </w:numPr>
        <w:ind w:firstLineChars="0"/>
      </w:pPr>
      <w:r>
        <w:rPr>
          <w:rFonts w:hint="eastAsia"/>
        </w:rPr>
        <w:t>转发</w:t>
      </w:r>
    </w:p>
    <w:p w:rsidR="00337028" w:rsidRDefault="00337028" w:rsidP="00337028">
      <w:pPr>
        <w:pStyle w:val="a3"/>
        <w:numPr>
          <w:ilvl w:val="1"/>
          <w:numId w:val="21"/>
        </w:numPr>
        <w:ind w:firstLineChars="0"/>
      </w:pPr>
      <w:r>
        <w:rPr>
          <w:rFonts w:hint="eastAsia"/>
        </w:rPr>
        <w:t>定义</w:t>
      </w:r>
      <w:r>
        <w:t>：</w:t>
      </w:r>
      <w:r>
        <w:rPr>
          <w:rFonts w:hint="eastAsia"/>
        </w:rPr>
        <w:t>将</w:t>
      </w:r>
      <w:r>
        <w:t>分组从路由器的一个</w:t>
      </w:r>
      <w:r>
        <w:rPr>
          <w:rFonts w:hint="eastAsia"/>
        </w:rPr>
        <w:t>输入</w:t>
      </w:r>
      <w:r>
        <w:t>端口转移到另一个输出端口的本地动作</w:t>
      </w:r>
    </w:p>
    <w:p w:rsidR="00337028" w:rsidRDefault="00337028" w:rsidP="00337028">
      <w:pPr>
        <w:pStyle w:val="a3"/>
        <w:numPr>
          <w:ilvl w:val="0"/>
          <w:numId w:val="21"/>
        </w:numPr>
        <w:ind w:firstLineChars="0"/>
      </w:pPr>
      <w:r>
        <w:rPr>
          <w:rFonts w:hint="eastAsia"/>
        </w:rPr>
        <w:t>选路</w:t>
      </w:r>
    </w:p>
    <w:p w:rsidR="00A35B36" w:rsidRDefault="00337028" w:rsidP="00A35B36">
      <w:pPr>
        <w:pStyle w:val="a3"/>
        <w:numPr>
          <w:ilvl w:val="1"/>
          <w:numId w:val="21"/>
        </w:numPr>
        <w:ind w:firstLineChars="0"/>
      </w:pPr>
      <w:r>
        <w:rPr>
          <w:rFonts w:hint="eastAsia"/>
        </w:rPr>
        <w:t>定义</w:t>
      </w:r>
      <w:r>
        <w:t>：</w:t>
      </w:r>
      <w:r w:rsidR="000C3B7D">
        <w:rPr>
          <w:rFonts w:hint="eastAsia"/>
        </w:rPr>
        <w:t>指</w:t>
      </w:r>
      <w:r w:rsidR="00EA17CC">
        <w:rPr>
          <w:rFonts w:hint="eastAsia"/>
        </w:rPr>
        <w:t>确认</w:t>
      </w:r>
      <w:r w:rsidR="000C3B7D">
        <w:t>分</w:t>
      </w:r>
      <w:r w:rsidR="000C3B7D">
        <w:rPr>
          <w:rFonts w:hint="eastAsia"/>
        </w:rPr>
        <w:t>组</w:t>
      </w:r>
      <w:r w:rsidR="000C3B7D">
        <w:t>从源到目的端的端到端</w:t>
      </w:r>
      <w:r w:rsidR="000C3B7D">
        <w:rPr>
          <w:rFonts w:hint="eastAsia"/>
        </w:rPr>
        <w:t>路径</w:t>
      </w:r>
      <w:r w:rsidR="000C3B7D">
        <w:t>的网络范围</w:t>
      </w:r>
      <w:r w:rsidR="00AE1E89">
        <w:rPr>
          <w:rFonts w:hint="eastAsia"/>
        </w:rPr>
        <w:t>动作</w:t>
      </w:r>
    </w:p>
    <w:p w:rsidR="000104F0" w:rsidRDefault="000104F0" w:rsidP="000104F0">
      <w:pPr>
        <w:pStyle w:val="a3"/>
        <w:numPr>
          <w:ilvl w:val="0"/>
          <w:numId w:val="21"/>
        </w:numPr>
        <w:ind w:firstLineChars="0"/>
      </w:pPr>
      <w:r>
        <w:rPr>
          <w:rFonts w:hint="eastAsia"/>
        </w:rPr>
        <w:t>连接</w:t>
      </w:r>
      <w:r w:rsidR="00E55EBF">
        <w:rPr>
          <w:rFonts w:hint="eastAsia"/>
        </w:rPr>
        <w:t>建立</w:t>
      </w:r>
    </w:p>
    <w:p w:rsidR="000104F0" w:rsidRDefault="000104F0" w:rsidP="000104F0">
      <w:pPr>
        <w:pStyle w:val="a3"/>
        <w:numPr>
          <w:ilvl w:val="1"/>
          <w:numId w:val="21"/>
        </w:numPr>
        <w:ind w:firstLineChars="0"/>
      </w:pPr>
      <w:r>
        <w:rPr>
          <w:rFonts w:hint="eastAsia"/>
        </w:rPr>
        <w:t>运输层</w:t>
      </w:r>
    </w:p>
    <w:p w:rsidR="000104F0" w:rsidRDefault="000104F0" w:rsidP="000104F0">
      <w:pPr>
        <w:pStyle w:val="a3"/>
        <w:numPr>
          <w:ilvl w:val="2"/>
          <w:numId w:val="21"/>
        </w:numPr>
        <w:ind w:firstLineChars="0"/>
      </w:pPr>
      <w:r>
        <w:rPr>
          <w:rFonts w:hint="eastAsia"/>
        </w:rPr>
        <w:t>TCP三次</w:t>
      </w:r>
      <w:r>
        <w:t>握手</w:t>
      </w:r>
    </w:p>
    <w:p w:rsidR="000104F0" w:rsidRDefault="000104F0" w:rsidP="000104F0">
      <w:pPr>
        <w:pStyle w:val="a3"/>
        <w:numPr>
          <w:ilvl w:val="1"/>
          <w:numId w:val="21"/>
        </w:numPr>
        <w:ind w:firstLineChars="0"/>
      </w:pPr>
      <w:r>
        <w:rPr>
          <w:rFonts w:hint="eastAsia"/>
        </w:rPr>
        <w:t>网络层</w:t>
      </w:r>
    </w:p>
    <w:p w:rsidR="0050309C" w:rsidRDefault="00E55EBF" w:rsidP="0050309C">
      <w:pPr>
        <w:pStyle w:val="a3"/>
        <w:numPr>
          <w:ilvl w:val="2"/>
          <w:numId w:val="21"/>
        </w:numPr>
        <w:ind w:firstLineChars="0"/>
      </w:pPr>
      <w:r>
        <w:rPr>
          <w:rFonts w:hint="eastAsia"/>
        </w:rPr>
        <w:t>指</w:t>
      </w:r>
      <w:r>
        <w:t>分组</w:t>
      </w:r>
      <w:r>
        <w:rPr>
          <w:rFonts w:hint="eastAsia"/>
        </w:rPr>
        <w:t>的源</w:t>
      </w:r>
      <w:r>
        <w:t>端到目的端</w:t>
      </w:r>
      <w:r w:rsidR="00CA3A58">
        <w:rPr>
          <w:rFonts w:hint="eastAsia"/>
        </w:rPr>
        <w:t>所经过</w:t>
      </w:r>
      <w:r w:rsidR="00CA3A58">
        <w:t>的所有</w:t>
      </w:r>
      <w:r w:rsidR="00CA3A58">
        <w:rPr>
          <w:rFonts w:hint="eastAsia"/>
        </w:rPr>
        <w:t>路由器</w:t>
      </w:r>
      <w:r w:rsidR="00CA3A58">
        <w:t>相互握手</w:t>
      </w:r>
      <w:r w:rsidR="00CA3A58">
        <w:rPr>
          <w:rFonts w:hint="eastAsia"/>
        </w:rPr>
        <w:t>建立</w:t>
      </w:r>
      <w:r w:rsidR="00CA3A58">
        <w:t>连接状态</w:t>
      </w:r>
    </w:p>
    <w:p w:rsidR="0050309C" w:rsidRDefault="0050309C" w:rsidP="0050309C">
      <w:pPr>
        <w:pStyle w:val="a3"/>
        <w:numPr>
          <w:ilvl w:val="1"/>
          <w:numId w:val="21"/>
        </w:numPr>
        <w:ind w:firstLineChars="0"/>
      </w:pPr>
      <w:r>
        <w:rPr>
          <w:rFonts w:hint="eastAsia"/>
        </w:rPr>
        <w:t>因特网</w:t>
      </w:r>
    </w:p>
    <w:p w:rsidR="0050309C" w:rsidRDefault="0050309C" w:rsidP="0050309C">
      <w:pPr>
        <w:pStyle w:val="a3"/>
        <w:numPr>
          <w:ilvl w:val="2"/>
          <w:numId w:val="21"/>
        </w:numPr>
        <w:ind w:firstLineChars="0"/>
      </w:pPr>
      <w:r>
        <w:rPr>
          <w:rFonts w:hint="eastAsia"/>
        </w:rPr>
        <w:t>因特网</w:t>
      </w:r>
      <w:r>
        <w:t>网络层不建立连接，使用</w:t>
      </w:r>
      <w:r>
        <w:rPr>
          <w:rFonts w:hint="eastAsia"/>
        </w:rPr>
        <w:t>IP协议</w:t>
      </w:r>
    </w:p>
    <w:p w:rsidR="00A35B36" w:rsidRDefault="00A35B36" w:rsidP="00A35B36"/>
    <w:p w:rsidR="00A35B36" w:rsidRDefault="00A35B36" w:rsidP="00A35B36">
      <w:r>
        <w:rPr>
          <w:rFonts w:hint="eastAsia"/>
        </w:rPr>
        <w:t>二</w:t>
      </w:r>
      <w:r>
        <w:t>、分</w:t>
      </w:r>
      <w:r>
        <w:rPr>
          <w:rFonts w:hint="eastAsia"/>
        </w:rPr>
        <w:t>组</w:t>
      </w:r>
      <w:r>
        <w:t>交换机</w:t>
      </w:r>
    </w:p>
    <w:p w:rsidR="00A35B36" w:rsidRDefault="00A35B36" w:rsidP="00DA53C1">
      <w:pPr>
        <w:pStyle w:val="a3"/>
        <w:numPr>
          <w:ilvl w:val="1"/>
          <w:numId w:val="23"/>
        </w:numPr>
        <w:ind w:firstLineChars="0"/>
      </w:pPr>
      <w:r>
        <w:rPr>
          <w:rFonts w:hint="eastAsia"/>
        </w:rPr>
        <w:t>链路层</w:t>
      </w:r>
      <w:r>
        <w:t>交换机</w:t>
      </w:r>
    </w:p>
    <w:p w:rsidR="00DA53C1" w:rsidRDefault="00DA53C1" w:rsidP="00DA53C1">
      <w:pPr>
        <w:pStyle w:val="a3"/>
        <w:numPr>
          <w:ilvl w:val="2"/>
          <w:numId w:val="23"/>
        </w:numPr>
        <w:ind w:firstLineChars="0"/>
      </w:pPr>
      <w:r>
        <w:rPr>
          <w:rFonts w:hint="eastAsia"/>
        </w:rPr>
        <w:t>根据</w:t>
      </w:r>
      <w:r w:rsidR="00CB465A">
        <w:rPr>
          <w:rFonts w:hint="eastAsia"/>
        </w:rPr>
        <w:t>链路层</w:t>
      </w:r>
      <w:r w:rsidR="00CB465A">
        <w:t>字段做转发决定的分组交换机</w:t>
      </w:r>
    </w:p>
    <w:p w:rsidR="00A35B36" w:rsidRDefault="00DA53C1" w:rsidP="00DA53C1">
      <w:pPr>
        <w:pStyle w:val="a3"/>
        <w:numPr>
          <w:ilvl w:val="1"/>
          <w:numId w:val="23"/>
        </w:numPr>
        <w:ind w:firstLineChars="0"/>
      </w:pPr>
      <w:r>
        <w:rPr>
          <w:rFonts w:hint="eastAsia"/>
        </w:rPr>
        <w:t>路由器</w:t>
      </w:r>
    </w:p>
    <w:p w:rsidR="007410E3" w:rsidRDefault="007410E3" w:rsidP="007410E3">
      <w:pPr>
        <w:pStyle w:val="a3"/>
        <w:numPr>
          <w:ilvl w:val="2"/>
          <w:numId w:val="23"/>
        </w:numPr>
        <w:ind w:firstLineChars="0"/>
      </w:pPr>
      <w:r>
        <w:rPr>
          <w:rFonts w:hint="eastAsia"/>
        </w:rPr>
        <w:t>根据</w:t>
      </w:r>
      <w:r>
        <w:t>网络层字段做转发决定的分组</w:t>
      </w:r>
      <w:r>
        <w:rPr>
          <w:rFonts w:hint="eastAsia"/>
        </w:rPr>
        <w:t>交换机</w:t>
      </w:r>
    </w:p>
    <w:p w:rsidR="00232D9D" w:rsidRDefault="00232D9D" w:rsidP="00232D9D"/>
    <w:p w:rsidR="00232D9D" w:rsidRDefault="00232D9D" w:rsidP="00232D9D">
      <w:r>
        <w:rPr>
          <w:rFonts w:hint="eastAsia"/>
        </w:rPr>
        <w:t>三</w:t>
      </w:r>
      <w:r>
        <w:t>、虚电路和数据</w:t>
      </w:r>
      <w:r>
        <w:rPr>
          <w:rFonts w:hint="eastAsia"/>
        </w:rPr>
        <w:t>报</w:t>
      </w:r>
    </w:p>
    <w:p w:rsidR="00306A87" w:rsidRDefault="00E01AEC" w:rsidP="00306A87">
      <w:pPr>
        <w:pStyle w:val="a3"/>
        <w:numPr>
          <w:ilvl w:val="0"/>
          <w:numId w:val="24"/>
        </w:numPr>
        <w:ind w:firstLineChars="0"/>
      </w:pPr>
      <w:r>
        <w:rPr>
          <w:rFonts w:hint="eastAsia"/>
        </w:rPr>
        <w:t>任何</w:t>
      </w:r>
      <w:r>
        <w:t>网络</w:t>
      </w:r>
      <w:r>
        <w:rPr>
          <w:rFonts w:hint="eastAsia"/>
        </w:rPr>
        <w:t>的</w:t>
      </w:r>
      <w:r>
        <w:t>网络</w:t>
      </w:r>
      <w:r>
        <w:rPr>
          <w:rFonts w:hint="eastAsia"/>
        </w:rPr>
        <w:t>层</w:t>
      </w:r>
      <w:r>
        <w:t>只一同虚电路或数据</w:t>
      </w:r>
      <w:r>
        <w:rPr>
          <w:rFonts w:hint="eastAsia"/>
        </w:rPr>
        <w:t>报</w:t>
      </w:r>
      <w:r>
        <w:t>之一的服务</w:t>
      </w:r>
    </w:p>
    <w:p w:rsidR="00306A87" w:rsidRDefault="00306A87" w:rsidP="00306A87">
      <w:pPr>
        <w:pStyle w:val="a3"/>
        <w:numPr>
          <w:ilvl w:val="0"/>
          <w:numId w:val="24"/>
        </w:numPr>
        <w:ind w:firstLineChars="0"/>
      </w:pPr>
      <w:r>
        <w:rPr>
          <w:rFonts w:hint="eastAsia"/>
        </w:rPr>
        <w:t>虚电路</w:t>
      </w:r>
    </w:p>
    <w:p w:rsidR="00306A87" w:rsidRDefault="004807CB" w:rsidP="00306A87">
      <w:pPr>
        <w:pStyle w:val="a3"/>
        <w:numPr>
          <w:ilvl w:val="1"/>
          <w:numId w:val="24"/>
        </w:numPr>
        <w:ind w:firstLineChars="0"/>
      </w:pPr>
      <w:r>
        <w:rPr>
          <w:rFonts w:hint="eastAsia"/>
        </w:rPr>
        <w:t>特点</w:t>
      </w:r>
      <w:r>
        <w:t>：逻辑上的专用线路（</w:t>
      </w:r>
      <w:r>
        <w:rPr>
          <w:rFonts w:hint="eastAsia"/>
        </w:rPr>
        <w:t>电路交换</w:t>
      </w:r>
      <w:r>
        <w:t>是实际电路）</w:t>
      </w:r>
    </w:p>
    <w:p w:rsidR="004807CB" w:rsidRDefault="004807CB" w:rsidP="00306A87">
      <w:pPr>
        <w:pStyle w:val="a3"/>
        <w:numPr>
          <w:ilvl w:val="1"/>
          <w:numId w:val="24"/>
        </w:numPr>
        <w:ind w:firstLineChars="0"/>
      </w:pPr>
      <w:r>
        <w:rPr>
          <w:rFonts w:hint="eastAsia"/>
        </w:rPr>
        <w:t>组成</w:t>
      </w:r>
    </w:p>
    <w:p w:rsidR="004807CB" w:rsidRDefault="00B66C60" w:rsidP="004807CB">
      <w:pPr>
        <w:pStyle w:val="a3"/>
        <w:numPr>
          <w:ilvl w:val="2"/>
          <w:numId w:val="24"/>
        </w:numPr>
        <w:ind w:firstLineChars="0"/>
      </w:pPr>
      <w:r>
        <w:rPr>
          <w:rFonts w:hint="eastAsia"/>
        </w:rPr>
        <w:t>源</w:t>
      </w:r>
      <w:r>
        <w:t>和目的之间的一条路进</w:t>
      </w:r>
    </w:p>
    <w:p w:rsidR="00B66C60" w:rsidRDefault="00B66C60" w:rsidP="004807CB">
      <w:pPr>
        <w:pStyle w:val="a3"/>
        <w:numPr>
          <w:ilvl w:val="2"/>
          <w:numId w:val="24"/>
        </w:numPr>
        <w:ind w:firstLineChars="0"/>
      </w:pPr>
      <w:r>
        <w:t>VC</w:t>
      </w:r>
      <w:r>
        <w:rPr>
          <w:rFonts w:hint="eastAsia"/>
        </w:rPr>
        <w:t>号</w:t>
      </w:r>
    </w:p>
    <w:p w:rsidR="00B66C60" w:rsidRDefault="00B66C60" w:rsidP="004807CB">
      <w:pPr>
        <w:pStyle w:val="a3"/>
        <w:numPr>
          <w:ilvl w:val="2"/>
          <w:numId w:val="24"/>
        </w:numPr>
        <w:ind w:firstLineChars="0"/>
      </w:pPr>
      <w:r>
        <w:rPr>
          <w:rFonts w:hint="eastAsia"/>
        </w:rPr>
        <w:t>路由</w:t>
      </w:r>
      <w:r>
        <w:t>转发表</w:t>
      </w:r>
      <w:r w:rsidR="00172824">
        <w:rPr>
          <w:rFonts w:hint="eastAsia"/>
        </w:rPr>
        <w:t>中</w:t>
      </w:r>
      <w:r w:rsidR="00172824">
        <w:t>的表项</w:t>
      </w:r>
    </w:p>
    <w:p w:rsidR="005E370B" w:rsidRDefault="005E370B" w:rsidP="005E370B">
      <w:pPr>
        <w:pStyle w:val="a3"/>
        <w:numPr>
          <w:ilvl w:val="1"/>
          <w:numId w:val="24"/>
        </w:numPr>
        <w:ind w:firstLineChars="0"/>
      </w:pPr>
      <w:r>
        <w:rPr>
          <w:rFonts w:hint="eastAsia"/>
        </w:rPr>
        <w:t>工作</w:t>
      </w:r>
      <w:r>
        <w:t>原理：</w:t>
      </w:r>
    </w:p>
    <w:p w:rsidR="00306A87" w:rsidRDefault="005E370B" w:rsidP="005E370B">
      <w:pPr>
        <w:pStyle w:val="a3"/>
        <w:numPr>
          <w:ilvl w:val="2"/>
          <w:numId w:val="24"/>
        </w:numPr>
        <w:ind w:firstLineChars="0"/>
      </w:pPr>
      <w:r w:rsidRPr="005E370B">
        <w:rPr>
          <w:rFonts w:hint="eastAsia"/>
        </w:rPr>
        <w:t>在源和目的之间创建一个VC</w:t>
      </w:r>
      <w:r>
        <w:rPr>
          <w:rFonts w:hint="eastAsia"/>
        </w:rPr>
        <w:t>，</w:t>
      </w:r>
      <w:r w:rsidRPr="005E370B">
        <w:rPr>
          <w:rFonts w:hint="eastAsia"/>
        </w:rPr>
        <w:t>源向该VC发送带有VC号的分组；</w:t>
      </w:r>
      <w:r w:rsidRPr="005E370B">
        <w:t xml:space="preserve"> </w:t>
      </w:r>
      <w:r w:rsidRPr="005E370B">
        <w:rPr>
          <w:rFonts w:hint="eastAsia"/>
        </w:rPr>
        <w:t>每经过一台中间路由器， 用新的VC号代替原VC号：从VC</w:t>
      </w:r>
      <w:r>
        <w:rPr>
          <w:rFonts w:hint="eastAsia"/>
        </w:rPr>
        <w:t>号转发表获得，</w:t>
      </w:r>
      <w:r w:rsidRPr="005E370B">
        <w:rPr>
          <w:rFonts w:hint="eastAsia"/>
        </w:rPr>
        <w:t>分组在每条链路上的VC</w:t>
      </w:r>
      <w:r>
        <w:rPr>
          <w:rFonts w:hint="eastAsia"/>
        </w:rPr>
        <w:t>号不同，</w:t>
      </w:r>
      <w:r w:rsidRPr="005E370B">
        <w:t xml:space="preserve"> </w:t>
      </w:r>
      <w:r w:rsidRPr="005E370B">
        <w:rPr>
          <w:rFonts w:hint="eastAsia"/>
        </w:rPr>
        <w:t>依此规则，直到目的地。</w:t>
      </w:r>
    </w:p>
    <w:p w:rsidR="00A02CE1" w:rsidRDefault="00A02CE1" w:rsidP="00A02CE1">
      <w:pPr>
        <w:pStyle w:val="a3"/>
        <w:numPr>
          <w:ilvl w:val="1"/>
          <w:numId w:val="24"/>
        </w:numPr>
        <w:ind w:firstLineChars="0"/>
      </w:pPr>
      <w:r>
        <w:rPr>
          <w:rFonts w:hint="eastAsia"/>
        </w:rPr>
        <w:t>信息</w:t>
      </w:r>
      <w:r>
        <w:t>维护</w:t>
      </w:r>
    </w:p>
    <w:p w:rsidR="00A02CE1" w:rsidRDefault="00A02CE1" w:rsidP="00A02CE1">
      <w:pPr>
        <w:pStyle w:val="a3"/>
        <w:numPr>
          <w:ilvl w:val="2"/>
          <w:numId w:val="24"/>
        </w:numPr>
        <w:ind w:firstLineChars="0"/>
      </w:pPr>
      <w:r w:rsidRPr="00A02CE1">
        <w:rPr>
          <w:rFonts w:hint="eastAsia"/>
        </w:rPr>
        <w:t>只要该路由器创建新的VC，其转发表中就增加一项；</w:t>
      </w:r>
    </w:p>
    <w:p w:rsidR="00A02CE1" w:rsidRDefault="00A02CE1" w:rsidP="00A02CE1">
      <w:pPr>
        <w:pStyle w:val="a3"/>
        <w:numPr>
          <w:ilvl w:val="2"/>
          <w:numId w:val="24"/>
        </w:numPr>
        <w:ind w:firstLineChars="0"/>
      </w:pPr>
      <w:r w:rsidRPr="00A02CE1">
        <w:rPr>
          <w:rFonts w:hint="eastAsia"/>
        </w:rPr>
        <w:t>终止一个VC，其转发表中就删除对应项。</w:t>
      </w:r>
    </w:p>
    <w:p w:rsidR="00A02CE1" w:rsidRDefault="00A02CE1" w:rsidP="00A02CE1">
      <w:pPr>
        <w:pStyle w:val="a3"/>
        <w:numPr>
          <w:ilvl w:val="2"/>
          <w:numId w:val="24"/>
        </w:numPr>
        <w:ind w:firstLineChars="0"/>
      </w:pPr>
      <w:r w:rsidRPr="00A02CE1">
        <w:rPr>
          <w:rFonts w:hint="eastAsia"/>
        </w:rPr>
        <w:t>路由器必须为正在进行的连接维护连接状态信息，直到该连接释放</w:t>
      </w:r>
    </w:p>
    <w:p w:rsidR="00B24B8B" w:rsidRDefault="00B24B8B" w:rsidP="00B24B8B">
      <w:pPr>
        <w:pStyle w:val="a3"/>
        <w:numPr>
          <w:ilvl w:val="1"/>
          <w:numId w:val="24"/>
        </w:numPr>
        <w:ind w:firstLineChars="0"/>
      </w:pPr>
      <w:r>
        <w:rPr>
          <w:rFonts w:hint="eastAsia"/>
        </w:rPr>
        <w:t>网络层和</w:t>
      </w:r>
      <w:r>
        <w:t>运输层连接建立的区别</w:t>
      </w:r>
    </w:p>
    <w:p w:rsidR="007A6876" w:rsidRDefault="00B24B8B" w:rsidP="00B24B8B">
      <w:pPr>
        <w:pStyle w:val="a3"/>
        <w:numPr>
          <w:ilvl w:val="2"/>
          <w:numId w:val="24"/>
        </w:numPr>
        <w:ind w:firstLineChars="0"/>
      </w:pPr>
      <w:r w:rsidRPr="00B24B8B">
        <w:rPr>
          <w:rFonts w:hint="eastAsia"/>
        </w:rPr>
        <w:t>运输层的连接建立：</w:t>
      </w:r>
      <w:r w:rsidRPr="00B24B8B">
        <w:rPr>
          <w:rFonts w:hint="eastAsia"/>
        </w:rPr>
        <w:br/>
        <w:t>只涉及两个端系统，相互协商通信并共同确定连接的参数。网络中的路由器并不知道该运输层连接。</w:t>
      </w:r>
    </w:p>
    <w:p w:rsidR="00B24B8B" w:rsidRDefault="00B24B8B" w:rsidP="00B24B8B">
      <w:pPr>
        <w:pStyle w:val="a3"/>
        <w:numPr>
          <w:ilvl w:val="2"/>
          <w:numId w:val="24"/>
        </w:numPr>
        <w:ind w:firstLineChars="0"/>
      </w:pPr>
      <w:r w:rsidRPr="00B24B8B">
        <w:t xml:space="preserve"> </w:t>
      </w:r>
      <w:r w:rsidRPr="00B24B8B">
        <w:rPr>
          <w:rFonts w:hint="eastAsia"/>
        </w:rPr>
        <w:t>网络层虚电路建立：</w:t>
      </w:r>
      <w:r w:rsidRPr="00B24B8B">
        <w:rPr>
          <w:rFonts w:hint="eastAsia"/>
        </w:rPr>
        <w:br/>
        <w:t>沿两个端系统之间路径上的路由器都要参与虚电路的建立，且每个路由器都完全知道所经过的所有虚电路。</w:t>
      </w:r>
    </w:p>
    <w:p w:rsidR="00B00DC2" w:rsidRDefault="00B00DC2" w:rsidP="00B00DC2">
      <w:pPr>
        <w:pStyle w:val="a3"/>
        <w:numPr>
          <w:ilvl w:val="0"/>
          <w:numId w:val="24"/>
        </w:numPr>
        <w:ind w:firstLineChars="0"/>
      </w:pPr>
      <w:r>
        <w:rPr>
          <w:rFonts w:hint="eastAsia"/>
        </w:rPr>
        <w:t>数据报</w:t>
      </w:r>
      <w:r>
        <w:t>网络</w:t>
      </w:r>
    </w:p>
    <w:p w:rsidR="00B00DC2" w:rsidRDefault="00102324" w:rsidP="00B00DC2">
      <w:pPr>
        <w:pStyle w:val="a3"/>
        <w:numPr>
          <w:ilvl w:val="1"/>
          <w:numId w:val="24"/>
        </w:numPr>
        <w:ind w:firstLineChars="0"/>
      </w:pPr>
      <w:r>
        <w:rPr>
          <w:rFonts w:hint="eastAsia"/>
        </w:rPr>
        <w:t>传输过程</w:t>
      </w:r>
    </w:p>
    <w:p w:rsidR="00C824A7" w:rsidRDefault="00102324" w:rsidP="00C824A7">
      <w:pPr>
        <w:pStyle w:val="a3"/>
        <w:numPr>
          <w:ilvl w:val="2"/>
          <w:numId w:val="24"/>
        </w:numPr>
        <w:ind w:firstLineChars="0"/>
      </w:pPr>
      <w:r>
        <w:rPr>
          <w:rFonts w:hint="eastAsia"/>
        </w:rPr>
        <w:t>路由</w:t>
      </w:r>
      <w:r w:rsidR="00A420BE">
        <w:rPr>
          <w:rFonts w:hint="eastAsia"/>
        </w:rPr>
        <w:t>器转发方法</w:t>
      </w:r>
    </w:p>
    <w:p w:rsidR="00A420BE" w:rsidRDefault="00A420BE" w:rsidP="00C824A7">
      <w:pPr>
        <w:pStyle w:val="a3"/>
        <w:numPr>
          <w:ilvl w:val="3"/>
          <w:numId w:val="24"/>
        </w:numPr>
        <w:ind w:firstLineChars="0"/>
      </w:pPr>
      <w:r w:rsidRPr="00C824A7">
        <w:rPr>
          <w:rFonts w:hint="eastAsia"/>
        </w:rPr>
        <w:t>根据到达分组的目的地址在转发表中查询，找到相应的输出链路接口，并将分组转发出去</w:t>
      </w:r>
    </w:p>
    <w:p w:rsidR="00577442" w:rsidRPr="00C824A7" w:rsidRDefault="00577442" w:rsidP="00C824A7">
      <w:pPr>
        <w:pStyle w:val="a3"/>
        <w:numPr>
          <w:ilvl w:val="3"/>
          <w:numId w:val="24"/>
        </w:numPr>
        <w:ind w:firstLineChars="0"/>
      </w:pPr>
      <w:r>
        <w:rPr>
          <w:rFonts w:hint="eastAsia"/>
        </w:rPr>
        <w:t>最长</w:t>
      </w:r>
      <w:r>
        <w:t>前缀</w:t>
      </w:r>
      <w:r>
        <w:rPr>
          <w:rFonts w:hint="eastAsia"/>
        </w:rPr>
        <w:t>匹配</w:t>
      </w:r>
    </w:p>
    <w:p w:rsidR="00746DD8" w:rsidRDefault="00C824A7" w:rsidP="00746DD8">
      <w:pPr>
        <w:pStyle w:val="a3"/>
        <w:numPr>
          <w:ilvl w:val="2"/>
          <w:numId w:val="24"/>
        </w:numPr>
        <w:ind w:firstLineChars="0"/>
      </w:pPr>
      <w:r>
        <w:rPr>
          <w:rFonts w:hint="eastAsia"/>
        </w:rPr>
        <w:t>传发表</w:t>
      </w:r>
    </w:p>
    <w:p w:rsidR="00DA4F12" w:rsidRPr="00DA4F12" w:rsidRDefault="00DA4F12" w:rsidP="00DA4F12">
      <w:pPr>
        <w:pStyle w:val="a3"/>
        <w:numPr>
          <w:ilvl w:val="3"/>
          <w:numId w:val="24"/>
        </w:numPr>
        <w:ind w:firstLineChars="0"/>
      </w:pPr>
      <w:r w:rsidRPr="00DA4F12">
        <w:rPr>
          <w:rFonts w:hint="eastAsia"/>
        </w:rPr>
        <w:t>每台路由器有一张。 目的地址与链路接口的映射表。</w:t>
      </w:r>
    </w:p>
    <w:p w:rsidR="004849CB" w:rsidRDefault="004849CB" w:rsidP="004849CB">
      <w:pPr>
        <w:pStyle w:val="a3"/>
        <w:numPr>
          <w:ilvl w:val="3"/>
          <w:numId w:val="24"/>
        </w:numPr>
        <w:ind w:firstLineChars="0"/>
      </w:pPr>
      <w:r w:rsidRPr="004849CB">
        <w:rPr>
          <w:rFonts w:hint="eastAsia"/>
        </w:rPr>
        <w:t>路由器转发表只维持转发状态信息；</w:t>
      </w:r>
    </w:p>
    <w:p w:rsidR="004849CB" w:rsidRDefault="004849CB" w:rsidP="004849CB">
      <w:pPr>
        <w:pStyle w:val="a3"/>
        <w:numPr>
          <w:ilvl w:val="3"/>
          <w:numId w:val="24"/>
        </w:numPr>
        <w:ind w:firstLineChars="0"/>
      </w:pPr>
      <w:r w:rsidRPr="004849CB">
        <w:rPr>
          <w:rFonts w:hint="eastAsia"/>
        </w:rPr>
        <w:t>转发表由选路算法修改（ 1～5分钟更新）</w:t>
      </w:r>
    </w:p>
    <w:p w:rsidR="001071C6" w:rsidRDefault="001071C6" w:rsidP="001071C6">
      <w:pPr>
        <w:pStyle w:val="a3"/>
        <w:numPr>
          <w:ilvl w:val="3"/>
          <w:numId w:val="24"/>
        </w:numPr>
        <w:ind w:firstLineChars="0"/>
      </w:pPr>
      <w:r w:rsidRPr="001071C6">
        <w:rPr>
          <w:rFonts w:hint="eastAsia"/>
        </w:rPr>
        <w:t>虚电路网络</w:t>
      </w:r>
      <w:proofErr w:type="gramStart"/>
      <w:r w:rsidRPr="001071C6">
        <w:rPr>
          <w:rFonts w:hint="eastAsia"/>
        </w:rPr>
        <w:t>转发表随虚电路</w:t>
      </w:r>
      <w:proofErr w:type="gramEnd"/>
      <w:r w:rsidRPr="001071C6">
        <w:rPr>
          <w:rFonts w:hint="eastAsia"/>
        </w:rPr>
        <w:t>的建立和拆除更新。</w:t>
      </w:r>
    </w:p>
    <w:p w:rsidR="003A669A" w:rsidRDefault="003A669A" w:rsidP="001A3A35">
      <w:pPr>
        <w:pStyle w:val="a3"/>
        <w:numPr>
          <w:ilvl w:val="2"/>
          <w:numId w:val="24"/>
        </w:numPr>
        <w:ind w:firstLineChars="0"/>
      </w:pPr>
      <w:r>
        <w:rPr>
          <w:rFonts w:hint="eastAsia"/>
        </w:rPr>
        <w:t>不同路径</w:t>
      </w:r>
    </w:p>
    <w:p w:rsidR="00B00DC2" w:rsidRDefault="00B00DC2" w:rsidP="003A669A">
      <w:pPr>
        <w:pStyle w:val="a3"/>
        <w:numPr>
          <w:ilvl w:val="3"/>
          <w:numId w:val="24"/>
        </w:numPr>
        <w:ind w:firstLineChars="0"/>
      </w:pPr>
      <w:r w:rsidRPr="00B00DC2">
        <w:rPr>
          <w:rFonts w:hint="eastAsia"/>
        </w:rPr>
        <w:t>分组使用目的主机地址转发相同源和目的地的分组可能采用不同的路径</w:t>
      </w:r>
    </w:p>
    <w:p w:rsidR="008F50FC" w:rsidRDefault="008F50FC" w:rsidP="008F50FC">
      <w:pPr>
        <w:pStyle w:val="a3"/>
        <w:numPr>
          <w:ilvl w:val="0"/>
          <w:numId w:val="24"/>
        </w:numPr>
        <w:ind w:firstLineChars="0"/>
      </w:pPr>
      <w:r>
        <w:rPr>
          <w:rFonts w:hint="eastAsia"/>
        </w:rPr>
        <w:t>对比</w:t>
      </w:r>
    </w:p>
    <w:p w:rsidR="00393688" w:rsidRDefault="00AD3DE8" w:rsidP="00393688">
      <w:pPr>
        <w:pStyle w:val="a3"/>
        <w:numPr>
          <w:ilvl w:val="1"/>
          <w:numId w:val="24"/>
        </w:numPr>
        <w:ind w:firstLineChars="0"/>
      </w:pPr>
      <w:r>
        <w:rPr>
          <w:rFonts w:hint="eastAsia"/>
        </w:rPr>
        <w:t>虚电路</w:t>
      </w:r>
      <w:r>
        <w:t>网络</w:t>
      </w:r>
    </w:p>
    <w:p w:rsidR="00AD3DE8" w:rsidRDefault="00AD3DE8" w:rsidP="00AD3DE8">
      <w:pPr>
        <w:pStyle w:val="a3"/>
        <w:numPr>
          <w:ilvl w:val="2"/>
          <w:numId w:val="24"/>
        </w:numPr>
        <w:ind w:firstLineChars="0"/>
      </w:pPr>
      <w:r w:rsidRPr="00AD3DE8">
        <w:rPr>
          <w:rFonts w:hint="eastAsia"/>
        </w:rPr>
        <w:t>网络功能复杂，端系统设备简单。</w:t>
      </w:r>
    </w:p>
    <w:p w:rsidR="005E3BC4" w:rsidRDefault="00AD3DE8" w:rsidP="005E3BC4">
      <w:pPr>
        <w:pStyle w:val="a3"/>
        <w:numPr>
          <w:ilvl w:val="1"/>
          <w:numId w:val="24"/>
        </w:numPr>
        <w:ind w:firstLineChars="0"/>
      </w:pPr>
      <w:r>
        <w:rPr>
          <w:rFonts w:hint="eastAsia"/>
        </w:rPr>
        <w:t>数据报</w:t>
      </w:r>
      <w:r>
        <w:t>网络</w:t>
      </w:r>
    </w:p>
    <w:p w:rsidR="00893C47" w:rsidRDefault="005E3BC4" w:rsidP="005E3BC4">
      <w:pPr>
        <w:pStyle w:val="a3"/>
        <w:numPr>
          <w:ilvl w:val="2"/>
          <w:numId w:val="24"/>
        </w:numPr>
        <w:ind w:firstLineChars="0"/>
      </w:pPr>
      <w:r w:rsidRPr="005E3BC4">
        <w:rPr>
          <w:rFonts w:hint="eastAsia"/>
        </w:rPr>
        <w:t>网络层服务模型简单</w:t>
      </w:r>
    </w:p>
    <w:p w:rsidR="00A4021A" w:rsidRDefault="005E3BC4" w:rsidP="005E3BC4">
      <w:pPr>
        <w:pStyle w:val="a3"/>
        <w:numPr>
          <w:ilvl w:val="2"/>
          <w:numId w:val="24"/>
        </w:numPr>
        <w:ind w:firstLineChars="0"/>
      </w:pPr>
      <w:r w:rsidRPr="005E3BC4">
        <w:rPr>
          <w:rFonts w:hint="eastAsia"/>
        </w:rPr>
        <w:t>端系统功能强大：许多复杂功能，由端系统在协议</w:t>
      </w:r>
      <w:proofErr w:type="gramStart"/>
      <w:r w:rsidRPr="005E3BC4">
        <w:rPr>
          <w:rFonts w:hint="eastAsia"/>
        </w:rPr>
        <w:t>栈</w:t>
      </w:r>
      <w:proofErr w:type="gramEnd"/>
      <w:r w:rsidRPr="005E3BC4">
        <w:rPr>
          <w:rFonts w:hint="eastAsia"/>
        </w:rPr>
        <w:t>的高层实现，如按序传送、可靠数据传输、拥塞控制与DNS名字解析等；</w:t>
      </w:r>
    </w:p>
    <w:p w:rsidR="00A4021A" w:rsidRDefault="005E3BC4" w:rsidP="005E3BC4">
      <w:pPr>
        <w:pStyle w:val="a3"/>
        <w:numPr>
          <w:ilvl w:val="2"/>
          <w:numId w:val="24"/>
        </w:numPr>
        <w:ind w:firstLineChars="0"/>
      </w:pPr>
      <w:r w:rsidRPr="005E3BC4">
        <w:t xml:space="preserve"> </w:t>
      </w:r>
      <w:r w:rsidRPr="005E3BC4">
        <w:rPr>
          <w:rFonts w:hint="eastAsia"/>
        </w:rPr>
        <w:t>带来的结果：</w:t>
      </w:r>
    </w:p>
    <w:p w:rsidR="00A4021A" w:rsidRDefault="005E3BC4" w:rsidP="00A4021A">
      <w:pPr>
        <w:pStyle w:val="a3"/>
        <w:numPr>
          <w:ilvl w:val="3"/>
          <w:numId w:val="24"/>
        </w:numPr>
        <w:ind w:firstLineChars="0"/>
      </w:pPr>
      <w:r w:rsidRPr="005E3BC4">
        <w:rPr>
          <w:rFonts w:hint="eastAsia"/>
        </w:rPr>
        <w:t>因特网服务模型提供的服务保证最少（可能没有！），对网络层的需求最小，使得互连使用各种不同链路层技术的网络变得更加容易。</w:t>
      </w:r>
    </w:p>
    <w:p w:rsidR="005E3BC4" w:rsidRDefault="005E3BC4" w:rsidP="00A4021A">
      <w:pPr>
        <w:pStyle w:val="a3"/>
        <w:numPr>
          <w:ilvl w:val="3"/>
          <w:numId w:val="24"/>
        </w:numPr>
        <w:ind w:firstLineChars="0"/>
      </w:pPr>
      <w:r w:rsidRPr="005E3BC4">
        <w:rPr>
          <w:rFonts w:hint="eastAsia"/>
        </w:rPr>
        <w:t>许多应用都在位于网络边缘的主机（服务器）上实现。</w:t>
      </w:r>
    </w:p>
    <w:p w:rsidR="00DE18AF" w:rsidRDefault="00DE18AF"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3C00A1" w:rsidRDefault="003C00A1" w:rsidP="00DE18AF"/>
    <w:p w:rsidR="00DE18AF" w:rsidRDefault="00DE18AF" w:rsidP="00DE18AF">
      <w:r>
        <w:rPr>
          <w:rFonts w:hint="eastAsia"/>
        </w:rPr>
        <w:t>四、IPV4</w:t>
      </w:r>
    </w:p>
    <w:p w:rsidR="00DE18AF" w:rsidRDefault="00DE18AF" w:rsidP="00DE18AF">
      <w:pPr>
        <w:pStyle w:val="a3"/>
        <w:numPr>
          <w:ilvl w:val="0"/>
          <w:numId w:val="25"/>
        </w:numPr>
        <w:ind w:firstLineChars="0"/>
      </w:pPr>
      <w:r>
        <w:t>IPV4</w:t>
      </w:r>
      <w:r>
        <w:rPr>
          <w:rFonts w:hint="eastAsia"/>
        </w:rPr>
        <w:t>数据报</w:t>
      </w:r>
    </w:p>
    <w:p w:rsidR="00DE18AF" w:rsidRDefault="00407C27" w:rsidP="00DE18AF">
      <w:pPr>
        <w:pStyle w:val="a3"/>
        <w:numPr>
          <w:ilvl w:val="1"/>
          <w:numId w:val="25"/>
        </w:numPr>
        <w:ind w:firstLineChars="0"/>
      </w:pPr>
      <w:r>
        <w:rPr>
          <w:rFonts w:hint="eastAsia"/>
        </w:rPr>
        <w:t>固定</w:t>
      </w:r>
      <w:r>
        <w:t>长度</w:t>
      </w:r>
      <w:r>
        <w:rPr>
          <w:rFonts w:hint="eastAsia"/>
        </w:rPr>
        <w:t>20字节</w:t>
      </w:r>
    </w:p>
    <w:p w:rsidR="00BB0C94" w:rsidRDefault="00BB0C94" w:rsidP="00DE18AF">
      <w:pPr>
        <w:pStyle w:val="a3"/>
        <w:numPr>
          <w:ilvl w:val="1"/>
          <w:numId w:val="25"/>
        </w:numPr>
        <w:ind w:firstLineChars="0"/>
      </w:pPr>
      <w:r>
        <w:rPr>
          <w:rFonts w:hint="eastAsia"/>
        </w:rPr>
        <w:t>标识字段</w:t>
      </w:r>
    </w:p>
    <w:p w:rsidR="00101435" w:rsidRDefault="007C62C1" w:rsidP="00BB0C94">
      <w:pPr>
        <w:pStyle w:val="a3"/>
        <w:numPr>
          <w:ilvl w:val="2"/>
          <w:numId w:val="25"/>
        </w:numPr>
        <w:ind w:firstLineChars="0"/>
      </w:pPr>
      <w:r>
        <w:rPr>
          <w:rFonts w:hint="eastAsia"/>
        </w:rPr>
        <w:t>MF=0表示</w:t>
      </w:r>
      <w:r>
        <w:t>分片结束</w:t>
      </w:r>
    </w:p>
    <w:p w:rsidR="00407C27" w:rsidRDefault="007C62C1" w:rsidP="00BB0C94">
      <w:pPr>
        <w:pStyle w:val="a3"/>
        <w:numPr>
          <w:ilvl w:val="2"/>
          <w:numId w:val="25"/>
        </w:numPr>
        <w:ind w:firstLineChars="0"/>
      </w:pPr>
      <w:r>
        <w:rPr>
          <w:rFonts w:hint="eastAsia"/>
        </w:rPr>
        <w:t>DF=0表示</w:t>
      </w:r>
      <w:r>
        <w:t>可以</w:t>
      </w:r>
      <w:r>
        <w:rPr>
          <w:rFonts w:hint="eastAsia"/>
        </w:rPr>
        <w:t>分片</w:t>
      </w:r>
    </w:p>
    <w:p w:rsidR="009B1C3B" w:rsidRDefault="009B1C3B" w:rsidP="009B1C3B">
      <w:pPr>
        <w:pStyle w:val="a3"/>
        <w:numPr>
          <w:ilvl w:val="1"/>
          <w:numId w:val="25"/>
        </w:numPr>
        <w:ind w:firstLineChars="0"/>
      </w:pPr>
      <w:r>
        <w:rPr>
          <w:rFonts w:hint="eastAsia"/>
        </w:rPr>
        <w:t>片</w:t>
      </w:r>
      <w:r>
        <w:t>偏移字段</w:t>
      </w:r>
    </w:p>
    <w:p w:rsidR="009B1C3B" w:rsidRDefault="00A06B46" w:rsidP="009B1C3B">
      <w:pPr>
        <w:pStyle w:val="a3"/>
        <w:numPr>
          <w:ilvl w:val="2"/>
          <w:numId w:val="25"/>
        </w:numPr>
        <w:ind w:firstLineChars="0"/>
      </w:pPr>
      <w:r>
        <w:rPr>
          <w:rFonts w:hint="eastAsia"/>
        </w:rPr>
        <w:t>使</w:t>
      </w:r>
      <w:r>
        <w:t>分片后的分组重新组装</w:t>
      </w:r>
    </w:p>
    <w:p w:rsidR="0052186C" w:rsidRDefault="00500CCB" w:rsidP="0052186C">
      <w:pPr>
        <w:pStyle w:val="a3"/>
        <w:numPr>
          <w:ilvl w:val="0"/>
          <w:numId w:val="25"/>
        </w:numPr>
        <w:ind w:firstLineChars="0"/>
      </w:pPr>
      <w:r>
        <w:rPr>
          <w:rFonts w:hint="eastAsia"/>
        </w:rPr>
        <w:t>IP</w:t>
      </w:r>
      <w:r w:rsidR="0052186C">
        <w:rPr>
          <w:rFonts w:hint="eastAsia"/>
        </w:rPr>
        <w:t>地址</w:t>
      </w:r>
      <w:r w:rsidR="0052186C">
        <w:t>编</w:t>
      </w:r>
      <w:r w:rsidR="0052186C">
        <w:rPr>
          <w:rFonts w:hint="eastAsia"/>
        </w:rPr>
        <w:t>址</w:t>
      </w:r>
    </w:p>
    <w:p w:rsidR="00500CCB" w:rsidRDefault="0052186C" w:rsidP="007732F4">
      <w:pPr>
        <w:pStyle w:val="a3"/>
        <w:numPr>
          <w:ilvl w:val="1"/>
          <w:numId w:val="25"/>
        </w:numPr>
        <w:ind w:firstLineChars="0"/>
      </w:pPr>
      <w:r>
        <w:t>IP</w:t>
      </w:r>
      <w:r>
        <w:rPr>
          <w:rFonts w:hint="eastAsia"/>
        </w:rPr>
        <w:t>地址</w:t>
      </w:r>
      <w:r>
        <w:t>分类：</w:t>
      </w:r>
      <w:r w:rsidR="00500CCB">
        <w:rPr>
          <w:rFonts w:hint="eastAsia"/>
        </w:rPr>
        <w:t>ABCDE目前</w:t>
      </w:r>
      <w:r w:rsidR="00500CCB">
        <w:t>在使用的只有</w:t>
      </w:r>
      <w:r w:rsidR="00500CCB">
        <w:rPr>
          <w:rFonts w:hint="eastAsia"/>
        </w:rPr>
        <w:t>ABC</w:t>
      </w:r>
      <w:r w:rsidR="00EF3B90">
        <w:t>D</w:t>
      </w:r>
      <w:r w:rsidR="00EF3B90">
        <w:rPr>
          <w:rFonts w:hint="eastAsia"/>
        </w:rPr>
        <w:t>，D类</w:t>
      </w:r>
      <w:r w:rsidR="00EF3B90">
        <w:t>地址用于特殊的用途</w:t>
      </w:r>
    </w:p>
    <w:p w:rsidR="00E72F8D" w:rsidRDefault="00E72F8D" w:rsidP="007732F4">
      <w:pPr>
        <w:pStyle w:val="a3"/>
        <w:numPr>
          <w:ilvl w:val="1"/>
          <w:numId w:val="25"/>
        </w:numPr>
        <w:ind w:firstLineChars="0"/>
      </w:pPr>
    </w:p>
    <w:p w:rsidR="00996FBF" w:rsidRPr="009E2D3F" w:rsidRDefault="003C00A1" w:rsidP="00996FBF">
      <w:pPr>
        <w:pStyle w:val="a3"/>
        <w:widowControl/>
        <w:ind w:left="840" w:firstLineChars="0" w:firstLine="0"/>
        <w:jc w:val="left"/>
      </w:pPr>
      <w:r w:rsidRPr="003C00A1">
        <w:rPr>
          <w:noProof/>
        </w:rPr>
        <w:drawing>
          <wp:inline distT="0" distB="0" distL="0" distR="0">
            <wp:extent cx="3905250" cy="2804146"/>
            <wp:effectExtent l="0" t="0" r="0" b="0"/>
            <wp:docPr id="5" name="图片 5" descr="C:\Users\Administrator\AppData\Roaming\Tencent\Users\1601425817\QQ\WinTemp\RichOle\1UI]IH5@SZ`ZEX12TXG3D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01425817\QQ\WinTemp\RichOle\1UI]IH5@SZ`ZEX12TXG3D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738" cy="2813113"/>
                    </a:xfrm>
                    <a:prstGeom prst="rect">
                      <a:avLst/>
                    </a:prstGeom>
                    <a:noFill/>
                    <a:ln>
                      <a:noFill/>
                    </a:ln>
                  </pic:spPr>
                </pic:pic>
              </a:graphicData>
            </a:graphic>
          </wp:inline>
        </w:drawing>
      </w:r>
    </w:p>
    <w:p w:rsidR="00E72F8D" w:rsidRPr="009E2D3F" w:rsidRDefault="00633DEC" w:rsidP="003C00A1">
      <w:pPr>
        <w:pStyle w:val="a3"/>
        <w:widowControl/>
        <w:numPr>
          <w:ilvl w:val="0"/>
          <w:numId w:val="25"/>
        </w:numPr>
        <w:ind w:firstLineChars="0"/>
        <w:jc w:val="left"/>
      </w:pPr>
      <w:r w:rsidRPr="009E2D3F">
        <w:rPr>
          <w:rFonts w:hint="eastAsia"/>
        </w:rPr>
        <w:t>私有IP地址</w:t>
      </w:r>
    </w:p>
    <w:p w:rsidR="00633DEC" w:rsidRPr="009E2D3F" w:rsidRDefault="00633DEC" w:rsidP="00633DEC">
      <w:pPr>
        <w:pStyle w:val="a3"/>
        <w:widowControl/>
        <w:numPr>
          <w:ilvl w:val="1"/>
          <w:numId w:val="25"/>
        </w:numPr>
        <w:ind w:firstLineChars="0"/>
        <w:jc w:val="left"/>
      </w:pPr>
      <w:r w:rsidRPr="00633DEC">
        <w:t>私有地址（Private address，也可称为专网地址）属于非注册地址，专门为组织机构内部使用，它是局域网范畴内的，私有IP禁止出现在Internet中，在ISP连接用户的地方，将来自于私有IP的流量全部都会阻止并丢掉。</w:t>
      </w:r>
    </w:p>
    <w:p w:rsidR="00633DEC" w:rsidRPr="009E2D3F" w:rsidRDefault="00633DEC" w:rsidP="00633DEC">
      <w:pPr>
        <w:pStyle w:val="a3"/>
        <w:widowControl/>
        <w:numPr>
          <w:ilvl w:val="1"/>
          <w:numId w:val="25"/>
        </w:numPr>
        <w:ind w:firstLineChars="0"/>
        <w:jc w:val="left"/>
      </w:pPr>
      <w:r w:rsidRPr="00633DEC">
        <w:t>随着私有IP网络的发展，为节省可分配的注册IP地址，有一组IP地址被拿出来专门用于私有IP网络，称为私有IP地址。</w:t>
      </w:r>
    </w:p>
    <w:p w:rsidR="0090312C" w:rsidRPr="009E2D3F" w:rsidRDefault="00633DEC" w:rsidP="00633DEC">
      <w:pPr>
        <w:pStyle w:val="a3"/>
        <w:widowControl/>
        <w:numPr>
          <w:ilvl w:val="1"/>
          <w:numId w:val="25"/>
        </w:numPr>
        <w:ind w:firstLineChars="0"/>
        <w:jc w:val="left"/>
      </w:pPr>
      <w:r w:rsidRPr="00633DEC">
        <w:t>私有IP地址范围：</w:t>
      </w:r>
      <w:r w:rsidRPr="00633DEC">
        <w:br/>
        <w:t>A: 10.0.0.0~10.255.255.255 即10.0.0.0/8</w:t>
      </w:r>
      <w:r w:rsidRPr="00633DEC">
        <w:br/>
        <w:t>B:172.16.0.0~172.31.255.255即172.16.0.0/12</w:t>
      </w:r>
      <w:r w:rsidRPr="00633DEC">
        <w:br/>
        <w:t>C:192.168.0.0~192.168.255.255 即192.168.0.0/16</w:t>
      </w:r>
    </w:p>
    <w:p w:rsidR="000E65DC" w:rsidRPr="009E2D3F" w:rsidRDefault="000E65DC" w:rsidP="000E65DC">
      <w:pPr>
        <w:pStyle w:val="a3"/>
        <w:widowControl/>
        <w:numPr>
          <w:ilvl w:val="0"/>
          <w:numId w:val="25"/>
        </w:numPr>
        <w:ind w:firstLineChars="0"/>
        <w:jc w:val="left"/>
      </w:pPr>
      <w:r>
        <w:rPr>
          <w:rFonts w:hint="eastAsia"/>
        </w:rPr>
        <w:t>子网</w:t>
      </w:r>
      <w:r>
        <w:t>划分</w:t>
      </w:r>
    </w:p>
    <w:p w:rsidR="001511F8" w:rsidRPr="009E2D3F" w:rsidRDefault="001511F8" w:rsidP="001511F8">
      <w:pPr>
        <w:pStyle w:val="a3"/>
        <w:widowControl/>
        <w:numPr>
          <w:ilvl w:val="1"/>
          <w:numId w:val="25"/>
        </w:numPr>
        <w:ind w:firstLineChars="0"/>
        <w:jc w:val="left"/>
      </w:pPr>
      <w:r>
        <w:rPr>
          <w:rFonts w:hint="eastAsia"/>
        </w:rPr>
        <w:t>子网掩码：</w:t>
      </w:r>
      <w:r>
        <w:t>主机</w:t>
      </w:r>
      <w:r>
        <w:rPr>
          <w:rFonts w:hint="eastAsia"/>
        </w:rPr>
        <w:t>部分</w:t>
      </w:r>
      <w:r>
        <w:t>全</w:t>
      </w:r>
      <w:r>
        <w:rPr>
          <w:rFonts w:hint="eastAsia"/>
        </w:rPr>
        <w:t>0，</w:t>
      </w:r>
      <w:r>
        <w:t>网络部分全</w:t>
      </w:r>
      <w:r>
        <w:rPr>
          <w:rFonts w:hint="eastAsia"/>
        </w:rPr>
        <w:t>1</w:t>
      </w:r>
    </w:p>
    <w:p w:rsidR="00AD05F6" w:rsidRDefault="00AD05F6" w:rsidP="00AD05F6">
      <w:pPr>
        <w:pStyle w:val="a3"/>
        <w:widowControl/>
        <w:ind w:left="1260" w:firstLineChars="0" w:firstLine="0"/>
        <w:jc w:val="left"/>
      </w:pPr>
    </w:p>
    <w:p w:rsidR="00AD05F6" w:rsidRDefault="00AD05F6" w:rsidP="00AD05F6">
      <w:pPr>
        <w:widowControl/>
        <w:jc w:val="left"/>
      </w:pPr>
      <w:r>
        <w:rPr>
          <w:rFonts w:hint="eastAsia"/>
        </w:rPr>
        <w:t>五</w:t>
      </w:r>
      <w:r>
        <w:t>、</w:t>
      </w:r>
      <w:r w:rsidR="00486FEE">
        <w:rPr>
          <w:rFonts w:hint="eastAsia"/>
        </w:rPr>
        <w:t>一些</w:t>
      </w:r>
      <w:r w:rsidR="00486FEE">
        <w:t>其他的协议</w:t>
      </w:r>
    </w:p>
    <w:p w:rsidR="00FD02EB" w:rsidRPr="009E2D3F" w:rsidRDefault="00486FEE" w:rsidP="00FD02EB">
      <w:pPr>
        <w:pStyle w:val="a3"/>
        <w:widowControl/>
        <w:numPr>
          <w:ilvl w:val="0"/>
          <w:numId w:val="26"/>
        </w:numPr>
        <w:ind w:firstLineChars="0"/>
        <w:jc w:val="left"/>
      </w:pPr>
      <w:r>
        <w:t>DHCP</w:t>
      </w:r>
    </w:p>
    <w:p w:rsidR="00FD02EB" w:rsidRPr="009E2D3F" w:rsidRDefault="00FD02EB" w:rsidP="00FD02EB">
      <w:pPr>
        <w:pStyle w:val="a3"/>
        <w:widowControl/>
        <w:numPr>
          <w:ilvl w:val="1"/>
          <w:numId w:val="26"/>
        </w:numPr>
        <w:ind w:firstLineChars="0"/>
        <w:jc w:val="left"/>
      </w:pPr>
      <w:r w:rsidRPr="00FD02EB">
        <w:rPr>
          <w:rFonts w:hint="eastAsia"/>
        </w:rPr>
        <w:t>需要 IP 地址的主机在启动时就向 DHCP 服务器广播发送发现报文（ DHCPDISCOVER） ， 这时该主机就成为DHCP 客户。本地网络上所有主机都能收到此广播报文，但只有</w:t>
      </w:r>
      <w:r>
        <w:rPr>
          <w:rFonts w:hint="eastAsia"/>
        </w:rPr>
        <w:t xml:space="preserve"> DHCP</w:t>
      </w:r>
      <w:r w:rsidRPr="00FD02EB">
        <w:rPr>
          <w:rFonts w:hint="eastAsia"/>
        </w:rPr>
        <w:t>服务器才回答此广播报文。DHCP 服务器先在其数据库中查找该计算机的配置信息。若找到，则返回找到的信息。若找不到，则从服务器的</w:t>
      </w:r>
      <w:r>
        <w:rPr>
          <w:rFonts w:hint="eastAsia"/>
        </w:rPr>
        <w:t xml:space="preserve"> IP</w:t>
      </w:r>
      <w:r w:rsidRPr="00FD02EB">
        <w:rPr>
          <w:rFonts w:hint="eastAsia"/>
        </w:rPr>
        <w:t>地址池(address pool)中取一个地址分配给该计算机。DHCP服务器的回答报文叫做提供报文（</w:t>
      </w:r>
      <w:r>
        <w:rPr>
          <w:rFonts w:hint="eastAsia"/>
        </w:rPr>
        <w:t xml:space="preserve"> DHCPOFFER</w:t>
      </w:r>
      <w:r w:rsidRPr="00FD02EB">
        <w:rPr>
          <w:rFonts w:hint="eastAsia"/>
        </w:rPr>
        <w:t>）</w:t>
      </w:r>
    </w:p>
    <w:p w:rsidR="00FA6046" w:rsidRDefault="00FA6046" w:rsidP="00FA6046">
      <w:pPr>
        <w:pStyle w:val="a3"/>
        <w:widowControl/>
        <w:numPr>
          <w:ilvl w:val="1"/>
          <w:numId w:val="26"/>
        </w:numPr>
        <w:ind w:firstLineChars="0"/>
        <w:jc w:val="left"/>
      </w:pPr>
      <w:r w:rsidRPr="00FA6046">
        <w:rPr>
          <w:rFonts w:hint="eastAsia"/>
        </w:rPr>
        <w:t>并不是每个网络上都有 DHCP 服务器， 这样会使DHCP 服务器的数量太多。 现在是每一个网络至少有一个 DHCP 中继代理(通常是一台路由器)， 它配置了DHCP 服务器的 IP 地址信息。当 DHCP 中继代理收到主机发送的发现报文后， 就以单播方式向 DHCP 服务器转发此报文， 并等待其回答。 收到 DHCP 服务器回答的提供报文后， DHCP 中继代理再将</w:t>
      </w:r>
      <w:proofErr w:type="gramStart"/>
      <w:r w:rsidRPr="00FA6046">
        <w:rPr>
          <w:rFonts w:hint="eastAsia"/>
        </w:rPr>
        <w:t>此提供</w:t>
      </w:r>
      <w:proofErr w:type="gramEnd"/>
      <w:r w:rsidRPr="00FA6046">
        <w:rPr>
          <w:rFonts w:hint="eastAsia"/>
        </w:rPr>
        <w:t>报文发回给主机。</w:t>
      </w:r>
    </w:p>
    <w:p w:rsidR="00707D35" w:rsidRPr="009E2D3F" w:rsidRDefault="00707D35" w:rsidP="00707D35">
      <w:pPr>
        <w:pStyle w:val="a3"/>
        <w:widowControl/>
        <w:ind w:left="1260" w:firstLineChars="0" w:firstLine="0"/>
        <w:jc w:val="left"/>
      </w:pPr>
    </w:p>
    <w:p w:rsidR="000361EF" w:rsidRDefault="000361EF" w:rsidP="000361EF">
      <w:pPr>
        <w:pStyle w:val="a3"/>
        <w:widowControl/>
        <w:numPr>
          <w:ilvl w:val="0"/>
          <w:numId w:val="26"/>
        </w:numPr>
        <w:ind w:firstLineChars="0"/>
        <w:jc w:val="left"/>
      </w:pPr>
      <w:r>
        <w:t>NAT</w:t>
      </w:r>
      <w:r w:rsidRPr="009E2D3F">
        <w:t>：</w:t>
      </w:r>
      <w:r w:rsidRPr="000361EF">
        <w:t>网络地址转换(</w:t>
      </w:r>
      <w:proofErr w:type="spellStart"/>
      <w:r w:rsidRPr="000361EF">
        <w:t>NAT,Network</w:t>
      </w:r>
      <w:proofErr w:type="spellEnd"/>
      <w:r w:rsidRPr="000361EF">
        <w:t xml:space="preserve"> </w:t>
      </w:r>
      <w:proofErr w:type="spellStart"/>
      <w:r w:rsidRPr="000361EF">
        <w:t>AddressTranslation</w:t>
      </w:r>
      <w:proofErr w:type="spellEnd"/>
      <w:r w:rsidRPr="000361EF">
        <w:t>)属接入广域网(WAN)技术，是一种将私有（保留）地址转化为合法IP地址的转换技术，它被广泛应用于各种类型Internet接入方式和各种类型的网络中。原因很简单，NAT不仅完美地解决了</w:t>
      </w:r>
      <w:proofErr w:type="spellStart"/>
      <w:r w:rsidRPr="000361EF">
        <w:t>lP</w:t>
      </w:r>
      <w:proofErr w:type="spellEnd"/>
      <w:r w:rsidRPr="000361EF">
        <w:t>地址不足的问题，而且还能够有效地避免来自网络外部的攻击，隐藏并保护网络内部的计算机。借助于NAT，私有（保留）地址的"内部"网络通过</w:t>
      </w:r>
      <w:hyperlink r:id="rId11" w:tgtFrame="_blank" w:history="1">
        <w:r w:rsidRPr="009E2D3F">
          <w:t>路由器</w:t>
        </w:r>
      </w:hyperlink>
      <w:r w:rsidRPr="000361EF">
        <w:t>发送</w:t>
      </w:r>
      <w:hyperlink r:id="rId12" w:tgtFrame="_blank" w:history="1">
        <w:r w:rsidRPr="009E2D3F">
          <w:t>数据包</w:t>
        </w:r>
      </w:hyperlink>
      <w:r w:rsidRPr="000361EF">
        <w:t>时，</w:t>
      </w:r>
      <w:hyperlink r:id="rId13" w:tgtFrame="_blank" w:history="1">
        <w:r w:rsidRPr="009E2D3F">
          <w:t>私有地址</w:t>
        </w:r>
      </w:hyperlink>
      <w:r w:rsidRPr="000361EF">
        <w:t>被转换成合法的IP地址，一个局域网只需使用少量IP地址（甚至是1个）即可实现私有地址网络内所有计算机与Internet的通信需求。</w:t>
      </w:r>
    </w:p>
    <w:p w:rsidR="00563613" w:rsidRDefault="00563613" w:rsidP="00563613">
      <w:pPr>
        <w:pStyle w:val="a3"/>
        <w:widowControl/>
        <w:ind w:left="840" w:firstLineChars="0" w:firstLine="0"/>
        <w:jc w:val="left"/>
      </w:pPr>
    </w:p>
    <w:p w:rsidR="00006278" w:rsidRPr="007C5218" w:rsidRDefault="00006278" w:rsidP="000361EF">
      <w:pPr>
        <w:pStyle w:val="a3"/>
        <w:widowControl/>
        <w:numPr>
          <w:ilvl w:val="0"/>
          <w:numId w:val="26"/>
        </w:numPr>
        <w:ind w:firstLineChars="0"/>
        <w:jc w:val="left"/>
      </w:pPr>
      <w:r>
        <w:rPr>
          <w:rFonts w:ascii="Arial" w:hAnsi="Arial" w:cs="Arial"/>
          <w:color w:val="333333"/>
          <w:szCs w:val="21"/>
          <w:shd w:val="clear" w:color="auto" w:fill="FFFFFF"/>
        </w:rPr>
        <w:t>ICMP</w:t>
      </w:r>
      <w:r w:rsidR="00A70E8B">
        <w:rPr>
          <w:rFonts w:ascii="Arial" w:hAnsi="Arial" w:cs="Arial" w:hint="eastAsia"/>
          <w:color w:val="333333"/>
          <w:szCs w:val="21"/>
          <w:shd w:val="clear" w:color="auto" w:fill="FFFFFF"/>
        </w:rPr>
        <w:t>：</w:t>
      </w:r>
      <w:r>
        <w:rPr>
          <w:rFonts w:ascii="Arial" w:hAnsi="Arial" w:cs="Arial"/>
          <w:color w:val="333333"/>
          <w:szCs w:val="21"/>
          <w:shd w:val="clear" w:color="auto" w:fill="FFFFFF"/>
        </w:rPr>
        <w:t>是</w:t>
      </w:r>
      <w:r>
        <w:rPr>
          <w:rFonts w:ascii="Arial" w:hAnsi="Arial" w:cs="Arial"/>
          <w:color w:val="333333"/>
          <w:szCs w:val="21"/>
          <w:shd w:val="clear" w:color="auto" w:fill="FFFFFF"/>
        </w:rPr>
        <w:t>(Internet Control Message Protocol)Internet</w:t>
      </w:r>
      <w:r>
        <w:rPr>
          <w:rFonts w:ascii="Arial" w:hAnsi="Arial" w:cs="Arial"/>
          <w:color w:val="333333"/>
          <w:szCs w:val="21"/>
          <w:shd w:val="clear" w:color="auto" w:fill="FFFFFF"/>
        </w:rPr>
        <w:t>控制</w:t>
      </w:r>
      <w:hyperlink r:id="rId14" w:tgtFrame="_blank" w:history="1">
        <w:r>
          <w:rPr>
            <w:rStyle w:val="a4"/>
            <w:rFonts w:ascii="Arial" w:hAnsi="Arial" w:cs="Arial"/>
            <w:color w:val="136EC2"/>
            <w:szCs w:val="21"/>
            <w:shd w:val="clear" w:color="auto" w:fill="FFFFFF"/>
          </w:rPr>
          <w:t>报文</w:t>
        </w:r>
      </w:hyperlink>
      <w:r>
        <w:rPr>
          <w:rFonts w:ascii="Arial" w:hAnsi="Arial" w:cs="Arial"/>
          <w:color w:val="333333"/>
          <w:szCs w:val="21"/>
          <w:shd w:val="clear" w:color="auto" w:fill="FFFFFF"/>
        </w:rPr>
        <w:t>协议。它是</w:t>
      </w:r>
      <w:hyperlink r:id="rId15" w:tgtFrame="_blank" w:history="1">
        <w:r>
          <w:rPr>
            <w:rStyle w:val="a4"/>
            <w:rFonts w:ascii="Arial" w:hAnsi="Arial" w:cs="Arial"/>
            <w:color w:val="136EC2"/>
            <w:szCs w:val="21"/>
            <w:shd w:val="clear" w:color="auto" w:fill="FFFFFF"/>
          </w:rPr>
          <w:t>TCP/IP</w:t>
        </w:r>
        <w:r>
          <w:rPr>
            <w:rStyle w:val="a4"/>
            <w:rFonts w:ascii="Arial" w:hAnsi="Arial" w:cs="Arial"/>
            <w:color w:val="136EC2"/>
            <w:szCs w:val="21"/>
            <w:shd w:val="clear" w:color="auto" w:fill="FFFFFF"/>
          </w:rPr>
          <w:t>协议族</w:t>
        </w:r>
      </w:hyperlink>
      <w:r>
        <w:rPr>
          <w:rFonts w:ascii="Arial" w:hAnsi="Arial" w:cs="Arial"/>
          <w:color w:val="333333"/>
          <w:szCs w:val="21"/>
          <w:shd w:val="clear" w:color="auto" w:fill="FFFFFF"/>
        </w:rPr>
        <w:t>的</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个子协议，用于在</w:t>
      </w:r>
      <w:r>
        <w:rPr>
          <w:rFonts w:ascii="Arial" w:hAnsi="Arial" w:cs="Arial"/>
          <w:color w:val="333333"/>
          <w:szCs w:val="21"/>
          <w:shd w:val="clear" w:color="auto" w:fill="FFFFFF"/>
        </w:rPr>
        <w:t>IP</w:t>
      </w:r>
      <w:r>
        <w:rPr>
          <w:rFonts w:ascii="Arial" w:hAnsi="Arial" w:cs="Arial"/>
          <w:color w:val="333333"/>
          <w:szCs w:val="21"/>
          <w:shd w:val="clear" w:color="auto" w:fill="FFFFFF"/>
        </w:rPr>
        <w:t>主机、路由器之间传递控制消息。控制消息是指</w:t>
      </w:r>
      <w:hyperlink r:id="rId16" w:tgtFrame="_blank" w:history="1">
        <w:r>
          <w:rPr>
            <w:rStyle w:val="a4"/>
            <w:rFonts w:ascii="Arial" w:hAnsi="Arial" w:cs="Arial"/>
            <w:color w:val="136EC2"/>
            <w:szCs w:val="21"/>
            <w:shd w:val="clear" w:color="auto" w:fill="FFFFFF"/>
          </w:rPr>
          <w:t>网络通</w:t>
        </w:r>
      </w:hyperlink>
      <w:r>
        <w:rPr>
          <w:rFonts w:ascii="Arial" w:hAnsi="Arial" w:cs="Arial"/>
          <w:color w:val="333333"/>
          <w:szCs w:val="21"/>
          <w:shd w:val="clear" w:color="auto" w:fill="FFFFFF"/>
        </w:rPr>
        <w:t>不通、主机是否可达、路由是否可用等网络本身的消息。这些控制消息虽然并不传输用户数据，但是对于用户数据的传递起着重要的作用。</w:t>
      </w:r>
    </w:p>
    <w:p w:rsidR="007C5218" w:rsidRDefault="007C5218" w:rsidP="007C5218">
      <w:pPr>
        <w:pStyle w:val="a3"/>
      </w:pPr>
    </w:p>
    <w:p w:rsidR="007C5218" w:rsidRDefault="007C5218" w:rsidP="000361EF">
      <w:pPr>
        <w:pStyle w:val="a3"/>
        <w:widowControl/>
        <w:numPr>
          <w:ilvl w:val="0"/>
          <w:numId w:val="26"/>
        </w:numPr>
        <w:ind w:firstLineChars="0"/>
        <w:jc w:val="left"/>
      </w:pPr>
      <w:r>
        <w:rPr>
          <w:rFonts w:hint="eastAsia"/>
        </w:rPr>
        <w:t>ARP：</w:t>
      </w:r>
      <w:r>
        <w:t>地址解析</w:t>
      </w:r>
      <w:r>
        <w:rPr>
          <w:rFonts w:hint="eastAsia"/>
        </w:rPr>
        <w:t>协议的</w:t>
      </w:r>
      <w:r>
        <w:t>工作原理</w:t>
      </w:r>
    </w:p>
    <w:p w:rsidR="007C5218" w:rsidRDefault="007C5218" w:rsidP="007C5218">
      <w:pPr>
        <w:widowControl/>
        <w:ind w:left="840"/>
        <w:jc w:val="left"/>
        <w:rPr>
          <w:rFonts w:ascii="Arial" w:hAnsi="Arial" w:cs="Arial"/>
          <w:color w:val="333333"/>
          <w:szCs w:val="21"/>
          <w:shd w:val="clear" w:color="auto" w:fill="D3F4EF"/>
        </w:rPr>
      </w:pPr>
      <w:r>
        <w:rPr>
          <w:rFonts w:ascii="Arial" w:hAnsi="Arial" w:cs="Arial"/>
          <w:color w:val="333333"/>
          <w:szCs w:val="21"/>
          <w:shd w:val="clear" w:color="auto" w:fill="D3F4EF"/>
        </w:rPr>
        <w:t>答</w:t>
      </w:r>
      <w:r>
        <w:rPr>
          <w:rFonts w:ascii="Arial" w:hAnsi="Arial" w:cs="Arial"/>
          <w:color w:val="333333"/>
          <w:szCs w:val="21"/>
          <w:shd w:val="clear" w:color="auto" w:fill="D3F4EF"/>
        </w:rPr>
        <w:t>:1</w:t>
      </w:r>
      <w:r>
        <w:rPr>
          <w:rFonts w:ascii="Arial" w:hAnsi="Arial" w:cs="Arial"/>
          <w:color w:val="333333"/>
          <w:szCs w:val="21"/>
          <w:shd w:val="clear" w:color="auto" w:fill="D3F4EF"/>
        </w:rPr>
        <w:t>：首先，每个主机都会在自己的</w:t>
      </w:r>
      <w:r>
        <w:rPr>
          <w:rFonts w:ascii="Arial" w:hAnsi="Arial" w:cs="Arial"/>
          <w:color w:val="333333"/>
          <w:szCs w:val="21"/>
          <w:shd w:val="clear" w:color="auto" w:fill="D3F4EF"/>
        </w:rPr>
        <w:t>ARP</w:t>
      </w:r>
      <w:r>
        <w:rPr>
          <w:rFonts w:ascii="Arial" w:hAnsi="Arial" w:cs="Arial"/>
          <w:color w:val="333333"/>
          <w:szCs w:val="21"/>
          <w:shd w:val="clear" w:color="auto" w:fill="D3F4EF"/>
        </w:rPr>
        <w:t>缓冲区中建立一个</w:t>
      </w:r>
      <w:r>
        <w:rPr>
          <w:rFonts w:ascii="Arial" w:hAnsi="Arial" w:cs="Arial"/>
          <w:color w:val="333333"/>
          <w:szCs w:val="21"/>
          <w:shd w:val="clear" w:color="auto" w:fill="D3F4EF"/>
        </w:rPr>
        <w:t>ARP</w:t>
      </w:r>
      <w:r>
        <w:rPr>
          <w:rFonts w:ascii="Arial" w:hAnsi="Arial" w:cs="Arial"/>
          <w:color w:val="333333"/>
          <w:szCs w:val="21"/>
          <w:shd w:val="clear" w:color="auto" w:fill="D3F4EF"/>
        </w:rPr>
        <w:t>列表，以表示</w:t>
      </w:r>
      <w:r>
        <w:rPr>
          <w:rFonts w:ascii="Arial" w:hAnsi="Arial" w:cs="Arial"/>
          <w:color w:val="333333"/>
          <w:szCs w:val="21"/>
          <w:shd w:val="clear" w:color="auto" w:fill="D3F4EF"/>
        </w:rPr>
        <w:t>IP</w:t>
      </w:r>
      <w:r>
        <w:rPr>
          <w:rFonts w:ascii="Arial" w:hAnsi="Arial" w:cs="Arial"/>
          <w:color w:val="333333"/>
          <w:szCs w:val="21"/>
          <w:shd w:val="clear" w:color="auto" w:fill="D3F4EF"/>
        </w:rPr>
        <w:t>地址和</w:t>
      </w:r>
      <w:r>
        <w:rPr>
          <w:rFonts w:ascii="Arial" w:hAnsi="Arial" w:cs="Arial"/>
          <w:color w:val="333333"/>
          <w:szCs w:val="21"/>
          <w:shd w:val="clear" w:color="auto" w:fill="D3F4EF"/>
        </w:rPr>
        <w:t>MAC</w:t>
      </w:r>
      <w:r>
        <w:rPr>
          <w:rFonts w:ascii="Arial" w:hAnsi="Arial" w:cs="Arial"/>
          <w:color w:val="333333"/>
          <w:szCs w:val="21"/>
          <w:shd w:val="clear" w:color="auto" w:fill="D3F4EF"/>
        </w:rPr>
        <w:t>地址之间的对应关系。</w:t>
      </w:r>
      <w:r>
        <w:rPr>
          <w:rFonts w:ascii="Arial" w:hAnsi="Arial" w:cs="Arial"/>
          <w:color w:val="333333"/>
          <w:szCs w:val="21"/>
        </w:rPr>
        <w:br/>
      </w:r>
      <w:r>
        <w:rPr>
          <w:rFonts w:ascii="Arial" w:hAnsi="Arial" w:cs="Arial"/>
          <w:color w:val="333333"/>
          <w:szCs w:val="21"/>
          <w:shd w:val="clear" w:color="auto" w:fill="D3F4EF"/>
        </w:rPr>
        <w:t>2</w:t>
      </w:r>
      <w:r>
        <w:rPr>
          <w:rFonts w:ascii="Arial" w:hAnsi="Arial" w:cs="Arial"/>
          <w:color w:val="333333"/>
          <w:szCs w:val="21"/>
          <w:shd w:val="clear" w:color="auto" w:fill="D3F4EF"/>
        </w:rPr>
        <w:t>：</w:t>
      </w:r>
      <w:proofErr w:type="gramStart"/>
      <w:r>
        <w:rPr>
          <w:rFonts w:ascii="Arial" w:hAnsi="Arial" w:cs="Arial"/>
          <w:color w:val="333333"/>
          <w:szCs w:val="21"/>
          <w:shd w:val="clear" w:color="auto" w:fill="D3F4EF"/>
        </w:rPr>
        <w:t>当源主机</w:t>
      </w:r>
      <w:proofErr w:type="gramEnd"/>
      <w:r>
        <w:rPr>
          <w:rFonts w:ascii="Arial" w:hAnsi="Arial" w:cs="Arial"/>
          <w:color w:val="333333"/>
          <w:szCs w:val="21"/>
          <w:shd w:val="clear" w:color="auto" w:fill="D3F4EF"/>
        </w:rPr>
        <w:t>要发送数据时，首先检查</w:t>
      </w:r>
      <w:r>
        <w:rPr>
          <w:rFonts w:ascii="Arial" w:hAnsi="Arial" w:cs="Arial"/>
          <w:color w:val="333333"/>
          <w:szCs w:val="21"/>
          <w:shd w:val="clear" w:color="auto" w:fill="D3F4EF"/>
        </w:rPr>
        <w:t>ARP</w:t>
      </w:r>
      <w:r>
        <w:rPr>
          <w:rFonts w:ascii="Arial" w:hAnsi="Arial" w:cs="Arial"/>
          <w:color w:val="333333"/>
          <w:szCs w:val="21"/>
          <w:shd w:val="clear" w:color="auto" w:fill="D3F4EF"/>
        </w:rPr>
        <w:t>列表中是否有对应</w:t>
      </w:r>
      <w:r>
        <w:rPr>
          <w:rFonts w:ascii="Arial" w:hAnsi="Arial" w:cs="Arial"/>
          <w:color w:val="333333"/>
          <w:szCs w:val="21"/>
          <w:shd w:val="clear" w:color="auto" w:fill="D3F4EF"/>
        </w:rPr>
        <w:t>IP</w:t>
      </w:r>
      <w:r>
        <w:rPr>
          <w:rFonts w:ascii="Arial" w:hAnsi="Arial" w:cs="Arial"/>
          <w:color w:val="333333"/>
          <w:szCs w:val="21"/>
          <w:shd w:val="clear" w:color="auto" w:fill="D3F4EF"/>
        </w:rPr>
        <w:t>地址的目的主机的</w:t>
      </w:r>
      <w:r>
        <w:rPr>
          <w:rFonts w:ascii="Arial" w:hAnsi="Arial" w:cs="Arial"/>
          <w:color w:val="333333"/>
          <w:szCs w:val="21"/>
          <w:shd w:val="clear" w:color="auto" w:fill="D3F4EF"/>
        </w:rPr>
        <w:t>MAC</w:t>
      </w:r>
      <w:r>
        <w:rPr>
          <w:rFonts w:ascii="Arial" w:hAnsi="Arial" w:cs="Arial"/>
          <w:color w:val="333333"/>
          <w:szCs w:val="21"/>
          <w:shd w:val="clear" w:color="auto" w:fill="D3F4EF"/>
        </w:rPr>
        <w:t>地址，如果有，则直接发送数据，如果没有，就</w:t>
      </w:r>
      <w:proofErr w:type="gramStart"/>
      <w:r>
        <w:rPr>
          <w:rFonts w:ascii="Arial" w:hAnsi="Arial" w:cs="Arial"/>
          <w:color w:val="333333"/>
          <w:szCs w:val="21"/>
          <w:shd w:val="clear" w:color="auto" w:fill="D3F4EF"/>
        </w:rPr>
        <w:t>向本网段</w:t>
      </w:r>
      <w:proofErr w:type="gramEnd"/>
      <w:r>
        <w:rPr>
          <w:rFonts w:ascii="Arial" w:hAnsi="Arial" w:cs="Arial"/>
          <w:color w:val="333333"/>
          <w:szCs w:val="21"/>
          <w:shd w:val="clear" w:color="auto" w:fill="D3F4EF"/>
        </w:rPr>
        <w:t>的所有主机发送</w:t>
      </w:r>
      <w:r>
        <w:rPr>
          <w:rFonts w:ascii="Arial" w:hAnsi="Arial" w:cs="Arial"/>
          <w:color w:val="333333"/>
          <w:szCs w:val="21"/>
          <w:shd w:val="clear" w:color="auto" w:fill="D3F4EF"/>
        </w:rPr>
        <w:t>ARP</w:t>
      </w:r>
      <w:r>
        <w:rPr>
          <w:rFonts w:ascii="Arial" w:hAnsi="Arial" w:cs="Arial"/>
          <w:color w:val="333333"/>
          <w:szCs w:val="21"/>
          <w:shd w:val="clear" w:color="auto" w:fill="D3F4EF"/>
        </w:rPr>
        <w:t>数据包，该数据包包括的内容有：源主机</w:t>
      </w:r>
      <w:r>
        <w:rPr>
          <w:rFonts w:ascii="Arial" w:hAnsi="Arial" w:cs="Arial"/>
          <w:color w:val="333333"/>
          <w:szCs w:val="21"/>
          <w:shd w:val="clear" w:color="auto" w:fill="D3F4EF"/>
        </w:rPr>
        <w:t xml:space="preserve"> IP</w:t>
      </w:r>
      <w:r>
        <w:rPr>
          <w:rFonts w:ascii="Arial" w:hAnsi="Arial" w:cs="Arial"/>
          <w:color w:val="333333"/>
          <w:szCs w:val="21"/>
          <w:shd w:val="clear" w:color="auto" w:fill="D3F4EF"/>
        </w:rPr>
        <w:t>地址，源主机</w:t>
      </w:r>
      <w:r>
        <w:rPr>
          <w:rFonts w:ascii="Arial" w:hAnsi="Arial" w:cs="Arial"/>
          <w:color w:val="333333"/>
          <w:szCs w:val="21"/>
          <w:shd w:val="clear" w:color="auto" w:fill="D3F4EF"/>
        </w:rPr>
        <w:t>MAC</w:t>
      </w:r>
      <w:r>
        <w:rPr>
          <w:rFonts w:ascii="Arial" w:hAnsi="Arial" w:cs="Arial"/>
          <w:color w:val="333333"/>
          <w:szCs w:val="21"/>
          <w:shd w:val="clear" w:color="auto" w:fill="D3F4EF"/>
        </w:rPr>
        <w:t>地址，目的主机的</w:t>
      </w:r>
      <w:r>
        <w:rPr>
          <w:rFonts w:ascii="Arial" w:hAnsi="Arial" w:cs="Arial"/>
          <w:color w:val="333333"/>
          <w:szCs w:val="21"/>
          <w:shd w:val="clear" w:color="auto" w:fill="D3F4EF"/>
        </w:rPr>
        <w:t xml:space="preserve">IP </w:t>
      </w:r>
      <w:r>
        <w:rPr>
          <w:rFonts w:ascii="Arial" w:hAnsi="Arial" w:cs="Arial"/>
          <w:color w:val="333333"/>
          <w:szCs w:val="21"/>
          <w:shd w:val="clear" w:color="auto" w:fill="D3F4EF"/>
        </w:rPr>
        <w:t>地址。</w:t>
      </w:r>
      <w:r>
        <w:rPr>
          <w:rFonts w:ascii="Arial" w:hAnsi="Arial" w:cs="Arial"/>
          <w:color w:val="333333"/>
          <w:szCs w:val="21"/>
        </w:rPr>
        <w:br/>
      </w:r>
      <w:r>
        <w:rPr>
          <w:rFonts w:ascii="Arial" w:hAnsi="Arial" w:cs="Arial"/>
          <w:color w:val="333333"/>
          <w:szCs w:val="21"/>
          <w:shd w:val="clear" w:color="auto" w:fill="D3F4EF"/>
        </w:rPr>
        <w:t>3</w:t>
      </w:r>
      <w:r>
        <w:rPr>
          <w:rFonts w:ascii="Arial" w:hAnsi="Arial" w:cs="Arial"/>
          <w:color w:val="333333"/>
          <w:szCs w:val="21"/>
          <w:shd w:val="clear" w:color="auto" w:fill="D3F4EF"/>
        </w:rPr>
        <w:t>：当本网络的所有主机收到该</w:t>
      </w:r>
      <w:r>
        <w:rPr>
          <w:rFonts w:ascii="Arial" w:hAnsi="Arial" w:cs="Arial"/>
          <w:color w:val="333333"/>
          <w:szCs w:val="21"/>
          <w:shd w:val="clear" w:color="auto" w:fill="D3F4EF"/>
        </w:rPr>
        <w:t>ARP</w:t>
      </w:r>
      <w:r>
        <w:rPr>
          <w:rFonts w:ascii="Arial" w:hAnsi="Arial" w:cs="Arial"/>
          <w:color w:val="333333"/>
          <w:szCs w:val="21"/>
          <w:shd w:val="clear" w:color="auto" w:fill="D3F4EF"/>
        </w:rPr>
        <w:t>数据包时，首先检查数据包中的</w:t>
      </w:r>
      <w:r>
        <w:rPr>
          <w:rFonts w:ascii="Arial" w:hAnsi="Arial" w:cs="Arial"/>
          <w:color w:val="333333"/>
          <w:szCs w:val="21"/>
          <w:shd w:val="clear" w:color="auto" w:fill="D3F4EF"/>
        </w:rPr>
        <w:t>IP</w:t>
      </w:r>
      <w:r>
        <w:rPr>
          <w:rFonts w:ascii="Arial" w:hAnsi="Arial" w:cs="Arial"/>
          <w:color w:val="333333"/>
          <w:szCs w:val="21"/>
          <w:shd w:val="clear" w:color="auto" w:fill="D3F4EF"/>
        </w:rPr>
        <w:t>地址是否是自己的</w:t>
      </w:r>
      <w:r>
        <w:rPr>
          <w:rFonts w:ascii="Arial" w:hAnsi="Arial" w:cs="Arial"/>
          <w:color w:val="333333"/>
          <w:szCs w:val="21"/>
          <w:shd w:val="clear" w:color="auto" w:fill="D3F4EF"/>
        </w:rPr>
        <w:t>IP</w:t>
      </w:r>
      <w:r>
        <w:rPr>
          <w:rFonts w:ascii="Arial" w:hAnsi="Arial" w:cs="Arial"/>
          <w:color w:val="333333"/>
          <w:szCs w:val="21"/>
          <w:shd w:val="clear" w:color="auto" w:fill="D3F4EF"/>
        </w:rPr>
        <w:t>地址，如果不是，则忽略该数据包，如果是，则首先从数据包中取出源主机的</w:t>
      </w:r>
      <w:r>
        <w:rPr>
          <w:rFonts w:ascii="Arial" w:hAnsi="Arial" w:cs="Arial"/>
          <w:color w:val="333333"/>
          <w:szCs w:val="21"/>
          <w:shd w:val="clear" w:color="auto" w:fill="D3F4EF"/>
        </w:rPr>
        <w:t>IP</w:t>
      </w:r>
      <w:r>
        <w:rPr>
          <w:rFonts w:ascii="Arial" w:hAnsi="Arial" w:cs="Arial"/>
          <w:color w:val="333333"/>
          <w:szCs w:val="21"/>
          <w:shd w:val="clear" w:color="auto" w:fill="D3F4EF"/>
        </w:rPr>
        <w:t>和</w:t>
      </w:r>
      <w:r>
        <w:rPr>
          <w:rFonts w:ascii="Arial" w:hAnsi="Arial" w:cs="Arial"/>
          <w:color w:val="333333"/>
          <w:szCs w:val="21"/>
          <w:shd w:val="clear" w:color="auto" w:fill="D3F4EF"/>
        </w:rPr>
        <w:t>MAC</w:t>
      </w:r>
      <w:r>
        <w:rPr>
          <w:rFonts w:ascii="Arial" w:hAnsi="Arial" w:cs="Arial"/>
          <w:color w:val="333333"/>
          <w:szCs w:val="21"/>
          <w:shd w:val="clear" w:color="auto" w:fill="D3F4EF"/>
        </w:rPr>
        <w:t>地址写入到</w:t>
      </w:r>
      <w:r>
        <w:rPr>
          <w:rFonts w:ascii="Arial" w:hAnsi="Arial" w:cs="Arial"/>
          <w:color w:val="333333"/>
          <w:szCs w:val="21"/>
          <w:shd w:val="clear" w:color="auto" w:fill="D3F4EF"/>
        </w:rPr>
        <w:t>ARP</w:t>
      </w:r>
      <w:r>
        <w:rPr>
          <w:rFonts w:ascii="Arial" w:hAnsi="Arial" w:cs="Arial"/>
          <w:color w:val="333333"/>
          <w:szCs w:val="21"/>
          <w:shd w:val="clear" w:color="auto" w:fill="D3F4EF"/>
        </w:rPr>
        <w:t>列表中，如果已经存在，则覆盖，然后将自己的</w:t>
      </w:r>
      <w:r>
        <w:rPr>
          <w:rFonts w:ascii="Arial" w:hAnsi="Arial" w:cs="Arial"/>
          <w:color w:val="333333"/>
          <w:szCs w:val="21"/>
          <w:shd w:val="clear" w:color="auto" w:fill="D3F4EF"/>
        </w:rPr>
        <w:t>MAC</w:t>
      </w:r>
      <w:r>
        <w:rPr>
          <w:rFonts w:ascii="Arial" w:hAnsi="Arial" w:cs="Arial"/>
          <w:color w:val="333333"/>
          <w:szCs w:val="21"/>
          <w:shd w:val="clear" w:color="auto" w:fill="D3F4EF"/>
        </w:rPr>
        <w:t>地址写入</w:t>
      </w:r>
      <w:r>
        <w:rPr>
          <w:rFonts w:ascii="Arial" w:hAnsi="Arial" w:cs="Arial"/>
          <w:color w:val="333333"/>
          <w:szCs w:val="21"/>
          <w:shd w:val="clear" w:color="auto" w:fill="D3F4EF"/>
        </w:rPr>
        <w:t>ARP</w:t>
      </w:r>
      <w:r>
        <w:rPr>
          <w:rFonts w:ascii="Arial" w:hAnsi="Arial" w:cs="Arial"/>
          <w:color w:val="333333"/>
          <w:szCs w:val="21"/>
          <w:shd w:val="clear" w:color="auto" w:fill="D3F4EF"/>
        </w:rPr>
        <w:t>响应包中，告诉源主机自己是它想要找的</w:t>
      </w:r>
      <w:r>
        <w:rPr>
          <w:rFonts w:ascii="Arial" w:hAnsi="Arial" w:cs="Arial"/>
          <w:color w:val="333333"/>
          <w:szCs w:val="21"/>
          <w:shd w:val="clear" w:color="auto" w:fill="D3F4EF"/>
        </w:rPr>
        <w:t>MAC</w:t>
      </w:r>
      <w:r>
        <w:rPr>
          <w:rFonts w:ascii="Arial" w:hAnsi="Arial" w:cs="Arial"/>
          <w:color w:val="333333"/>
          <w:szCs w:val="21"/>
          <w:shd w:val="clear" w:color="auto" w:fill="D3F4EF"/>
        </w:rPr>
        <w:t>地址。</w:t>
      </w:r>
      <w:r>
        <w:rPr>
          <w:rFonts w:ascii="Arial" w:hAnsi="Arial" w:cs="Arial"/>
          <w:color w:val="333333"/>
          <w:szCs w:val="21"/>
        </w:rPr>
        <w:br/>
      </w:r>
      <w:r>
        <w:rPr>
          <w:rFonts w:ascii="Arial" w:hAnsi="Arial" w:cs="Arial"/>
          <w:color w:val="333333"/>
          <w:szCs w:val="21"/>
          <w:shd w:val="clear" w:color="auto" w:fill="D3F4EF"/>
        </w:rPr>
        <w:t>4</w:t>
      </w:r>
      <w:r>
        <w:rPr>
          <w:rFonts w:ascii="Arial" w:hAnsi="Arial" w:cs="Arial"/>
          <w:color w:val="333333"/>
          <w:szCs w:val="21"/>
          <w:shd w:val="clear" w:color="auto" w:fill="D3F4EF"/>
        </w:rPr>
        <w:t>：源主机收到</w:t>
      </w:r>
      <w:r>
        <w:rPr>
          <w:rFonts w:ascii="Arial" w:hAnsi="Arial" w:cs="Arial"/>
          <w:color w:val="333333"/>
          <w:szCs w:val="21"/>
          <w:shd w:val="clear" w:color="auto" w:fill="D3F4EF"/>
        </w:rPr>
        <w:t>ARP</w:t>
      </w:r>
      <w:r>
        <w:rPr>
          <w:rFonts w:ascii="Arial" w:hAnsi="Arial" w:cs="Arial"/>
          <w:color w:val="333333"/>
          <w:szCs w:val="21"/>
          <w:shd w:val="clear" w:color="auto" w:fill="D3F4EF"/>
        </w:rPr>
        <w:t>响应包后。将目的主机的</w:t>
      </w:r>
      <w:r>
        <w:rPr>
          <w:rFonts w:ascii="Arial" w:hAnsi="Arial" w:cs="Arial"/>
          <w:color w:val="333333"/>
          <w:szCs w:val="21"/>
          <w:shd w:val="clear" w:color="auto" w:fill="D3F4EF"/>
        </w:rPr>
        <w:t>IP</w:t>
      </w:r>
      <w:r>
        <w:rPr>
          <w:rFonts w:ascii="Arial" w:hAnsi="Arial" w:cs="Arial"/>
          <w:color w:val="333333"/>
          <w:szCs w:val="21"/>
          <w:shd w:val="clear" w:color="auto" w:fill="D3F4EF"/>
        </w:rPr>
        <w:t>和</w:t>
      </w:r>
      <w:r>
        <w:rPr>
          <w:rFonts w:ascii="Arial" w:hAnsi="Arial" w:cs="Arial"/>
          <w:color w:val="333333"/>
          <w:szCs w:val="21"/>
          <w:shd w:val="clear" w:color="auto" w:fill="D3F4EF"/>
        </w:rPr>
        <w:t>MAC</w:t>
      </w:r>
      <w:r>
        <w:rPr>
          <w:rFonts w:ascii="Arial" w:hAnsi="Arial" w:cs="Arial"/>
          <w:color w:val="333333"/>
          <w:szCs w:val="21"/>
          <w:shd w:val="clear" w:color="auto" w:fill="D3F4EF"/>
        </w:rPr>
        <w:t>地址写入</w:t>
      </w:r>
      <w:r>
        <w:rPr>
          <w:rFonts w:ascii="Arial" w:hAnsi="Arial" w:cs="Arial"/>
          <w:color w:val="333333"/>
          <w:szCs w:val="21"/>
          <w:shd w:val="clear" w:color="auto" w:fill="D3F4EF"/>
        </w:rPr>
        <w:t>ARP</w:t>
      </w:r>
      <w:r>
        <w:rPr>
          <w:rFonts w:ascii="Arial" w:hAnsi="Arial" w:cs="Arial"/>
          <w:color w:val="333333"/>
          <w:szCs w:val="21"/>
          <w:shd w:val="clear" w:color="auto" w:fill="D3F4EF"/>
        </w:rPr>
        <w:t>列表，并利用此信息发送数据。</w:t>
      </w:r>
      <w:proofErr w:type="gramStart"/>
      <w:r>
        <w:rPr>
          <w:rFonts w:ascii="Arial" w:hAnsi="Arial" w:cs="Arial"/>
          <w:color w:val="333333"/>
          <w:szCs w:val="21"/>
          <w:shd w:val="clear" w:color="auto" w:fill="D3F4EF"/>
        </w:rPr>
        <w:t>如果源</w:t>
      </w:r>
      <w:proofErr w:type="gramEnd"/>
      <w:r>
        <w:rPr>
          <w:rFonts w:ascii="Arial" w:hAnsi="Arial" w:cs="Arial"/>
          <w:color w:val="333333"/>
          <w:szCs w:val="21"/>
          <w:shd w:val="clear" w:color="auto" w:fill="D3F4EF"/>
        </w:rPr>
        <w:t>主机一直没有收到</w:t>
      </w:r>
      <w:r>
        <w:rPr>
          <w:rFonts w:ascii="Arial" w:hAnsi="Arial" w:cs="Arial"/>
          <w:color w:val="333333"/>
          <w:szCs w:val="21"/>
          <w:shd w:val="clear" w:color="auto" w:fill="D3F4EF"/>
        </w:rPr>
        <w:t>ARP</w:t>
      </w:r>
      <w:r>
        <w:rPr>
          <w:rFonts w:ascii="Arial" w:hAnsi="Arial" w:cs="Arial"/>
          <w:color w:val="333333"/>
          <w:szCs w:val="21"/>
          <w:shd w:val="clear" w:color="auto" w:fill="D3F4EF"/>
        </w:rPr>
        <w:t>响应数据包，表示</w:t>
      </w:r>
      <w:r>
        <w:rPr>
          <w:rFonts w:ascii="Arial" w:hAnsi="Arial" w:cs="Arial"/>
          <w:color w:val="333333"/>
          <w:szCs w:val="21"/>
          <w:shd w:val="clear" w:color="auto" w:fill="D3F4EF"/>
        </w:rPr>
        <w:t>ARP</w:t>
      </w:r>
      <w:r>
        <w:rPr>
          <w:rFonts w:ascii="Arial" w:hAnsi="Arial" w:cs="Arial"/>
          <w:color w:val="333333"/>
          <w:szCs w:val="21"/>
          <w:shd w:val="clear" w:color="auto" w:fill="D3F4EF"/>
        </w:rPr>
        <w:t>查询失败。</w:t>
      </w:r>
      <w:r>
        <w:rPr>
          <w:rFonts w:ascii="Arial" w:hAnsi="Arial" w:cs="Arial"/>
          <w:color w:val="333333"/>
          <w:szCs w:val="21"/>
        </w:rPr>
        <w:br/>
      </w:r>
      <w:r>
        <w:rPr>
          <w:rFonts w:ascii="Arial" w:hAnsi="Arial" w:cs="Arial"/>
          <w:color w:val="333333"/>
          <w:szCs w:val="21"/>
          <w:shd w:val="clear" w:color="auto" w:fill="D3F4EF"/>
        </w:rPr>
        <w:t>广播发送</w:t>
      </w:r>
      <w:r>
        <w:rPr>
          <w:rFonts w:ascii="Arial" w:hAnsi="Arial" w:cs="Arial"/>
          <w:color w:val="333333"/>
          <w:szCs w:val="21"/>
          <w:shd w:val="clear" w:color="auto" w:fill="D3F4EF"/>
        </w:rPr>
        <w:t>ARP</w:t>
      </w:r>
      <w:r>
        <w:rPr>
          <w:rFonts w:ascii="Arial" w:hAnsi="Arial" w:cs="Arial"/>
          <w:color w:val="333333"/>
          <w:szCs w:val="21"/>
          <w:shd w:val="clear" w:color="auto" w:fill="D3F4EF"/>
        </w:rPr>
        <w:t>请求，单播发送</w:t>
      </w:r>
      <w:r>
        <w:rPr>
          <w:rFonts w:ascii="Arial" w:hAnsi="Arial" w:cs="Arial"/>
          <w:color w:val="333333"/>
          <w:szCs w:val="21"/>
          <w:shd w:val="clear" w:color="auto" w:fill="D3F4EF"/>
        </w:rPr>
        <w:t>ARP</w:t>
      </w:r>
      <w:r>
        <w:rPr>
          <w:rFonts w:ascii="Arial" w:hAnsi="Arial" w:cs="Arial"/>
          <w:color w:val="333333"/>
          <w:szCs w:val="21"/>
          <w:shd w:val="clear" w:color="auto" w:fill="D3F4EF"/>
        </w:rPr>
        <w:t>响应。</w:t>
      </w:r>
    </w:p>
    <w:p w:rsidR="001E1EC1" w:rsidRDefault="001E1EC1" w:rsidP="007C5218">
      <w:pPr>
        <w:widowControl/>
        <w:ind w:left="840"/>
        <w:jc w:val="left"/>
        <w:rPr>
          <w:rFonts w:ascii="Arial" w:hAnsi="Arial" w:cs="Arial"/>
          <w:color w:val="333333"/>
          <w:szCs w:val="21"/>
          <w:shd w:val="clear" w:color="auto" w:fill="D3F4EF"/>
        </w:rPr>
      </w:pPr>
    </w:p>
    <w:p w:rsidR="001E1EC1" w:rsidRDefault="001E1EC1" w:rsidP="001E1EC1"/>
    <w:p w:rsidR="00C37166" w:rsidRDefault="00C37166" w:rsidP="001E1EC1"/>
    <w:p w:rsidR="00C37166" w:rsidRDefault="00C37166" w:rsidP="001E1EC1"/>
    <w:p w:rsidR="00C37166" w:rsidRPr="001E1EC1" w:rsidRDefault="00C37166" w:rsidP="001E1EC1"/>
    <w:p w:rsidR="001E1EC1" w:rsidRDefault="001E1EC1" w:rsidP="001E1EC1">
      <w:r w:rsidRPr="001E1EC1">
        <w:rPr>
          <w:rFonts w:hint="eastAsia"/>
        </w:rPr>
        <w:t>六</w:t>
      </w:r>
      <w:r w:rsidRPr="001E1EC1">
        <w:t>、</w:t>
      </w:r>
      <w:r w:rsidRPr="001E1EC1">
        <w:rPr>
          <w:rFonts w:hint="eastAsia"/>
        </w:rPr>
        <w:t>选路算法</w:t>
      </w:r>
    </w:p>
    <w:p w:rsidR="001E1EC1" w:rsidRPr="001E1EC1" w:rsidRDefault="001E1EC1" w:rsidP="001E1EC1">
      <w:pPr>
        <w:widowControl/>
        <w:shd w:val="clear" w:color="auto" w:fill="FFFFFF"/>
        <w:jc w:val="left"/>
        <w:rPr>
          <w:rFonts w:ascii="微软雅黑" w:eastAsia="宋体" w:hAnsi="微软雅黑" w:cs="宋体" w:hint="eastAsia"/>
          <w:color w:val="555555"/>
          <w:kern w:val="0"/>
          <w:sz w:val="23"/>
          <w:szCs w:val="23"/>
        </w:rPr>
      </w:pPr>
      <w:r w:rsidRPr="001E1EC1">
        <w:rPr>
          <w:rFonts w:ascii="微软雅黑" w:eastAsia="宋体" w:hAnsi="微软雅黑" w:cs="宋体"/>
          <w:color w:val="555555"/>
          <w:kern w:val="0"/>
          <w:szCs w:val="21"/>
        </w:rPr>
        <w:t>RIP</w:t>
      </w:r>
      <w:r w:rsidRPr="001E1EC1">
        <w:rPr>
          <w:rFonts w:ascii="微软雅黑" w:eastAsia="宋体" w:hAnsi="微软雅黑" w:cs="宋体"/>
          <w:color w:val="555555"/>
          <w:kern w:val="0"/>
          <w:szCs w:val="21"/>
        </w:rPr>
        <w:t>协议：底层是贝尔曼福特算法，它选择路由的度量标准（</w:t>
      </w:r>
      <w:r w:rsidRPr="001E1EC1">
        <w:rPr>
          <w:rFonts w:ascii="微软雅黑" w:eastAsia="宋体" w:hAnsi="微软雅黑" w:cs="宋体"/>
          <w:color w:val="555555"/>
          <w:kern w:val="0"/>
          <w:szCs w:val="21"/>
        </w:rPr>
        <w:t>metric)</w:t>
      </w:r>
      <w:r w:rsidRPr="001E1EC1">
        <w:rPr>
          <w:rFonts w:ascii="微软雅黑" w:eastAsia="宋体" w:hAnsi="微软雅黑" w:cs="宋体"/>
          <w:color w:val="555555"/>
          <w:kern w:val="0"/>
          <w:szCs w:val="21"/>
        </w:rPr>
        <w:t>是跳数，</w:t>
      </w:r>
      <w:proofErr w:type="gramStart"/>
      <w:r w:rsidRPr="001E1EC1">
        <w:rPr>
          <w:rFonts w:ascii="微软雅黑" w:eastAsia="宋体" w:hAnsi="微软雅黑" w:cs="宋体"/>
          <w:color w:val="555555"/>
          <w:kern w:val="0"/>
          <w:szCs w:val="21"/>
        </w:rPr>
        <w:t>最大跳数是</w:t>
      </w:r>
      <w:proofErr w:type="gramEnd"/>
      <w:r w:rsidRPr="001E1EC1">
        <w:rPr>
          <w:rFonts w:ascii="微软雅黑" w:eastAsia="宋体" w:hAnsi="微软雅黑" w:cs="宋体"/>
          <w:color w:val="555555"/>
          <w:kern w:val="0"/>
          <w:szCs w:val="21"/>
        </w:rPr>
        <w:t>15</w:t>
      </w:r>
      <w:r w:rsidRPr="001E1EC1">
        <w:rPr>
          <w:rFonts w:ascii="微软雅黑" w:eastAsia="宋体" w:hAnsi="微软雅黑" w:cs="宋体"/>
          <w:color w:val="555555"/>
          <w:kern w:val="0"/>
          <w:szCs w:val="21"/>
        </w:rPr>
        <w:t>跳，如果大于</w:t>
      </w:r>
      <w:r w:rsidRPr="001E1EC1">
        <w:rPr>
          <w:rFonts w:ascii="微软雅黑" w:eastAsia="宋体" w:hAnsi="微软雅黑" w:cs="宋体"/>
          <w:color w:val="555555"/>
          <w:kern w:val="0"/>
          <w:szCs w:val="21"/>
        </w:rPr>
        <w:t>15</w:t>
      </w:r>
      <w:r w:rsidRPr="001E1EC1">
        <w:rPr>
          <w:rFonts w:ascii="微软雅黑" w:eastAsia="宋体" w:hAnsi="微软雅黑" w:cs="宋体"/>
          <w:color w:val="555555"/>
          <w:kern w:val="0"/>
          <w:szCs w:val="21"/>
        </w:rPr>
        <w:t>跳，它就会丢弃数据包。</w:t>
      </w:r>
    </w:p>
    <w:p w:rsidR="001E1EC1" w:rsidRPr="001E1EC1" w:rsidRDefault="001E1EC1" w:rsidP="001E1EC1">
      <w:pPr>
        <w:widowControl/>
        <w:shd w:val="clear" w:color="auto" w:fill="FFFFFF"/>
        <w:jc w:val="left"/>
        <w:rPr>
          <w:rFonts w:ascii="微软雅黑" w:eastAsia="宋体" w:hAnsi="微软雅黑" w:cs="宋体" w:hint="eastAsia"/>
          <w:color w:val="555555"/>
          <w:kern w:val="0"/>
          <w:sz w:val="23"/>
          <w:szCs w:val="23"/>
        </w:rPr>
      </w:pPr>
      <w:r w:rsidRPr="001E1EC1">
        <w:rPr>
          <w:rFonts w:ascii="微软雅黑" w:eastAsia="宋体" w:hAnsi="微软雅黑" w:cs="宋体"/>
          <w:color w:val="555555"/>
          <w:kern w:val="0"/>
          <w:szCs w:val="21"/>
        </w:rPr>
        <w:t>OSPF</w:t>
      </w:r>
      <w:r w:rsidRPr="001E1EC1">
        <w:rPr>
          <w:rFonts w:ascii="微软雅黑" w:eastAsia="宋体" w:hAnsi="微软雅黑" w:cs="宋体"/>
          <w:color w:val="555555"/>
          <w:kern w:val="0"/>
          <w:szCs w:val="21"/>
        </w:rPr>
        <w:t>协议：底层是迪杰斯特拉算法，是链路状态路由选择协议，它选择路由的度量标准是带宽，延迟。</w:t>
      </w:r>
    </w:p>
    <w:p w:rsidR="001E1EC1" w:rsidRPr="001E1EC1" w:rsidRDefault="001E1EC1" w:rsidP="001E1EC1"/>
    <w:p w:rsidR="000361EF" w:rsidRPr="009E2D3F" w:rsidRDefault="000361EF" w:rsidP="000361EF">
      <w:pPr>
        <w:pStyle w:val="a3"/>
        <w:widowControl/>
        <w:ind w:left="840" w:firstLineChars="0" w:firstLine="0"/>
        <w:jc w:val="left"/>
      </w:pPr>
    </w:p>
    <w:sectPr w:rsidR="000361EF" w:rsidRPr="009E2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C67"/>
    <w:multiLevelType w:val="hybridMultilevel"/>
    <w:tmpl w:val="9D52FA8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DB7419"/>
    <w:multiLevelType w:val="hybridMultilevel"/>
    <w:tmpl w:val="74F439EE"/>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9C1CDA"/>
    <w:multiLevelType w:val="hybridMultilevel"/>
    <w:tmpl w:val="24FAF2B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452939"/>
    <w:multiLevelType w:val="hybridMultilevel"/>
    <w:tmpl w:val="67F207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3615F"/>
    <w:multiLevelType w:val="hybridMultilevel"/>
    <w:tmpl w:val="67C089A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0111B9"/>
    <w:multiLevelType w:val="hybridMultilevel"/>
    <w:tmpl w:val="532E6A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77577"/>
    <w:multiLevelType w:val="hybridMultilevel"/>
    <w:tmpl w:val="3CA4B366"/>
    <w:lvl w:ilvl="0" w:tplc="04090011">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228B8"/>
    <w:multiLevelType w:val="hybridMultilevel"/>
    <w:tmpl w:val="97B0D02C"/>
    <w:lvl w:ilvl="0" w:tplc="C54CA5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A372CA"/>
    <w:multiLevelType w:val="hybridMultilevel"/>
    <w:tmpl w:val="1654DC7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8A624AF"/>
    <w:multiLevelType w:val="hybridMultilevel"/>
    <w:tmpl w:val="EFB461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0846B2"/>
    <w:multiLevelType w:val="hybridMultilevel"/>
    <w:tmpl w:val="C5F2744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C7151F"/>
    <w:multiLevelType w:val="hybridMultilevel"/>
    <w:tmpl w:val="04FEF51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5420F6"/>
    <w:multiLevelType w:val="hybridMultilevel"/>
    <w:tmpl w:val="694878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B93A87"/>
    <w:multiLevelType w:val="hybridMultilevel"/>
    <w:tmpl w:val="B76A112E"/>
    <w:lvl w:ilvl="0" w:tplc="5D2492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033F70"/>
    <w:multiLevelType w:val="hybridMultilevel"/>
    <w:tmpl w:val="D786BD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D02514"/>
    <w:multiLevelType w:val="hybridMultilevel"/>
    <w:tmpl w:val="2FD2F2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7DD27B7"/>
    <w:multiLevelType w:val="hybridMultilevel"/>
    <w:tmpl w:val="BFE0927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5605E8"/>
    <w:multiLevelType w:val="hybridMultilevel"/>
    <w:tmpl w:val="9146AF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BE1D48"/>
    <w:multiLevelType w:val="hybridMultilevel"/>
    <w:tmpl w:val="258241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713D11"/>
    <w:multiLevelType w:val="hybridMultilevel"/>
    <w:tmpl w:val="FC5C1EB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3E7D92"/>
    <w:multiLevelType w:val="hybridMultilevel"/>
    <w:tmpl w:val="162A92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09706D"/>
    <w:multiLevelType w:val="hybridMultilevel"/>
    <w:tmpl w:val="C658BFB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EA40DA"/>
    <w:multiLevelType w:val="hybridMultilevel"/>
    <w:tmpl w:val="7218982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BDE783C"/>
    <w:multiLevelType w:val="hybridMultilevel"/>
    <w:tmpl w:val="F4A6108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C238D5"/>
    <w:multiLevelType w:val="hybridMultilevel"/>
    <w:tmpl w:val="F47AB18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88F611A"/>
    <w:multiLevelType w:val="hybridMultilevel"/>
    <w:tmpl w:val="C64E1E2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3"/>
  </w:num>
  <w:num w:numId="3">
    <w:abstractNumId w:val="22"/>
  </w:num>
  <w:num w:numId="4">
    <w:abstractNumId w:val="7"/>
  </w:num>
  <w:num w:numId="5">
    <w:abstractNumId w:val="18"/>
  </w:num>
  <w:num w:numId="6">
    <w:abstractNumId w:val="23"/>
  </w:num>
  <w:num w:numId="7">
    <w:abstractNumId w:val="6"/>
  </w:num>
  <w:num w:numId="8">
    <w:abstractNumId w:val="12"/>
  </w:num>
  <w:num w:numId="9">
    <w:abstractNumId w:val="3"/>
  </w:num>
  <w:num w:numId="10">
    <w:abstractNumId w:val="4"/>
  </w:num>
  <w:num w:numId="11">
    <w:abstractNumId w:val="24"/>
  </w:num>
  <w:num w:numId="12">
    <w:abstractNumId w:val="0"/>
  </w:num>
  <w:num w:numId="13">
    <w:abstractNumId w:val="2"/>
  </w:num>
  <w:num w:numId="14">
    <w:abstractNumId w:val="15"/>
  </w:num>
  <w:num w:numId="15">
    <w:abstractNumId w:val="17"/>
  </w:num>
  <w:num w:numId="16">
    <w:abstractNumId w:val="9"/>
  </w:num>
  <w:num w:numId="17">
    <w:abstractNumId w:val="14"/>
  </w:num>
  <w:num w:numId="18">
    <w:abstractNumId w:val="21"/>
  </w:num>
  <w:num w:numId="19">
    <w:abstractNumId w:val="5"/>
  </w:num>
  <w:num w:numId="20">
    <w:abstractNumId w:val="16"/>
  </w:num>
  <w:num w:numId="21">
    <w:abstractNumId w:val="1"/>
  </w:num>
  <w:num w:numId="22">
    <w:abstractNumId w:val="20"/>
  </w:num>
  <w:num w:numId="23">
    <w:abstractNumId w:val="10"/>
  </w:num>
  <w:num w:numId="24">
    <w:abstractNumId w:val="25"/>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B8"/>
    <w:rsid w:val="00000208"/>
    <w:rsid w:val="00005ED7"/>
    <w:rsid w:val="00006278"/>
    <w:rsid w:val="00006296"/>
    <w:rsid w:val="00006863"/>
    <w:rsid w:val="000104F0"/>
    <w:rsid w:val="000361EF"/>
    <w:rsid w:val="000472FE"/>
    <w:rsid w:val="000479B9"/>
    <w:rsid w:val="0006021E"/>
    <w:rsid w:val="00071DD1"/>
    <w:rsid w:val="00093382"/>
    <w:rsid w:val="00095F54"/>
    <w:rsid w:val="000A3544"/>
    <w:rsid w:val="000A6CCF"/>
    <w:rsid w:val="000C3B7D"/>
    <w:rsid w:val="000C7BEC"/>
    <w:rsid w:val="000E65DC"/>
    <w:rsid w:val="00101435"/>
    <w:rsid w:val="00102324"/>
    <w:rsid w:val="001068B2"/>
    <w:rsid w:val="001071C6"/>
    <w:rsid w:val="00114AD9"/>
    <w:rsid w:val="00115B5D"/>
    <w:rsid w:val="001178BA"/>
    <w:rsid w:val="0012160A"/>
    <w:rsid w:val="001222E6"/>
    <w:rsid w:val="00141735"/>
    <w:rsid w:val="001511F8"/>
    <w:rsid w:val="00152344"/>
    <w:rsid w:val="001554E3"/>
    <w:rsid w:val="00172824"/>
    <w:rsid w:val="0017637F"/>
    <w:rsid w:val="0018376F"/>
    <w:rsid w:val="001865BB"/>
    <w:rsid w:val="00197311"/>
    <w:rsid w:val="00197E55"/>
    <w:rsid w:val="001A3A35"/>
    <w:rsid w:val="001B2DE7"/>
    <w:rsid w:val="001B625C"/>
    <w:rsid w:val="001C416B"/>
    <w:rsid w:val="001D1960"/>
    <w:rsid w:val="001D31E3"/>
    <w:rsid w:val="001D76D8"/>
    <w:rsid w:val="001E1EC1"/>
    <w:rsid w:val="001E406C"/>
    <w:rsid w:val="001F2187"/>
    <w:rsid w:val="00206556"/>
    <w:rsid w:val="00216E1A"/>
    <w:rsid w:val="0022005E"/>
    <w:rsid w:val="00232D9D"/>
    <w:rsid w:val="0024149A"/>
    <w:rsid w:val="0025208D"/>
    <w:rsid w:val="00253465"/>
    <w:rsid w:val="00254B74"/>
    <w:rsid w:val="00261077"/>
    <w:rsid w:val="002A72F4"/>
    <w:rsid w:val="002B1E12"/>
    <w:rsid w:val="002D22FB"/>
    <w:rsid w:val="002E5120"/>
    <w:rsid w:val="00306A87"/>
    <w:rsid w:val="0031196C"/>
    <w:rsid w:val="00337028"/>
    <w:rsid w:val="003559B7"/>
    <w:rsid w:val="003708B6"/>
    <w:rsid w:val="003769DF"/>
    <w:rsid w:val="003827ED"/>
    <w:rsid w:val="00393688"/>
    <w:rsid w:val="003A669A"/>
    <w:rsid w:val="003B3620"/>
    <w:rsid w:val="003B3DE2"/>
    <w:rsid w:val="003C00A1"/>
    <w:rsid w:val="003C389B"/>
    <w:rsid w:val="003E7856"/>
    <w:rsid w:val="00407C27"/>
    <w:rsid w:val="00414602"/>
    <w:rsid w:val="00415389"/>
    <w:rsid w:val="00425CD5"/>
    <w:rsid w:val="00435AF0"/>
    <w:rsid w:val="00437FC6"/>
    <w:rsid w:val="004517F9"/>
    <w:rsid w:val="00457272"/>
    <w:rsid w:val="004807CB"/>
    <w:rsid w:val="00481BE3"/>
    <w:rsid w:val="004849CB"/>
    <w:rsid w:val="00486FEE"/>
    <w:rsid w:val="00487AD1"/>
    <w:rsid w:val="004A7A2C"/>
    <w:rsid w:val="004C0AE1"/>
    <w:rsid w:val="004C11E1"/>
    <w:rsid w:val="004C3CE2"/>
    <w:rsid w:val="004D1DB8"/>
    <w:rsid w:val="004D5B0A"/>
    <w:rsid w:val="00500CCB"/>
    <w:rsid w:val="0050309C"/>
    <w:rsid w:val="0051019D"/>
    <w:rsid w:val="0051048B"/>
    <w:rsid w:val="005108C8"/>
    <w:rsid w:val="005109F2"/>
    <w:rsid w:val="00516B8D"/>
    <w:rsid w:val="0052186C"/>
    <w:rsid w:val="005241D0"/>
    <w:rsid w:val="005424F6"/>
    <w:rsid w:val="00553583"/>
    <w:rsid w:val="00563613"/>
    <w:rsid w:val="00563C7F"/>
    <w:rsid w:val="00572FC9"/>
    <w:rsid w:val="00577442"/>
    <w:rsid w:val="0059402E"/>
    <w:rsid w:val="00596C36"/>
    <w:rsid w:val="005B22A8"/>
    <w:rsid w:val="005B288C"/>
    <w:rsid w:val="005D0107"/>
    <w:rsid w:val="005D0A5E"/>
    <w:rsid w:val="005E1C90"/>
    <w:rsid w:val="005E370B"/>
    <w:rsid w:val="005E377B"/>
    <w:rsid w:val="005E3BC4"/>
    <w:rsid w:val="005E6CD9"/>
    <w:rsid w:val="005F7364"/>
    <w:rsid w:val="006158FE"/>
    <w:rsid w:val="0062142D"/>
    <w:rsid w:val="00633DEC"/>
    <w:rsid w:val="006503B9"/>
    <w:rsid w:val="00652FD2"/>
    <w:rsid w:val="00686F2A"/>
    <w:rsid w:val="006A3859"/>
    <w:rsid w:val="006B1F5C"/>
    <w:rsid w:val="006C13A1"/>
    <w:rsid w:val="006D40F4"/>
    <w:rsid w:val="006D6554"/>
    <w:rsid w:val="006E5792"/>
    <w:rsid w:val="006F26EA"/>
    <w:rsid w:val="006F74AF"/>
    <w:rsid w:val="00707D35"/>
    <w:rsid w:val="00717CA0"/>
    <w:rsid w:val="00737EFA"/>
    <w:rsid w:val="007410E3"/>
    <w:rsid w:val="007415CA"/>
    <w:rsid w:val="00744281"/>
    <w:rsid w:val="00746A09"/>
    <w:rsid w:val="00746DD8"/>
    <w:rsid w:val="0074796A"/>
    <w:rsid w:val="00756ED9"/>
    <w:rsid w:val="007732F4"/>
    <w:rsid w:val="00776ABA"/>
    <w:rsid w:val="00794753"/>
    <w:rsid w:val="007A6876"/>
    <w:rsid w:val="007B43F7"/>
    <w:rsid w:val="007C2BB9"/>
    <w:rsid w:val="007C5218"/>
    <w:rsid w:val="007C62C1"/>
    <w:rsid w:val="007C6DB5"/>
    <w:rsid w:val="007E7235"/>
    <w:rsid w:val="007F066F"/>
    <w:rsid w:val="007F4233"/>
    <w:rsid w:val="00801CB4"/>
    <w:rsid w:val="008051F6"/>
    <w:rsid w:val="0080785C"/>
    <w:rsid w:val="008201D5"/>
    <w:rsid w:val="008255CE"/>
    <w:rsid w:val="0085615A"/>
    <w:rsid w:val="008669B3"/>
    <w:rsid w:val="00866D2E"/>
    <w:rsid w:val="0087118C"/>
    <w:rsid w:val="0088018D"/>
    <w:rsid w:val="00893205"/>
    <w:rsid w:val="00893C47"/>
    <w:rsid w:val="008A5600"/>
    <w:rsid w:val="008B1B30"/>
    <w:rsid w:val="008B3586"/>
    <w:rsid w:val="008D563F"/>
    <w:rsid w:val="008E2C5F"/>
    <w:rsid w:val="008E492A"/>
    <w:rsid w:val="008E4E17"/>
    <w:rsid w:val="008F50FC"/>
    <w:rsid w:val="0090312C"/>
    <w:rsid w:val="0090652F"/>
    <w:rsid w:val="00911621"/>
    <w:rsid w:val="00920039"/>
    <w:rsid w:val="00924F63"/>
    <w:rsid w:val="00941E4C"/>
    <w:rsid w:val="00956844"/>
    <w:rsid w:val="0098183C"/>
    <w:rsid w:val="00992E9E"/>
    <w:rsid w:val="00996FBF"/>
    <w:rsid w:val="009B1C3B"/>
    <w:rsid w:val="009C39E2"/>
    <w:rsid w:val="009C757E"/>
    <w:rsid w:val="009D3860"/>
    <w:rsid w:val="009E0BCA"/>
    <w:rsid w:val="009E2D3F"/>
    <w:rsid w:val="00A02CE1"/>
    <w:rsid w:val="00A036DB"/>
    <w:rsid w:val="00A06B46"/>
    <w:rsid w:val="00A07A13"/>
    <w:rsid w:val="00A14A64"/>
    <w:rsid w:val="00A35B36"/>
    <w:rsid w:val="00A3646F"/>
    <w:rsid w:val="00A4021A"/>
    <w:rsid w:val="00A420BE"/>
    <w:rsid w:val="00A470AA"/>
    <w:rsid w:val="00A70E8B"/>
    <w:rsid w:val="00A71FCE"/>
    <w:rsid w:val="00AA0854"/>
    <w:rsid w:val="00AB5596"/>
    <w:rsid w:val="00AC2FE1"/>
    <w:rsid w:val="00AD05F6"/>
    <w:rsid w:val="00AD2F68"/>
    <w:rsid w:val="00AD3DE8"/>
    <w:rsid w:val="00AE1E89"/>
    <w:rsid w:val="00AF57F0"/>
    <w:rsid w:val="00AF753F"/>
    <w:rsid w:val="00B00DC2"/>
    <w:rsid w:val="00B07542"/>
    <w:rsid w:val="00B24B8B"/>
    <w:rsid w:val="00B27DB1"/>
    <w:rsid w:val="00B47EFE"/>
    <w:rsid w:val="00B519BE"/>
    <w:rsid w:val="00B535CF"/>
    <w:rsid w:val="00B5673D"/>
    <w:rsid w:val="00B57BD9"/>
    <w:rsid w:val="00B66C60"/>
    <w:rsid w:val="00B808F4"/>
    <w:rsid w:val="00BA1050"/>
    <w:rsid w:val="00BB0C94"/>
    <w:rsid w:val="00BC17E1"/>
    <w:rsid w:val="00BC2934"/>
    <w:rsid w:val="00BC6DDF"/>
    <w:rsid w:val="00C116E8"/>
    <w:rsid w:val="00C243D2"/>
    <w:rsid w:val="00C27B36"/>
    <w:rsid w:val="00C345B2"/>
    <w:rsid w:val="00C37166"/>
    <w:rsid w:val="00C60C97"/>
    <w:rsid w:val="00C76108"/>
    <w:rsid w:val="00C824A7"/>
    <w:rsid w:val="00C8441B"/>
    <w:rsid w:val="00C917FE"/>
    <w:rsid w:val="00C91FE6"/>
    <w:rsid w:val="00CA3A58"/>
    <w:rsid w:val="00CB465A"/>
    <w:rsid w:val="00CC22B3"/>
    <w:rsid w:val="00CD0315"/>
    <w:rsid w:val="00CF769C"/>
    <w:rsid w:val="00CF7B64"/>
    <w:rsid w:val="00D125A4"/>
    <w:rsid w:val="00D15BAF"/>
    <w:rsid w:val="00D21423"/>
    <w:rsid w:val="00D21BA4"/>
    <w:rsid w:val="00D24643"/>
    <w:rsid w:val="00D30EEA"/>
    <w:rsid w:val="00D31CA5"/>
    <w:rsid w:val="00D56B3C"/>
    <w:rsid w:val="00D72C96"/>
    <w:rsid w:val="00D96A13"/>
    <w:rsid w:val="00DA4F12"/>
    <w:rsid w:val="00DA53C1"/>
    <w:rsid w:val="00DB41CD"/>
    <w:rsid w:val="00DE0418"/>
    <w:rsid w:val="00DE18AF"/>
    <w:rsid w:val="00E01AEC"/>
    <w:rsid w:val="00E12D94"/>
    <w:rsid w:val="00E134CF"/>
    <w:rsid w:val="00E2309E"/>
    <w:rsid w:val="00E265B5"/>
    <w:rsid w:val="00E55EBF"/>
    <w:rsid w:val="00E72F8D"/>
    <w:rsid w:val="00E746C0"/>
    <w:rsid w:val="00E94100"/>
    <w:rsid w:val="00E94A5E"/>
    <w:rsid w:val="00EA17CC"/>
    <w:rsid w:val="00EB2F68"/>
    <w:rsid w:val="00EB3770"/>
    <w:rsid w:val="00EB52D8"/>
    <w:rsid w:val="00ED53EC"/>
    <w:rsid w:val="00EE4638"/>
    <w:rsid w:val="00EE4D1B"/>
    <w:rsid w:val="00EF3B90"/>
    <w:rsid w:val="00F16C76"/>
    <w:rsid w:val="00F36822"/>
    <w:rsid w:val="00F40EEF"/>
    <w:rsid w:val="00F67BD6"/>
    <w:rsid w:val="00F83CF0"/>
    <w:rsid w:val="00FA2C9C"/>
    <w:rsid w:val="00FA6046"/>
    <w:rsid w:val="00FA6D79"/>
    <w:rsid w:val="00FB5E18"/>
    <w:rsid w:val="00FB6EFE"/>
    <w:rsid w:val="00FB7740"/>
    <w:rsid w:val="00FC438D"/>
    <w:rsid w:val="00FC649A"/>
    <w:rsid w:val="00FD02EB"/>
    <w:rsid w:val="00FD031A"/>
    <w:rsid w:val="00FD57A0"/>
    <w:rsid w:val="00FF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76600-7C69-498A-8A6D-128F840C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1D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1DB8"/>
    <w:rPr>
      <w:b/>
      <w:bCs/>
      <w:kern w:val="44"/>
      <w:sz w:val="44"/>
      <w:szCs w:val="44"/>
    </w:rPr>
  </w:style>
  <w:style w:type="paragraph" w:styleId="a3">
    <w:name w:val="List Paragraph"/>
    <w:basedOn w:val="a"/>
    <w:uiPriority w:val="34"/>
    <w:qFormat/>
    <w:rsid w:val="001068B2"/>
    <w:pPr>
      <w:ind w:firstLineChars="200" w:firstLine="420"/>
    </w:pPr>
  </w:style>
  <w:style w:type="character" w:styleId="a4">
    <w:name w:val="Hyperlink"/>
    <w:basedOn w:val="a0"/>
    <w:uiPriority w:val="99"/>
    <w:unhideWhenUsed/>
    <w:rsid w:val="008E4E17"/>
    <w:rPr>
      <w:color w:val="0000FF"/>
      <w:u w:val="single"/>
    </w:rPr>
  </w:style>
  <w:style w:type="paragraph" w:styleId="a5">
    <w:name w:val="Normal (Web)"/>
    <w:basedOn w:val="a"/>
    <w:uiPriority w:val="99"/>
    <w:semiHidden/>
    <w:unhideWhenUsed/>
    <w:rsid w:val="008E4E1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E4E17"/>
    <w:rPr>
      <w:b/>
      <w:bCs/>
    </w:rPr>
  </w:style>
  <w:style w:type="character" w:customStyle="1" w:styleId="apple-converted-space">
    <w:name w:val="apple-converted-space"/>
    <w:basedOn w:val="a0"/>
    <w:rsid w:val="00C34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480">
      <w:bodyDiv w:val="1"/>
      <w:marLeft w:val="0"/>
      <w:marRight w:val="0"/>
      <w:marTop w:val="0"/>
      <w:marBottom w:val="0"/>
      <w:divBdr>
        <w:top w:val="none" w:sz="0" w:space="0" w:color="auto"/>
        <w:left w:val="none" w:sz="0" w:space="0" w:color="auto"/>
        <w:bottom w:val="none" w:sz="0" w:space="0" w:color="auto"/>
        <w:right w:val="none" w:sz="0" w:space="0" w:color="auto"/>
      </w:divBdr>
      <w:divsChild>
        <w:div w:id="2129926287">
          <w:marLeft w:val="0"/>
          <w:marRight w:val="0"/>
          <w:marTop w:val="0"/>
          <w:marBottom w:val="315"/>
          <w:divBdr>
            <w:top w:val="none" w:sz="0" w:space="0" w:color="auto"/>
            <w:left w:val="none" w:sz="0" w:space="0" w:color="auto"/>
            <w:bottom w:val="none" w:sz="0" w:space="0" w:color="auto"/>
            <w:right w:val="none" w:sz="0" w:space="0" w:color="auto"/>
          </w:divBdr>
        </w:div>
        <w:div w:id="1245651369">
          <w:marLeft w:val="-300"/>
          <w:marRight w:val="-300"/>
          <w:marTop w:val="0"/>
          <w:marBottom w:val="150"/>
          <w:divBdr>
            <w:top w:val="none" w:sz="0" w:space="0" w:color="auto"/>
            <w:left w:val="none" w:sz="0" w:space="0" w:color="auto"/>
            <w:bottom w:val="single" w:sz="6" w:space="4" w:color="EDEDED"/>
            <w:right w:val="none" w:sz="0" w:space="0" w:color="auto"/>
          </w:divBdr>
          <w:divsChild>
            <w:div w:id="913658421">
              <w:marLeft w:val="0"/>
              <w:marRight w:val="0"/>
              <w:marTop w:val="0"/>
              <w:marBottom w:val="0"/>
              <w:divBdr>
                <w:top w:val="none" w:sz="0" w:space="0" w:color="auto"/>
                <w:left w:val="none" w:sz="0" w:space="0" w:color="auto"/>
                <w:bottom w:val="none" w:sz="0" w:space="0" w:color="auto"/>
                <w:right w:val="none" w:sz="0" w:space="0" w:color="auto"/>
              </w:divBdr>
            </w:div>
            <w:div w:id="1335302641">
              <w:marLeft w:val="0"/>
              <w:marRight w:val="0"/>
              <w:marTop w:val="0"/>
              <w:marBottom w:val="0"/>
              <w:divBdr>
                <w:top w:val="none" w:sz="0" w:space="0" w:color="auto"/>
                <w:left w:val="none" w:sz="0" w:space="0" w:color="auto"/>
                <w:bottom w:val="none" w:sz="0" w:space="0" w:color="auto"/>
                <w:right w:val="none" w:sz="0" w:space="0" w:color="auto"/>
              </w:divBdr>
            </w:div>
          </w:divsChild>
        </w:div>
        <w:div w:id="757487918">
          <w:marLeft w:val="-300"/>
          <w:marRight w:val="-300"/>
          <w:marTop w:val="0"/>
          <w:marBottom w:val="0"/>
          <w:divBdr>
            <w:top w:val="none" w:sz="0" w:space="0" w:color="auto"/>
            <w:left w:val="none" w:sz="0" w:space="0" w:color="auto"/>
            <w:bottom w:val="single" w:sz="6" w:space="4" w:color="EDEDED"/>
            <w:right w:val="none" w:sz="0" w:space="0" w:color="auto"/>
          </w:divBdr>
          <w:divsChild>
            <w:div w:id="1748382570">
              <w:marLeft w:val="0"/>
              <w:marRight w:val="0"/>
              <w:marTop w:val="0"/>
              <w:marBottom w:val="0"/>
              <w:divBdr>
                <w:top w:val="none" w:sz="0" w:space="0" w:color="auto"/>
                <w:left w:val="none" w:sz="0" w:space="0" w:color="auto"/>
                <w:bottom w:val="none" w:sz="0" w:space="0" w:color="auto"/>
                <w:right w:val="none" w:sz="0" w:space="0" w:color="auto"/>
              </w:divBdr>
            </w:div>
            <w:div w:id="33968388">
              <w:marLeft w:val="0"/>
              <w:marRight w:val="0"/>
              <w:marTop w:val="0"/>
              <w:marBottom w:val="0"/>
              <w:divBdr>
                <w:top w:val="none" w:sz="0" w:space="0" w:color="auto"/>
                <w:left w:val="none" w:sz="0" w:space="0" w:color="auto"/>
                <w:bottom w:val="none" w:sz="0" w:space="0" w:color="auto"/>
                <w:right w:val="none" w:sz="0" w:space="0" w:color="auto"/>
              </w:divBdr>
            </w:div>
          </w:divsChild>
        </w:div>
        <w:div w:id="1712611619">
          <w:marLeft w:val="0"/>
          <w:marRight w:val="0"/>
          <w:marTop w:val="0"/>
          <w:marBottom w:val="0"/>
          <w:divBdr>
            <w:top w:val="none" w:sz="0" w:space="0" w:color="auto"/>
            <w:left w:val="none" w:sz="0" w:space="0" w:color="auto"/>
            <w:bottom w:val="none" w:sz="0" w:space="0" w:color="auto"/>
            <w:right w:val="none" w:sz="0" w:space="0" w:color="auto"/>
          </w:divBdr>
        </w:div>
        <w:div w:id="1717847448">
          <w:marLeft w:val="0"/>
          <w:marRight w:val="0"/>
          <w:marTop w:val="525"/>
          <w:marBottom w:val="525"/>
          <w:divBdr>
            <w:top w:val="none" w:sz="0" w:space="0" w:color="auto"/>
            <w:left w:val="none" w:sz="0" w:space="0" w:color="auto"/>
            <w:bottom w:val="none" w:sz="0" w:space="0" w:color="auto"/>
            <w:right w:val="none" w:sz="0" w:space="0" w:color="auto"/>
          </w:divBdr>
          <w:divsChild>
            <w:div w:id="457070063">
              <w:marLeft w:val="0"/>
              <w:marRight w:val="0"/>
              <w:marTop w:val="0"/>
              <w:marBottom w:val="0"/>
              <w:divBdr>
                <w:top w:val="none" w:sz="0" w:space="0" w:color="auto"/>
                <w:left w:val="none" w:sz="0" w:space="0" w:color="CCCCCC"/>
                <w:bottom w:val="none" w:sz="0" w:space="0" w:color="auto"/>
                <w:right w:val="none" w:sz="0" w:space="0" w:color="auto"/>
              </w:divBdr>
              <w:divsChild>
                <w:div w:id="541212327">
                  <w:marLeft w:val="0"/>
                  <w:marRight w:val="0"/>
                  <w:marTop w:val="0"/>
                  <w:marBottom w:val="0"/>
                  <w:divBdr>
                    <w:top w:val="none" w:sz="0" w:space="0" w:color="auto"/>
                    <w:left w:val="none" w:sz="0" w:space="0" w:color="auto"/>
                    <w:bottom w:val="none" w:sz="0" w:space="0" w:color="auto"/>
                    <w:right w:val="none" w:sz="0" w:space="0" w:color="auto"/>
                  </w:divBdr>
                  <w:divsChild>
                    <w:div w:id="2816940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77429018">
      <w:bodyDiv w:val="1"/>
      <w:marLeft w:val="0"/>
      <w:marRight w:val="0"/>
      <w:marTop w:val="0"/>
      <w:marBottom w:val="0"/>
      <w:divBdr>
        <w:top w:val="none" w:sz="0" w:space="0" w:color="auto"/>
        <w:left w:val="none" w:sz="0" w:space="0" w:color="auto"/>
        <w:bottom w:val="none" w:sz="0" w:space="0" w:color="auto"/>
        <w:right w:val="none" w:sz="0" w:space="0" w:color="auto"/>
      </w:divBdr>
    </w:div>
    <w:div w:id="305594786">
      <w:bodyDiv w:val="1"/>
      <w:marLeft w:val="0"/>
      <w:marRight w:val="0"/>
      <w:marTop w:val="0"/>
      <w:marBottom w:val="0"/>
      <w:divBdr>
        <w:top w:val="none" w:sz="0" w:space="0" w:color="auto"/>
        <w:left w:val="none" w:sz="0" w:space="0" w:color="auto"/>
        <w:bottom w:val="none" w:sz="0" w:space="0" w:color="auto"/>
        <w:right w:val="none" w:sz="0" w:space="0" w:color="auto"/>
      </w:divBdr>
      <w:divsChild>
        <w:div w:id="892084677">
          <w:marLeft w:val="0"/>
          <w:marRight w:val="0"/>
          <w:marTop w:val="0"/>
          <w:marBottom w:val="0"/>
          <w:divBdr>
            <w:top w:val="none" w:sz="0" w:space="0" w:color="auto"/>
            <w:left w:val="none" w:sz="0" w:space="0" w:color="auto"/>
            <w:bottom w:val="none" w:sz="0" w:space="0" w:color="auto"/>
            <w:right w:val="none" w:sz="0" w:space="0" w:color="auto"/>
          </w:divBdr>
        </w:div>
      </w:divsChild>
    </w:div>
    <w:div w:id="543833340">
      <w:bodyDiv w:val="1"/>
      <w:marLeft w:val="0"/>
      <w:marRight w:val="0"/>
      <w:marTop w:val="0"/>
      <w:marBottom w:val="0"/>
      <w:divBdr>
        <w:top w:val="none" w:sz="0" w:space="0" w:color="auto"/>
        <w:left w:val="none" w:sz="0" w:space="0" w:color="auto"/>
        <w:bottom w:val="none" w:sz="0" w:space="0" w:color="auto"/>
        <w:right w:val="none" w:sz="0" w:space="0" w:color="auto"/>
      </w:divBdr>
    </w:div>
    <w:div w:id="781152626">
      <w:bodyDiv w:val="1"/>
      <w:marLeft w:val="0"/>
      <w:marRight w:val="0"/>
      <w:marTop w:val="0"/>
      <w:marBottom w:val="0"/>
      <w:divBdr>
        <w:top w:val="none" w:sz="0" w:space="0" w:color="auto"/>
        <w:left w:val="none" w:sz="0" w:space="0" w:color="auto"/>
        <w:bottom w:val="none" w:sz="0" w:space="0" w:color="auto"/>
        <w:right w:val="none" w:sz="0" w:space="0" w:color="auto"/>
      </w:divBdr>
      <w:divsChild>
        <w:div w:id="1516923352">
          <w:marLeft w:val="0"/>
          <w:marRight w:val="0"/>
          <w:marTop w:val="0"/>
          <w:marBottom w:val="0"/>
          <w:divBdr>
            <w:top w:val="none" w:sz="0" w:space="0" w:color="auto"/>
            <w:left w:val="none" w:sz="0" w:space="0" w:color="auto"/>
            <w:bottom w:val="none" w:sz="0" w:space="0" w:color="auto"/>
            <w:right w:val="none" w:sz="0" w:space="0" w:color="auto"/>
          </w:divBdr>
        </w:div>
      </w:divsChild>
    </w:div>
    <w:div w:id="829910035">
      <w:bodyDiv w:val="1"/>
      <w:marLeft w:val="0"/>
      <w:marRight w:val="0"/>
      <w:marTop w:val="0"/>
      <w:marBottom w:val="0"/>
      <w:divBdr>
        <w:top w:val="none" w:sz="0" w:space="0" w:color="auto"/>
        <w:left w:val="none" w:sz="0" w:space="0" w:color="auto"/>
        <w:bottom w:val="none" w:sz="0" w:space="0" w:color="auto"/>
        <w:right w:val="none" w:sz="0" w:space="0" w:color="auto"/>
      </w:divBdr>
      <w:divsChild>
        <w:div w:id="1243297046">
          <w:marLeft w:val="0"/>
          <w:marRight w:val="0"/>
          <w:marTop w:val="0"/>
          <w:marBottom w:val="0"/>
          <w:divBdr>
            <w:top w:val="none" w:sz="0" w:space="0" w:color="auto"/>
            <w:left w:val="none" w:sz="0" w:space="0" w:color="auto"/>
            <w:bottom w:val="none" w:sz="0" w:space="0" w:color="auto"/>
            <w:right w:val="none" w:sz="0" w:space="0" w:color="auto"/>
          </w:divBdr>
        </w:div>
      </w:divsChild>
    </w:div>
    <w:div w:id="1026755765">
      <w:bodyDiv w:val="1"/>
      <w:marLeft w:val="0"/>
      <w:marRight w:val="0"/>
      <w:marTop w:val="0"/>
      <w:marBottom w:val="0"/>
      <w:divBdr>
        <w:top w:val="none" w:sz="0" w:space="0" w:color="auto"/>
        <w:left w:val="none" w:sz="0" w:space="0" w:color="auto"/>
        <w:bottom w:val="none" w:sz="0" w:space="0" w:color="auto"/>
        <w:right w:val="none" w:sz="0" w:space="0" w:color="auto"/>
      </w:divBdr>
      <w:divsChild>
        <w:div w:id="682559340">
          <w:marLeft w:val="0"/>
          <w:marRight w:val="0"/>
          <w:marTop w:val="0"/>
          <w:marBottom w:val="0"/>
          <w:divBdr>
            <w:top w:val="none" w:sz="0" w:space="0" w:color="auto"/>
            <w:left w:val="none" w:sz="0" w:space="0" w:color="auto"/>
            <w:bottom w:val="none" w:sz="0" w:space="0" w:color="auto"/>
            <w:right w:val="none" w:sz="0" w:space="0" w:color="auto"/>
          </w:divBdr>
        </w:div>
      </w:divsChild>
    </w:div>
    <w:div w:id="1487084504">
      <w:bodyDiv w:val="1"/>
      <w:marLeft w:val="0"/>
      <w:marRight w:val="0"/>
      <w:marTop w:val="0"/>
      <w:marBottom w:val="0"/>
      <w:divBdr>
        <w:top w:val="none" w:sz="0" w:space="0" w:color="auto"/>
        <w:left w:val="none" w:sz="0" w:space="0" w:color="auto"/>
        <w:bottom w:val="none" w:sz="0" w:space="0" w:color="auto"/>
        <w:right w:val="none" w:sz="0" w:space="0" w:color="auto"/>
      </w:divBdr>
    </w:div>
    <w:div w:id="1882665374">
      <w:bodyDiv w:val="1"/>
      <w:marLeft w:val="0"/>
      <w:marRight w:val="0"/>
      <w:marTop w:val="0"/>
      <w:marBottom w:val="0"/>
      <w:divBdr>
        <w:top w:val="none" w:sz="0" w:space="0" w:color="auto"/>
        <w:left w:val="none" w:sz="0" w:space="0" w:color="auto"/>
        <w:bottom w:val="none" w:sz="0" w:space="0" w:color="auto"/>
        <w:right w:val="none" w:sz="0" w:space="0" w:color="auto"/>
      </w:divBdr>
      <w:divsChild>
        <w:div w:id="123504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aike.baidu.com/view/39496.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aike.baidu.com/view/25880.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so.com/doc/7558016-7832109.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360.htm" TargetMode="External"/><Relationship Id="rId5" Type="http://schemas.openxmlformats.org/officeDocument/2006/relationships/image" Target="media/image1.png"/><Relationship Id="rId15" Type="http://schemas.openxmlformats.org/officeDocument/2006/relationships/hyperlink" Target="https://baike.so.com/doc/1956074-2070055.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baidu.com" TargetMode="External"/><Relationship Id="rId14" Type="http://schemas.openxmlformats.org/officeDocument/2006/relationships/hyperlink" Target="https://baike.so.com/doc/6200132-641339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16</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彭璨麒</dc:creator>
  <cp:keywords/>
  <dc:description/>
  <cp:lastModifiedBy>彭璨麒</cp:lastModifiedBy>
  <cp:revision>297</cp:revision>
  <dcterms:created xsi:type="dcterms:W3CDTF">2017-11-05T04:32:00Z</dcterms:created>
  <dcterms:modified xsi:type="dcterms:W3CDTF">2017-11-16T07:18:00Z</dcterms:modified>
</cp:coreProperties>
</file>