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465C8" w14:textId="1B51B8FF" w:rsidR="003A0CD9" w:rsidRPr="00852F21" w:rsidRDefault="003A0CD9" w:rsidP="003A0CD9">
      <w:pPr>
        <w:jc w:val="center"/>
        <w:rPr>
          <w:rFonts w:cstheme="minorHAnsi"/>
          <w:b/>
          <w:bCs/>
          <w:sz w:val="32"/>
          <w:szCs w:val="32"/>
        </w:rPr>
      </w:pPr>
      <w:r w:rsidRPr="00852F21">
        <w:rPr>
          <w:rFonts w:cstheme="minorHAnsi"/>
          <w:b/>
          <w:bCs/>
          <w:sz w:val="32"/>
          <w:szCs w:val="32"/>
        </w:rPr>
        <w:t>Dokumentacja Sklepu Internetowego Cukierni</w:t>
      </w:r>
    </w:p>
    <w:p w14:paraId="1E55C14B" w14:textId="77777777" w:rsidR="003A0CD9" w:rsidRPr="00852F21" w:rsidRDefault="003A0CD9" w:rsidP="003A0CD9">
      <w:pPr>
        <w:jc w:val="center"/>
        <w:rPr>
          <w:rFonts w:cstheme="minorHAnsi"/>
          <w:b/>
          <w:bCs/>
          <w:sz w:val="32"/>
          <w:szCs w:val="32"/>
        </w:rPr>
      </w:pPr>
    </w:p>
    <w:p w14:paraId="203544EA" w14:textId="77777777" w:rsidR="003A0CD9" w:rsidRPr="00852F21" w:rsidRDefault="003A0CD9" w:rsidP="003A0CD9">
      <w:pPr>
        <w:jc w:val="center"/>
        <w:rPr>
          <w:rFonts w:cstheme="minorHAnsi"/>
          <w:b/>
          <w:bCs/>
          <w:sz w:val="32"/>
          <w:szCs w:val="32"/>
        </w:rPr>
      </w:pPr>
    </w:p>
    <w:p w14:paraId="6ACD4888" w14:textId="77777777" w:rsidR="003A0CD9" w:rsidRPr="00852F21" w:rsidRDefault="003A0CD9" w:rsidP="003A0CD9">
      <w:pPr>
        <w:rPr>
          <w:rFonts w:cstheme="minorHAnsi"/>
          <w:sz w:val="28"/>
          <w:szCs w:val="28"/>
        </w:rPr>
      </w:pPr>
      <w:r w:rsidRPr="00852F21">
        <w:rPr>
          <w:rFonts w:cstheme="minorHAnsi"/>
          <w:sz w:val="28"/>
          <w:szCs w:val="28"/>
        </w:rPr>
        <w:t>1. Wprowadzenie</w:t>
      </w:r>
    </w:p>
    <w:p w14:paraId="606480EA" w14:textId="05FE295D" w:rsidR="003A0CD9" w:rsidRPr="00852F21" w:rsidRDefault="003A0CD9" w:rsidP="003A0CD9">
      <w:pPr>
        <w:rPr>
          <w:rFonts w:cstheme="minorHAnsi"/>
          <w:sz w:val="28"/>
          <w:szCs w:val="28"/>
        </w:rPr>
      </w:pPr>
      <w:r w:rsidRPr="00852F21">
        <w:rPr>
          <w:rFonts w:cstheme="minorHAnsi"/>
          <w:sz w:val="28"/>
          <w:szCs w:val="28"/>
        </w:rPr>
        <w:t xml:space="preserve">Aplikacja sklepu internetowego cukierni umożliwia </w:t>
      </w:r>
      <w:r w:rsidR="002B73CB" w:rsidRPr="00852F21">
        <w:rPr>
          <w:rFonts w:cstheme="minorHAnsi"/>
          <w:sz w:val="28"/>
          <w:szCs w:val="28"/>
        </w:rPr>
        <w:t>klientom przeglądanie, wybieranie i zakup różnorodnych słodkich produktów, oferowanych przez cukiernię. To nowoczesna i wygodna forma handlu, która pozwala klientom cieszyć się smakiem.</w:t>
      </w:r>
    </w:p>
    <w:p w14:paraId="5451AD4A" w14:textId="77777777" w:rsidR="003A0CD9" w:rsidRPr="00852F21" w:rsidRDefault="003A0CD9" w:rsidP="003A0CD9">
      <w:pPr>
        <w:rPr>
          <w:rFonts w:cstheme="minorHAnsi"/>
          <w:sz w:val="28"/>
          <w:szCs w:val="28"/>
        </w:rPr>
      </w:pPr>
    </w:p>
    <w:p w14:paraId="23E53E58" w14:textId="77777777" w:rsidR="003A0CD9" w:rsidRPr="00852F21" w:rsidRDefault="003A0CD9" w:rsidP="003A0CD9">
      <w:pPr>
        <w:rPr>
          <w:rFonts w:cstheme="minorHAnsi"/>
          <w:sz w:val="28"/>
          <w:szCs w:val="28"/>
        </w:rPr>
      </w:pPr>
      <w:r w:rsidRPr="00852F21">
        <w:rPr>
          <w:rFonts w:cstheme="minorHAnsi"/>
          <w:sz w:val="28"/>
          <w:szCs w:val="28"/>
        </w:rPr>
        <w:t>2. Instalacja</w:t>
      </w:r>
    </w:p>
    <w:p w14:paraId="2C9586AB" w14:textId="3FA9B68B" w:rsidR="003A0CD9" w:rsidRPr="00852F21" w:rsidRDefault="003A0CD9" w:rsidP="003A0CD9">
      <w:pPr>
        <w:rPr>
          <w:rFonts w:cstheme="minorHAnsi"/>
          <w:sz w:val="28"/>
          <w:szCs w:val="28"/>
        </w:rPr>
      </w:pPr>
      <w:r w:rsidRPr="00852F21">
        <w:rPr>
          <w:rFonts w:cstheme="minorHAnsi"/>
          <w:sz w:val="28"/>
          <w:szCs w:val="28"/>
        </w:rPr>
        <w:t>Aby zainstalować aplikację, zaimportuj bazę danych  do serwera</w:t>
      </w:r>
      <w:r w:rsidR="002B73CB" w:rsidRPr="00852F21">
        <w:rPr>
          <w:rFonts w:cstheme="minorHAnsi"/>
          <w:sz w:val="28"/>
          <w:szCs w:val="28"/>
        </w:rPr>
        <w:t>.</w:t>
      </w:r>
    </w:p>
    <w:p w14:paraId="2074E609" w14:textId="77777777" w:rsidR="002B73CB" w:rsidRPr="00852F21" w:rsidRDefault="002B73CB" w:rsidP="003A0CD9">
      <w:pPr>
        <w:rPr>
          <w:rFonts w:cstheme="minorHAnsi"/>
          <w:sz w:val="28"/>
          <w:szCs w:val="28"/>
        </w:rPr>
      </w:pPr>
    </w:p>
    <w:p w14:paraId="7F5C19A5" w14:textId="07CEB7FC" w:rsidR="003A0CD9" w:rsidRPr="00852F21" w:rsidRDefault="003A0CD9" w:rsidP="003A0CD9">
      <w:pPr>
        <w:rPr>
          <w:rFonts w:cstheme="minorHAnsi"/>
          <w:sz w:val="28"/>
          <w:szCs w:val="28"/>
        </w:rPr>
      </w:pPr>
      <w:r w:rsidRPr="00852F21">
        <w:rPr>
          <w:rFonts w:cstheme="minorHAnsi"/>
          <w:sz w:val="28"/>
          <w:szCs w:val="28"/>
        </w:rPr>
        <w:t>3. Wymagania</w:t>
      </w:r>
    </w:p>
    <w:p w14:paraId="0B50D2BE" w14:textId="77777777" w:rsidR="003A0CD9" w:rsidRPr="00852F21" w:rsidRDefault="003A0CD9" w:rsidP="003A0CD9">
      <w:pPr>
        <w:rPr>
          <w:rFonts w:cstheme="minorHAnsi"/>
          <w:sz w:val="28"/>
          <w:szCs w:val="28"/>
        </w:rPr>
      </w:pPr>
      <w:r w:rsidRPr="00852F21">
        <w:rPr>
          <w:rFonts w:cstheme="minorHAnsi"/>
          <w:sz w:val="28"/>
          <w:szCs w:val="28"/>
        </w:rPr>
        <w:t>Aby aplikacja działała poprawnie, wymagane są:</w:t>
      </w:r>
    </w:p>
    <w:p w14:paraId="36B189FB" w14:textId="4BAC2D2C" w:rsidR="003A0CD9" w:rsidRPr="00852F21" w:rsidRDefault="003A0CD9" w:rsidP="003A0CD9">
      <w:pPr>
        <w:numPr>
          <w:ilvl w:val="0"/>
          <w:numId w:val="1"/>
        </w:numPr>
        <w:rPr>
          <w:rFonts w:cstheme="minorHAnsi"/>
          <w:sz w:val="28"/>
          <w:szCs w:val="28"/>
        </w:rPr>
      </w:pPr>
      <w:r w:rsidRPr="00852F21">
        <w:rPr>
          <w:rFonts w:cstheme="minorHAnsi"/>
          <w:sz w:val="28"/>
          <w:szCs w:val="28"/>
        </w:rPr>
        <w:t>Serwer WWW (np. Apache)</w:t>
      </w:r>
    </w:p>
    <w:p w14:paraId="54073C8C" w14:textId="77777777" w:rsidR="003A0CD9" w:rsidRPr="00852F21" w:rsidRDefault="003A0CD9" w:rsidP="003A0CD9">
      <w:pPr>
        <w:numPr>
          <w:ilvl w:val="0"/>
          <w:numId w:val="1"/>
        </w:numPr>
        <w:rPr>
          <w:rFonts w:cstheme="minorHAnsi"/>
          <w:sz w:val="28"/>
          <w:szCs w:val="28"/>
        </w:rPr>
      </w:pPr>
      <w:r w:rsidRPr="00852F21">
        <w:rPr>
          <w:rFonts w:cstheme="minorHAnsi"/>
          <w:sz w:val="28"/>
          <w:szCs w:val="28"/>
        </w:rPr>
        <w:t>Baza danych (np. MySQL, PostgreSQL)</w:t>
      </w:r>
    </w:p>
    <w:p w14:paraId="34AAA2F2" w14:textId="20AA9894" w:rsidR="003A0CD9" w:rsidRPr="00852F21" w:rsidRDefault="003A0CD9" w:rsidP="003A0CD9">
      <w:pPr>
        <w:numPr>
          <w:ilvl w:val="0"/>
          <w:numId w:val="1"/>
        </w:numPr>
        <w:rPr>
          <w:rFonts w:cstheme="minorHAnsi"/>
          <w:sz w:val="28"/>
          <w:szCs w:val="28"/>
        </w:rPr>
      </w:pPr>
      <w:r w:rsidRPr="00852F21">
        <w:rPr>
          <w:rFonts w:cstheme="minorHAnsi"/>
          <w:sz w:val="28"/>
          <w:szCs w:val="28"/>
        </w:rPr>
        <w:t xml:space="preserve">PHP </w:t>
      </w:r>
    </w:p>
    <w:p w14:paraId="274BC3FD" w14:textId="77777777" w:rsidR="003A0CD9" w:rsidRPr="00852F21" w:rsidRDefault="003A0CD9" w:rsidP="003A0CD9">
      <w:pPr>
        <w:ind w:left="720"/>
        <w:rPr>
          <w:rFonts w:cstheme="minorHAnsi"/>
          <w:sz w:val="28"/>
          <w:szCs w:val="28"/>
        </w:rPr>
      </w:pPr>
    </w:p>
    <w:p w14:paraId="113A00D3" w14:textId="77777777" w:rsidR="003A0CD9" w:rsidRPr="00852F21" w:rsidRDefault="003A0CD9" w:rsidP="003A0CD9">
      <w:pPr>
        <w:rPr>
          <w:rFonts w:cstheme="minorHAnsi"/>
          <w:sz w:val="28"/>
          <w:szCs w:val="28"/>
        </w:rPr>
      </w:pPr>
      <w:r w:rsidRPr="00852F21">
        <w:rPr>
          <w:rFonts w:cstheme="minorHAnsi"/>
          <w:sz w:val="28"/>
          <w:szCs w:val="28"/>
        </w:rPr>
        <w:t>4. Konfiguracja</w:t>
      </w:r>
    </w:p>
    <w:p w14:paraId="793E4922" w14:textId="77777777" w:rsidR="003A0CD9" w:rsidRPr="00852F21" w:rsidRDefault="003A0CD9" w:rsidP="003A0CD9">
      <w:pPr>
        <w:rPr>
          <w:rFonts w:cstheme="minorHAnsi"/>
          <w:sz w:val="28"/>
          <w:szCs w:val="28"/>
        </w:rPr>
      </w:pPr>
      <w:r w:rsidRPr="00852F21">
        <w:rPr>
          <w:rFonts w:cstheme="minorHAnsi"/>
          <w:sz w:val="28"/>
          <w:szCs w:val="28"/>
        </w:rPr>
        <w:t>4.1 Łączenie z Bazą Danych</w:t>
      </w:r>
    </w:p>
    <w:p w14:paraId="65889D2D" w14:textId="296BCE34" w:rsidR="003A0CD9" w:rsidRPr="00852F21" w:rsidRDefault="003A0CD9" w:rsidP="003A0CD9">
      <w:pPr>
        <w:rPr>
          <w:rFonts w:cstheme="minorHAnsi"/>
          <w:sz w:val="28"/>
          <w:szCs w:val="28"/>
        </w:rPr>
      </w:pPr>
      <w:r w:rsidRPr="00852F21">
        <w:rPr>
          <w:rFonts w:cstheme="minorHAnsi"/>
          <w:sz w:val="28"/>
          <w:szCs w:val="28"/>
        </w:rPr>
        <w:t>W pliku konfiguracyjnym config.php ustaw</w:t>
      </w:r>
      <w:r w:rsidR="002B73CB" w:rsidRPr="00852F21">
        <w:rPr>
          <w:rFonts w:cstheme="minorHAnsi"/>
          <w:sz w:val="28"/>
          <w:szCs w:val="28"/>
        </w:rPr>
        <w:t>iamy</w:t>
      </w:r>
      <w:r w:rsidRPr="00852F21">
        <w:rPr>
          <w:rFonts w:cstheme="minorHAnsi"/>
          <w:sz w:val="28"/>
          <w:szCs w:val="28"/>
        </w:rPr>
        <w:t xml:space="preserve"> parametry połączenia z bazą danych, takie jak nazwa bazy, użytkownik i hasło.</w:t>
      </w:r>
    </w:p>
    <w:p w14:paraId="617CF754" w14:textId="77777777" w:rsidR="002B73CB" w:rsidRPr="00852F21" w:rsidRDefault="003A0CD9" w:rsidP="003A0CD9">
      <w:pPr>
        <w:rPr>
          <w:rFonts w:cstheme="minorHAnsi"/>
          <w:sz w:val="28"/>
          <w:szCs w:val="28"/>
        </w:rPr>
      </w:pPr>
      <w:r w:rsidRPr="00852F21">
        <w:rPr>
          <w:rFonts w:cstheme="minorHAnsi"/>
          <w:sz w:val="28"/>
          <w:szCs w:val="28"/>
        </w:rPr>
        <w:t xml:space="preserve">$host = 'localhost'; </w:t>
      </w:r>
    </w:p>
    <w:p w14:paraId="5045F5AB" w14:textId="03A20870" w:rsidR="002B73CB" w:rsidRPr="00852F21" w:rsidRDefault="003A0CD9" w:rsidP="003A0CD9">
      <w:pPr>
        <w:rPr>
          <w:rFonts w:cstheme="minorHAnsi"/>
          <w:sz w:val="28"/>
          <w:szCs w:val="28"/>
        </w:rPr>
      </w:pPr>
      <w:r w:rsidRPr="00852F21">
        <w:rPr>
          <w:rFonts w:cstheme="minorHAnsi"/>
          <w:sz w:val="28"/>
          <w:szCs w:val="28"/>
        </w:rPr>
        <w:t>$dbname = '</w:t>
      </w:r>
      <w:r w:rsidR="002B73CB" w:rsidRPr="00852F21">
        <w:rPr>
          <w:rFonts w:cstheme="minorHAnsi"/>
          <w:sz w:val="28"/>
          <w:szCs w:val="28"/>
        </w:rPr>
        <w:t>sklep</w:t>
      </w:r>
      <w:r w:rsidRPr="00852F21">
        <w:rPr>
          <w:rFonts w:cstheme="minorHAnsi"/>
          <w:sz w:val="28"/>
          <w:szCs w:val="28"/>
        </w:rPr>
        <w:t xml:space="preserve">'; </w:t>
      </w:r>
    </w:p>
    <w:p w14:paraId="29627956" w14:textId="708ECB73" w:rsidR="002B73CB" w:rsidRPr="00852F21" w:rsidRDefault="003A0CD9" w:rsidP="003A0CD9">
      <w:pPr>
        <w:rPr>
          <w:rFonts w:cstheme="minorHAnsi"/>
          <w:sz w:val="28"/>
          <w:szCs w:val="28"/>
        </w:rPr>
      </w:pPr>
      <w:r w:rsidRPr="00852F21">
        <w:rPr>
          <w:rFonts w:cstheme="minorHAnsi"/>
          <w:sz w:val="28"/>
          <w:szCs w:val="28"/>
        </w:rPr>
        <w:t>$username = '</w:t>
      </w:r>
      <w:r w:rsidR="002B73CB" w:rsidRPr="00852F21">
        <w:rPr>
          <w:rFonts w:cstheme="minorHAnsi"/>
          <w:sz w:val="28"/>
          <w:szCs w:val="28"/>
        </w:rPr>
        <w:t>root</w:t>
      </w:r>
      <w:r w:rsidRPr="00852F21">
        <w:rPr>
          <w:rFonts w:cstheme="minorHAnsi"/>
          <w:sz w:val="28"/>
          <w:szCs w:val="28"/>
        </w:rPr>
        <w:t xml:space="preserve">'; </w:t>
      </w:r>
    </w:p>
    <w:p w14:paraId="1601C5A8" w14:textId="14CA31C8" w:rsidR="003A0CD9" w:rsidRPr="00852F21" w:rsidRDefault="003A0CD9" w:rsidP="003A0CD9">
      <w:pPr>
        <w:rPr>
          <w:rFonts w:cstheme="minorHAnsi"/>
          <w:sz w:val="28"/>
          <w:szCs w:val="28"/>
        </w:rPr>
      </w:pPr>
      <w:r w:rsidRPr="00852F21">
        <w:rPr>
          <w:rFonts w:cstheme="minorHAnsi"/>
          <w:sz w:val="28"/>
          <w:szCs w:val="28"/>
        </w:rPr>
        <w:t xml:space="preserve">$password = ''; </w:t>
      </w:r>
    </w:p>
    <w:p w14:paraId="27AA60C9" w14:textId="77777777" w:rsidR="00FC73EA" w:rsidRDefault="00FC73EA" w:rsidP="003A0CD9">
      <w:pPr>
        <w:rPr>
          <w:rFonts w:cstheme="minorHAnsi"/>
          <w:sz w:val="28"/>
          <w:szCs w:val="28"/>
        </w:rPr>
      </w:pPr>
    </w:p>
    <w:p w14:paraId="5D088224" w14:textId="3A429712" w:rsidR="003A0CD9" w:rsidRPr="00852F21" w:rsidRDefault="003A0CD9" w:rsidP="003A0CD9">
      <w:pPr>
        <w:rPr>
          <w:rFonts w:cstheme="minorHAnsi"/>
          <w:sz w:val="28"/>
          <w:szCs w:val="28"/>
        </w:rPr>
      </w:pPr>
      <w:r w:rsidRPr="00852F21">
        <w:rPr>
          <w:rFonts w:cstheme="minorHAnsi"/>
          <w:sz w:val="28"/>
          <w:szCs w:val="28"/>
        </w:rPr>
        <w:lastRenderedPageBreak/>
        <w:t>4.2 Dane Testowe</w:t>
      </w:r>
    </w:p>
    <w:p w14:paraId="2A757D31" w14:textId="2BE477A3" w:rsidR="003A0CD9" w:rsidRPr="00852F21" w:rsidRDefault="003A0CD9" w:rsidP="003A0CD9">
      <w:pPr>
        <w:rPr>
          <w:rFonts w:cstheme="minorHAnsi"/>
          <w:sz w:val="28"/>
          <w:szCs w:val="28"/>
        </w:rPr>
      </w:pPr>
      <w:r w:rsidRPr="00852F21">
        <w:rPr>
          <w:rFonts w:cstheme="minorHAnsi"/>
          <w:sz w:val="28"/>
          <w:szCs w:val="28"/>
        </w:rPr>
        <w:t>Do celów testowych można skorzystać z danych:</w:t>
      </w:r>
    </w:p>
    <w:p w14:paraId="785079AB" w14:textId="77777777" w:rsidR="003A0CD9" w:rsidRPr="00852F21" w:rsidRDefault="003A0CD9" w:rsidP="003A0CD9">
      <w:pPr>
        <w:numPr>
          <w:ilvl w:val="0"/>
          <w:numId w:val="2"/>
        </w:numPr>
        <w:rPr>
          <w:rFonts w:cstheme="minorHAnsi"/>
          <w:sz w:val="28"/>
          <w:szCs w:val="28"/>
        </w:rPr>
      </w:pPr>
      <w:r w:rsidRPr="00852F21">
        <w:rPr>
          <w:rFonts w:cstheme="minorHAnsi"/>
          <w:sz w:val="28"/>
          <w:szCs w:val="28"/>
        </w:rPr>
        <w:t>Administrator:</w:t>
      </w:r>
    </w:p>
    <w:p w14:paraId="42589027" w14:textId="77777777" w:rsidR="003A0CD9" w:rsidRPr="00852F21" w:rsidRDefault="003A0CD9" w:rsidP="003A0CD9">
      <w:pPr>
        <w:numPr>
          <w:ilvl w:val="1"/>
          <w:numId w:val="2"/>
        </w:numPr>
        <w:rPr>
          <w:rFonts w:cstheme="minorHAnsi"/>
          <w:sz w:val="28"/>
          <w:szCs w:val="28"/>
        </w:rPr>
      </w:pPr>
      <w:r w:rsidRPr="00852F21">
        <w:rPr>
          <w:rFonts w:cstheme="minorHAnsi"/>
          <w:sz w:val="28"/>
          <w:szCs w:val="28"/>
        </w:rPr>
        <w:t>Login: admin</w:t>
      </w:r>
    </w:p>
    <w:p w14:paraId="5A9F0BE5" w14:textId="03E5C9AF" w:rsidR="003A0CD9" w:rsidRPr="00852F21" w:rsidRDefault="003A0CD9" w:rsidP="003A0CD9">
      <w:pPr>
        <w:numPr>
          <w:ilvl w:val="1"/>
          <w:numId w:val="2"/>
        </w:numPr>
        <w:rPr>
          <w:rFonts w:cstheme="minorHAnsi"/>
          <w:sz w:val="28"/>
          <w:szCs w:val="28"/>
        </w:rPr>
      </w:pPr>
      <w:r w:rsidRPr="00852F21">
        <w:rPr>
          <w:rFonts w:cstheme="minorHAnsi"/>
          <w:sz w:val="28"/>
          <w:szCs w:val="28"/>
        </w:rPr>
        <w:t xml:space="preserve">Hasło: </w:t>
      </w:r>
      <w:r w:rsidR="002B73CB" w:rsidRPr="00852F21">
        <w:rPr>
          <w:rFonts w:cstheme="minorHAnsi"/>
          <w:sz w:val="28"/>
          <w:szCs w:val="28"/>
        </w:rPr>
        <w:t>haslo</w:t>
      </w:r>
    </w:p>
    <w:p w14:paraId="22984754" w14:textId="77777777" w:rsidR="003A0CD9" w:rsidRPr="00852F21" w:rsidRDefault="003A0CD9" w:rsidP="003A0CD9">
      <w:pPr>
        <w:numPr>
          <w:ilvl w:val="0"/>
          <w:numId w:val="2"/>
        </w:numPr>
        <w:rPr>
          <w:rFonts w:cstheme="minorHAnsi"/>
          <w:sz w:val="28"/>
          <w:szCs w:val="28"/>
        </w:rPr>
      </w:pPr>
      <w:r w:rsidRPr="00852F21">
        <w:rPr>
          <w:rFonts w:cstheme="minorHAnsi"/>
          <w:sz w:val="28"/>
          <w:szCs w:val="28"/>
        </w:rPr>
        <w:t>Kupujący:</w:t>
      </w:r>
    </w:p>
    <w:p w14:paraId="46F53403" w14:textId="37B1CBD9" w:rsidR="003A0CD9" w:rsidRPr="00852F21" w:rsidRDefault="003A0CD9" w:rsidP="003A0CD9">
      <w:pPr>
        <w:numPr>
          <w:ilvl w:val="1"/>
          <w:numId w:val="2"/>
        </w:numPr>
        <w:rPr>
          <w:rFonts w:cstheme="minorHAnsi"/>
          <w:sz w:val="28"/>
          <w:szCs w:val="28"/>
        </w:rPr>
      </w:pPr>
      <w:r w:rsidRPr="00852F21">
        <w:rPr>
          <w:rFonts w:cstheme="minorHAnsi"/>
          <w:sz w:val="28"/>
          <w:szCs w:val="28"/>
        </w:rPr>
        <w:t xml:space="preserve">Login: </w:t>
      </w:r>
      <w:r w:rsidR="002B73CB" w:rsidRPr="00852F21">
        <w:rPr>
          <w:rFonts w:cstheme="minorHAnsi"/>
          <w:sz w:val="28"/>
          <w:szCs w:val="28"/>
        </w:rPr>
        <w:t>user</w:t>
      </w:r>
    </w:p>
    <w:p w14:paraId="47D93067" w14:textId="385BDAA7" w:rsidR="003A0CD9" w:rsidRPr="00852F21" w:rsidRDefault="003A0CD9" w:rsidP="003A0CD9">
      <w:pPr>
        <w:numPr>
          <w:ilvl w:val="1"/>
          <w:numId w:val="2"/>
        </w:numPr>
        <w:rPr>
          <w:rFonts w:cstheme="minorHAnsi"/>
          <w:sz w:val="28"/>
          <w:szCs w:val="28"/>
        </w:rPr>
      </w:pPr>
      <w:r w:rsidRPr="00852F21">
        <w:rPr>
          <w:rFonts w:cstheme="minorHAnsi"/>
          <w:sz w:val="28"/>
          <w:szCs w:val="28"/>
        </w:rPr>
        <w:t xml:space="preserve">Hasło: </w:t>
      </w:r>
      <w:r w:rsidR="002B73CB" w:rsidRPr="00852F21">
        <w:rPr>
          <w:rFonts w:cstheme="minorHAnsi"/>
          <w:sz w:val="28"/>
          <w:szCs w:val="28"/>
        </w:rPr>
        <w:t>haslo</w:t>
      </w:r>
    </w:p>
    <w:p w14:paraId="4E8047E5" w14:textId="77777777" w:rsidR="002B73CB" w:rsidRPr="00852F21" w:rsidRDefault="002B73CB" w:rsidP="002B73CB">
      <w:pPr>
        <w:ind w:left="1440"/>
        <w:rPr>
          <w:rFonts w:cstheme="minorHAnsi"/>
          <w:sz w:val="28"/>
          <w:szCs w:val="28"/>
        </w:rPr>
      </w:pPr>
    </w:p>
    <w:p w14:paraId="7222CD09" w14:textId="77777777" w:rsidR="003A0CD9" w:rsidRPr="00852F21" w:rsidRDefault="003A0CD9" w:rsidP="003A0CD9">
      <w:pPr>
        <w:rPr>
          <w:rFonts w:cstheme="minorHAnsi"/>
          <w:sz w:val="28"/>
          <w:szCs w:val="28"/>
        </w:rPr>
      </w:pPr>
      <w:r w:rsidRPr="00852F21">
        <w:rPr>
          <w:rFonts w:cstheme="minorHAnsi"/>
          <w:sz w:val="28"/>
          <w:szCs w:val="28"/>
        </w:rPr>
        <w:t>5. Funkcje dla Administratora</w:t>
      </w:r>
    </w:p>
    <w:p w14:paraId="3C20C882" w14:textId="77777777" w:rsidR="003A0CD9" w:rsidRPr="00852F21" w:rsidRDefault="003A0CD9" w:rsidP="003A0CD9">
      <w:pPr>
        <w:rPr>
          <w:rFonts w:cstheme="minorHAnsi"/>
          <w:sz w:val="28"/>
          <w:szCs w:val="28"/>
        </w:rPr>
      </w:pPr>
      <w:r w:rsidRPr="00852F21">
        <w:rPr>
          <w:rFonts w:cstheme="minorHAnsi"/>
          <w:sz w:val="28"/>
          <w:szCs w:val="28"/>
        </w:rPr>
        <w:t>5.1 Dodawanie Nowych Produktów</w:t>
      </w:r>
    </w:p>
    <w:p w14:paraId="50B8EEFA" w14:textId="53AD7D6D" w:rsidR="003A0CD9" w:rsidRDefault="003A0CD9" w:rsidP="003A0CD9">
      <w:pPr>
        <w:rPr>
          <w:rFonts w:cstheme="minorHAnsi"/>
          <w:sz w:val="28"/>
          <w:szCs w:val="28"/>
        </w:rPr>
      </w:pPr>
      <w:r w:rsidRPr="00852F21">
        <w:rPr>
          <w:rFonts w:cstheme="minorHAnsi"/>
          <w:sz w:val="28"/>
          <w:szCs w:val="28"/>
        </w:rPr>
        <w:t xml:space="preserve">Administrator ma możliwość dodawania nowych produktów do sklepu. </w:t>
      </w:r>
      <w:r w:rsidR="002B73CB" w:rsidRPr="00852F21">
        <w:rPr>
          <w:rFonts w:cstheme="minorHAnsi"/>
          <w:sz w:val="28"/>
          <w:szCs w:val="28"/>
        </w:rPr>
        <w:t>Wypełnia</w:t>
      </w:r>
      <w:r w:rsidRPr="00852F21">
        <w:rPr>
          <w:rFonts w:cstheme="minorHAnsi"/>
          <w:sz w:val="28"/>
          <w:szCs w:val="28"/>
        </w:rPr>
        <w:t xml:space="preserve"> formularz, podając nazwę, cenę</w:t>
      </w:r>
      <w:r w:rsidR="002B73CB" w:rsidRPr="00852F21">
        <w:rPr>
          <w:rFonts w:cstheme="minorHAnsi"/>
          <w:sz w:val="28"/>
          <w:szCs w:val="28"/>
        </w:rPr>
        <w:t>, opis i numer</w:t>
      </w:r>
      <w:r w:rsidRPr="00852F21">
        <w:rPr>
          <w:rFonts w:cstheme="minorHAnsi"/>
          <w:sz w:val="28"/>
          <w:szCs w:val="28"/>
        </w:rPr>
        <w:t>.</w:t>
      </w:r>
    </w:p>
    <w:p w14:paraId="78E61476" w14:textId="04DB4FB4" w:rsidR="00512D3B" w:rsidRDefault="00512D3B" w:rsidP="003A0CD9">
      <w:pPr>
        <w:rPr>
          <w:rFonts w:cstheme="minorHAnsi"/>
          <w:sz w:val="28"/>
          <w:szCs w:val="28"/>
        </w:rPr>
      </w:pPr>
      <w:r w:rsidRPr="00852F21">
        <w:rPr>
          <w:rFonts w:cstheme="minorHAnsi"/>
          <w:sz w:val="28"/>
          <w:szCs w:val="28"/>
        </w:rPr>
        <w:t>5.</w:t>
      </w:r>
      <w:r>
        <w:rPr>
          <w:rFonts w:cstheme="minorHAnsi"/>
          <w:sz w:val="28"/>
          <w:szCs w:val="28"/>
        </w:rPr>
        <w:t>2 Usuwanie produktów</w:t>
      </w:r>
    </w:p>
    <w:p w14:paraId="1AF64F8D" w14:textId="3BFD0221" w:rsidR="00512D3B" w:rsidRPr="00852F21" w:rsidRDefault="00512D3B" w:rsidP="003A0CD9">
      <w:pPr>
        <w:rPr>
          <w:rFonts w:cstheme="minorHAnsi"/>
          <w:sz w:val="28"/>
          <w:szCs w:val="28"/>
        </w:rPr>
      </w:pPr>
      <w:r w:rsidRPr="00852F21">
        <w:rPr>
          <w:rFonts w:cstheme="minorHAnsi"/>
          <w:sz w:val="28"/>
          <w:szCs w:val="28"/>
        </w:rPr>
        <w:t xml:space="preserve">Administrator ma możliwość </w:t>
      </w:r>
      <w:r>
        <w:rPr>
          <w:rFonts w:cstheme="minorHAnsi"/>
          <w:sz w:val="28"/>
          <w:szCs w:val="28"/>
        </w:rPr>
        <w:t>usuwania</w:t>
      </w:r>
      <w:r w:rsidRPr="00852F21">
        <w:rPr>
          <w:rFonts w:cstheme="minorHAnsi"/>
          <w:sz w:val="28"/>
          <w:szCs w:val="28"/>
        </w:rPr>
        <w:t xml:space="preserve"> produktów do sklepu. Wypełnia formularz, podając nazwę</w:t>
      </w:r>
      <w:r>
        <w:rPr>
          <w:rFonts w:cstheme="minorHAnsi"/>
          <w:sz w:val="28"/>
          <w:szCs w:val="28"/>
        </w:rPr>
        <w:t>.</w:t>
      </w:r>
    </w:p>
    <w:p w14:paraId="19EB9756" w14:textId="77777777" w:rsidR="003A0CD9" w:rsidRPr="00852F21" w:rsidRDefault="003A0CD9" w:rsidP="003A0CD9">
      <w:pPr>
        <w:rPr>
          <w:rFonts w:cstheme="minorHAnsi"/>
          <w:sz w:val="28"/>
          <w:szCs w:val="28"/>
        </w:rPr>
      </w:pPr>
      <w:r w:rsidRPr="00852F21">
        <w:rPr>
          <w:rFonts w:cstheme="minorHAnsi"/>
          <w:sz w:val="28"/>
          <w:szCs w:val="28"/>
        </w:rPr>
        <w:t>6. Funkcje dla Kupującego</w:t>
      </w:r>
    </w:p>
    <w:p w14:paraId="7E1971DD" w14:textId="77777777" w:rsidR="003A0CD9" w:rsidRPr="00852F21" w:rsidRDefault="003A0CD9" w:rsidP="003A0CD9">
      <w:pPr>
        <w:rPr>
          <w:rFonts w:cstheme="minorHAnsi"/>
          <w:sz w:val="28"/>
          <w:szCs w:val="28"/>
        </w:rPr>
      </w:pPr>
      <w:r w:rsidRPr="00852F21">
        <w:rPr>
          <w:rFonts w:cstheme="minorHAnsi"/>
          <w:sz w:val="28"/>
          <w:szCs w:val="28"/>
        </w:rPr>
        <w:t>6.1 Przeglądanie Produktów</w:t>
      </w:r>
    </w:p>
    <w:p w14:paraId="31323142" w14:textId="0CCE40B2" w:rsidR="003A0CD9" w:rsidRPr="00852F21" w:rsidRDefault="003A0CD9" w:rsidP="003A0CD9">
      <w:pPr>
        <w:rPr>
          <w:rFonts w:cstheme="minorHAnsi"/>
          <w:sz w:val="28"/>
          <w:szCs w:val="28"/>
        </w:rPr>
      </w:pPr>
      <w:r w:rsidRPr="00852F21">
        <w:rPr>
          <w:rFonts w:cstheme="minorHAnsi"/>
          <w:sz w:val="28"/>
          <w:szCs w:val="28"/>
        </w:rPr>
        <w:t xml:space="preserve">Kupujący może przeglądać dostępne produkty w sklepie. Produkty wyświetlane są w formie listy z nazwą, ceną </w:t>
      </w:r>
      <w:r w:rsidR="00763D83" w:rsidRPr="00852F21">
        <w:rPr>
          <w:rFonts w:cstheme="minorHAnsi"/>
          <w:sz w:val="28"/>
          <w:szCs w:val="28"/>
        </w:rPr>
        <w:t>,</w:t>
      </w:r>
      <w:r w:rsidRPr="00852F21">
        <w:rPr>
          <w:rFonts w:cstheme="minorHAnsi"/>
          <w:sz w:val="28"/>
          <w:szCs w:val="28"/>
        </w:rPr>
        <w:t xml:space="preserve"> krótkim opisem</w:t>
      </w:r>
      <w:r w:rsidR="00763D83" w:rsidRPr="00852F21">
        <w:rPr>
          <w:rFonts w:cstheme="minorHAnsi"/>
          <w:sz w:val="28"/>
          <w:szCs w:val="28"/>
        </w:rPr>
        <w:t xml:space="preserve"> i numerem</w:t>
      </w:r>
      <w:r w:rsidRPr="00852F21">
        <w:rPr>
          <w:rFonts w:cstheme="minorHAnsi"/>
          <w:sz w:val="28"/>
          <w:szCs w:val="28"/>
        </w:rPr>
        <w:t>.</w:t>
      </w:r>
    </w:p>
    <w:p w14:paraId="6D98821F" w14:textId="77777777" w:rsidR="003A0CD9" w:rsidRPr="00852F21" w:rsidRDefault="003A0CD9" w:rsidP="003A0CD9">
      <w:pPr>
        <w:rPr>
          <w:rFonts w:cstheme="minorHAnsi"/>
          <w:sz w:val="28"/>
          <w:szCs w:val="28"/>
        </w:rPr>
      </w:pPr>
      <w:r w:rsidRPr="00852F21">
        <w:rPr>
          <w:rFonts w:cstheme="minorHAnsi"/>
          <w:sz w:val="28"/>
          <w:szCs w:val="28"/>
        </w:rPr>
        <w:t>6.2 Dodawanie do Koszyka</w:t>
      </w:r>
    </w:p>
    <w:p w14:paraId="0EC4D49A" w14:textId="77777777" w:rsidR="003A0CD9" w:rsidRPr="00852F21" w:rsidRDefault="003A0CD9" w:rsidP="003A0CD9">
      <w:pPr>
        <w:rPr>
          <w:rFonts w:cstheme="minorHAnsi"/>
          <w:sz w:val="28"/>
          <w:szCs w:val="28"/>
        </w:rPr>
      </w:pPr>
      <w:r w:rsidRPr="00852F21">
        <w:rPr>
          <w:rFonts w:cstheme="minorHAnsi"/>
          <w:sz w:val="28"/>
          <w:szCs w:val="28"/>
        </w:rPr>
        <w:t>Kupujący może dodawać produkty do koszyka, klikając przycisk "Dodaj do koszyka" przy wybranym produkcie.</w:t>
      </w:r>
    </w:p>
    <w:p w14:paraId="301CDCCE" w14:textId="77777777" w:rsidR="003A0CD9" w:rsidRPr="00852F21" w:rsidRDefault="003A0CD9" w:rsidP="003A0CD9">
      <w:pPr>
        <w:rPr>
          <w:rFonts w:cstheme="minorHAnsi"/>
          <w:sz w:val="28"/>
          <w:szCs w:val="28"/>
        </w:rPr>
      </w:pPr>
      <w:r w:rsidRPr="00852F21">
        <w:rPr>
          <w:rFonts w:cstheme="minorHAnsi"/>
          <w:sz w:val="28"/>
          <w:szCs w:val="28"/>
        </w:rPr>
        <w:t>6.3 Przeglądanie Koszyka</w:t>
      </w:r>
    </w:p>
    <w:p w14:paraId="5E4FA1E7" w14:textId="0D800AA3" w:rsidR="003A0CD9" w:rsidRPr="00852F21" w:rsidRDefault="003A0CD9" w:rsidP="003A0CD9">
      <w:pPr>
        <w:rPr>
          <w:rFonts w:cstheme="minorHAnsi"/>
          <w:sz w:val="28"/>
          <w:szCs w:val="28"/>
        </w:rPr>
      </w:pPr>
      <w:r w:rsidRPr="00852F21">
        <w:rPr>
          <w:rFonts w:cstheme="minorHAnsi"/>
          <w:sz w:val="28"/>
          <w:szCs w:val="28"/>
        </w:rPr>
        <w:t xml:space="preserve">Kupujący ma dostęp do funkcji przeglądania koszyka, gdzie widzi </w:t>
      </w:r>
      <w:r w:rsidR="00763D83" w:rsidRPr="00852F21">
        <w:rPr>
          <w:rFonts w:cstheme="minorHAnsi"/>
          <w:sz w:val="28"/>
          <w:szCs w:val="28"/>
        </w:rPr>
        <w:t>kupione produkty.</w:t>
      </w:r>
      <w:r w:rsidR="00EF6E15" w:rsidRPr="00852F21">
        <w:rPr>
          <w:rFonts w:cstheme="minorHAnsi"/>
          <w:sz w:val="28"/>
          <w:szCs w:val="28"/>
        </w:rPr>
        <w:t xml:space="preserve"> </w:t>
      </w:r>
      <w:r w:rsidRPr="00852F21">
        <w:rPr>
          <w:rFonts w:cstheme="minorHAnsi"/>
          <w:sz w:val="28"/>
          <w:szCs w:val="28"/>
        </w:rPr>
        <w:t>Może również przejść do procesu zamówienia.</w:t>
      </w:r>
    </w:p>
    <w:p w14:paraId="70778697" w14:textId="77777777" w:rsidR="003A0CD9" w:rsidRPr="00852F21" w:rsidRDefault="003A0CD9" w:rsidP="003A0CD9">
      <w:pPr>
        <w:rPr>
          <w:rFonts w:cstheme="minorHAnsi"/>
          <w:b/>
          <w:bCs/>
          <w:sz w:val="32"/>
          <w:szCs w:val="32"/>
        </w:rPr>
      </w:pPr>
    </w:p>
    <w:p w14:paraId="5AE14957" w14:textId="77777777" w:rsidR="00793BD0" w:rsidRPr="00852F21" w:rsidRDefault="00793BD0" w:rsidP="003A0CD9">
      <w:pPr>
        <w:rPr>
          <w:rFonts w:cstheme="minorHAnsi"/>
        </w:rPr>
      </w:pPr>
    </w:p>
    <w:sectPr w:rsidR="00793BD0" w:rsidRPr="00852F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0C28EC"/>
    <w:multiLevelType w:val="multilevel"/>
    <w:tmpl w:val="54F23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C996FA0"/>
    <w:multiLevelType w:val="multilevel"/>
    <w:tmpl w:val="1756B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75646056">
    <w:abstractNumId w:val="0"/>
  </w:num>
  <w:num w:numId="2" w16cid:durableId="9077695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F48"/>
    <w:rsid w:val="002B73CB"/>
    <w:rsid w:val="003A0CD9"/>
    <w:rsid w:val="00512D3B"/>
    <w:rsid w:val="00763D83"/>
    <w:rsid w:val="00793BD0"/>
    <w:rsid w:val="00852F21"/>
    <w:rsid w:val="00C57FA8"/>
    <w:rsid w:val="00C76F48"/>
    <w:rsid w:val="00EF6E15"/>
    <w:rsid w:val="00FC7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721C5"/>
  <w15:chartTrackingRefBased/>
  <w15:docId w15:val="{72AF7CDA-0344-4DBE-8508-0D3D39960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1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67658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899840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307911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12146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6367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233464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106414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236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Plakut Mateusz</dc:creator>
  <cp:keywords/>
  <dc:description/>
  <cp:lastModifiedBy>Plakut Mateusz</cp:lastModifiedBy>
  <cp:revision>7</cp:revision>
  <dcterms:created xsi:type="dcterms:W3CDTF">2024-01-26T23:02:00Z</dcterms:created>
  <dcterms:modified xsi:type="dcterms:W3CDTF">2024-01-27T10:06:00Z</dcterms:modified>
</cp:coreProperties>
</file>