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B1C4" w14:textId="77777777" w:rsidR="008468BE" w:rsidRDefault="008468BE" w:rsidP="008468BE">
      <w:pPr>
        <w:pStyle w:val="Title"/>
        <w:jc w:val="center"/>
        <w:rPr>
          <w:rFonts w:ascii="Arial Black" w:hAnsi="Arial Black"/>
        </w:rPr>
      </w:pPr>
    </w:p>
    <w:p w14:paraId="427081CC" w14:textId="6FE81FC5" w:rsidR="008468BE" w:rsidRDefault="008468BE" w:rsidP="008468BE">
      <w:pPr>
        <w:pStyle w:val="Title"/>
        <w:jc w:val="center"/>
        <w:rPr>
          <w:rFonts w:ascii="Arial Black" w:hAnsi="Arial Black"/>
        </w:rPr>
      </w:pPr>
      <w:r w:rsidRPr="008468BE">
        <w:rPr>
          <w:rFonts w:ascii="Arial Black" w:hAnsi="Arial Black"/>
        </w:rPr>
        <w:t>INSTITUTO TECNOLOGICO DE PACHUCA</w:t>
      </w:r>
    </w:p>
    <w:p w14:paraId="0EBAD4D5" w14:textId="77777777" w:rsidR="008468BE" w:rsidRDefault="008468BE" w:rsidP="008468BE"/>
    <w:p w14:paraId="43313292" w14:textId="77777777" w:rsidR="008468BE" w:rsidRPr="008468BE" w:rsidRDefault="008468BE" w:rsidP="008468BE">
      <w:pPr>
        <w:rPr>
          <w:sz w:val="52"/>
          <w:szCs w:val="52"/>
        </w:rPr>
      </w:pPr>
    </w:p>
    <w:p w14:paraId="3956C90C" w14:textId="1554AA67" w:rsidR="008468BE" w:rsidRPr="008468BE" w:rsidRDefault="008468BE" w:rsidP="008468BE">
      <w:pPr>
        <w:pStyle w:val="Title"/>
        <w:jc w:val="center"/>
        <w:rPr>
          <w:rFonts w:ascii="Arial Black" w:hAnsi="Arial Black"/>
          <w:sz w:val="52"/>
          <w:szCs w:val="52"/>
        </w:rPr>
      </w:pPr>
      <w:r w:rsidRPr="008468BE">
        <w:rPr>
          <w:rFonts w:ascii="Arial Black" w:hAnsi="Arial Black"/>
          <w:sz w:val="52"/>
          <w:szCs w:val="52"/>
        </w:rPr>
        <w:t>SISTEMAS COMPUTACIONALES</w:t>
      </w:r>
    </w:p>
    <w:p w14:paraId="7E4BD06B" w14:textId="77777777" w:rsidR="008468BE" w:rsidRPr="008468BE" w:rsidRDefault="008468BE" w:rsidP="008468BE">
      <w:pPr>
        <w:pStyle w:val="Title"/>
        <w:jc w:val="center"/>
        <w:rPr>
          <w:rFonts w:ascii="Arial Black" w:hAnsi="Arial Black"/>
          <w:sz w:val="52"/>
          <w:szCs w:val="52"/>
        </w:rPr>
      </w:pPr>
    </w:p>
    <w:p w14:paraId="1B09F150" w14:textId="516DD9DD" w:rsidR="008468BE" w:rsidRPr="008468BE" w:rsidRDefault="008468BE" w:rsidP="008468BE">
      <w:pPr>
        <w:pStyle w:val="Title"/>
        <w:jc w:val="center"/>
        <w:rPr>
          <w:rFonts w:ascii="Algerian" w:hAnsi="Algerian"/>
          <w:b/>
          <w:bCs/>
          <w:sz w:val="96"/>
          <w:szCs w:val="96"/>
        </w:rPr>
      </w:pPr>
      <w:r w:rsidRPr="008468BE">
        <w:rPr>
          <w:rFonts w:ascii="Algerian" w:hAnsi="Algerian"/>
          <w:b/>
          <w:bCs/>
          <w:sz w:val="96"/>
          <w:szCs w:val="96"/>
        </w:rPr>
        <w:t>GRAFICACION</w:t>
      </w:r>
    </w:p>
    <w:p w14:paraId="77F25A59" w14:textId="77777777" w:rsidR="008468BE" w:rsidRDefault="008468BE" w:rsidP="008468BE">
      <w:pPr>
        <w:pStyle w:val="Title"/>
        <w:jc w:val="center"/>
        <w:rPr>
          <w:rFonts w:ascii="Arial Black" w:hAnsi="Arial Black"/>
        </w:rPr>
      </w:pPr>
    </w:p>
    <w:p w14:paraId="60235328" w14:textId="00487D0F" w:rsidR="008468BE" w:rsidRPr="008468BE" w:rsidRDefault="008468BE" w:rsidP="008468BE">
      <w:pPr>
        <w:pStyle w:val="Title"/>
        <w:jc w:val="center"/>
        <w:rPr>
          <w:rFonts w:ascii="Arial Black" w:hAnsi="Arial Black"/>
          <w:sz w:val="48"/>
          <w:szCs w:val="48"/>
        </w:rPr>
      </w:pPr>
      <w:r w:rsidRPr="008468BE">
        <w:rPr>
          <w:rFonts w:ascii="Arial Black" w:hAnsi="Arial Black"/>
          <w:sz w:val="48"/>
          <w:szCs w:val="48"/>
        </w:rPr>
        <w:t>SANTANA VALDEZ JUAN ALEJANDRO</w:t>
      </w:r>
    </w:p>
    <w:p w14:paraId="1C0911B7" w14:textId="77777777" w:rsidR="008468BE" w:rsidRPr="008468BE" w:rsidRDefault="008468BE" w:rsidP="008468BE">
      <w:pPr>
        <w:pStyle w:val="Title"/>
        <w:jc w:val="center"/>
        <w:rPr>
          <w:rFonts w:ascii="Arial Black" w:hAnsi="Arial Black"/>
          <w:sz w:val="48"/>
          <w:szCs w:val="48"/>
        </w:rPr>
      </w:pPr>
    </w:p>
    <w:p w14:paraId="702E11CA" w14:textId="2781077D" w:rsidR="008468BE" w:rsidRPr="008468BE" w:rsidRDefault="008468BE" w:rsidP="008468BE">
      <w:pPr>
        <w:pStyle w:val="Title"/>
        <w:jc w:val="center"/>
        <w:rPr>
          <w:rFonts w:ascii="Arial Black" w:hAnsi="Arial Black"/>
          <w:sz w:val="48"/>
          <w:szCs w:val="48"/>
        </w:rPr>
      </w:pPr>
      <w:r w:rsidRPr="008468BE">
        <w:rPr>
          <w:rFonts w:ascii="Arial Black" w:hAnsi="Arial Black"/>
          <w:sz w:val="48"/>
          <w:szCs w:val="48"/>
        </w:rPr>
        <w:t>PEREZ ENRIQUEZ HUGO ABDEL</w:t>
      </w:r>
    </w:p>
    <w:p w14:paraId="18407DA6" w14:textId="270BE2DC" w:rsidR="008468BE" w:rsidRDefault="008468BE" w:rsidP="008468BE">
      <w:pPr>
        <w:pStyle w:val="Title"/>
        <w:jc w:val="center"/>
        <w:rPr>
          <w:rFonts w:ascii="Arial Black" w:hAnsi="Arial Black"/>
          <w:sz w:val="48"/>
          <w:szCs w:val="48"/>
        </w:rPr>
      </w:pPr>
      <w:r w:rsidRPr="008468BE">
        <w:rPr>
          <w:rFonts w:ascii="Arial Black" w:hAnsi="Arial Black"/>
          <w:sz w:val="48"/>
          <w:szCs w:val="48"/>
        </w:rPr>
        <w:t>22201124</w:t>
      </w:r>
    </w:p>
    <w:p w14:paraId="0C44A41F" w14:textId="77777777" w:rsidR="008468BE" w:rsidRDefault="008468BE" w:rsidP="008468BE"/>
    <w:p w14:paraId="2CC43440" w14:textId="3BC90126" w:rsidR="008468BE" w:rsidRPr="008468BE" w:rsidRDefault="008468BE" w:rsidP="008468BE">
      <w:pPr>
        <w:pStyle w:val="Title"/>
        <w:jc w:val="center"/>
        <w:rPr>
          <w:b/>
          <w:bCs/>
          <w:sz w:val="36"/>
          <w:szCs w:val="36"/>
        </w:rPr>
      </w:pPr>
      <w:r w:rsidRPr="008468BE">
        <w:rPr>
          <w:b/>
          <w:bCs/>
          <w:sz w:val="36"/>
          <w:szCs w:val="36"/>
        </w:rPr>
        <w:t>1.1 Introducción a la programación de interfaces Web</w:t>
      </w:r>
    </w:p>
    <w:p w14:paraId="2C250B92" w14:textId="77777777" w:rsidR="008468BE" w:rsidRDefault="008468BE"/>
    <w:p w14:paraId="70F78DE4" w14:textId="3032E918" w:rsidR="00E84CD8" w:rsidRDefault="00085B07">
      <w:r w:rsidRPr="00085B07">
        <w:rPr>
          <w:noProof/>
        </w:rPr>
        <w:lastRenderedPageBreak/>
        <w:drawing>
          <wp:inline distT="0" distB="0" distL="0" distR="0" wp14:anchorId="1238263D" wp14:editId="5A087AC1">
            <wp:extent cx="5943600" cy="3500755"/>
            <wp:effectExtent l="0" t="0" r="0" b="4445"/>
            <wp:docPr id="17831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64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F231" w14:textId="3BE1AF70" w:rsidR="00085B07" w:rsidRDefault="00085B07">
      <w:r w:rsidRPr="00085B07">
        <w:rPr>
          <w:noProof/>
        </w:rPr>
        <w:drawing>
          <wp:inline distT="0" distB="0" distL="0" distR="0" wp14:anchorId="5C142052" wp14:editId="1316B077">
            <wp:extent cx="5943600" cy="3343275"/>
            <wp:effectExtent l="0" t="0" r="0" b="9525"/>
            <wp:docPr id="18131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113F" w14:textId="055F6EB0" w:rsidR="00085B07" w:rsidRDefault="00085B07">
      <w:r w:rsidRPr="00085B07">
        <w:rPr>
          <w:noProof/>
        </w:rPr>
        <w:drawing>
          <wp:inline distT="0" distB="0" distL="0" distR="0" wp14:anchorId="3925FFD3" wp14:editId="54D98869">
            <wp:extent cx="5943600" cy="3343275"/>
            <wp:effectExtent l="0" t="0" r="0" b="9525"/>
            <wp:docPr id="34314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46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6131" w14:textId="29C6AC0F" w:rsidR="00085B07" w:rsidRDefault="00085B07">
      <w:r w:rsidRPr="00085B07">
        <w:rPr>
          <w:noProof/>
        </w:rPr>
        <w:drawing>
          <wp:inline distT="0" distB="0" distL="0" distR="0" wp14:anchorId="45C379F0" wp14:editId="1D8E1DAA">
            <wp:extent cx="5943600" cy="3343275"/>
            <wp:effectExtent l="0" t="0" r="0" b="9525"/>
            <wp:docPr id="177057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0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B58B" w14:textId="785EB5B0" w:rsidR="00085B07" w:rsidRDefault="00085B07">
      <w:r w:rsidRPr="00085B07">
        <w:rPr>
          <w:noProof/>
        </w:rPr>
        <w:drawing>
          <wp:inline distT="0" distB="0" distL="0" distR="0" wp14:anchorId="646D0809" wp14:editId="676085AC">
            <wp:extent cx="5943600" cy="3343275"/>
            <wp:effectExtent l="0" t="0" r="0" b="9525"/>
            <wp:docPr id="165018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80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B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07"/>
    <w:rsid w:val="00085B07"/>
    <w:rsid w:val="002423A4"/>
    <w:rsid w:val="00643CC9"/>
    <w:rsid w:val="00782C24"/>
    <w:rsid w:val="008468BE"/>
    <w:rsid w:val="00A8038B"/>
    <w:rsid w:val="00E84CD8"/>
    <w:rsid w:val="00FF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A941"/>
  <w15:chartTrackingRefBased/>
  <w15:docId w15:val="{1430AA85-0B8F-436A-838E-0842396F7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1F547-6CE4-4DEC-AF45-63B0DE959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Pérez Enriquez</dc:creator>
  <cp:keywords/>
  <dc:description/>
  <cp:lastModifiedBy>Hugo Pérez Enriquez</cp:lastModifiedBy>
  <cp:revision>2</cp:revision>
  <dcterms:created xsi:type="dcterms:W3CDTF">2025-11-07T14:47:00Z</dcterms:created>
  <dcterms:modified xsi:type="dcterms:W3CDTF">2025-11-07T14:47:00Z</dcterms:modified>
</cp:coreProperties>
</file>