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asciiTheme="minorAscii"/>
          <w:sz w:val="36"/>
          <w:szCs w:val="36"/>
        </w:rPr>
      </w:pPr>
      <w:r>
        <w:rPr>
          <w:rFonts w:hAnsi="NimbusRomNo9L-Regu" w:eastAsia="NimbusRomNo9L-Regu" w:cs="NimbusRomNo9L-Regu" w:asciiTheme="minorAscii"/>
          <w:color w:val="000000"/>
          <w:kern w:val="0"/>
          <w:sz w:val="36"/>
          <w:szCs w:val="36"/>
          <w:lang w:val="en-US" w:eastAsia="zh-CN" w:bidi="ar"/>
        </w:rPr>
        <w:t>SQL Injection Attack Lab</w:t>
      </w:r>
    </w:p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eastAsia" w:hAnsi="NimbusRomNo9L-Regu" w:eastAsia="NimbusRomNo9L-Regu" w:cs="NimbusRomNo9L-Regu" w:asciiTheme="minorAscii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hAnsi="NimbusRomNo9L-Regu" w:eastAsia="NimbusRomNo9L-Regu" w:cs="NimbusRomNo9L-Regu" w:asciiTheme="minorAscii"/>
          <w:color w:val="000000"/>
          <w:kern w:val="0"/>
          <w:sz w:val="22"/>
          <w:szCs w:val="22"/>
          <w:lang w:val="en-US" w:eastAsia="zh-CN" w:bidi="ar"/>
        </w:rPr>
        <w:t>57118138 李嘉怡</w:t>
      </w:r>
    </w:p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eastAsia" w:hAnsi="NimbusRomNo9L-Regu" w:eastAsia="NimbusRomNo9L-Regu" w:cs="NimbusRomNo9L-Regu" w:asciiTheme="minorAscii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NimbusRomNo9L-Medi" w:eastAsia="NimbusRomNo9L-Medi" w:cs="NimbusRomNo9L-Medi" w:asciiTheme="minorAscii"/>
          <w:b w:val="0"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Ansi="NimbusRomNo9L-Medi" w:eastAsia="NimbusRomNo9L-Medi" w:cs="NimbusRomNo9L-Medi" w:asciiTheme="minorAscii"/>
          <w:b w:val="0"/>
          <w:bCs/>
          <w:color w:val="000000"/>
          <w:kern w:val="0"/>
          <w:sz w:val="28"/>
          <w:szCs w:val="28"/>
          <w:lang w:val="en-US" w:eastAsia="zh-CN" w:bidi="ar"/>
        </w:rPr>
        <w:t>Task 1: Get Familiar with SQL Statements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eastAsia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  <w:t xml:space="preserve">    输入指令，能够显示数据库内容。</w:t>
      </w:r>
    </w:p>
    <w:p>
      <w:r>
        <w:drawing>
          <wp:inline distT="0" distB="0" distL="114300" distR="114300">
            <wp:extent cx="4566920" cy="4267835"/>
            <wp:effectExtent l="0" t="0" r="508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t="6543"/>
                    <a:stretch>
                      <a:fillRect/>
                    </a:stretch>
                  </pic:blipFill>
                  <pic:spPr>
                    <a:xfrm>
                      <a:off x="0" y="0"/>
                      <a:ext cx="4566920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89475" cy="2699385"/>
            <wp:effectExtent l="0" t="0" r="952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t="5370"/>
                    <a:stretch>
                      <a:fillRect/>
                    </a:stretch>
                  </pic:blipFill>
                  <pic:spPr>
                    <a:xfrm>
                      <a:off x="0" y="0"/>
                      <a:ext cx="468947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eastAsia" w:asciiTheme="minorAscii" w:hAnsiTheme="minorEastAsia" w:eastAsiaTheme="minorEastAsia" w:cstheme="minorEastAsia"/>
          <w:b w:val="0"/>
          <w:bCs/>
          <w:sz w:val="24"/>
          <w:szCs w:val="32"/>
        </w:rPr>
      </w:pPr>
      <w:r>
        <w:rPr>
          <w:rFonts w:hint="eastAsia" w:asciiTheme="minorAscii" w:hAnsiTheme="minorEastAsia" w:eastAsiaTheme="minorEastAsia" w:cstheme="minorEastAsia"/>
          <w:b w:val="0"/>
          <w:bCs/>
          <w:color w:val="000000"/>
          <w:kern w:val="0"/>
          <w:sz w:val="28"/>
          <w:szCs w:val="28"/>
          <w:lang w:val="en-US" w:eastAsia="zh-CN" w:bidi="ar"/>
        </w:rPr>
        <w:t xml:space="preserve">Task 2: SQL Injection Attack on SELECT Statement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360" w:lineRule="auto"/>
        <w:ind w:left="0" w:right="0" w:firstLine="0"/>
        <w:rPr>
          <w:rFonts w:hint="default" w:asciiTheme="majorEastAsia" w:hAnsiTheme="majorEastAsia" w:eastAsiaTheme="majorEastAsia" w:cstheme="majorEastAsia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5"/>
          <w:sz w:val="21"/>
          <w:szCs w:val="21"/>
          <w:bdr w:val="none" w:color="auto" w:sz="0" w:space="0"/>
          <w:shd w:val="clear" w:fill="FFFFFF"/>
        </w:rPr>
        <w:t>查看登陆验证文件：</w:t>
      </w:r>
      <w:r>
        <w:rPr>
          <w:rStyle w:val="6"/>
          <w:rFonts w:asciiTheme="minorAscii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/var/www/SQL</w:t>
      </w:r>
      <w:r>
        <w:rPr>
          <w:rStyle w:val="6"/>
          <w:rFonts w:hint="eastAsia" w:asciiTheme="minorAscii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Injection</w:t>
      </w:r>
      <w:r>
        <w:rPr>
          <w:rStyle w:val="6"/>
          <w:rFonts w:asciiTheme="minorAscii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/</w:t>
      </w:r>
      <w:r>
        <w:rPr>
          <w:rStyle w:val="6"/>
          <w:rFonts w:hint="eastAsia" w:asciiTheme="minorAscii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unsafe_home</w:t>
      </w:r>
      <w:r>
        <w:rPr>
          <w:rStyle w:val="6"/>
          <w:rFonts w:asciiTheme="minorAscii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.php</w:t>
      </w:r>
      <w:r>
        <w:rPr>
          <w:rStyle w:val="6"/>
          <w:rFonts w:hint="eastAsia" w:asciiTheme="minorAscii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lang w:eastAsia="zh-CN"/>
        </w:rPr>
        <w:t>，</w:t>
      </w:r>
      <w:r>
        <w:rPr>
          <w:rStyle w:val="6"/>
          <w:rFonts w:hint="eastAsia" w:asciiTheme="minorAscii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修改验证密码的语句（下图框中）如下图所示，在$user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5"/>
          <w:sz w:val="21"/>
          <w:szCs w:val="21"/>
          <w:shd w:val="clear" w:fill="FFFFFF"/>
        </w:rPr>
        <w:t>后面加上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5"/>
          <w:sz w:val="21"/>
          <w:szCs w:val="21"/>
          <w:shd w:val="clear" w:fill="FFFFFF"/>
          <w:lang w:val="en-US" w:eastAsia="zh-CN"/>
        </w:rPr>
        <w:t>)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333333"/>
          <w:spacing w:val="5"/>
          <w:sz w:val="21"/>
          <w:szCs w:val="21"/>
          <w:shd w:val="clear" w:fill="FFFFFF"/>
          <w:lang w:val="en-US" w:eastAsia="zh-CN"/>
        </w:rPr>
        <w:t>#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5"/>
          <w:sz w:val="21"/>
          <w:szCs w:val="21"/>
          <w:shd w:val="clear" w:fill="FFFFFF"/>
          <w:lang w:val="en-US" w:eastAsia="zh-CN"/>
        </w:rPr>
        <w:t>,之后重启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333333"/>
          <w:spacing w:val="5"/>
          <w:sz w:val="21"/>
          <w:szCs w:val="21"/>
          <w:shd w:val="clear" w:fill="FFFFFF"/>
          <w:lang w:val="en-US" w:eastAsia="zh-CN"/>
        </w:rPr>
        <w:t>apache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5"/>
          <w:sz w:val="21"/>
          <w:szCs w:val="21"/>
          <w:shd w:val="clear" w:fill="FFFFFF"/>
          <w:lang w:val="en-US" w:eastAsia="zh-CN"/>
        </w:rPr>
        <w:t>，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5"/>
          <w:sz w:val="21"/>
          <w:szCs w:val="21"/>
          <w:shd w:val="clear" w:fill="FFFFFF"/>
        </w:rPr>
        <w:t>这样就会只验证用户名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5"/>
          <w:sz w:val="21"/>
          <w:szCs w:val="21"/>
          <w:shd w:val="clear" w:fill="FFFFFF"/>
          <w:lang w:eastAsia="zh-CN"/>
        </w:rPr>
        <w:t>。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5"/>
          <w:sz w:val="21"/>
          <w:szCs w:val="21"/>
          <w:shd w:val="clear" w:fill="FFFFFF"/>
          <w:lang w:val="en-US" w:eastAsia="zh-CN"/>
        </w:rPr>
        <w:t>因为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333333"/>
          <w:spacing w:val="5"/>
          <w:sz w:val="21"/>
          <w:szCs w:val="21"/>
          <w:shd w:val="clear" w:fill="FFFFFF"/>
          <w:lang w:val="en-US" w:eastAsia="zh-CN"/>
        </w:rPr>
        <w:t>#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5"/>
          <w:sz w:val="21"/>
          <w:szCs w:val="21"/>
          <w:shd w:val="clear" w:fill="FFFFFF"/>
        </w:rPr>
        <w:t>后面的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5"/>
          <w:sz w:val="21"/>
          <w:szCs w:val="21"/>
          <w:shd w:val="clear" w:fill="FFFFFF"/>
          <w:lang w:val="en-US" w:eastAsia="zh-CN"/>
        </w:rPr>
        <w:t>内容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5"/>
          <w:sz w:val="21"/>
          <w:szCs w:val="21"/>
          <w:shd w:val="clear" w:fill="FFFFFF"/>
        </w:rPr>
        <w:t>会被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333333"/>
          <w:spacing w:val="5"/>
          <w:sz w:val="21"/>
          <w:szCs w:val="21"/>
          <w:shd w:val="clear" w:fill="FFFFFF"/>
          <w:lang w:val="en-US" w:eastAsia="zh-CN"/>
        </w:rPr>
        <w:t>#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5"/>
          <w:sz w:val="21"/>
          <w:szCs w:val="21"/>
          <w:shd w:val="clear" w:fill="FFFFFF"/>
        </w:rPr>
        <w:t>注释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5"/>
          <w:sz w:val="21"/>
          <w:szCs w:val="21"/>
          <w:shd w:val="clear" w:fill="FFFFFF"/>
          <w:lang w:eastAsia="zh-CN"/>
        </w:rPr>
        <w:t>，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5"/>
          <w:sz w:val="21"/>
          <w:szCs w:val="21"/>
          <w:shd w:val="clear" w:fill="FFFFFF"/>
          <w:lang w:val="en-US" w:eastAsia="zh-CN"/>
        </w:rPr>
        <w:t>相当于少了一个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333333"/>
          <w:spacing w:val="5"/>
          <w:sz w:val="21"/>
          <w:szCs w:val="21"/>
          <w:shd w:val="clear" w:fill="FFFFFF"/>
          <w:lang w:val="en-US" w:eastAsia="zh-CN"/>
        </w:rPr>
        <w:t>WHERE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5"/>
          <w:sz w:val="21"/>
          <w:szCs w:val="21"/>
          <w:shd w:val="clear" w:fill="FFFFFF"/>
          <w:lang w:val="en-US" w:eastAsia="zh-CN"/>
        </w:rPr>
        <w:t>条件。</w:t>
      </w:r>
    </w:p>
    <w:p>
      <w:pPr>
        <w:spacing w:line="360" w:lineRule="auto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191135</wp:posOffset>
                </wp:positionH>
                <wp:positionV relativeFrom="paragraph">
                  <wp:posOffset>1076960</wp:posOffset>
                </wp:positionV>
                <wp:extent cx="4037965" cy="142240"/>
                <wp:effectExtent l="6350" t="6350" r="6985" b="1651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41755" y="3100705"/>
                          <a:ext cx="4037965" cy="14224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.05pt;margin-top:84.8pt;height:11.2pt;width:317.95pt;z-index:251658240;v-text-anchor:middle;mso-width-relative:page;mso-height-relative:page;" fillcolor="#5B9BD5" filled="t" stroked="t" coordsize="21600,21600" o:gfxdata="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7/E789oAAAAKAQAADwAAAAAAAAABACAAAAAiAAAAZHJz&#10;L2Rvd25yZXYueG1sUEsBAhQAFAAAAAgAh07iQCtGoGl0AgAAzwQAAA4AAAAAAAAAAQAgAAAAKQEA&#10;AGRycy9lMm9Eb2MueG1sUEsFBgAAAAAGAAYAWQEAAA8GAAAAAA==&#10;">
                <v:fill on="t" opacity="0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5271135" cy="1522730"/>
            <wp:effectExtent l="0" t="0" r="12065" b="127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输入用户名+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)#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，密码随便输入，就可以不做密码的验证直接登录。</w:t>
      </w:r>
    </w:p>
    <w:p>
      <w:pPr>
        <w:spacing w:line="360" w:lineRule="auto"/>
      </w:pPr>
      <w:r>
        <w:drawing>
          <wp:inline distT="0" distB="0" distL="114300" distR="114300">
            <wp:extent cx="4235450" cy="2139950"/>
            <wp:effectExtent l="0" t="0" r="6350" b="635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spacing w:line="360" w:lineRule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2.使用命令行用curl发送http请求，在不使用网页的情况下完成。发现随意输入一个密码之后，网页能在终端显示出来。</w:t>
      </w:r>
    </w:p>
    <w:p>
      <w:r>
        <w:drawing>
          <wp:inline distT="0" distB="0" distL="114300" distR="114300">
            <wp:extent cx="4979670" cy="1766570"/>
            <wp:effectExtent l="0" t="0" r="11430" b="1143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9670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94580" cy="3025140"/>
            <wp:effectExtent l="0" t="0" r="7620" b="1016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458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Ansi="NimbusRomNo9L-Medi" w:eastAsia="NimbusRomNo9L-Medi" w:cs="NimbusRomNo9L-Medi" w:asciiTheme="minorAscii"/>
          <w:b w:val="0"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asciiTheme="minorAscii"/>
          <w:b w:val="0"/>
          <w:bCs/>
          <w:sz w:val="24"/>
          <w:szCs w:val="32"/>
        </w:rPr>
      </w:pPr>
      <w:r>
        <w:rPr>
          <w:rFonts w:hAnsi="NimbusRomNo9L-Medi" w:eastAsia="NimbusRomNo9L-Medi" w:cs="NimbusRomNo9L-Medi" w:asciiTheme="minorAscii"/>
          <w:b w:val="0"/>
          <w:bCs/>
          <w:color w:val="000000"/>
          <w:kern w:val="0"/>
          <w:sz w:val="28"/>
          <w:szCs w:val="28"/>
          <w:lang w:val="en-US" w:eastAsia="zh-CN" w:bidi="ar"/>
        </w:rPr>
        <w:t>Task 3: SQL Injection Attack on UPDATE Statement</w:t>
      </w:r>
    </w:p>
    <w:p>
      <w:pPr>
        <w:numPr>
          <w:ilvl w:val="0"/>
          <w:numId w:val="1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</w:t>
      </w:r>
      <w:r>
        <w:rPr>
          <w:rStyle w:val="6"/>
          <w:rFonts w:asciiTheme="minorAscii"/>
          <w:i w:val="0"/>
          <w:caps w:val="0"/>
          <w:color w:val="333333"/>
          <w:spacing w:val="0"/>
          <w:sz w:val="21"/>
          <w:szCs w:val="21"/>
          <w:shd w:val="clear" w:fill="FFFFFF"/>
        </w:rPr>
        <w:t>/var/www/SQL</w:t>
      </w:r>
      <w:r>
        <w:rPr>
          <w:rStyle w:val="6"/>
          <w:rFonts w:hint="eastAsia" w:asciiTheme="minorAscii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Injection</w:t>
      </w:r>
      <w:r>
        <w:rPr>
          <w:rStyle w:val="6"/>
          <w:rFonts w:asciiTheme="minorAscii"/>
          <w:i w:val="0"/>
          <w:caps w:val="0"/>
          <w:color w:val="333333"/>
          <w:spacing w:val="0"/>
          <w:sz w:val="21"/>
          <w:szCs w:val="21"/>
          <w:shd w:val="clear" w:fill="FFFFFF"/>
        </w:rPr>
        <w:t>/</w:t>
      </w:r>
      <w:r>
        <w:rPr>
          <w:rFonts w:hint="eastAsia"/>
          <w:lang w:val="en-US" w:eastAsia="zh-CN"/>
        </w:rPr>
        <w:t>unsafe_edit_frontend.php文件，这个文件是用来控制编辑信息的。事先应修改其权限使这个文件可以被修改。</w:t>
      </w:r>
    </w:p>
    <w:p>
      <w:pPr>
        <w:numPr>
          <w:numId w:val="0"/>
        </w:numPr>
        <w:spacing w:line="360" w:lineRule="auto"/>
      </w:pPr>
      <w:r>
        <w:drawing>
          <wp:inline distT="0" distB="0" distL="114300" distR="114300">
            <wp:extent cx="5270500" cy="1038860"/>
            <wp:effectExtent l="0" t="0" r="0" b="254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在其中添加salary这一项，保存。</w:t>
      </w:r>
    </w:p>
    <w:p>
      <w:pPr>
        <w:numPr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26035</wp:posOffset>
                </wp:positionH>
                <wp:positionV relativeFrom="paragraph">
                  <wp:posOffset>165100</wp:posOffset>
                </wp:positionV>
                <wp:extent cx="2007870" cy="149860"/>
                <wp:effectExtent l="6350" t="6350" r="17780" b="889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95730" y="8535670"/>
                          <a:ext cx="2007870" cy="14986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.05pt;margin-top:13pt;height:11.8pt;width:158.1pt;z-index:251659264;v-text-anchor:middle;mso-width-relative:page;mso-height-relative:page;" fillcolor="#5B9BD5" filled="t" stroked="t" coordsize="21600,21600" o:gfxdata="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Fm61uzbAAAACgEAAA8AAAAAAAAAAQAgAAAAIgAAAGRy&#10;cy9kb3ducmV2LnhtbFBLAQIUABQAAAAIAIdO4kDJ2QcKdAIAANEEAAAOAAAAAAAAAAEAIAAAACoB&#10;AABkcnMvZTJvRG9jLnhtbFBLBQYAAAAABgAGAFkBAAAQBgAAAAA=&#10;">
                <v:fill on="t" opacity="0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2135505" cy="374650"/>
            <wp:effectExtent l="0" t="0" r="10795" b="635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5505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178435</wp:posOffset>
                </wp:positionH>
                <wp:positionV relativeFrom="paragraph">
                  <wp:posOffset>635000</wp:posOffset>
                </wp:positionV>
                <wp:extent cx="4561840" cy="579120"/>
                <wp:effectExtent l="6350" t="6350" r="16510" b="1143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1840" cy="57912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.05pt;margin-top:50pt;height:45.6pt;width:359.2pt;z-index:251661312;v-text-anchor:middle;mso-width-relative:page;mso-height-relative:page;" fillcolor="#5B9BD5" filled="t" stroked="t" coordsize="21600,21600" o:gfxdata="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fz0+ItwAAAAKAQAADwAAAAAAAAABACAAAAAiAAAAZHJzL2Rvd25yZXYueG1s&#10;UEsBAhQAFAAAAAgAh07iQHxxej1mAgAAxQQAAA4AAAAAAAAAAQAgAAAAKwEAAGRycy9lMm9Eb2Mu&#10;eG1sUEsFBgAAAAAGAAYAWQEAAAMGAAAAAA==&#10;">
                <v:fill on="t" opacity="0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4787900" cy="1917700"/>
            <wp:effectExtent l="0" t="0" r="0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</w:pPr>
    </w:p>
    <w:p>
      <w:pPr>
        <w:numPr>
          <w:numId w:val="0"/>
        </w:num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再次打开网页时，salary就可以被编辑了。</w:t>
      </w:r>
    </w:p>
    <w:p>
      <w:pPr>
        <w:numPr>
          <w:numId w:val="0"/>
        </w:numPr>
        <w:spacing w:line="360" w:lineRule="auto"/>
      </w:pPr>
      <w:r>
        <w:drawing>
          <wp:inline distT="0" distB="0" distL="114300" distR="114300">
            <wp:extent cx="2928620" cy="2115185"/>
            <wp:effectExtent l="0" t="0" r="5080" b="571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862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运用task1的方法登录admin，以admin身份edit profile，将Boby的salary改为1。</w:t>
      </w:r>
    </w:p>
    <w:p>
      <w:pPr>
        <w:numPr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2966720" cy="2320290"/>
            <wp:effectExtent l="0" t="0" r="5080" b="381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26330" cy="2818765"/>
            <wp:effectExtent l="0" t="0" r="1270" b="635"/>
            <wp:docPr id="18" name="图片 18" descr="2FCKY`_KJ7Y[[10%QZ%%6}F_mh1600229241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FCKY`_KJ7Y[[10%QZ%%6}F_mh160022924195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spacing w:line="360" w:lineRule="auto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3.与task1类似，SELECT WHERE处存在sql注入漏洞，在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处填Boby，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Password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填7654321的sha1值，这样就把Boby的密码改成了7654321。</w:t>
      </w:r>
    </w:p>
    <w:p>
      <w:pPr>
        <w:numPr>
          <w:numId w:val="0"/>
        </w:numPr>
        <w:spacing w:line="360" w:lineRule="auto"/>
        <w:ind w:left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118745</wp:posOffset>
                </wp:positionH>
                <wp:positionV relativeFrom="paragraph">
                  <wp:posOffset>572135</wp:posOffset>
                </wp:positionV>
                <wp:extent cx="3652520" cy="147955"/>
                <wp:effectExtent l="6350" t="6350" r="11430" b="1079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2520" cy="147955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.35pt;margin-top:45.05pt;height:11.65pt;width:287.6pt;z-index:251665408;v-text-anchor:middle;mso-width-relative:page;mso-height-relative:page;" fillcolor="#5B9BD5" filled="t" stroked="t" coordsize="21600,21600" o:gfxdata="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Jp3uSHaAAAACQEAAA8AAAAAAAAAAQAgAAAAIgAAAGRycy9kb3ducmV2LnhtbFBL&#10;AQIUABQAAAAIAIdO4kDlLbZbZgIAAMUEAAAOAAAAAAAAAAEAIAAAACkBAABkcnMvZTJvRG9jLnht&#10;bFBLBQYAAAAABgAGAFkBAAABBgAAAAA=&#10;">
                <v:fill on="t" opacity="0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5269230" cy="1047115"/>
            <wp:effectExtent l="0" t="0" r="1270" b="698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</w:pPr>
    </w:p>
    <w:p>
      <w:pPr>
        <w:keepNext w:val="0"/>
        <w:keepLines w:val="0"/>
        <w:widowControl/>
        <w:suppressLineNumbers w:val="0"/>
        <w:jc w:val="left"/>
        <w:rPr>
          <w:rFonts w:asciiTheme="minorAscii"/>
          <w:b w:val="0"/>
          <w:bCs/>
          <w:sz w:val="24"/>
          <w:szCs w:val="32"/>
        </w:rPr>
      </w:pPr>
      <w:r>
        <w:rPr>
          <w:rFonts w:hAnsi="NimbusRomNo9L-Medi" w:eastAsia="NimbusRomNo9L-Medi" w:cs="NimbusRomNo9L-Medi" w:asciiTheme="minorAscii"/>
          <w:b w:val="0"/>
          <w:bCs/>
          <w:color w:val="000000"/>
          <w:kern w:val="0"/>
          <w:sz w:val="28"/>
          <w:szCs w:val="28"/>
          <w:lang w:val="en-US" w:eastAsia="zh-CN" w:bidi="ar"/>
        </w:rPr>
        <w:t>Task 4: Countermeasure — Prepared Statement</w:t>
      </w:r>
    </w:p>
    <w:p>
      <w:pPr>
        <w:numPr>
          <w:numId w:val="0"/>
        </w:numPr>
        <w:spacing w:line="360" w:lineRule="auto"/>
        <w:ind w:leftChars="0"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unsafe_edit_frontend.php文件中select代码使用预备语句重写（如下图所示），并保存。使用预备语句机制，将向数据库发送SQL语句的过程分为两个步骤：第一步是只发送代码部分，即不发送实际数据的SQL语句，实际数据被问号(?)所替代；在这一步之后，使用bind param()将数据发送到数据库，数据库将只将此步骤中发送的所有内容视为数据，而不再是代码，它将数据绑定到预备语句的相应问号。</w:t>
      </w:r>
    </w:p>
    <w:p>
      <w:pPr>
        <w:numPr>
          <w:numId w:val="0"/>
        </w:numPr>
        <w:spacing w:line="360" w:lineRule="auto"/>
        <w:ind w:left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231140</wp:posOffset>
                </wp:positionH>
                <wp:positionV relativeFrom="paragraph">
                  <wp:posOffset>466090</wp:posOffset>
                </wp:positionV>
                <wp:extent cx="3862705" cy="955040"/>
                <wp:effectExtent l="6350" t="6350" r="17145" b="1651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2705" cy="95504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.2pt;margin-top:36.7pt;height:75.2pt;width:304.15pt;z-index:251673600;v-text-anchor:middle;mso-width-relative:page;mso-height-relative:page;" fillcolor="#5B9BD5" filled="t" stroked="t" coordsize="21600,21600" o:gfxdata="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CKIVon3AAAAAkBAAAPAAAAAAAAAAEAIAAAACIAAABkcnMvZG93&#10;bnJldi54bWxQSwECFAAUAAAACACHTuJAOPIi1m4CAADQBAAADgAAAAAAAAABACAAAAArAQAAZHJz&#10;L2Uyb0RvYy54bWxQSwUGAAAAAAYABgBZAQAACwYAAAAA&#10;">
                <v:fill on="t" opacity="0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4438650" cy="2012950"/>
            <wp:effectExtent l="0" t="0" r="6350" b="635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spacing w:line="360" w:lineRule="auto"/>
        <w:ind w:leftChars="0"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再次执行修改自己salary的攻击：发现修改没能成功。</w:t>
      </w:r>
    </w:p>
    <w:p>
      <w:pPr>
        <w:numPr>
          <w:numId w:val="0"/>
        </w:num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2466340" cy="2267585"/>
            <wp:effectExtent l="0" t="0" r="10160" b="5715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602230" cy="2138680"/>
            <wp:effectExtent l="0" t="0" r="1270" b="7620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imbusRomNo9L-Reg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imbusRomNo9L-Med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0C7AE8"/>
    <w:multiLevelType w:val="singleLevel"/>
    <w:tmpl w:val="150C7AE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AC33549"/>
    <w:rsid w:val="08BB0772"/>
    <w:rsid w:val="38AC1F59"/>
    <w:rsid w:val="38BA05FD"/>
    <w:rsid w:val="5AC33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2020-09-15T11:37:00Z</dcterms:created>
  <dc:creator>田苗</dc:creator>
  <cp:lastModifiedBy>田苗</cp:lastModifiedBy>
  <dcterms:modified xsi:type="dcterms:W3CDTF">2020-09-16T06:45:31Z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