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2C2D4FB" w14:textId="77777777" w:rsidR="00B424FC" w:rsidRDefault="00216B05" w:rsidP="00B424FC">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5C080192" w14:textId="3DFF35E1" w:rsidR="00E313EA" w:rsidRPr="00B424FC" w:rsidRDefault="00216B05" w:rsidP="00B424FC">
      <w:pPr>
        <w:pStyle w:val="ListParagraph"/>
        <w:ind w:left="1440"/>
        <w:rPr>
          <w:rFonts w:ascii="Times New Roman" w:hAnsi="Times New Roman" w:cs="Times New Roman"/>
        </w:rPr>
      </w:pPr>
      <w:r w:rsidRPr="00B424FC">
        <w:rPr>
          <w:rFonts w:ascii="Times New Roman" w:hAnsi="Times New Roman" w:cs="Times New Roman"/>
        </w:rPr>
        <w:t xml:space="preserve"> </w:t>
      </w:r>
      <w:r w:rsidRPr="00B424FC">
        <w:rPr>
          <w:rFonts w:ascii="Times New Roman" w:hAnsi="Times New Roman" w:cs="Times New Roman"/>
          <w:b/>
          <w:bCs/>
        </w:rPr>
        <w:t>The null hypothesis (H₀)</w:t>
      </w:r>
      <w:r w:rsidRPr="00B424FC">
        <w:rPr>
          <w:rFonts w:ascii="Times New Roman" w:hAnsi="Times New Roman" w:cs="Times New Roman"/>
        </w:rPr>
        <w:t xml:space="preserve"> proposes that no linear correlation exists between unemployment levels and theft incidents across U.S. states from 1976 to 2014. </w:t>
      </w:r>
      <w:r w:rsidRPr="00B424FC">
        <w:rPr>
          <w:rFonts w:ascii="Times New Roman" w:hAnsi="Times New Roman" w:cs="Times New Roman"/>
          <w:b/>
          <w:bCs/>
        </w:rPr>
        <w:t>The alternative hypothesis (H₁)</w:t>
      </w:r>
      <w:r w:rsidRPr="00B424FC">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 xml:space="preserve">Each point in the scatter plot shows the relationship between the theft rate and the unemployment for that state each year. The line on the scatter plot shows the direction of the relationship for the dataset given. The histogram shows how often each total </w:t>
      </w:r>
      <w:r w:rsidRPr="004572F6">
        <w:rPr>
          <w:rFonts w:ascii="Times New Roman" w:eastAsia="Times New Roman" w:hAnsi="Times New Roman" w:cs="Times New Roman"/>
        </w:rPr>
        <w:t>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3E552344" w:rsidR="5D5E0517" w:rsidRPr="004572F6" w:rsidRDefault="004572F6" w:rsidP="004572F6">
      <w:pPr>
        <w:pStyle w:val="ListParagraph"/>
        <w:numPr>
          <w:ilvl w:val="1"/>
          <w:numId w:val="32"/>
        </w:numPr>
        <w:ind w:left="1080"/>
        <w:rPr>
          <w:rFonts w:ascii="Times New Roman" w:eastAsia="Times New Roman" w:hAnsi="Times New Roman" w:cs="Times New Roman"/>
          <w:i/>
          <w:iCs/>
        </w:rPr>
      </w:pPr>
      <w:r w:rsidRPr="004572F6">
        <w:rPr>
          <w:rFonts w:ascii="Times New Roman" w:eastAsia="Times New Roman" w:hAnsi="Times New Roman" w:cs="Times New Roman"/>
        </w:rPr>
        <w:t xml:space="preserve">  </w:t>
      </w:r>
      <w:r w:rsidR="5D5E0517" w:rsidRPr="004572F6">
        <w:rPr>
          <w:rFonts w:ascii="Times New Roman" w:eastAsia="Times New Roman" w:hAnsi="Times New Roman" w:cs="Times New Roman"/>
        </w:rPr>
        <w:t>Statistical test used to test the hypotheses and output</w:t>
      </w:r>
      <w:r w:rsidR="69119939" w:rsidRPr="004572F6">
        <w:rPr>
          <w:rFonts w:ascii="Times New Roman" w:eastAsia="Times New Roman" w:hAnsi="Times New Roman" w:cs="Times New Roman"/>
        </w:rPr>
        <w:t xml:space="preserve"> (</w:t>
      </w:r>
      <w:r w:rsidR="69119939" w:rsidRPr="004572F6">
        <w:rPr>
          <w:rFonts w:ascii="Times New Roman" w:eastAsia="Times New Roman" w:hAnsi="Times New Roman" w:cs="Times New Roman"/>
          <w:b/>
          <w:bCs/>
        </w:rPr>
        <w:t>75 words)</w:t>
      </w:r>
      <w:r w:rsidR="69119939" w:rsidRPr="004572F6">
        <w:rPr>
          <w:rFonts w:ascii="Times New Roman" w:eastAsia="Times New Roman" w:hAnsi="Times New Roman" w:cs="Times New Roman"/>
        </w:rPr>
        <w:t xml:space="preserve"> </w:t>
      </w:r>
    </w:p>
    <w:p w14:paraId="6C3D96B0" w14:textId="77777777" w:rsidR="00E54CD0" w:rsidRDefault="00B424FC" w:rsidP="004572F6">
      <w:pPr>
        <w:pStyle w:val="ListParagraph"/>
        <w:ind w:left="810"/>
        <w:jc w:val="both"/>
        <w:rPr>
          <w:rFonts w:ascii="Times New Roman" w:eastAsia="Times New Roman" w:hAnsi="Times New Roman" w:cs="Times New Roman"/>
        </w:rPr>
      </w:pPr>
      <w:r w:rsidRPr="00B424FC">
        <w:rPr>
          <w:rFonts w:ascii="Times New Roman" w:eastAsia="Times New Roman" w:hAnsi="Times New Roman" w:cs="Times New Roman"/>
        </w:rPr>
        <w:t>A Pearson correlation test was applied to assess the linear relationship between unemployment rates and total thefts across U.S. states from 1976 to 2014. This test is appropriate because both variables are continuous and measured annually across a large dataset, making it suitable for identifying the strength and direction of their association.</w:t>
      </w:r>
    </w:p>
    <w:p w14:paraId="207DCFC9" w14:textId="77777777" w:rsidR="004572F6" w:rsidRDefault="00B424FC" w:rsidP="004572F6">
      <w:pPr>
        <w:pStyle w:val="ListParagraph"/>
        <w:ind w:left="1080"/>
        <w:jc w:val="both"/>
        <w:rPr>
          <w:rFonts w:ascii="Times New Roman" w:eastAsia="Times New Roman" w:hAnsi="Times New Roman" w:cs="Times New Roman"/>
        </w:rPr>
      </w:pPr>
      <w:r w:rsidRPr="00B424FC">
        <w:rPr>
          <w:rFonts w:ascii="Times New Roman" w:eastAsia="Times New Roman" w:hAnsi="Times New Roman" w:cs="Times New Roman"/>
        </w:rPr>
        <w:lastRenderedPageBreak/>
        <w:t xml:space="preserve"> The test produced a correlation coefficient of 0.1445 and a p-value of 9.42</w:t>
      </w:r>
      <w:r w:rsidR="00E54CD0">
        <w:rPr>
          <w:rFonts w:ascii="Times New Roman" w:eastAsia="Times New Roman" w:hAnsi="Times New Roman" w:cs="Times New Roman"/>
        </w:rPr>
        <w:t>5</w:t>
      </w:r>
      <w:r w:rsidRPr="00B424FC">
        <w:rPr>
          <w:rFonts w:ascii="Times New Roman" w:eastAsia="Times New Roman" w:hAnsi="Times New Roman" w:cs="Times New Roman"/>
        </w:rPr>
        <w:t xml:space="preserve"> × 10⁻¹</w:t>
      </w:r>
      <w:r w:rsidR="00E54CD0" w:rsidRPr="00B424FC">
        <w:rPr>
          <w:rFonts w:ascii="Times New Roman" w:eastAsia="Times New Roman" w:hAnsi="Times New Roman" w:cs="Times New Roman"/>
        </w:rPr>
        <w:t>¹,</w:t>
      </w:r>
      <w:r w:rsidR="00E54CD0">
        <w:rPr>
          <w:rFonts w:ascii="Times New Roman" w:eastAsia="Times New Roman" w:hAnsi="Times New Roman" w:cs="Times New Roman"/>
        </w:rPr>
        <w:t xml:space="preserve"> </w:t>
      </w:r>
      <w:r w:rsidRPr="00B424FC">
        <w:rPr>
          <w:rFonts w:ascii="Times New Roman" w:eastAsia="Times New Roman" w:hAnsi="Times New Roman" w:cs="Times New Roman"/>
        </w:rPr>
        <w:t xml:space="preserve">indicating a weak but statistically </w:t>
      </w:r>
      <w:r w:rsidR="00E54CD0">
        <w:rPr>
          <w:rFonts w:ascii="Times New Roman" w:eastAsia="Times New Roman" w:hAnsi="Times New Roman" w:cs="Times New Roman"/>
        </w:rPr>
        <w:t>remarkable</w:t>
      </w:r>
      <w:r w:rsidRPr="00B424FC">
        <w:rPr>
          <w:rFonts w:ascii="Times New Roman" w:eastAsia="Times New Roman" w:hAnsi="Times New Roman" w:cs="Times New Roman"/>
        </w:rPr>
        <w:t xml:space="preserve"> positive relationship.</w:t>
      </w:r>
    </w:p>
    <w:p w14:paraId="2ABF6773" w14:textId="77777777" w:rsidR="004572F6" w:rsidRDefault="004572F6" w:rsidP="004572F6">
      <w:pPr>
        <w:pStyle w:val="ListParagraph"/>
        <w:ind w:left="1080"/>
        <w:jc w:val="both"/>
        <w:rPr>
          <w:rFonts w:ascii="Times New Roman" w:eastAsia="Times New Roman" w:hAnsi="Times New Roman" w:cs="Times New Roman"/>
        </w:rPr>
      </w:pPr>
    </w:p>
    <w:p w14:paraId="1F38B0FC" w14:textId="31AD2388" w:rsidR="000F7A9B" w:rsidRDefault="004572F6" w:rsidP="004572F6">
      <w:pPr>
        <w:pStyle w:val="ListParagraph"/>
        <w:numPr>
          <w:ilvl w:val="1"/>
          <w:numId w:val="32"/>
        </w:numPr>
        <w:ind w:left="1260"/>
        <w:jc w:val="both"/>
        <w:rPr>
          <w:rFonts w:ascii="Times New Roman" w:eastAsia="Times New Roman" w:hAnsi="Times New Roman" w:cs="Times New Roman"/>
        </w:rPr>
      </w:pPr>
      <w:r>
        <w:rPr>
          <w:rFonts w:ascii="Times New Roman" w:eastAsia="Times New Roman" w:hAnsi="Times New Roman" w:cs="Times New Roman"/>
        </w:rPr>
        <w:t xml:space="preserve"> </w:t>
      </w:r>
      <w:r w:rsidR="6019D57F" w:rsidRPr="004572F6">
        <w:rPr>
          <w:rFonts w:ascii="Times New Roman" w:eastAsia="Times New Roman" w:hAnsi="Times New Roman" w:cs="Times New Roman"/>
        </w:rPr>
        <w:t>The null hypothesis is rejected /not rejected based on the p-value</w:t>
      </w:r>
      <w:r w:rsidR="01BE979F" w:rsidRPr="004572F6">
        <w:rPr>
          <w:rFonts w:ascii="Times New Roman" w:eastAsia="Times New Roman" w:hAnsi="Times New Roman" w:cs="Times New Roman"/>
        </w:rPr>
        <w:t xml:space="preserve"> (</w:t>
      </w:r>
      <w:r w:rsidR="00CA7E3A" w:rsidRPr="004572F6">
        <w:rPr>
          <w:rFonts w:ascii="Times New Roman" w:eastAsia="Times New Roman" w:hAnsi="Times New Roman" w:cs="Times New Roman"/>
          <w:b/>
          <w:bCs/>
        </w:rPr>
        <w:t>10</w:t>
      </w:r>
      <w:r w:rsidR="01BE979F" w:rsidRPr="004572F6">
        <w:rPr>
          <w:rFonts w:ascii="Times New Roman" w:eastAsia="Times New Roman" w:hAnsi="Times New Roman" w:cs="Times New Roman"/>
          <w:b/>
          <w:bCs/>
        </w:rPr>
        <w:t>0 words)</w:t>
      </w:r>
      <w:r w:rsidR="01BE979F" w:rsidRPr="004572F6">
        <w:rPr>
          <w:rFonts w:ascii="Times New Roman" w:eastAsia="Times New Roman" w:hAnsi="Times New Roman" w:cs="Times New Roman"/>
        </w:rPr>
        <w:t xml:space="preserve"> </w:t>
      </w:r>
    </w:p>
    <w:p w14:paraId="783E494B" w14:textId="600697C1" w:rsidR="004572F6" w:rsidRPr="004572F6" w:rsidRDefault="004572F6" w:rsidP="004572F6">
      <w:pPr>
        <w:pStyle w:val="ListParagraph"/>
        <w:ind w:left="1170"/>
        <w:jc w:val="both"/>
        <w:rPr>
          <w:rFonts w:ascii="Times New Roman" w:eastAsia="Times New Roman" w:hAnsi="Times New Roman" w:cs="Times New Roman"/>
        </w:rPr>
      </w:pPr>
      <w:r w:rsidRPr="004572F6">
        <w:rPr>
          <w:rFonts w:ascii="Times New Roman" w:eastAsia="Times New Roman" w:hAnsi="Times New Roman" w:cs="Times New Roman"/>
        </w:rPr>
        <w:t>The Pearson correlation results show a p-value of 9.42</w:t>
      </w:r>
      <w:r>
        <w:rPr>
          <w:rFonts w:ascii="Times New Roman" w:eastAsia="Times New Roman" w:hAnsi="Times New Roman" w:cs="Times New Roman"/>
        </w:rPr>
        <w:t>5</w:t>
      </w:r>
      <w:r w:rsidRPr="004572F6">
        <w:rPr>
          <w:rFonts w:ascii="Times New Roman" w:eastAsia="Times New Roman" w:hAnsi="Times New Roman" w:cs="Times New Roman"/>
        </w:rPr>
        <w:t xml:space="preserve"> × 10⁻¹¹ (0.0000000000942</w:t>
      </w:r>
      <w:r>
        <w:rPr>
          <w:rFonts w:ascii="Times New Roman" w:eastAsia="Times New Roman" w:hAnsi="Times New Roman" w:cs="Times New Roman"/>
        </w:rPr>
        <w:t>5</w:t>
      </w:r>
      <w:r w:rsidRPr="004572F6">
        <w:rPr>
          <w:rFonts w:ascii="Times New Roman" w:eastAsia="Times New Roman" w:hAnsi="Times New Roman" w:cs="Times New Roman"/>
        </w:rPr>
        <w:t>), which is far below the 0.05 significance threshold. Therefore, the null hypothesis stating that there is no linear relationship between unemployment and thefts is rejected. Although the correlation coefficient (r = 0.1445) indicates that the relationship is weak, the significance of the p-value suggests that the association is unlikely to be due to chance. This means that higher unemployment levels are statistically associated with higher theft counts, though unemployment alone does not strongly predict theft levels across the United States</w:t>
      </w:r>
      <w:r>
        <w:rPr>
          <w:rFonts w:ascii="Times New Roman" w:eastAsia="Times New Roman" w:hAnsi="Times New Roman" w:cs="Times New Roman"/>
        </w:rPr>
        <w:t>.</w:t>
      </w:r>
    </w:p>
    <w:p w14:paraId="703D2073" w14:textId="77777777" w:rsidR="004572F6" w:rsidRDefault="004572F6" w:rsidP="004572F6">
      <w:pPr>
        <w:pStyle w:val="ListParagraph"/>
        <w:ind w:left="1440"/>
        <w:rPr>
          <w:rFonts w:ascii="Times New Roman" w:eastAsia="Times New Roman" w:hAnsi="Times New Roman" w:cs="Times New Roman"/>
          <w:i/>
          <w:iCs/>
          <w:highlight w:val="yellow"/>
        </w:rPr>
      </w:pP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lastRenderedPageBreak/>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92FC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38960E4A" w14:textId="21B1E4CF" w:rsidR="00492FCB" w:rsidRDefault="00492FCB" w:rsidP="00492FCB">
      <w:pPr>
        <w:pStyle w:val="ListParagraph"/>
        <w:ind w:left="1440"/>
        <w:rPr>
          <w:rFonts w:ascii="Times New Roman" w:eastAsia="Times New Roman" w:hAnsi="Times New Roman" w:cs="Times New Roman"/>
        </w:rPr>
      </w:pPr>
      <w:r w:rsidRPr="00492FCB">
        <w:rPr>
          <w:rFonts w:ascii="Times New Roman" w:eastAsia="Times New Roman" w:hAnsi="Times New Roman" w:cs="Times New Roman"/>
        </w:rPr>
        <w:t xml:space="preserve">This study examined how unemployment rates relate to total thefts in U.S. states from 1976 to 2014 using Pearson’s correlation. The analysis found a weak positive relationship (r = 0.1445) that was still statistically significant (p = 9.425 × 10⁻¹¹), meaning that higher unemployment is linked to small increases in theft. This low correlation value </w:t>
      </w:r>
      <w:r>
        <w:rPr>
          <w:rFonts w:ascii="Times New Roman" w:eastAsia="Times New Roman" w:hAnsi="Times New Roman" w:cs="Times New Roman"/>
        </w:rPr>
        <w:t>indicates</w:t>
      </w:r>
      <w:r w:rsidRPr="00492FCB">
        <w:rPr>
          <w:rFonts w:ascii="Times New Roman" w:eastAsia="Times New Roman" w:hAnsi="Times New Roman" w:cs="Times New Roman"/>
        </w:rPr>
        <w:t xml:space="preserve"> that unemployment accounts for only a small share of the differences in theft rates over time and across states.</w:t>
      </w:r>
    </w:p>
    <w:p w14:paraId="7A6DA786" w14:textId="77777777" w:rsidR="005460EE" w:rsidRDefault="005460EE" w:rsidP="00492FCB">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39E4F17" w14:textId="02F45AED" w:rsidR="00CB7B98" w:rsidRDefault="00CB7B98" w:rsidP="00CB7B98">
      <w:pPr>
        <w:pStyle w:val="ListParagraph"/>
        <w:ind w:left="1440"/>
        <w:rPr>
          <w:rFonts w:ascii="Times New Roman" w:eastAsia="Times New Roman" w:hAnsi="Times New Roman" w:cs="Times New Roman"/>
        </w:rPr>
      </w:pPr>
      <w:r w:rsidRPr="00CB7B98">
        <w:rPr>
          <w:rFonts w:ascii="Times New Roman" w:eastAsia="Times New Roman" w:hAnsi="Times New Roman" w:cs="Times New Roman"/>
        </w:rPr>
        <w:t xml:space="preserve">The results indicate that unemployment is statistically associated with theft across the United States, addressing the research question by confirming the presence of a relationship between the two variables. However, the weak correlation suggests that </w:t>
      </w:r>
      <w:r w:rsidR="0078392B">
        <w:rPr>
          <w:rFonts w:ascii="Times New Roman" w:eastAsia="Times New Roman" w:hAnsi="Times New Roman" w:cs="Times New Roman"/>
        </w:rPr>
        <w:t xml:space="preserve">the </w:t>
      </w:r>
      <w:r w:rsidRPr="00CB7B98">
        <w:rPr>
          <w:rFonts w:ascii="Times New Roman" w:eastAsia="Times New Roman" w:hAnsi="Times New Roman" w:cs="Times New Roman"/>
        </w:rPr>
        <w:t>unemployment</w:t>
      </w:r>
      <w:r w:rsidR="0078392B">
        <w:rPr>
          <w:rFonts w:ascii="Times New Roman" w:eastAsia="Times New Roman" w:hAnsi="Times New Roman" w:cs="Times New Roman"/>
        </w:rPr>
        <w:t xml:space="preserve"> rate</w:t>
      </w:r>
      <w:r w:rsidRPr="00CB7B98">
        <w:rPr>
          <w:rFonts w:ascii="Times New Roman" w:eastAsia="Times New Roman" w:hAnsi="Times New Roman" w:cs="Times New Roman"/>
        </w:rPr>
        <w:t xml:space="preserve"> has a limited effect on theft levels within the population. In a broader context, this implies that while economic conditions may influence criminal behaviour, theft </w:t>
      </w:r>
      <w:r w:rsidR="008D3F24">
        <w:rPr>
          <w:rFonts w:ascii="Times New Roman" w:eastAsia="Times New Roman" w:hAnsi="Times New Roman" w:cs="Times New Roman"/>
        </w:rPr>
        <w:t xml:space="preserve">is </w:t>
      </w:r>
      <w:r w:rsidRPr="00CB7B98">
        <w:rPr>
          <w:rFonts w:ascii="Times New Roman" w:eastAsia="Times New Roman" w:hAnsi="Times New Roman" w:cs="Times New Roman"/>
        </w:rPr>
        <w:t>shaped by multiple social and economic factors</w:t>
      </w:r>
      <w:r>
        <w:rPr>
          <w:rFonts w:ascii="Times New Roman" w:eastAsia="Times New Roman" w:hAnsi="Times New Roman" w:cs="Times New Roman"/>
        </w:rPr>
        <w:t>.</w:t>
      </w:r>
    </w:p>
    <w:p w14:paraId="0CCD5002" w14:textId="77777777" w:rsidR="005460EE" w:rsidRPr="00CB7B98" w:rsidRDefault="005460EE" w:rsidP="00CB7B98">
      <w:pPr>
        <w:pStyle w:val="ListParagraph"/>
        <w:ind w:left="1440"/>
        <w:rPr>
          <w:rFonts w:ascii="Times New Roman" w:eastAsia="Times New Roman" w:hAnsi="Times New Roman" w:cs="Times New Roman"/>
        </w:rPr>
      </w:pPr>
    </w:p>
    <w:p w14:paraId="2113606D" w14:textId="43B61116" w:rsidR="5D5E0517" w:rsidRPr="005460E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EF4D53F" w14:textId="6C3D8CBB" w:rsidR="005460EE" w:rsidRDefault="005460EE" w:rsidP="005460EE">
      <w:pPr>
        <w:pStyle w:val="ListParagraph"/>
        <w:ind w:left="1440"/>
        <w:rPr>
          <w:rFonts w:ascii="Times New Roman" w:eastAsia="Times New Roman" w:hAnsi="Times New Roman" w:cs="Times New Roman"/>
        </w:rPr>
      </w:pPr>
      <w:r w:rsidRPr="005460EE">
        <w:rPr>
          <w:rFonts w:ascii="Times New Roman" w:eastAsia="Times New Roman" w:hAnsi="Times New Roman" w:cs="Times New Roman"/>
        </w:rPr>
        <w:t>This study has some limitations. Correlation shows a relationship but cannot explain whether one factor causes the other. Using state-level data may hide local differences. Future research could use regression methods and include factors such as income inequality, education, and policing to better understand theft patterns.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lastRenderedPageBreak/>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lastRenderedPageBreak/>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78272" w14:textId="77777777" w:rsidR="001E4921" w:rsidRDefault="001E4921" w:rsidP="000F7A9B">
      <w:r>
        <w:separator/>
      </w:r>
    </w:p>
  </w:endnote>
  <w:endnote w:type="continuationSeparator" w:id="0">
    <w:p w14:paraId="00832BCF" w14:textId="77777777" w:rsidR="001E4921" w:rsidRDefault="001E4921" w:rsidP="000F7A9B">
      <w:r>
        <w:continuationSeparator/>
      </w:r>
    </w:p>
  </w:endnote>
  <w:endnote w:type="continuationNotice" w:id="1">
    <w:p w14:paraId="4C2DE156" w14:textId="77777777" w:rsidR="001E4921" w:rsidRDefault="001E49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DF4A" w14:textId="77777777" w:rsidR="001E4921" w:rsidRDefault="001E4921" w:rsidP="000F7A9B">
      <w:r>
        <w:separator/>
      </w:r>
    </w:p>
  </w:footnote>
  <w:footnote w:type="continuationSeparator" w:id="0">
    <w:p w14:paraId="6C159087" w14:textId="77777777" w:rsidR="001E4921" w:rsidRDefault="001E4921" w:rsidP="000F7A9B">
      <w:r>
        <w:continuationSeparator/>
      </w:r>
    </w:p>
  </w:footnote>
  <w:footnote w:type="continuationNotice" w:id="1">
    <w:p w14:paraId="19FB4629" w14:textId="77777777" w:rsidR="001E4921" w:rsidRDefault="001E492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D2FF9"/>
    <w:rsid w:val="000E59A5"/>
    <w:rsid w:val="000F7A9B"/>
    <w:rsid w:val="00106F12"/>
    <w:rsid w:val="00125225"/>
    <w:rsid w:val="00132622"/>
    <w:rsid w:val="00150A13"/>
    <w:rsid w:val="001537C6"/>
    <w:rsid w:val="00161399"/>
    <w:rsid w:val="00164848"/>
    <w:rsid w:val="00166266"/>
    <w:rsid w:val="00186000"/>
    <w:rsid w:val="001971F1"/>
    <w:rsid w:val="001B1C8C"/>
    <w:rsid w:val="001E4921"/>
    <w:rsid w:val="0021180A"/>
    <w:rsid w:val="00214A83"/>
    <w:rsid w:val="00216B05"/>
    <w:rsid w:val="00230C42"/>
    <w:rsid w:val="002677E0"/>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572F6"/>
    <w:rsid w:val="0047462E"/>
    <w:rsid w:val="00492FCB"/>
    <w:rsid w:val="004942F0"/>
    <w:rsid w:val="00496D7F"/>
    <w:rsid w:val="004A3D49"/>
    <w:rsid w:val="004A7C63"/>
    <w:rsid w:val="004B0234"/>
    <w:rsid w:val="004D73C9"/>
    <w:rsid w:val="004E74FD"/>
    <w:rsid w:val="005065EE"/>
    <w:rsid w:val="00544349"/>
    <w:rsid w:val="005460EE"/>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8392B"/>
    <w:rsid w:val="007919F5"/>
    <w:rsid w:val="007A1A1D"/>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D3F24"/>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424FC"/>
    <w:rsid w:val="00B70B58"/>
    <w:rsid w:val="00B97D7C"/>
    <w:rsid w:val="00BC4CBB"/>
    <w:rsid w:val="00BC4DE6"/>
    <w:rsid w:val="00BE62BA"/>
    <w:rsid w:val="00BF4C64"/>
    <w:rsid w:val="00C14511"/>
    <w:rsid w:val="00C3563B"/>
    <w:rsid w:val="00C46A88"/>
    <w:rsid w:val="00C825A1"/>
    <w:rsid w:val="00C82A11"/>
    <w:rsid w:val="00C97C63"/>
    <w:rsid w:val="00CA7E3A"/>
    <w:rsid w:val="00CB7B98"/>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22BC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313EA"/>
    <w:rsid w:val="00E54CD0"/>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9</Pages>
  <Words>2134</Words>
  <Characters>12228</Characters>
  <Application>Microsoft Office Word</Application>
  <DocSecurity>0</DocSecurity>
  <Lines>359</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47</cp:revision>
  <dcterms:created xsi:type="dcterms:W3CDTF">2025-10-31T11:57:00Z</dcterms:created>
  <dcterms:modified xsi:type="dcterms:W3CDTF">2025-12-12T12:48:00Z</dcterms:modified>
</cp:coreProperties>
</file>