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马王堆汉墓外景这是一张马王堆汉墓未发掘前的老照片，您仔细看照片，远处的高台地上是不是有两个大小相仿的凸起？这是20世纪50年代的马王堆汉墓，地面残存两个土种，他们东西并列，中间连接，您看形状是不是很像一具大型的马鞍，因此当地人都俗称它为马鞍堆。相传这里是西汉长沙王刘发安葬其父汉景帝妃子承吉唐吉的墓地。因此在北宋太平寰宇记一书中提到过此地有另一个名字双女坟。而这里也被叫做马王堆，则是在清嘉庆年间的长沙县志中书中记载，此地是五代时期封为楚王，定都长沙的马殷及其家族的墓地，故名马王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E6636BB100BBAFBB4581D91E6DDB8F5421DEBE3CC3DDDDFDBAA3463F44DFE53A9EFB9DEC4850E4D4A81E3718DE1F40EA0361F4C31E0B28225B77DC705908CE60A635B35</vt:lpwstr>
  </property>
</Properties>
</file>